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5910D" w14:textId="77777777" w:rsidR="00D65A60" w:rsidRDefault="00B223D2">
      <w:pPr>
        <w:jc w:val="center"/>
        <w:rPr>
          <w:sz w:val="28"/>
        </w:rPr>
      </w:pPr>
      <w:bookmarkStart w:id="0" w:name="_GoBack"/>
      <w:r>
        <w:rPr>
          <w:noProof/>
          <w:sz w:val="28"/>
        </w:rPr>
        <w:drawing>
          <wp:inline distT="0" distB="0" distL="0" distR="0" wp14:anchorId="2B3EC085" wp14:editId="216C658A">
            <wp:extent cx="965200" cy="762000"/>
            <wp:effectExtent l="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8A77C4" w14:textId="77777777" w:rsidR="00D65A60" w:rsidRDefault="00D65A60">
      <w:pPr>
        <w:jc w:val="center"/>
        <w:rPr>
          <w:sz w:val="28"/>
        </w:rPr>
      </w:pPr>
    </w:p>
    <w:p w14:paraId="4C215E16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37236190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6362968B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58364C67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361DF990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4B0D2CD7" w14:textId="77777777">
        <w:tc>
          <w:tcPr>
            <w:tcW w:w="9180" w:type="dxa"/>
          </w:tcPr>
          <w:p w14:paraId="36FBE39A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14:paraId="78576010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537E04A7" w14:textId="77777777"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2B8BDF71" w14:textId="77777777">
        <w:tc>
          <w:tcPr>
            <w:tcW w:w="9180" w:type="dxa"/>
          </w:tcPr>
          <w:p w14:paraId="24855EA0" w14:textId="444BBA67" w:rsidR="00D65A60" w:rsidRDefault="003A406E" w:rsidP="003A40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</w:t>
            </w:r>
            <w:r w:rsidR="0020415B">
              <w:rPr>
                <w:b/>
                <w:sz w:val="28"/>
              </w:rPr>
              <w:t>я</w:t>
            </w:r>
            <w:r w:rsidR="00E044C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 w:rsidRPr="003A406E">
              <w:rPr>
                <w:b/>
                <w:sz w:val="28"/>
              </w:rPr>
              <w:t xml:space="preserve">постановление Правительства Ивановской области от </w:t>
            </w:r>
            <w:r w:rsidR="00755C34">
              <w:rPr>
                <w:b/>
                <w:sz w:val="28"/>
              </w:rPr>
              <w:t>07.09.2006 № 146-п «О Красной книге Ивановской области»</w:t>
            </w:r>
          </w:p>
        </w:tc>
      </w:tr>
    </w:tbl>
    <w:p w14:paraId="3007B82F" w14:textId="77777777" w:rsidR="00D65A60" w:rsidRPr="007C7547" w:rsidRDefault="00D65A60">
      <w:pPr>
        <w:jc w:val="center"/>
        <w:rPr>
          <w:sz w:val="28"/>
        </w:rPr>
      </w:pPr>
    </w:p>
    <w:p w14:paraId="3331BD84" w14:textId="77777777" w:rsidR="00D65A60" w:rsidRPr="007C7547" w:rsidRDefault="00D65A60">
      <w:pPr>
        <w:jc w:val="center"/>
        <w:rPr>
          <w:sz w:val="28"/>
        </w:rPr>
      </w:pPr>
    </w:p>
    <w:p w14:paraId="569631EB" w14:textId="7789A729" w:rsidR="000C6CB8" w:rsidRDefault="00F40BF3" w:rsidP="000C6CB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10.01.2002 № 7-ФЗ «Об охране окружающей среды», в целях уточнения Положения о Красной книге Ивановской области Правительство Ивановской </w:t>
      </w:r>
      <w:r w:rsidRPr="00F40BF3">
        <w:rPr>
          <w:sz w:val="28"/>
          <w:szCs w:val="28"/>
        </w:rPr>
        <w:t xml:space="preserve">области </w:t>
      </w:r>
      <w:r w:rsidR="0020415B">
        <w:rPr>
          <w:sz w:val="28"/>
          <w:szCs w:val="28"/>
        </w:rPr>
        <w:br/>
      </w:r>
      <w:proofErr w:type="gramStart"/>
      <w:r w:rsidR="00486D46" w:rsidRPr="00F40BF3">
        <w:rPr>
          <w:b/>
          <w:sz w:val="28"/>
          <w:szCs w:val="28"/>
        </w:rPr>
        <w:t>п</w:t>
      </w:r>
      <w:proofErr w:type="gramEnd"/>
      <w:r w:rsidR="00486D46" w:rsidRPr="00F40BF3">
        <w:rPr>
          <w:b/>
          <w:sz w:val="28"/>
          <w:szCs w:val="28"/>
        </w:rPr>
        <w:t xml:space="preserve"> о с т а н о в л я е т:</w:t>
      </w:r>
    </w:p>
    <w:p w14:paraId="42CA7663" w14:textId="6750B1DB" w:rsidR="000C6CB8" w:rsidRDefault="00486D46" w:rsidP="000C6C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CB8">
        <w:rPr>
          <w:sz w:val="28"/>
          <w:szCs w:val="28"/>
        </w:rPr>
        <w:t>Внести в постановление Правительства Ивановской области от 07.09.2006 № 146-п «О Красной книге Ивановской области» следующ</w:t>
      </w:r>
      <w:r w:rsidR="0020415B">
        <w:rPr>
          <w:sz w:val="28"/>
          <w:szCs w:val="28"/>
        </w:rPr>
        <w:t>ее</w:t>
      </w:r>
      <w:r w:rsidRPr="000C6CB8">
        <w:rPr>
          <w:sz w:val="28"/>
          <w:szCs w:val="28"/>
        </w:rPr>
        <w:t xml:space="preserve"> изменени</w:t>
      </w:r>
      <w:r w:rsidR="0020415B">
        <w:rPr>
          <w:sz w:val="28"/>
          <w:szCs w:val="28"/>
        </w:rPr>
        <w:t>е</w:t>
      </w:r>
      <w:r w:rsidRPr="000C6CB8">
        <w:rPr>
          <w:sz w:val="28"/>
          <w:szCs w:val="28"/>
        </w:rPr>
        <w:t>:</w:t>
      </w:r>
    </w:p>
    <w:p w14:paraId="0B677C35" w14:textId="261B881D" w:rsidR="00D65A60" w:rsidRDefault="0020415B" w:rsidP="0049207C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раздел 7</w:t>
      </w:r>
      <w:r>
        <w:rPr>
          <w:sz w:val="28"/>
          <w:szCs w:val="28"/>
        </w:rPr>
        <w:t xml:space="preserve"> </w:t>
      </w:r>
      <w:r w:rsidR="00131145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131145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признать утратившим силу.</w:t>
      </w:r>
    </w:p>
    <w:p w14:paraId="1C14B3E1" w14:textId="77777777" w:rsidR="00D65A60" w:rsidRDefault="00D65A60" w:rsidP="00434DFC">
      <w:pPr>
        <w:pStyle w:val="a4"/>
      </w:pPr>
    </w:p>
    <w:p w14:paraId="31ADEA5A" w14:textId="77777777" w:rsidR="0049207C" w:rsidRDefault="0049207C" w:rsidP="00434DFC">
      <w:pPr>
        <w:pStyle w:val="a4"/>
      </w:pPr>
    </w:p>
    <w:p w14:paraId="78045935" w14:textId="77777777" w:rsidR="0049207C" w:rsidRDefault="0049207C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677922" w14:paraId="092DE033" w14:textId="77777777" w:rsidTr="00C33692">
        <w:tc>
          <w:tcPr>
            <w:tcW w:w="4590" w:type="dxa"/>
            <w:hideMark/>
          </w:tcPr>
          <w:p w14:paraId="6145822C" w14:textId="77777777" w:rsidR="00C33692" w:rsidRPr="00677922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677922">
              <w:rPr>
                <w:b/>
              </w:rPr>
              <w:t>Губернатор</w:t>
            </w:r>
          </w:p>
          <w:p w14:paraId="429FBE1B" w14:textId="77777777" w:rsidR="00C33692" w:rsidRPr="00677922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677922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054CEFC6" w14:textId="77777777" w:rsidR="00C33692" w:rsidRPr="00677922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14:paraId="739729DC" w14:textId="77777777" w:rsidR="00C33692" w:rsidRPr="00677922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677922">
              <w:rPr>
                <w:b/>
              </w:rPr>
              <w:t>С.С. Воскресенский</w:t>
            </w:r>
          </w:p>
        </w:tc>
      </w:tr>
    </w:tbl>
    <w:p w14:paraId="3FFEC0FF" w14:textId="77777777" w:rsidR="00D65A60" w:rsidRPr="00C33692" w:rsidRDefault="00D65A60" w:rsidP="00C21F7E">
      <w:pPr>
        <w:rPr>
          <w:sz w:val="28"/>
          <w:szCs w:val="28"/>
        </w:rPr>
      </w:pPr>
    </w:p>
    <w:sectPr w:rsidR="00D65A60" w:rsidRPr="00C33692" w:rsidSect="00335370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CDDD3" w14:textId="77777777" w:rsidR="005B030B" w:rsidRDefault="005B030B">
      <w:r>
        <w:separator/>
      </w:r>
    </w:p>
  </w:endnote>
  <w:endnote w:type="continuationSeparator" w:id="0">
    <w:p w14:paraId="1700BA9C" w14:textId="77777777" w:rsidR="005B030B" w:rsidRDefault="005B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59F36" w14:textId="77777777" w:rsidR="005B030B" w:rsidRDefault="005B030B">
      <w:r>
        <w:separator/>
      </w:r>
    </w:p>
  </w:footnote>
  <w:footnote w:type="continuationSeparator" w:id="0">
    <w:p w14:paraId="0BBCC8E1" w14:textId="77777777" w:rsidR="005B030B" w:rsidRDefault="005B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107404"/>
      <w:docPartObj>
        <w:docPartGallery w:val="Page Numbers (Top of Page)"/>
        <w:docPartUnique/>
      </w:docPartObj>
    </w:sdtPr>
    <w:sdtEndPr/>
    <w:sdtContent>
      <w:p w14:paraId="14C5AF25" w14:textId="77C45DAC" w:rsidR="00335370" w:rsidRDefault="003353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15B">
          <w:rPr>
            <w:noProof/>
          </w:rPr>
          <w:t>2</w:t>
        </w:r>
        <w:r>
          <w:fldChar w:fldCharType="end"/>
        </w:r>
      </w:p>
    </w:sdtContent>
  </w:sdt>
  <w:p w14:paraId="1E52F30E" w14:textId="77777777" w:rsidR="00F658EA" w:rsidRDefault="00F658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5DAE"/>
    <w:multiLevelType w:val="hybridMultilevel"/>
    <w:tmpl w:val="733081B4"/>
    <w:lvl w:ilvl="0" w:tplc="679C4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25637E"/>
    <w:multiLevelType w:val="hybridMultilevel"/>
    <w:tmpl w:val="38BCF528"/>
    <w:lvl w:ilvl="0" w:tplc="FD8A4FD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F04EF4"/>
    <w:multiLevelType w:val="hybridMultilevel"/>
    <w:tmpl w:val="F850E176"/>
    <w:lvl w:ilvl="0" w:tplc="7CE844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310A0"/>
    <w:rsid w:val="00071590"/>
    <w:rsid w:val="000B2E02"/>
    <w:rsid w:val="000B2FC0"/>
    <w:rsid w:val="000C6CB8"/>
    <w:rsid w:val="00131145"/>
    <w:rsid w:val="00134C7E"/>
    <w:rsid w:val="001455F8"/>
    <w:rsid w:val="001606CE"/>
    <w:rsid w:val="00174AA9"/>
    <w:rsid w:val="001A1BD1"/>
    <w:rsid w:val="0020415B"/>
    <w:rsid w:val="00253FBA"/>
    <w:rsid w:val="00273E4F"/>
    <w:rsid w:val="002A3CFD"/>
    <w:rsid w:val="002C7F95"/>
    <w:rsid w:val="002E6A98"/>
    <w:rsid w:val="00302208"/>
    <w:rsid w:val="00335370"/>
    <w:rsid w:val="003546D4"/>
    <w:rsid w:val="00396B07"/>
    <w:rsid w:val="003A406E"/>
    <w:rsid w:val="003B24BE"/>
    <w:rsid w:val="003C5948"/>
    <w:rsid w:val="004017F7"/>
    <w:rsid w:val="00434DFC"/>
    <w:rsid w:val="00453B0D"/>
    <w:rsid w:val="00486D46"/>
    <w:rsid w:val="0049207C"/>
    <w:rsid w:val="004C5183"/>
    <w:rsid w:val="004E23DE"/>
    <w:rsid w:val="00563CE7"/>
    <w:rsid w:val="005B030B"/>
    <w:rsid w:val="005B1C29"/>
    <w:rsid w:val="005B4883"/>
    <w:rsid w:val="00616AE9"/>
    <w:rsid w:val="0065430D"/>
    <w:rsid w:val="00677922"/>
    <w:rsid w:val="00681491"/>
    <w:rsid w:val="0068592B"/>
    <w:rsid w:val="006C6FE4"/>
    <w:rsid w:val="00730732"/>
    <w:rsid w:val="00755C34"/>
    <w:rsid w:val="00795E14"/>
    <w:rsid w:val="007B53BF"/>
    <w:rsid w:val="007C7547"/>
    <w:rsid w:val="007E2D6A"/>
    <w:rsid w:val="008D20BC"/>
    <w:rsid w:val="008D2209"/>
    <w:rsid w:val="008F5AE1"/>
    <w:rsid w:val="0090734A"/>
    <w:rsid w:val="0091051B"/>
    <w:rsid w:val="009121E6"/>
    <w:rsid w:val="00942152"/>
    <w:rsid w:val="00986586"/>
    <w:rsid w:val="009C2C48"/>
    <w:rsid w:val="009C6257"/>
    <w:rsid w:val="00A0617B"/>
    <w:rsid w:val="00A14B0E"/>
    <w:rsid w:val="00A15BB2"/>
    <w:rsid w:val="00A2567A"/>
    <w:rsid w:val="00A34A0F"/>
    <w:rsid w:val="00A532A1"/>
    <w:rsid w:val="00A723F9"/>
    <w:rsid w:val="00A75B93"/>
    <w:rsid w:val="00A76408"/>
    <w:rsid w:val="00A80B0A"/>
    <w:rsid w:val="00AA6283"/>
    <w:rsid w:val="00AC1982"/>
    <w:rsid w:val="00B15198"/>
    <w:rsid w:val="00B223D2"/>
    <w:rsid w:val="00B30F4C"/>
    <w:rsid w:val="00B33545"/>
    <w:rsid w:val="00B60A1E"/>
    <w:rsid w:val="00BC41DB"/>
    <w:rsid w:val="00BD6B78"/>
    <w:rsid w:val="00C11478"/>
    <w:rsid w:val="00C21F7E"/>
    <w:rsid w:val="00C32502"/>
    <w:rsid w:val="00C33692"/>
    <w:rsid w:val="00C470DF"/>
    <w:rsid w:val="00C51F0A"/>
    <w:rsid w:val="00C67C1D"/>
    <w:rsid w:val="00C979DD"/>
    <w:rsid w:val="00CE416C"/>
    <w:rsid w:val="00D0642A"/>
    <w:rsid w:val="00D10FD9"/>
    <w:rsid w:val="00D526D3"/>
    <w:rsid w:val="00D65A60"/>
    <w:rsid w:val="00DA2784"/>
    <w:rsid w:val="00DC4705"/>
    <w:rsid w:val="00DC5F27"/>
    <w:rsid w:val="00DE6187"/>
    <w:rsid w:val="00E044C4"/>
    <w:rsid w:val="00E242DD"/>
    <w:rsid w:val="00E35DF5"/>
    <w:rsid w:val="00E6693F"/>
    <w:rsid w:val="00E94A7A"/>
    <w:rsid w:val="00EC4800"/>
    <w:rsid w:val="00F0273B"/>
    <w:rsid w:val="00F12644"/>
    <w:rsid w:val="00F37464"/>
    <w:rsid w:val="00F40BF3"/>
    <w:rsid w:val="00F658EA"/>
    <w:rsid w:val="00F73F21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89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3A40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406E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F658EA"/>
    <w:rPr>
      <w:sz w:val="24"/>
      <w:szCs w:val="24"/>
    </w:rPr>
  </w:style>
  <w:style w:type="paragraph" w:styleId="ab">
    <w:name w:val="List Paragraph"/>
    <w:basedOn w:val="a"/>
    <w:uiPriority w:val="34"/>
    <w:qFormat/>
    <w:rsid w:val="000C6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3A40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406E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F658EA"/>
    <w:rPr>
      <w:sz w:val="24"/>
      <w:szCs w:val="24"/>
    </w:rPr>
  </w:style>
  <w:style w:type="paragraph" w:styleId="ab">
    <w:name w:val="List Paragraph"/>
    <w:basedOn w:val="a"/>
    <w:uiPriority w:val="34"/>
    <w:qFormat/>
    <w:rsid w:val="000C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DPR</cp:lastModifiedBy>
  <cp:revision>21</cp:revision>
  <cp:lastPrinted>2024-01-30T11:36:00Z</cp:lastPrinted>
  <dcterms:created xsi:type="dcterms:W3CDTF">2022-01-27T07:53:00Z</dcterms:created>
  <dcterms:modified xsi:type="dcterms:W3CDTF">2026-03-16T11:18:00Z</dcterms:modified>
</cp:coreProperties>
</file>