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87" w:rsidRPr="009C3B33" w:rsidRDefault="00EC4587" w:rsidP="00EC45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>Протокол № </w:t>
      </w:r>
      <w:r w:rsidR="00F92CE4" w:rsidRPr="009C3B33">
        <w:rPr>
          <w:rFonts w:ascii="Times New Roman" w:hAnsi="Times New Roman" w:cs="Times New Roman"/>
          <w:b/>
          <w:sz w:val="27"/>
          <w:szCs w:val="27"/>
        </w:rPr>
        <w:t>1</w:t>
      </w:r>
    </w:p>
    <w:p w:rsidR="00EC4587" w:rsidRPr="009C3B33" w:rsidRDefault="00EC4587" w:rsidP="00EC45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 xml:space="preserve">заседания Общественного совета </w:t>
      </w:r>
    </w:p>
    <w:p w:rsidR="00EC4587" w:rsidRPr="009C3B33" w:rsidRDefault="00EC4587" w:rsidP="00EC45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>при Департаменте природных ресурсов и экологии Ивановской области</w:t>
      </w:r>
    </w:p>
    <w:p w:rsidR="00EC4587" w:rsidRPr="009C3B33" w:rsidRDefault="00EC4587" w:rsidP="00EC458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C4587" w:rsidRPr="009C3B33" w:rsidRDefault="00EC4587" w:rsidP="00EC45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7"/>
          <w:szCs w:val="27"/>
        </w:rPr>
      </w:pPr>
      <w:r w:rsidRPr="009C3B33">
        <w:rPr>
          <w:rFonts w:ascii="Times New Roman" w:hAnsi="Times New Roman" w:cs="Times New Roman"/>
          <w:sz w:val="27"/>
          <w:szCs w:val="27"/>
        </w:rPr>
        <w:t>г. Иваново </w:t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Pr="009C3B33">
        <w:rPr>
          <w:rFonts w:ascii="Times New Roman" w:hAnsi="Times New Roman" w:cs="Times New Roman"/>
          <w:sz w:val="27"/>
          <w:szCs w:val="27"/>
        </w:rPr>
        <w:tab/>
      </w:r>
      <w:r w:rsidR="009F05A3">
        <w:rPr>
          <w:rFonts w:ascii="Times New Roman" w:hAnsi="Times New Roman" w:cs="Times New Roman"/>
          <w:sz w:val="27"/>
          <w:szCs w:val="27"/>
        </w:rPr>
        <w:t>31</w:t>
      </w:r>
      <w:r w:rsidR="00E71E96" w:rsidRPr="009C3B33">
        <w:rPr>
          <w:rFonts w:ascii="Times New Roman" w:hAnsi="Times New Roman" w:cs="Times New Roman"/>
          <w:sz w:val="27"/>
          <w:szCs w:val="27"/>
        </w:rPr>
        <w:t>.0</w:t>
      </w:r>
      <w:r w:rsidR="009F05A3">
        <w:rPr>
          <w:rFonts w:ascii="Times New Roman" w:hAnsi="Times New Roman" w:cs="Times New Roman"/>
          <w:sz w:val="27"/>
          <w:szCs w:val="27"/>
        </w:rPr>
        <w:t>3</w:t>
      </w:r>
      <w:r w:rsidR="00E71E96" w:rsidRPr="009C3B33">
        <w:rPr>
          <w:rFonts w:ascii="Times New Roman" w:hAnsi="Times New Roman" w:cs="Times New Roman"/>
          <w:sz w:val="27"/>
          <w:szCs w:val="27"/>
        </w:rPr>
        <w:t>.202</w:t>
      </w:r>
      <w:r w:rsidR="009F05A3">
        <w:rPr>
          <w:rFonts w:ascii="Times New Roman" w:hAnsi="Times New Roman" w:cs="Times New Roman"/>
          <w:sz w:val="27"/>
          <w:szCs w:val="27"/>
        </w:rPr>
        <w:t>3</w:t>
      </w:r>
    </w:p>
    <w:p w:rsidR="00EC4587" w:rsidRPr="009C3B33" w:rsidRDefault="00EC4587" w:rsidP="00EC4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4587" w:rsidRDefault="00BB66F5" w:rsidP="00EC45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Присутствовали:</w:t>
      </w:r>
    </w:p>
    <w:p w:rsidR="00BB66F5" w:rsidRPr="009C3B33" w:rsidRDefault="00BB66F5" w:rsidP="00EC45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64" w:type="dxa"/>
        <w:tblLook w:val="04A0"/>
      </w:tblPr>
      <w:tblGrid>
        <w:gridCol w:w="2943"/>
        <w:gridCol w:w="6521"/>
      </w:tblGrid>
      <w:tr w:rsidR="00DC5DED" w:rsidRPr="009C3B33" w:rsidTr="00FC7DAC">
        <w:tc>
          <w:tcPr>
            <w:tcW w:w="2943" w:type="dxa"/>
          </w:tcPr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</w:t>
            </w:r>
          </w:p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Елена Анатольевна</w:t>
            </w:r>
          </w:p>
        </w:tc>
        <w:tc>
          <w:tcPr>
            <w:tcW w:w="6521" w:type="dxa"/>
          </w:tcPr>
          <w:p w:rsidR="00DC5DED" w:rsidRPr="009C3B33" w:rsidRDefault="00DC5DED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доктор биологических наук, заведующая кафедрой биологии ФГБОУВО 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9C3B3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Ивановский государственный университет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9C3B33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C5DED" w:rsidRPr="009C3B33" w:rsidTr="00FC7DAC">
        <w:tc>
          <w:tcPr>
            <w:tcW w:w="2943" w:type="dxa"/>
          </w:tcPr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Голубева</w:t>
            </w:r>
            <w:proofErr w:type="spellEnd"/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Марина Анатольевна</w:t>
            </w:r>
          </w:p>
        </w:tc>
        <w:tc>
          <w:tcPr>
            <w:tcW w:w="6521" w:type="dxa"/>
          </w:tcPr>
          <w:p w:rsidR="00DC5DED" w:rsidRPr="009C3B33" w:rsidRDefault="00DC5DED" w:rsidP="00BB6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старший научный сотрудник архитектурно-ландшафтного отдела </w:t>
            </w:r>
            <w:proofErr w:type="spellStart"/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Плесского</w:t>
            </w:r>
            <w:proofErr w:type="spellEnd"/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государственного музея-заповедника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9C3B33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C5DED" w:rsidRPr="009C3B33" w:rsidTr="00FC7DAC">
        <w:tc>
          <w:tcPr>
            <w:tcW w:w="2943" w:type="dxa"/>
          </w:tcPr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Марков </w:t>
            </w:r>
          </w:p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Дмитрий Сергеевич</w:t>
            </w:r>
          </w:p>
        </w:tc>
        <w:tc>
          <w:tcPr>
            <w:tcW w:w="6521" w:type="dxa"/>
          </w:tcPr>
          <w:p w:rsidR="00DC5DED" w:rsidRPr="009C3B33" w:rsidRDefault="00DC5DED" w:rsidP="00BB6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кандидат географических наук, доцент кафедры истории, географии и экологии Шуйского филиала ФГБОУВПО «</w:t>
            </w:r>
            <w:r w:rsidRPr="009C3B3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Ивановский государственный университет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9C3B33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C5DED" w:rsidRPr="009C3B33" w:rsidTr="00FC7DAC">
        <w:tc>
          <w:tcPr>
            <w:tcW w:w="2943" w:type="dxa"/>
          </w:tcPr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Минеева </w:t>
            </w:r>
          </w:p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Лариса Юрьевна</w:t>
            </w:r>
          </w:p>
        </w:tc>
        <w:tc>
          <w:tcPr>
            <w:tcW w:w="6521" w:type="dxa"/>
          </w:tcPr>
          <w:p w:rsidR="00DC5DED" w:rsidRPr="009C3B33" w:rsidRDefault="00DC5DED" w:rsidP="00BB66F5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кандидат педагогических наук, доцент кафедры биологии ФГБОУ ВО Ивановский государственный университет</w:t>
            </w:r>
          </w:p>
        </w:tc>
      </w:tr>
      <w:tr w:rsidR="00DC5DED" w:rsidRPr="009C3B33" w:rsidTr="00FC7DAC">
        <w:trPr>
          <w:trHeight w:val="411"/>
        </w:trPr>
        <w:tc>
          <w:tcPr>
            <w:tcW w:w="2943" w:type="dxa"/>
          </w:tcPr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Ячменев </w:t>
            </w:r>
          </w:p>
          <w:p w:rsidR="00DC5DED" w:rsidRPr="009C3B33" w:rsidRDefault="00DC5DED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Евгений Сергеевич</w:t>
            </w:r>
          </w:p>
        </w:tc>
        <w:tc>
          <w:tcPr>
            <w:tcW w:w="6521" w:type="dxa"/>
          </w:tcPr>
          <w:p w:rsidR="00DC5DED" w:rsidRPr="009C3B33" w:rsidRDefault="00DC5DED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 директора ООО «Ивановская Экологическая Компания»</w:t>
            </w:r>
          </w:p>
        </w:tc>
      </w:tr>
      <w:tr w:rsidR="00BB66F5" w:rsidRPr="009C3B33" w:rsidTr="00FC7DAC">
        <w:trPr>
          <w:trHeight w:val="411"/>
        </w:trPr>
        <w:tc>
          <w:tcPr>
            <w:tcW w:w="2943" w:type="dxa"/>
          </w:tcPr>
          <w:p w:rsidR="00BB66F5" w:rsidRPr="009C3B33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9F05A3" w:rsidRPr="009C3B33" w:rsidTr="00FC7DAC">
        <w:trPr>
          <w:trHeight w:val="348"/>
        </w:trPr>
        <w:tc>
          <w:tcPr>
            <w:tcW w:w="2943" w:type="dxa"/>
          </w:tcPr>
          <w:p w:rsidR="00BB66F5" w:rsidRDefault="00FC7DAC" w:rsidP="00FC7DA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Гущин</w:t>
            </w:r>
          </w:p>
          <w:p w:rsidR="009F05A3" w:rsidRPr="00FC7DAC" w:rsidRDefault="00FC7DAC" w:rsidP="00FC7DAC">
            <w:pPr>
              <w:rPr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Андрей</w:t>
            </w:r>
            <w:r w:rsidR="00BB66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Андреевич</w:t>
            </w:r>
          </w:p>
        </w:tc>
        <w:tc>
          <w:tcPr>
            <w:tcW w:w="6521" w:type="dxa"/>
          </w:tcPr>
          <w:p w:rsidR="00FC7DAC" w:rsidRPr="00FC7DAC" w:rsidRDefault="00FC7DAC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заведующий кафедры</w:t>
            </w:r>
            <w:proofErr w:type="gramEnd"/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«Промышленная экология» ФГБОУ ВО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Ивановский государственный химико-технологический университет</w:t>
            </w:r>
            <w:r w:rsidR="00BB66F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9F05A3" w:rsidRPr="009C3B33" w:rsidTr="00FC7DAC">
        <w:tc>
          <w:tcPr>
            <w:tcW w:w="2943" w:type="dxa"/>
          </w:tcPr>
          <w:p w:rsidR="009F05A3" w:rsidRPr="00FC7DAC" w:rsidRDefault="00FC7DAC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Мельников Владимир Николаевич</w:t>
            </w:r>
          </w:p>
        </w:tc>
        <w:tc>
          <w:tcPr>
            <w:tcW w:w="6521" w:type="dxa"/>
          </w:tcPr>
          <w:p w:rsidR="00FC7DAC" w:rsidRPr="00FC7DAC" w:rsidRDefault="00FC7DAC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кандидат биологических наук, доцент кафедры биологии ФГБОУ ВО Ивановский государственный университет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FC7DAC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FC7DAC" w:rsidRDefault="00BB66F5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FC7DAC" w:rsidRPr="009C3B33" w:rsidTr="00FC7DAC">
        <w:tc>
          <w:tcPr>
            <w:tcW w:w="2943" w:type="dxa"/>
          </w:tcPr>
          <w:p w:rsidR="00FC7DAC" w:rsidRPr="00FC7DAC" w:rsidRDefault="00FC7DAC" w:rsidP="00BB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Никитин Дмитрий Владимирович</w:t>
            </w:r>
          </w:p>
        </w:tc>
        <w:tc>
          <w:tcPr>
            <w:tcW w:w="6521" w:type="dxa"/>
          </w:tcPr>
          <w:p w:rsidR="00FC7DAC" w:rsidRPr="00FC7DAC" w:rsidRDefault="00FC7DAC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Не работает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FC7DAC" w:rsidRDefault="00BB66F5" w:rsidP="00BB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FC7DAC" w:rsidRPr="009C3B33" w:rsidTr="00FC7DAC">
        <w:tc>
          <w:tcPr>
            <w:tcW w:w="2943" w:type="dxa"/>
          </w:tcPr>
          <w:p w:rsidR="00FC7DAC" w:rsidRPr="00FC7DAC" w:rsidRDefault="00FC7DAC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Николаев Владимир Евгеньевич</w:t>
            </w:r>
          </w:p>
        </w:tc>
        <w:tc>
          <w:tcPr>
            <w:tcW w:w="6521" w:type="dxa"/>
          </w:tcPr>
          <w:p w:rsidR="00FC7DAC" w:rsidRPr="00FC7DAC" w:rsidRDefault="00FC7DAC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председатель Контрольно-счетной комиссии городского округа Тейково Ивановской области</w:t>
            </w:r>
          </w:p>
        </w:tc>
      </w:tr>
      <w:tr w:rsidR="00BB66F5" w:rsidRPr="009C3B33" w:rsidTr="00FC7DAC">
        <w:tc>
          <w:tcPr>
            <w:tcW w:w="2943" w:type="dxa"/>
          </w:tcPr>
          <w:p w:rsidR="00BB66F5" w:rsidRPr="00FC7DAC" w:rsidRDefault="00BB66F5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FC7DAC" w:rsidRDefault="00BB66F5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FC7DAC" w:rsidRPr="009C3B33" w:rsidTr="00FC7DAC">
        <w:tc>
          <w:tcPr>
            <w:tcW w:w="2943" w:type="dxa"/>
          </w:tcPr>
          <w:p w:rsidR="00FC7DAC" w:rsidRPr="00FC7DAC" w:rsidRDefault="00FC7DAC" w:rsidP="00F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sz w:val="27"/>
                <w:szCs w:val="27"/>
              </w:rPr>
              <w:t>Сорокин Анатолий Иванович</w:t>
            </w:r>
          </w:p>
        </w:tc>
        <w:tc>
          <w:tcPr>
            <w:tcW w:w="6521" w:type="dxa"/>
          </w:tcPr>
          <w:p w:rsidR="00FC7DAC" w:rsidRPr="00FC7DAC" w:rsidRDefault="00FC7DAC" w:rsidP="00BB6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C7DA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 директора по науке Плесского музея-заповедника</w:t>
            </w:r>
          </w:p>
        </w:tc>
      </w:tr>
    </w:tbl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  <w:gridCol w:w="142"/>
      </w:tblGrid>
      <w:tr w:rsidR="00EC4587" w:rsidRPr="009C3B33" w:rsidTr="00E71E96">
        <w:tc>
          <w:tcPr>
            <w:tcW w:w="9606" w:type="dxa"/>
            <w:gridSpan w:val="3"/>
          </w:tcPr>
          <w:p w:rsidR="00EC4587" w:rsidRPr="009C3B33" w:rsidRDefault="00EC4587" w:rsidP="00051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4587" w:rsidRPr="009C3B33" w:rsidRDefault="00EC4587" w:rsidP="00051AF9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 xml:space="preserve">В составе Общественного совета при Департаменте природных ресурсов и экологии Ивановской области 10 человек. В заседании приняли участие </w:t>
            </w:r>
            <w:r w:rsidR="009F05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B66F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членов. Таким образом, кворум принятия решений имеется.</w:t>
            </w:r>
          </w:p>
          <w:p w:rsidR="00EC4587" w:rsidRPr="009C3B33" w:rsidRDefault="00EC4587" w:rsidP="00051A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BA8" w:rsidRDefault="00EC4587" w:rsidP="00BB66F5">
            <w:pPr>
              <w:ind w:firstLine="42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Приглашенные лица:</w:t>
            </w:r>
          </w:p>
          <w:p w:rsidR="00BB66F5" w:rsidRPr="009C3B33" w:rsidRDefault="00BB66F5" w:rsidP="00BB66F5">
            <w:pPr>
              <w:ind w:firstLine="42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1E96" w:rsidRPr="009C3B33" w:rsidTr="00E71E96">
        <w:trPr>
          <w:gridAfter w:val="1"/>
          <w:wAfter w:w="142" w:type="dxa"/>
        </w:trPr>
        <w:tc>
          <w:tcPr>
            <w:tcW w:w="2943" w:type="dxa"/>
          </w:tcPr>
          <w:p w:rsidR="00E71E96" w:rsidRPr="009C3B33" w:rsidRDefault="00E71E96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Кравченко </w:t>
            </w:r>
          </w:p>
          <w:p w:rsidR="00E71E96" w:rsidRPr="009C3B33" w:rsidRDefault="00E71E96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Ольга Ивановна</w:t>
            </w:r>
          </w:p>
        </w:tc>
        <w:tc>
          <w:tcPr>
            <w:tcW w:w="6521" w:type="dxa"/>
          </w:tcPr>
          <w:p w:rsidR="00FC7DAC" w:rsidRPr="009C3B33" w:rsidRDefault="003F66B8" w:rsidP="00BB66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E71E96" w:rsidRPr="009C3B33">
              <w:rPr>
                <w:rFonts w:ascii="Times New Roman" w:hAnsi="Times New Roman" w:cs="Times New Roman"/>
                <w:sz w:val="27"/>
                <w:szCs w:val="27"/>
              </w:rPr>
              <w:t>ачальник Департамента природных ресурсов и экологии Ивановской области</w:t>
            </w:r>
          </w:p>
        </w:tc>
      </w:tr>
      <w:tr w:rsidR="00BB66F5" w:rsidRPr="009C3B33" w:rsidTr="00E71E96">
        <w:trPr>
          <w:gridAfter w:val="1"/>
          <w:wAfter w:w="142" w:type="dxa"/>
        </w:trPr>
        <w:tc>
          <w:tcPr>
            <w:tcW w:w="2943" w:type="dxa"/>
          </w:tcPr>
          <w:p w:rsidR="00BB66F5" w:rsidRPr="009C3B33" w:rsidRDefault="00BB66F5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1E96" w:rsidRPr="009C3B33" w:rsidTr="009F05A3">
        <w:trPr>
          <w:gridAfter w:val="1"/>
          <w:wAfter w:w="142" w:type="dxa"/>
          <w:trHeight w:val="866"/>
        </w:trPr>
        <w:tc>
          <w:tcPr>
            <w:tcW w:w="2943" w:type="dxa"/>
          </w:tcPr>
          <w:p w:rsidR="00BB66F5" w:rsidRDefault="009F05A3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F05A3">
              <w:rPr>
                <w:rFonts w:ascii="Times New Roman" w:hAnsi="Times New Roman" w:cs="Times New Roman"/>
                <w:sz w:val="27"/>
                <w:szCs w:val="27"/>
              </w:rPr>
              <w:t>Меинов</w:t>
            </w:r>
            <w:proofErr w:type="spellEnd"/>
            <w:r w:rsidRPr="009F05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71E96" w:rsidRPr="009F05A3" w:rsidRDefault="009F05A3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F05A3">
              <w:rPr>
                <w:rFonts w:ascii="Times New Roman" w:hAnsi="Times New Roman" w:cs="Times New Roman"/>
                <w:sz w:val="27"/>
                <w:szCs w:val="27"/>
              </w:rPr>
              <w:t xml:space="preserve">Олег </w:t>
            </w:r>
            <w:proofErr w:type="spellStart"/>
            <w:r w:rsidRPr="009F05A3">
              <w:rPr>
                <w:rFonts w:ascii="Times New Roman" w:hAnsi="Times New Roman" w:cs="Times New Roman"/>
                <w:sz w:val="27"/>
                <w:szCs w:val="27"/>
              </w:rPr>
              <w:t>Иззетович</w:t>
            </w:r>
            <w:proofErr w:type="spellEnd"/>
          </w:p>
        </w:tc>
        <w:tc>
          <w:tcPr>
            <w:tcW w:w="6521" w:type="dxa"/>
          </w:tcPr>
          <w:p w:rsidR="00FC7DAC" w:rsidRPr="009F05A3" w:rsidRDefault="009F05A3" w:rsidP="00BB66F5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F05A3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</w:rPr>
              <w:t>Первый з</w:t>
            </w:r>
            <w:r w:rsidR="003F66B8" w:rsidRPr="009F05A3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</w:rPr>
              <w:t xml:space="preserve">аместитель </w:t>
            </w:r>
            <w:r w:rsidR="00E71E96" w:rsidRPr="009F05A3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</w:rPr>
              <w:t xml:space="preserve">начальника </w:t>
            </w:r>
            <w:r w:rsidR="003F66B8" w:rsidRPr="009F05A3">
              <w:rPr>
                <w:rFonts w:ascii="Times New Roman" w:hAnsi="Times New Roman" w:cs="Times New Roman"/>
                <w:sz w:val="27"/>
                <w:szCs w:val="27"/>
              </w:rPr>
              <w:t>Департамента природных ресурсов и экологии Ивановской области</w:t>
            </w:r>
            <w:r>
              <w:t xml:space="preserve"> – </w:t>
            </w:r>
            <w:r w:rsidRPr="009F05A3">
              <w:rPr>
                <w:rFonts w:ascii="Times New Roman" w:hAnsi="Times New Roman" w:cs="Times New Roman"/>
                <w:sz w:val="27"/>
                <w:szCs w:val="27"/>
              </w:rPr>
              <w:t>статс-секретарь</w:t>
            </w:r>
          </w:p>
        </w:tc>
      </w:tr>
      <w:tr w:rsidR="009F05A3" w:rsidRPr="009C3B33" w:rsidTr="009F05A3">
        <w:trPr>
          <w:gridAfter w:val="1"/>
          <w:wAfter w:w="142" w:type="dxa"/>
          <w:trHeight w:val="866"/>
        </w:trPr>
        <w:tc>
          <w:tcPr>
            <w:tcW w:w="2943" w:type="dxa"/>
          </w:tcPr>
          <w:p w:rsidR="009F05A3" w:rsidRPr="009F05A3" w:rsidRDefault="009F05A3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Бирюкова Ольга Юрьевна</w:t>
            </w:r>
          </w:p>
        </w:tc>
        <w:tc>
          <w:tcPr>
            <w:tcW w:w="6521" w:type="dxa"/>
          </w:tcPr>
          <w:p w:rsidR="00FC7DAC" w:rsidRPr="009F05A3" w:rsidRDefault="009F05A3" w:rsidP="00BB66F5">
            <w:pPr>
              <w:jc w:val="both"/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</w:rPr>
              <w:t>Начальник административно-финансового отдела Департамента природных ресурсов и экологии Ивановской области – главный бухгалтер</w:t>
            </w:r>
          </w:p>
        </w:tc>
      </w:tr>
      <w:tr w:rsidR="00E71E96" w:rsidRPr="009C3B33" w:rsidTr="00E71E96">
        <w:trPr>
          <w:gridAfter w:val="1"/>
          <w:wAfter w:w="142" w:type="dxa"/>
        </w:trPr>
        <w:tc>
          <w:tcPr>
            <w:tcW w:w="2943" w:type="dxa"/>
          </w:tcPr>
          <w:p w:rsidR="00E71E96" w:rsidRPr="009C3B33" w:rsidRDefault="00E71E96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Кузнецова</w:t>
            </w:r>
          </w:p>
          <w:p w:rsidR="00E71E96" w:rsidRPr="009C3B33" w:rsidRDefault="00E71E96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Татьяна Алексеевна</w:t>
            </w:r>
          </w:p>
        </w:tc>
        <w:tc>
          <w:tcPr>
            <w:tcW w:w="6521" w:type="dxa"/>
          </w:tcPr>
          <w:p w:rsidR="00FC7DAC" w:rsidRPr="009C3B33" w:rsidRDefault="00E71E96" w:rsidP="00BB66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B33">
              <w:rPr>
                <w:rFonts w:ascii="Times New Roman" w:hAnsi="Times New Roman" w:cs="Times New Roman"/>
                <w:sz w:val="27"/>
                <w:szCs w:val="27"/>
              </w:rPr>
              <w:t>Консультант-юристадминистративно-финансового отдела Департамента природных ресурсов и экологии Ивановской области</w:t>
            </w:r>
          </w:p>
        </w:tc>
      </w:tr>
      <w:tr w:rsidR="00BB66F5" w:rsidRPr="009C3B33" w:rsidTr="00E71E96">
        <w:trPr>
          <w:gridAfter w:val="1"/>
          <w:wAfter w:w="142" w:type="dxa"/>
        </w:trPr>
        <w:tc>
          <w:tcPr>
            <w:tcW w:w="2943" w:type="dxa"/>
          </w:tcPr>
          <w:p w:rsidR="00BB66F5" w:rsidRPr="009C3B33" w:rsidRDefault="00BB66F5" w:rsidP="003F66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BB66F5" w:rsidRPr="009C3B33" w:rsidRDefault="00BB66F5" w:rsidP="00BB66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C4587" w:rsidRPr="009C3B33" w:rsidRDefault="00EC4587" w:rsidP="00EC45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>Повестка дня</w:t>
      </w:r>
    </w:p>
    <w:p w:rsidR="00EC4587" w:rsidRPr="009C3B33" w:rsidRDefault="00EC4587" w:rsidP="00EC4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05A3" w:rsidRPr="009F05A3" w:rsidRDefault="009F05A3" w:rsidP="00BB66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9F05A3">
        <w:rPr>
          <w:rFonts w:ascii="Times New Roman" w:eastAsia="Times New Roman" w:hAnsi="Times New Roman" w:cs="Times New Roman"/>
          <w:sz w:val="27"/>
          <w:szCs w:val="27"/>
          <w:lang w:eastAsia="en-US"/>
        </w:rPr>
        <w:t>1. Оценка эффективности государственных закупок, осуществляемых Департаментом. Рассмотрение плана-графика закупок.</w:t>
      </w:r>
    </w:p>
    <w:p w:rsidR="009F05A3" w:rsidRPr="009F05A3" w:rsidRDefault="009F05A3" w:rsidP="00BB66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9F05A3">
        <w:rPr>
          <w:rFonts w:ascii="Times New Roman" w:eastAsia="Times New Roman" w:hAnsi="Times New Roman" w:cs="Times New Roman"/>
          <w:sz w:val="27"/>
          <w:szCs w:val="27"/>
          <w:lang w:eastAsia="en-US"/>
        </w:rPr>
        <w:t>2. О реализации мероприятий по противодействию коррупции, организация кадровой работы в Департаменте природных ресурсов и экологии Ивановской области</w:t>
      </w:r>
    </w:p>
    <w:p w:rsidR="00BB66F5" w:rsidRDefault="009F05A3" w:rsidP="00BB66F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3. </w:t>
      </w:r>
      <w:r w:rsidRPr="009F05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Обсуждение и утверждение доклада об </w:t>
      </w:r>
      <w:proofErr w:type="gramStart"/>
      <w:r w:rsidRPr="009F05A3">
        <w:rPr>
          <w:rFonts w:ascii="Times New Roman" w:eastAsia="Times New Roman" w:hAnsi="Times New Roman" w:cs="Times New Roman"/>
          <w:sz w:val="27"/>
          <w:szCs w:val="27"/>
          <w:lang w:eastAsia="en-US"/>
        </w:rPr>
        <w:t>антимонопольном</w:t>
      </w:r>
      <w:proofErr w:type="gramEnd"/>
      <w:r w:rsidRPr="009F05A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комплаенсе Департамента природных ресурсов и экологии Ивановской области.</w:t>
      </w:r>
    </w:p>
    <w:p w:rsidR="00BB66F5" w:rsidRDefault="00BB66F5" w:rsidP="00BB66F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C4587" w:rsidRDefault="00135177" w:rsidP="00BB66F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C3B33">
        <w:rPr>
          <w:rFonts w:ascii="Times New Roman" w:hAnsi="Times New Roman" w:cs="Times New Roman"/>
          <w:bCs/>
          <w:sz w:val="27"/>
          <w:szCs w:val="27"/>
        </w:rPr>
        <w:t>Во вступительном слове перед участниками Общественного совета начальник Департамента Кравченко О.И. объявила повестку дня заседания, состав участников и предложила членам Общественного совета заслушать доклады пр</w:t>
      </w:r>
      <w:r w:rsidR="000A5BA8" w:rsidRPr="009C3B33">
        <w:rPr>
          <w:rFonts w:ascii="Times New Roman" w:hAnsi="Times New Roman" w:cs="Times New Roman"/>
          <w:bCs/>
          <w:sz w:val="27"/>
          <w:szCs w:val="27"/>
        </w:rPr>
        <w:t>иглашенных лиц от Департамента.</w:t>
      </w:r>
    </w:p>
    <w:p w:rsidR="00FC7DAC" w:rsidRPr="009C3B33" w:rsidRDefault="00FC7DAC" w:rsidP="009F05A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C7DAC" w:rsidRPr="009C3B33" w:rsidRDefault="00FC7DAC" w:rsidP="00FC7DAC">
      <w:pPr>
        <w:pStyle w:val="1"/>
        <w:ind w:firstLine="708"/>
        <w:jc w:val="both"/>
        <w:rPr>
          <w:b w:val="0"/>
          <w:bCs/>
          <w:i/>
          <w:sz w:val="27"/>
          <w:szCs w:val="27"/>
        </w:rPr>
      </w:pPr>
      <w:r w:rsidRPr="009C3B33">
        <w:rPr>
          <w:sz w:val="27"/>
          <w:szCs w:val="27"/>
        </w:rPr>
        <w:t xml:space="preserve">По вопросу </w:t>
      </w:r>
      <w:r>
        <w:rPr>
          <w:sz w:val="27"/>
          <w:szCs w:val="27"/>
        </w:rPr>
        <w:t>1</w:t>
      </w:r>
      <w:r w:rsidRPr="009C3B33">
        <w:rPr>
          <w:sz w:val="27"/>
          <w:szCs w:val="27"/>
        </w:rPr>
        <w:t xml:space="preserve">. </w:t>
      </w:r>
      <w:r>
        <w:rPr>
          <w:b w:val="0"/>
          <w:bCs/>
          <w:sz w:val="27"/>
          <w:szCs w:val="27"/>
        </w:rPr>
        <w:t>Членам Общественного Советапредставлен для рассмотрения и анализа</w:t>
      </w:r>
      <w:r w:rsidRPr="009C3B33">
        <w:rPr>
          <w:b w:val="0"/>
          <w:bCs/>
          <w:sz w:val="27"/>
          <w:szCs w:val="27"/>
        </w:rPr>
        <w:t xml:space="preserve"> план-график закупок товаров, работ, услуг на 202</w:t>
      </w:r>
      <w:r>
        <w:rPr>
          <w:b w:val="0"/>
          <w:bCs/>
          <w:sz w:val="27"/>
          <w:szCs w:val="27"/>
        </w:rPr>
        <w:t>3</w:t>
      </w:r>
      <w:r w:rsidRPr="009C3B33">
        <w:rPr>
          <w:b w:val="0"/>
          <w:bCs/>
          <w:sz w:val="27"/>
          <w:szCs w:val="27"/>
        </w:rPr>
        <w:t xml:space="preserve"> финансовый год и на плановый период 202</w:t>
      </w:r>
      <w:r>
        <w:rPr>
          <w:b w:val="0"/>
          <w:bCs/>
          <w:sz w:val="27"/>
          <w:szCs w:val="27"/>
        </w:rPr>
        <w:t>4</w:t>
      </w:r>
      <w:r w:rsidRPr="009C3B33">
        <w:rPr>
          <w:b w:val="0"/>
          <w:bCs/>
          <w:sz w:val="27"/>
          <w:szCs w:val="27"/>
        </w:rPr>
        <w:t xml:space="preserve"> и 202</w:t>
      </w:r>
      <w:r>
        <w:rPr>
          <w:b w:val="0"/>
          <w:bCs/>
          <w:sz w:val="27"/>
          <w:szCs w:val="27"/>
        </w:rPr>
        <w:t xml:space="preserve">5 </w:t>
      </w:r>
      <w:r w:rsidRPr="009C3B33">
        <w:rPr>
          <w:b w:val="0"/>
          <w:bCs/>
          <w:sz w:val="27"/>
          <w:szCs w:val="27"/>
        </w:rPr>
        <w:t xml:space="preserve">годов, </w:t>
      </w:r>
      <w:r>
        <w:rPr>
          <w:b w:val="0"/>
          <w:bCs/>
          <w:sz w:val="27"/>
          <w:szCs w:val="27"/>
        </w:rPr>
        <w:t>даны пояснения</w:t>
      </w:r>
      <w:r w:rsidRPr="009C3B33">
        <w:rPr>
          <w:b w:val="0"/>
          <w:bCs/>
          <w:sz w:val="27"/>
          <w:szCs w:val="27"/>
        </w:rPr>
        <w:t xml:space="preserve"> об объеме финансового обеспечения, планируемых платежах и объектах закупки. </w:t>
      </w:r>
      <w:r w:rsidR="00564C2E">
        <w:rPr>
          <w:b w:val="0"/>
          <w:bCs/>
          <w:sz w:val="27"/>
          <w:szCs w:val="27"/>
        </w:rPr>
        <w:t>Членами Общественного совета дана оценка</w:t>
      </w:r>
      <w:r w:rsidRPr="009C3B33">
        <w:rPr>
          <w:b w:val="0"/>
          <w:bCs/>
          <w:sz w:val="27"/>
          <w:szCs w:val="27"/>
        </w:rPr>
        <w:t xml:space="preserve"> эффективности государственных закупок, которые осуществляются Департаментом.</w:t>
      </w:r>
    </w:p>
    <w:p w:rsidR="00FC7DAC" w:rsidRPr="009C3B33" w:rsidRDefault="00FC7DAC" w:rsidP="00FC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C3B33">
        <w:rPr>
          <w:rFonts w:ascii="Times New Roman" w:hAnsi="Times New Roman" w:cs="Times New Roman"/>
          <w:b/>
          <w:iCs/>
          <w:sz w:val="27"/>
          <w:szCs w:val="27"/>
        </w:rPr>
        <w:t xml:space="preserve">Решили: </w:t>
      </w:r>
    </w:p>
    <w:p w:rsidR="00FC7DAC" w:rsidRPr="009C3B33" w:rsidRDefault="00FC7DAC" w:rsidP="00FC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C3B33">
        <w:rPr>
          <w:rFonts w:ascii="Times New Roman" w:hAnsi="Times New Roman" w:cs="Times New Roman"/>
          <w:iCs/>
          <w:sz w:val="27"/>
          <w:szCs w:val="27"/>
        </w:rPr>
        <w:t>Эффективность государственных закупок, осуществляемых Департаментом, оценить положительно. Информацию из плана-графика закупок принять к сведению.</w:t>
      </w:r>
    </w:p>
    <w:p w:rsidR="00FC7DAC" w:rsidRPr="009C3B33" w:rsidRDefault="00FC7DAC" w:rsidP="00FC7DAC">
      <w:pPr>
        <w:pStyle w:val="11"/>
        <w:spacing w:line="240" w:lineRule="auto"/>
        <w:ind w:firstLine="709"/>
        <w:jc w:val="both"/>
        <w:rPr>
          <w:bCs/>
          <w:sz w:val="27"/>
          <w:szCs w:val="27"/>
        </w:rPr>
      </w:pPr>
      <w:r w:rsidRPr="009C3B33">
        <w:rPr>
          <w:b/>
          <w:sz w:val="27"/>
          <w:szCs w:val="27"/>
        </w:rPr>
        <w:t>Голосовали:</w:t>
      </w:r>
      <w:r w:rsidRPr="009C3B33">
        <w:rPr>
          <w:b/>
          <w:bCs/>
          <w:sz w:val="27"/>
          <w:szCs w:val="27"/>
        </w:rPr>
        <w:t>«за»</w:t>
      </w:r>
      <w:r w:rsidRPr="009C3B33">
        <w:rPr>
          <w:bCs/>
          <w:sz w:val="27"/>
          <w:szCs w:val="27"/>
        </w:rPr>
        <w:t xml:space="preserve"> - единогласно.</w:t>
      </w:r>
    </w:p>
    <w:p w:rsidR="00FC7DAC" w:rsidRPr="009C3B33" w:rsidRDefault="00FC7DAC" w:rsidP="00FC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C3B33">
        <w:rPr>
          <w:rFonts w:ascii="Times New Roman" w:hAnsi="Times New Roman" w:cs="Times New Roman"/>
          <w:iCs/>
          <w:sz w:val="27"/>
          <w:szCs w:val="27"/>
        </w:rPr>
        <w:t>Решение принято.</w:t>
      </w:r>
    </w:p>
    <w:p w:rsidR="000A5BA8" w:rsidRPr="009C3B33" w:rsidRDefault="000A5BA8" w:rsidP="000A5BA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4C2E" w:rsidRPr="00564C2E" w:rsidRDefault="00FC7DAC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64C2E">
        <w:rPr>
          <w:rFonts w:ascii="Times New Roman" w:hAnsi="Times New Roman" w:cs="Times New Roman"/>
          <w:b/>
          <w:sz w:val="27"/>
          <w:szCs w:val="27"/>
        </w:rPr>
        <w:t>По вопросу 2</w:t>
      </w:r>
      <w:r w:rsidRPr="00564C2E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564C2E">
        <w:rPr>
          <w:rFonts w:ascii="Times New Roman" w:hAnsi="Times New Roman" w:cs="Times New Roman"/>
          <w:bCs/>
          <w:sz w:val="27"/>
          <w:szCs w:val="27"/>
        </w:rPr>
        <w:t>Члены Общественного совета ознакомились</w:t>
      </w:r>
      <w:r w:rsidR="00564C2E" w:rsidRPr="00564C2E">
        <w:rPr>
          <w:rFonts w:ascii="Times New Roman" w:hAnsi="Times New Roman" w:cs="Times New Roman"/>
          <w:bCs/>
          <w:sz w:val="27"/>
          <w:szCs w:val="27"/>
        </w:rPr>
        <w:t xml:space="preserve"> с докладом о реализации мероприятий по противодействию коррупции,</w:t>
      </w:r>
      <w:r w:rsidR="00BB66F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64C2E" w:rsidRPr="00564C2E">
        <w:rPr>
          <w:rFonts w:ascii="Times New Roman" w:hAnsi="Times New Roman" w:cs="Times New Roman"/>
          <w:bCs/>
          <w:sz w:val="27"/>
          <w:szCs w:val="27"/>
        </w:rPr>
        <w:t>организации кадровой работы в Департаменте природных ресурсов и экологии</w:t>
      </w:r>
      <w:r w:rsidR="00BB66F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64C2E" w:rsidRPr="00564C2E">
        <w:rPr>
          <w:rFonts w:ascii="Times New Roman" w:hAnsi="Times New Roman" w:cs="Times New Roman"/>
          <w:bCs/>
          <w:sz w:val="27"/>
          <w:szCs w:val="27"/>
        </w:rPr>
        <w:t>Ивановской области.</w:t>
      </w:r>
    </w:p>
    <w:p w:rsidR="00564C2E" w:rsidRPr="00564C2E" w:rsidRDefault="00564C2E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64C2E">
        <w:rPr>
          <w:rFonts w:ascii="Times New Roman" w:hAnsi="Times New Roman" w:cs="Times New Roman"/>
          <w:bCs/>
          <w:sz w:val="27"/>
          <w:szCs w:val="27"/>
        </w:rPr>
        <w:lastRenderedPageBreak/>
        <w:t>В доклад</w:t>
      </w:r>
      <w:r>
        <w:rPr>
          <w:rFonts w:ascii="Times New Roman" w:hAnsi="Times New Roman" w:cs="Times New Roman"/>
          <w:bCs/>
          <w:sz w:val="27"/>
          <w:szCs w:val="27"/>
        </w:rPr>
        <w:t>е</w:t>
      </w:r>
      <w:r w:rsidRPr="00564C2E">
        <w:rPr>
          <w:rFonts w:ascii="Times New Roman" w:hAnsi="Times New Roman" w:cs="Times New Roman"/>
          <w:bCs/>
          <w:sz w:val="27"/>
          <w:szCs w:val="27"/>
        </w:rPr>
        <w:t xml:space="preserve"> перечислены проведенные Департаментом мероприятия всфере противодействия коррупции; указана нормативная правовая база, на основании</w:t>
      </w:r>
      <w:r w:rsidR="00BB66F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4C2E">
        <w:rPr>
          <w:rFonts w:ascii="Times New Roman" w:hAnsi="Times New Roman" w:cs="Times New Roman"/>
          <w:bCs/>
          <w:sz w:val="27"/>
          <w:szCs w:val="27"/>
        </w:rPr>
        <w:t xml:space="preserve">которой реализуется </w:t>
      </w:r>
      <w:proofErr w:type="spellStart"/>
      <w:r w:rsidRPr="00564C2E">
        <w:rPr>
          <w:rFonts w:ascii="Times New Roman" w:hAnsi="Times New Roman" w:cs="Times New Roman"/>
          <w:bCs/>
          <w:sz w:val="27"/>
          <w:szCs w:val="27"/>
        </w:rPr>
        <w:t>антикоррупционная</w:t>
      </w:r>
      <w:proofErr w:type="spellEnd"/>
      <w:r w:rsidRPr="00564C2E">
        <w:rPr>
          <w:rFonts w:ascii="Times New Roman" w:hAnsi="Times New Roman" w:cs="Times New Roman"/>
          <w:bCs/>
          <w:sz w:val="27"/>
          <w:szCs w:val="27"/>
        </w:rPr>
        <w:t xml:space="preserve"> политика и кадровая работа Департамента.</w:t>
      </w:r>
    </w:p>
    <w:p w:rsidR="00BB66F5" w:rsidRDefault="00564C2E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4C2E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564C2E" w:rsidRPr="00564C2E" w:rsidRDefault="00564C2E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</w:t>
      </w:r>
      <w:r w:rsidRPr="00564C2E">
        <w:rPr>
          <w:rFonts w:ascii="Times New Roman" w:hAnsi="Times New Roman" w:cs="Times New Roman"/>
          <w:bCs/>
          <w:sz w:val="27"/>
          <w:szCs w:val="27"/>
        </w:rPr>
        <w:t>аботу в данном направлении оценить положительно. Информацию</w:t>
      </w:r>
      <w:r w:rsidR="00BB66F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4C2E">
        <w:rPr>
          <w:rFonts w:ascii="Times New Roman" w:hAnsi="Times New Roman" w:cs="Times New Roman"/>
          <w:bCs/>
          <w:sz w:val="27"/>
          <w:szCs w:val="27"/>
        </w:rPr>
        <w:t>принять к сведению</w:t>
      </w:r>
    </w:p>
    <w:p w:rsidR="00564C2E" w:rsidRPr="00564C2E" w:rsidRDefault="00564C2E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64C2E">
        <w:rPr>
          <w:rFonts w:ascii="Times New Roman" w:hAnsi="Times New Roman" w:cs="Times New Roman"/>
          <w:b/>
          <w:sz w:val="27"/>
          <w:szCs w:val="27"/>
        </w:rPr>
        <w:t>Голосовали:«за»</w:t>
      </w:r>
      <w:r w:rsidRPr="00564C2E">
        <w:rPr>
          <w:rFonts w:ascii="Times New Roman" w:hAnsi="Times New Roman" w:cs="Times New Roman"/>
          <w:bCs/>
          <w:sz w:val="27"/>
          <w:szCs w:val="27"/>
        </w:rPr>
        <w:t xml:space="preserve"> - единогласно.</w:t>
      </w:r>
    </w:p>
    <w:p w:rsidR="00BB66F5" w:rsidRDefault="00564C2E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64C2E">
        <w:rPr>
          <w:rFonts w:ascii="Times New Roman" w:hAnsi="Times New Roman" w:cs="Times New Roman"/>
          <w:bCs/>
          <w:sz w:val="27"/>
          <w:szCs w:val="27"/>
        </w:rPr>
        <w:t>Решение принято.</w:t>
      </w:r>
      <w:r>
        <w:rPr>
          <w:rFonts w:ascii="Times New Roman" w:hAnsi="Times New Roman" w:cs="Times New Roman"/>
          <w:bCs/>
          <w:sz w:val="27"/>
          <w:szCs w:val="27"/>
        </w:rPr>
        <w:tab/>
      </w:r>
    </w:p>
    <w:p w:rsidR="00BB66F5" w:rsidRDefault="00BB66F5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FE3" w:rsidRPr="009C3B33" w:rsidRDefault="00240FE3" w:rsidP="0056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 xml:space="preserve">По вопросу </w:t>
      </w:r>
      <w:r w:rsidR="00FC7DAC">
        <w:rPr>
          <w:rFonts w:ascii="Times New Roman" w:hAnsi="Times New Roman" w:cs="Times New Roman"/>
          <w:b/>
          <w:sz w:val="27"/>
          <w:szCs w:val="27"/>
        </w:rPr>
        <w:t>3</w:t>
      </w:r>
      <w:r w:rsidRPr="009C3B3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9C3B33">
        <w:rPr>
          <w:rFonts w:ascii="Times New Roman" w:hAnsi="Times New Roman" w:cs="Times New Roman"/>
          <w:sz w:val="27"/>
          <w:szCs w:val="27"/>
        </w:rPr>
        <w:t>Рассмотрен доклад об антимонопольном комплаенсе Департамента природных ресурсов и экологии Ивановской области.</w:t>
      </w:r>
      <w:r w:rsidR="00FC7DAC">
        <w:rPr>
          <w:rFonts w:ascii="Times New Roman" w:hAnsi="Times New Roman" w:cs="Times New Roman"/>
          <w:sz w:val="27"/>
          <w:szCs w:val="27"/>
        </w:rPr>
        <w:t>Члены Общественного совета проинформированы</w:t>
      </w:r>
      <w:r w:rsidR="00135177" w:rsidRPr="009C3B33">
        <w:rPr>
          <w:rFonts w:ascii="Times New Roman" w:hAnsi="Times New Roman" w:cs="Times New Roman"/>
          <w:sz w:val="27"/>
          <w:szCs w:val="27"/>
        </w:rPr>
        <w:t xml:space="preserve"> о мероприятиях, проведенных во исполнение приказа Департамента природных ресурсов и экологии Ивановской области от 12.02.2019 № 46-од «О системе внутреннего обеспечения соответствия требованиям антимонопольного законодательства (антимонопольном комплаенсе) в Департаменте природных ресурсов и экологии Ивановской области». </w:t>
      </w:r>
    </w:p>
    <w:p w:rsidR="00240FE3" w:rsidRPr="009C3B33" w:rsidRDefault="00240FE3" w:rsidP="00F9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/>
          <w:sz w:val="27"/>
          <w:szCs w:val="27"/>
        </w:rPr>
        <w:t xml:space="preserve">Решили: </w:t>
      </w:r>
    </w:p>
    <w:p w:rsidR="000A5BA8" w:rsidRPr="009C3B33" w:rsidRDefault="00240FE3" w:rsidP="00F92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B33">
        <w:rPr>
          <w:rFonts w:ascii="Times New Roman" w:hAnsi="Times New Roman" w:cs="Times New Roman"/>
          <w:sz w:val="27"/>
          <w:szCs w:val="27"/>
        </w:rPr>
        <w:t>Утвердить доклад об антимонопольном комплаенсе Департамента природных ресурсов и экологии Ивановской области.</w:t>
      </w:r>
    </w:p>
    <w:p w:rsidR="00051AF9" w:rsidRPr="009C3B33" w:rsidRDefault="00051AF9" w:rsidP="00051AF9">
      <w:pPr>
        <w:pStyle w:val="11"/>
        <w:spacing w:line="240" w:lineRule="auto"/>
        <w:ind w:firstLine="709"/>
        <w:jc w:val="both"/>
        <w:rPr>
          <w:bCs/>
          <w:sz w:val="27"/>
          <w:szCs w:val="27"/>
        </w:rPr>
      </w:pPr>
      <w:r w:rsidRPr="009C3B33">
        <w:rPr>
          <w:b/>
          <w:sz w:val="27"/>
          <w:szCs w:val="27"/>
        </w:rPr>
        <w:t>Голосовали:</w:t>
      </w:r>
      <w:r w:rsidRPr="009C3B33">
        <w:rPr>
          <w:b/>
          <w:bCs/>
          <w:sz w:val="27"/>
          <w:szCs w:val="27"/>
        </w:rPr>
        <w:t>«за»</w:t>
      </w:r>
      <w:r w:rsidRPr="009C3B33">
        <w:rPr>
          <w:bCs/>
          <w:sz w:val="27"/>
          <w:szCs w:val="27"/>
        </w:rPr>
        <w:t xml:space="preserve"> - единогласно.</w:t>
      </w:r>
    </w:p>
    <w:p w:rsidR="00240FE3" w:rsidRPr="009C3B33" w:rsidRDefault="00253CE9" w:rsidP="00F9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B33">
        <w:rPr>
          <w:rFonts w:ascii="Times New Roman" w:hAnsi="Times New Roman" w:cs="Times New Roman"/>
          <w:bCs/>
          <w:sz w:val="27"/>
          <w:szCs w:val="27"/>
        </w:rPr>
        <w:t>Решение принято.</w:t>
      </w:r>
    </w:p>
    <w:p w:rsidR="00240FE3" w:rsidRDefault="00240FE3" w:rsidP="009C3B33">
      <w:pPr>
        <w:pStyle w:val="11"/>
        <w:tabs>
          <w:tab w:val="left" w:pos="1402"/>
        </w:tabs>
        <w:spacing w:line="240" w:lineRule="auto"/>
        <w:ind w:firstLine="0"/>
        <w:jc w:val="both"/>
        <w:rPr>
          <w:i/>
          <w:sz w:val="27"/>
          <w:szCs w:val="27"/>
        </w:rPr>
      </w:pPr>
    </w:p>
    <w:p w:rsidR="009C3B33" w:rsidRPr="009C3B33" w:rsidRDefault="009C3B33" w:rsidP="009C3B33">
      <w:pPr>
        <w:pStyle w:val="11"/>
        <w:tabs>
          <w:tab w:val="left" w:pos="1402"/>
        </w:tabs>
        <w:spacing w:line="240" w:lineRule="auto"/>
        <w:ind w:firstLine="0"/>
        <w:jc w:val="both"/>
        <w:rPr>
          <w:i/>
          <w:sz w:val="27"/>
          <w:szCs w:val="27"/>
        </w:rPr>
      </w:pPr>
    </w:p>
    <w:p w:rsidR="00240FE3" w:rsidRPr="00BB66F5" w:rsidRDefault="00240FE3" w:rsidP="00EC4587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C4587" w:rsidRPr="00BB66F5" w:rsidRDefault="00EC4587" w:rsidP="00EC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B66F5">
        <w:rPr>
          <w:rFonts w:ascii="Times New Roman" w:hAnsi="Times New Roman" w:cs="Times New Roman"/>
          <w:i/>
          <w:sz w:val="27"/>
          <w:szCs w:val="27"/>
        </w:rPr>
        <w:t>Оригинал протокола подписали</w:t>
      </w:r>
    </w:p>
    <w:p w:rsidR="00EC4587" w:rsidRPr="00BB66F5" w:rsidRDefault="00EC4587" w:rsidP="00EC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C4587" w:rsidRPr="00BB66F5" w:rsidRDefault="00EC4587" w:rsidP="00EC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B66F5">
        <w:rPr>
          <w:rFonts w:ascii="Times New Roman" w:hAnsi="Times New Roman" w:cs="Times New Roman"/>
          <w:sz w:val="27"/>
          <w:szCs w:val="27"/>
        </w:rPr>
        <w:t>Председатель Общественного совета</w:t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Pr="00BB66F5">
        <w:rPr>
          <w:rFonts w:ascii="Times New Roman" w:hAnsi="Times New Roman" w:cs="Times New Roman"/>
          <w:sz w:val="27"/>
          <w:szCs w:val="27"/>
        </w:rPr>
        <w:t>Е.А. Борисова</w:t>
      </w:r>
    </w:p>
    <w:p w:rsidR="00EC4587" w:rsidRPr="00BB66F5" w:rsidRDefault="00EC4587" w:rsidP="00EC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C4587" w:rsidRPr="00BB66F5" w:rsidRDefault="00EC4587" w:rsidP="00EC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B66F5">
        <w:rPr>
          <w:rFonts w:ascii="Times New Roman" w:hAnsi="Times New Roman" w:cs="Times New Roman"/>
          <w:sz w:val="27"/>
          <w:szCs w:val="27"/>
        </w:rPr>
        <w:t>Секретарь</w:t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="00BB66F5" w:rsidRPr="00BB66F5">
        <w:rPr>
          <w:rFonts w:ascii="Times New Roman" w:hAnsi="Times New Roman" w:cs="Times New Roman"/>
          <w:sz w:val="27"/>
          <w:szCs w:val="27"/>
        </w:rPr>
        <w:tab/>
      </w:r>
      <w:r w:rsidRPr="00BB66F5">
        <w:rPr>
          <w:rFonts w:ascii="Times New Roman" w:hAnsi="Times New Roman" w:cs="Times New Roman"/>
          <w:sz w:val="27"/>
          <w:szCs w:val="27"/>
        </w:rPr>
        <w:t>Д.С. Марков</w:t>
      </w:r>
    </w:p>
    <w:sectPr w:rsidR="00EC4587" w:rsidRPr="00BB66F5" w:rsidSect="00BB66F5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A4C"/>
    <w:multiLevelType w:val="multilevel"/>
    <w:tmpl w:val="DBF87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A692A"/>
    <w:multiLevelType w:val="hybridMultilevel"/>
    <w:tmpl w:val="234EEE10"/>
    <w:lvl w:ilvl="0" w:tplc="606431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F59E9"/>
    <w:multiLevelType w:val="hybridMultilevel"/>
    <w:tmpl w:val="1EE6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2FD1"/>
    <w:multiLevelType w:val="multilevel"/>
    <w:tmpl w:val="F3EE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36B4B"/>
    <w:multiLevelType w:val="multilevel"/>
    <w:tmpl w:val="C3DEC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C2E27"/>
    <w:multiLevelType w:val="multilevel"/>
    <w:tmpl w:val="A5ECE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FDA308C"/>
    <w:multiLevelType w:val="multilevel"/>
    <w:tmpl w:val="2BAC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82907"/>
    <w:multiLevelType w:val="multilevel"/>
    <w:tmpl w:val="367E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6A4E0E75"/>
    <w:multiLevelType w:val="multilevel"/>
    <w:tmpl w:val="0EBA3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625CE"/>
    <w:multiLevelType w:val="multilevel"/>
    <w:tmpl w:val="F4F8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000000"/>
      </w:rPr>
    </w:lvl>
  </w:abstractNum>
  <w:abstractNum w:abstractNumId="10">
    <w:nsid w:val="77717D3F"/>
    <w:multiLevelType w:val="multilevel"/>
    <w:tmpl w:val="03C6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D4460"/>
    <w:multiLevelType w:val="multilevel"/>
    <w:tmpl w:val="A05EA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27E7A"/>
    <w:multiLevelType w:val="multilevel"/>
    <w:tmpl w:val="ED92B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AC5"/>
    <w:rsid w:val="00000D39"/>
    <w:rsid w:val="00001825"/>
    <w:rsid w:val="0000343A"/>
    <w:rsid w:val="000065C0"/>
    <w:rsid w:val="00006879"/>
    <w:rsid w:val="000166AB"/>
    <w:rsid w:val="00017728"/>
    <w:rsid w:val="00017D3A"/>
    <w:rsid w:val="00027810"/>
    <w:rsid w:val="000357C4"/>
    <w:rsid w:val="000401DF"/>
    <w:rsid w:val="0004793B"/>
    <w:rsid w:val="00050955"/>
    <w:rsid w:val="0005121A"/>
    <w:rsid w:val="000519E6"/>
    <w:rsid w:val="00051AF9"/>
    <w:rsid w:val="00064F47"/>
    <w:rsid w:val="000709AD"/>
    <w:rsid w:val="000813DD"/>
    <w:rsid w:val="0008184C"/>
    <w:rsid w:val="00096F71"/>
    <w:rsid w:val="00097542"/>
    <w:rsid w:val="00097A4D"/>
    <w:rsid w:val="000A05FA"/>
    <w:rsid w:val="000A1C20"/>
    <w:rsid w:val="000A5BA8"/>
    <w:rsid w:val="000B4181"/>
    <w:rsid w:val="000B50C2"/>
    <w:rsid w:val="000C5086"/>
    <w:rsid w:val="000D0390"/>
    <w:rsid w:val="000E5B45"/>
    <w:rsid w:val="000F1D48"/>
    <w:rsid w:val="0010122E"/>
    <w:rsid w:val="00102718"/>
    <w:rsid w:val="0010540E"/>
    <w:rsid w:val="00106A1D"/>
    <w:rsid w:val="00113D7B"/>
    <w:rsid w:val="00117B74"/>
    <w:rsid w:val="00121F64"/>
    <w:rsid w:val="001220B1"/>
    <w:rsid w:val="001305D5"/>
    <w:rsid w:val="00135177"/>
    <w:rsid w:val="00140B62"/>
    <w:rsid w:val="00144DFD"/>
    <w:rsid w:val="001454A3"/>
    <w:rsid w:val="00146CC7"/>
    <w:rsid w:val="00170F46"/>
    <w:rsid w:val="00172D42"/>
    <w:rsid w:val="001818F6"/>
    <w:rsid w:val="001938B5"/>
    <w:rsid w:val="0019664F"/>
    <w:rsid w:val="001B0127"/>
    <w:rsid w:val="001B30AF"/>
    <w:rsid w:val="001B7A43"/>
    <w:rsid w:val="001C0801"/>
    <w:rsid w:val="001C5AFE"/>
    <w:rsid w:val="001D1162"/>
    <w:rsid w:val="001D4238"/>
    <w:rsid w:val="001D6BD2"/>
    <w:rsid w:val="001E3858"/>
    <w:rsid w:val="001E5B0B"/>
    <w:rsid w:val="001F2B9A"/>
    <w:rsid w:val="001F2C1D"/>
    <w:rsid w:val="002019F1"/>
    <w:rsid w:val="00213C20"/>
    <w:rsid w:val="00216BBA"/>
    <w:rsid w:val="00226BA6"/>
    <w:rsid w:val="00237403"/>
    <w:rsid w:val="00240FE3"/>
    <w:rsid w:val="0025148C"/>
    <w:rsid w:val="00253857"/>
    <w:rsid w:val="00253CE9"/>
    <w:rsid w:val="002703D2"/>
    <w:rsid w:val="00284B8D"/>
    <w:rsid w:val="00293AC5"/>
    <w:rsid w:val="00295D54"/>
    <w:rsid w:val="00295F1B"/>
    <w:rsid w:val="0029723C"/>
    <w:rsid w:val="002A1AE1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244BF"/>
    <w:rsid w:val="0033280F"/>
    <w:rsid w:val="0033313C"/>
    <w:rsid w:val="00342D8E"/>
    <w:rsid w:val="00352FD8"/>
    <w:rsid w:val="003650A1"/>
    <w:rsid w:val="003803AB"/>
    <w:rsid w:val="003830C5"/>
    <w:rsid w:val="00383906"/>
    <w:rsid w:val="00386E7F"/>
    <w:rsid w:val="003B64F7"/>
    <w:rsid w:val="003C29F1"/>
    <w:rsid w:val="003D0E45"/>
    <w:rsid w:val="003D5135"/>
    <w:rsid w:val="003D529A"/>
    <w:rsid w:val="003D5557"/>
    <w:rsid w:val="003E2F9A"/>
    <w:rsid w:val="003F26B3"/>
    <w:rsid w:val="003F66B8"/>
    <w:rsid w:val="003F7874"/>
    <w:rsid w:val="00407E8D"/>
    <w:rsid w:val="0041178B"/>
    <w:rsid w:val="00414121"/>
    <w:rsid w:val="00414D68"/>
    <w:rsid w:val="00422609"/>
    <w:rsid w:val="00426626"/>
    <w:rsid w:val="0043335A"/>
    <w:rsid w:val="0043399F"/>
    <w:rsid w:val="00441AF2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85AF9"/>
    <w:rsid w:val="0048752A"/>
    <w:rsid w:val="004953C8"/>
    <w:rsid w:val="004A3A56"/>
    <w:rsid w:val="004A4F1B"/>
    <w:rsid w:val="004B13FD"/>
    <w:rsid w:val="004B36BF"/>
    <w:rsid w:val="004B3FD2"/>
    <w:rsid w:val="004B65E6"/>
    <w:rsid w:val="004D39DC"/>
    <w:rsid w:val="004E4B7F"/>
    <w:rsid w:val="004F0E0C"/>
    <w:rsid w:val="004F43D2"/>
    <w:rsid w:val="004F6B82"/>
    <w:rsid w:val="0050245C"/>
    <w:rsid w:val="0050608C"/>
    <w:rsid w:val="005065D1"/>
    <w:rsid w:val="0050667A"/>
    <w:rsid w:val="00530D72"/>
    <w:rsid w:val="005334A1"/>
    <w:rsid w:val="00564C2E"/>
    <w:rsid w:val="00567569"/>
    <w:rsid w:val="0058122E"/>
    <w:rsid w:val="00591757"/>
    <w:rsid w:val="00591CBC"/>
    <w:rsid w:val="005A0BA7"/>
    <w:rsid w:val="005A7F75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E51"/>
    <w:rsid w:val="0064143C"/>
    <w:rsid w:val="0064720A"/>
    <w:rsid w:val="0065119F"/>
    <w:rsid w:val="00653D0C"/>
    <w:rsid w:val="00663399"/>
    <w:rsid w:val="00667F77"/>
    <w:rsid w:val="00670A7B"/>
    <w:rsid w:val="00686CDC"/>
    <w:rsid w:val="00691ABD"/>
    <w:rsid w:val="00695A31"/>
    <w:rsid w:val="00695B72"/>
    <w:rsid w:val="006A2404"/>
    <w:rsid w:val="006A3D11"/>
    <w:rsid w:val="006A65C5"/>
    <w:rsid w:val="006B16A8"/>
    <w:rsid w:val="006B1FD3"/>
    <w:rsid w:val="006B4072"/>
    <w:rsid w:val="006B487E"/>
    <w:rsid w:val="006C21EF"/>
    <w:rsid w:val="006C617E"/>
    <w:rsid w:val="006C63E8"/>
    <w:rsid w:val="006C64E1"/>
    <w:rsid w:val="006D1954"/>
    <w:rsid w:val="006D2007"/>
    <w:rsid w:val="006D6C11"/>
    <w:rsid w:val="006E554D"/>
    <w:rsid w:val="0070140C"/>
    <w:rsid w:val="007100A9"/>
    <w:rsid w:val="00713C27"/>
    <w:rsid w:val="007162FD"/>
    <w:rsid w:val="007166F7"/>
    <w:rsid w:val="00722600"/>
    <w:rsid w:val="00723186"/>
    <w:rsid w:val="007279D5"/>
    <w:rsid w:val="0073059B"/>
    <w:rsid w:val="00746A9B"/>
    <w:rsid w:val="00750F57"/>
    <w:rsid w:val="00754744"/>
    <w:rsid w:val="00761D45"/>
    <w:rsid w:val="00785E59"/>
    <w:rsid w:val="00786FB3"/>
    <w:rsid w:val="0079095A"/>
    <w:rsid w:val="007A2E82"/>
    <w:rsid w:val="007A39C6"/>
    <w:rsid w:val="007A3FC2"/>
    <w:rsid w:val="007B7631"/>
    <w:rsid w:val="007C49D2"/>
    <w:rsid w:val="007C56E2"/>
    <w:rsid w:val="007C7B00"/>
    <w:rsid w:val="007D7AED"/>
    <w:rsid w:val="00802F32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9ED"/>
    <w:rsid w:val="00856B96"/>
    <w:rsid w:val="008577B1"/>
    <w:rsid w:val="00864B60"/>
    <w:rsid w:val="00873DFE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E38E1"/>
    <w:rsid w:val="008E59B2"/>
    <w:rsid w:val="008E77CD"/>
    <w:rsid w:val="008F0F7D"/>
    <w:rsid w:val="008F15E2"/>
    <w:rsid w:val="008F435F"/>
    <w:rsid w:val="008F61AB"/>
    <w:rsid w:val="009023F7"/>
    <w:rsid w:val="00907543"/>
    <w:rsid w:val="009135B2"/>
    <w:rsid w:val="0093385B"/>
    <w:rsid w:val="0093546C"/>
    <w:rsid w:val="00940D33"/>
    <w:rsid w:val="00945966"/>
    <w:rsid w:val="00946101"/>
    <w:rsid w:val="00946C26"/>
    <w:rsid w:val="00950724"/>
    <w:rsid w:val="00951982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B5673"/>
    <w:rsid w:val="009C0293"/>
    <w:rsid w:val="009C2501"/>
    <w:rsid w:val="009C3B33"/>
    <w:rsid w:val="009C6EB6"/>
    <w:rsid w:val="009D093B"/>
    <w:rsid w:val="009D1336"/>
    <w:rsid w:val="009E02BB"/>
    <w:rsid w:val="009E0C9F"/>
    <w:rsid w:val="009F00E1"/>
    <w:rsid w:val="009F029A"/>
    <w:rsid w:val="009F05A3"/>
    <w:rsid w:val="009F0E06"/>
    <w:rsid w:val="009F37ED"/>
    <w:rsid w:val="00A01824"/>
    <w:rsid w:val="00A15506"/>
    <w:rsid w:val="00A159FF"/>
    <w:rsid w:val="00A25736"/>
    <w:rsid w:val="00A30883"/>
    <w:rsid w:val="00A31F97"/>
    <w:rsid w:val="00A351F1"/>
    <w:rsid w:val="00A368DB"/>
    <w:rsid w:val="00A37643"/>
    <w:rsid w:val="00A4660C"/>
    <w:rsid w:val="00A46A60"/>
    <w:rsid w:val="00A517AB"/>
    <w:rsid w:val="00A53EE8"/>
    <w:rsid w:val="00A62BDD"/>
    <w:rsid w:val="00A72C00"/>
    <w:rsid w:val="00A74C3C"/>
    <w:rsid w:val="00A77A7B"/>
    <w:rsid w:val="00A826EF"/>
    <w:rsid w:val="00A90393"/>
    <w:rsid w:val="00A92BB7"/>
    <w:rsid w:val="00AA10EF"/>
    <w:rsid w:val="00AA6D32"/>
    <w:rsid w:val="00AA7C0B"/>
    <w:rsid w:val="00AB096B"/>
    <w:rsid w:val="00AB4F79"/>
    <w:rsid w:val="00AC1208"/>
    <w:rsid w:val="00AC3BC7"/>
    <w:rsid w:val="00AC4E70"/>
    <w:rsid w:val="00AC6223"/>
    <w:rsid w:val="00AE26B0"/>
    <w:rsid w:val="00AE2B25"/>
    <w:rsid w:val="00AF29F3"/>
    <w:rsid w:val="00AF6A9F"/>
    <w:rsid w:val="00B076C3"/>
    <w:rsid w:val="00B15384"/>
    <w:rsid w:val="00B26799"/>
    <w:rsid w:val="00B275EE"/>
    <w:rsid w:val="00B31818"/>
    <w:rsid w:val="00B3746B"/>
    <w:rsid w:val="00B42C3E"/>
    <w:rsid w:val="00B53472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6EF8"/>
    <w:rsid w:val="00BB3D17"/>
    <w:rsid w:val="00BB4691"/>
    <w:rsid w:val="00BB5A55"/>
    <w:rsid w:val="00BB66F5"/>
    <w:rsid w:val="00BC1424"/>
    <w:rsid w:val="00BC21B1"/>
    <w:rsid w:val="00BC2417"/>
    <w:rsid w:val="00BC5389"/>
    <w:rsid w:val="00BD3B5B"/>
    <w:rsid w:val="00BF07A3"/>
    <w:rsid w:val="00BF1580"/>
    <w:rsid w:val="00BF2FFC"/>
    <w:rsid w:val="00BF365B"/>
    <w:rsid w:val="00C03654"/>
    <w:rsid w:val="00C072AD"/>
    <w:rsid w:val="00C3615E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9269E"/>
    <w:rsid w:val="00C95253"/>
    <w:rsid w:val="00CA1BEA"/>
    <w:rsid w:val="00CA3229"/>
    <w:rsid w:val="00CB1C66"/>
    <w:rsid w:val="00CB29F3"/>
    <w:rsid w:val="00CC0AC3"/>
    <w:rsid w:val="00CC2797"/>
    <w:rsid w:val="00CC7D46"/>
    <w:rsid w:val="00CD02F5"/>
    <w:rsid w:val="00CE0225"/>
    <w:rsid w:val="00CE54F7"/>
    <w:rsid w:val="00CF0D8A"/>
    <w:rsid w:val="00CF558D"/>
    <w:rsid w:val="00D072D5"/>
    <w:rsid w:val="00D10BB2"/>
    <w:rsid w:val="00D13E41"/>
    <w:rsid w:val="00D14A74"/>
    <w:rsid w:val="00D214A9"/>
    <w:rsid w:val="00D22034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5BC"/>
    <w:rsid w:val="00D8387F"/>
    <w:rsid w:val="00D938F8"/>
    <w:rsid w:val="00DA74C3"/>
    <w:rsid w:val="00DB303E"/>
    <w:rsid w:val="00DB62E0"/>
    <w:rsid w:val="00DC362D"/>
    <w:rsid w:val="00DC5DED"/>
    <w:rsid w:val="00DD31E6"/>
    <w:rsid w:val="00DD3BAD"/>
    <w:rsid w:val="00DD4A57"/>
    <w:rsid w:val="00DE496A"/>
    <w:rsid w:val="00DF0810"/>
    <w:rsid w:val="00DF3764"/>
    <w:rsid w:val="00DF3F44"/>
    <w:rsid w:val="00DF6B26"/>
    <w:rsid w:val="00DF7FA0"/>
    <w:rsid w:val="00E02818"/>
    <w:rsid w:val="00E06ED0"/>
    <w:rsid w:val="00E12FD9"/>
    <w:rsid w:val="00E161A5"/>
    <w:rsid w:val="00E17B24"/>
    <w:rsid w:val="00E23708"/>
    <w:rsid w:val="00E24E47"/>
    <w:rsid w:val="00E26661"/>
    <w:rsid w:val="00E35A9D"/>
    <w:rsid w:val="00E36189"/>
    <w:rsid w:val="00E57F20"/>
    <w:rsid w:val="00E66847"/>
    <w:rsid w:val="00E70627"/>
    <w:rsid w:val="00E7074E"/>
    <w:rsid w:val="00E70C99"/>
    <w:rsid w:val="00E70E48"/>
    <w:rsid w:val="00E71E96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4587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4FA7"/>
    <w:rsid w:val="00F02BAF"/>
    <w:rsid w:val="00F07330"/>
    <w:rsid w:val="00F263F4"/>
    <w:rsid w:val="00F27C96"/>
    <w:rsid w:val="00F315D7"/>
    <w:rsid w:val="00F36D44"/>
    <w:rsid w:val="00F447E8"/>
    <w:rsid w:val="00F50974"/>
    <w:rsid w:val="00F5484E"/>
    <w:rsid w:val="00F559D4"/>
    <w:rsid w:val="00F6743C"/>
    <w:rsid w:val="00F67581"/>
    <w:rsid w:val="00F70A2D"/>
    <w:rsid w:val="00F70A4F"/>
    <w:rsid w:val="00F76576"/>
    <w:rsid w:val="00F80141"/>
    <w:rsid w:val="00F823D7"/>
    <w:rsid w:val="00F92AAC"/>
    <w:rsid w:val="00F92CE4"/>
    <w:rsid w:val="00F937F1"/>
    <w:rsid w:val="00F95B1B"/>
    <w:rsid w:val="00F965C2"/>
    <w:rsid w:val="00F97492"/>
    <w:rsid w:val="00FA0F93"/>
    <w:rsid w:val="00FA453D"/>
    <w:rsid w:val="00FB2A28"/>
    <w:rsid w:val="00FB672A"/>
    <w:rsid w:val="00FC0340"/>
    <w:rsid w:val="00FC0DA1"/>
    <w:rsid w:val="00FC5922"/>
    <w:rsid w:val="00FC5A70"/>
    <w:rsid w:val="00FC7DAC"/>
    <w:rsid w:val="00FD3E32"/>
    <w:rsid w:val="00FD5853"/>
    <w:rsid w:val="00FD6A87"/>
    <w:rsid w:val="00FE70E7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Emphasis"/>
    <w:basedOn w:val="a0"/>
    <w:uiPriority w:val="20"/>
    <w:qFormat/>
    <w:rsid w:val="00A826EF"/>
    <w:rPr>
      <w:i/>
      <w:iCs/>
    </w:rPr>
  </w:style>
  <w:style w:type="character" w:customStyle="1" w:styleId="a9">
    <w:name w:val="Основной текст_"/>
    <w:basedOn w:val="a0"/>
    <w:link w:val="11"/>
    <w:rsid w:val="00A826E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A826EF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A826EF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826EF"/>
    <w:pPr>
      <w:widowControl w:val="0"/>
      <w:spacing w:after="0" w:line="288" w:lineRule="auto"/>
      <w:ind w:firstLine="70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946C26"/>
    <w:rPr>
      <w:rFonts w:ascii="Times New Roman" w:eastAsia="Times New Roman" w:hAnsi="Times New Roman"/>
      <w:b/>
      <w:bCs/>
      <w:sz w:val="116"/>
      <w:szCs w:val="116"/>
      <w:shd w:val="clear" w:color="auto" w:fill="FFFFFF"/>
    </w:rPr>
  </w:style>
  <w:style w:type="paragraph" w:customStyle="1" w:styleId="13">
    <w:name w:val="Заголовок №1"/>
    <w:basedOn w:val="a"/>
    <w:link w:val="12"/>
    <w:rsid w:val="00946C26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116"/>
      <w:szCs w:val="116"/>
      <w:lang w:eastAsia="en-US"/>
    </w:rPr>
  </w:style>
  <w:style w:type="character" w:customStyle="1" w:styleId="aa">
    <w:name w:val="Цветовое выделение"/>
    <w:uiPriority w:val="99"/>
    <w:rsid w:val="004B36BF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4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22">
    <w:name w:val="Основной текст (2)_"/>
    <w:basedOn w:val="a0"/>
    <w:rsid w:val="004D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4">
    <w:name w:val="Заголовок №1 + Не полужирный"/>
    <w:basedOn w:val="12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2020-10-05T08:27:00Z</cp:lastPrinted>
  <dcterms:created xsi:type="dcterms:W3CDTF">2023-03-29T13:48:00Z</dcterms:created>
  <dcterms:modified xsi:type="dcterms:W3CDTF">2023-04-11T11:35:00Z</dcterms:modified>
</cp:coreProperties>
</file>