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1B" w:rsidRPr="00925AB5" w:rsidRDefault="00B36A1B" w:rsidP="0090288B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77C41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C537C5" w:rsidRPr="00377C41">
        <w:rPr>
          <w:b/>
          <w:sz w:val="28"/>
          <w:szCs w:val="28"/>
        </w:rPr>
        <w:t xml:space="preserve"> л/с 04331А62910</w:t>
      </w:r>
      <w:r w:rsidRPr="00377C41">
        <w:rPr>
          <w:b/>
          <w:sz w:val="28"/>
          <w:szCs w:val="28"/>
        </w:rPr>
        <w:t>)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>153003, г.</w:t>
      </w:r>
      <w:r w:rsidR="002964C4" w:rsidRPr="00377C41"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Иваново, ул.</w:t>
      </w:r>
      <w:r w:rsidR="002964C4" w:rsidRPr="00377C41">
        <w:rPr>
          <w:sz w:val="28"/>
          <w:szCs w:val="28"/>
        </w:rPr>
        <w:t xml:space="preserve"> </w:t>
      </w:r>
      <w:proofErr w:type="gramStart"/>
      <w:r w:rsidRPr="00377C41">
        <w:rPr>
          <w:sz w:val="28"/>
          <w:szCs w:val="28"/>
        </w:rPr>
        <w:t>Строительная</w:t>
      </w:r>
      <w:proofErr w:type="gramEnd"/>
      <w:r w:rsidRPr="00377C41">
        <w:rPr>
          <w:sz w:val="28"/>
          <w:szCs w:val="28"/>
        </w:rPr>
        <w:t xml:space="preserve">, д.5 оф.504 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>ИНН  3702640857, КПП  370201001, ОКТМО  24701000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>Единый казначейский счет</w:t>
      </w:r>
      <w:r w:rsidR="00377C41"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(ЕКС)  40102810845370000102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>Казначейский счет 03100643000000013300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 xml:space="preserve">БАНК: </w:t>
      </w:r>
      <w:r w:rsidR="00377C41" w:rsidRPr="00377C41">
        <w:rPr>
          <w:sz w:val="28"/>
          <w:szCs w:val="28"/>
        </w:rPr>
        <w:t>ОКЦ № 1 ВВГУ Банка России</w:t>
      </w:r>
      <w:r w:rsidRPr="00377C41">
        <w:rPr>
          <w:sz w:val="28"/>
          <w:szCs w:val="28"/>
        </w:rPr>
        <w:t>//УФК ПО ИВАНОВСКОЙ ОБЛАСТИ г. Иваново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>БИК 042202</w:t>
      </w:r>
      <w:r w:rsidR="00C537C5" w:rsidRPr="00377C41">
        <w:rPr>
          <w:sz w:val="28"/>
          <w:szCs w:val="28"/>
        </w:rPr>
        <w:t>1</w:t>
      </w:r>
      <w:r w:rsidR="00F74D9D" w:rsidRPr="00377C41">
        <w:rPr>
          <w:sz w:val="28"/>
          <w:szCs w:val="28"/>
        </w:rPr>
        <w:t>02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proofErr w:type="gramStart"/>
      <w:r w:rsidRPr="00377C41">
        <w:rPr>
          <w:sz w:val="28"/>
          <w:szCs w:val="28"/>
        </w:rPr>
        <w:t>л</w:t>
      </w:r>
      <w:proofErr w:type="gramEnd"/>
      <w:r w:rsidRPr="00377C41">
        <w:rPr>
          <w:sz w:val="28"/>
          <w:szCs w:val="28"/>
        </w:rPr>
        <w:t>/</w:t>
      </w:r>
      <w:proofErr w:type="spellStart"/>
      <w:r w:rsidRPr="00377C41">
        <w:rPr>
          <w:sz w:val="28"/>
          <w:szCs w:val="28"/>
        </w:rPr>
        <w:t>сч</w:t>
      </w:r>
      <w:proofErr w:type="spellEnd"/>
      <w:r w:rsidRPr="00377C41">
        <w:rPr>
          <w:sz w:val="28"/>
          <w:szCs w:val="28"/>
        </w:rPr>
        <w:t>  04331А62910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377C41">
        <w:rPr>
          <w:sz w:val="28"/>
          <w:szCs w:val="28"/>
        </w:rPr>
        <w:t>КБК  05211205010016000120</w:t>
      </w:r>
    </w:p>
    <w:p w:rsidR="00AD6B45" w:rsidRPr="00377C41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</w:p>
    <w:p w:rsidR="00AD6B45" w:rsidRPr="00A3494C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b/>
          <w:sz w:val="28"/>
          <w:szCs w:val="28"/>
        </w:rPr>
      </w:pPr>
      <w:r w:rsidRPr="00377C41">
        <w:rPr>
          <w:b/>
          <w:sz w:val="28"/>
          <w:szCs w:val="28"/>
        </w:rPr>
        <w:t>Плата за пользование водными объектами, находящимися в федеральной собственности</w:t>
      </w:r>
    </w:p>
    <w:p w:rsidR="00AD6B45" w:rsidRPr="00A3494C" w:rsidRDefault="00AD6B45" w:rsidP="00FD3F1D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b/>
          <w:sz w:val="28"/>
          <w:szCs w:val="28"/>
        </w:rPr>
      </w:pPr>
    </w:p>
    <w:p w:rsidR="0090288B" w:rsidRPr="00925AB5" w:rsidRDefault="0090288B" w:rsidP="00925AB5">
      <w:pPr>
        <w:framePr w:hSpace="180" w:wrap="around" w:vAnchor="text" w:hAnchor="margin" w:y="-178"/>
        <w:ind w:firstLine="284"/>
        <w:rPr>
          <w:sz w:val="28"/>
          <w:szCs w:val="28"/>
        </w:rPr>
      </w:pPr>
    </w:p>
    <w:bookmarkEnd w:id="0"/>
    <w:p w:rsidR="00B36A1B" w:rsidRDefault="00B36A1B" w:rsidP="00925AB5">
      <w:pPr>
        <w:ind w:firstLine="284"/>
        <w:rPr>
          <w:sz w:val="28"/>
          <w:szCs w:val="28"/>
        </w:rPr>
      </w:pPr>
    </w:p>
    <w:sectPr w:rsidR="00B36A1B" w:rsidSect="0072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17FC4"/>
    <w:rsid w:val="00020237"/>
    <w:rsid w:val="00080AFA"/>
    <w:rsid w:val="001F040D"/>
    <w:rsid w:val="00275435"/>
    <w:rsid w:val="002964C4"/>
    <w:rsid w:val="002E2A90"/>
    <w:rsid w:val="00310E03"/>
    <w:rsid w:val="00377C41"/>
    <w:rsid w:val="003D5637"/>
    <w:rsid w:val="005E1D10"/>
    <w:rsid w:val="006B3526"/>
    <w:rsid w:val="006F49F4"/>
    <w:rsid w:val="00724B00"/>
    <w:rsid w:val="007259A7"/>
    <w:rsid w:val="00863788"/>
    <w:rsid w:val="0090288B"/>
    <w:rsid w:val="00925AB5"/>
    <w:rsid w:val="00A3494C"/>
    <w:rsid w:val="00AD6B45"/>
    <w:rsid w:val="00B17CFD"/>
    <w:rsid w:val="00B36A1B"/>
    <w:rsid w:val="00BD6826"/>
    <w:rsid w:val="00BD6F34"/>
    <w:rsid w:val="00C537C5"/>
    <w:rsid w:val="00C715A0"/>
    <w:rsid w:val="00CE73DE"/>
    <w:rsid w:val="00D86516"/>
    <w:rsid w:val="00F74D9D"/>
    <w:rsid w:val="00FD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dcterms:created xsi:type="dcterms:W3CDTF">2025-07-04T11:02:00Z</dcterms:created>
  <dcterms:modified xsi:type="dcterms:W3CDTF">2025-11-18T13:28:00Z</dcterms:modified>
</cp:coreProperties>
</file>