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C8" w:rsidRPr="00305A8C" w:rsidRDefault="00A932C8" w:rsidP="00A932C8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rFonts w:cs="Times New Roman"/>
          <w:b/>
          <w:sz w:val="28"/>
          <w:szCs w:val="28"/>
        </w:rPr>
        <w:t>ПЕРЕЧЕНЬ</w:t>
      </w:r>
    </w:p>
    <w:p w:rsidR="00A932C8" w:rsidRPr="00305A8C" w:rsidRDefault="00A932C8" w:rsidP="00A932C8">
      <w:pPr>
        <w:ind w:firstLine="0"/>
        <w:jc w:val="center"/>
        <w:rPr>
          <w:b/>
          <w:sz w:val="28"/>
          <w:szCs w:val="28"/>
        </w:rPr>
      </w:pPr>
      <w:r w:rsidRPr="00305A8C">
        <w:rPr>
          <w:b/>
          <w:sz w:val="28"/>
          <w:szCs w:val="28"/>
        </w:rPr>
        <w:t xml:space="preserve">видов охотничьих ресурсов с указанием сроков охоты на территории Ивановской области </w:t>
      </w:r>
    </w:p>
    <w:p w:rsidR="005B54A1" w:rsidRPr="00305A8C" w:rsidRDefault="00A932C8" w:rsidP="00305A8C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b/>
          <w:sz w:val="28"/>
          <w:szCs w:val="28"/>
        </w:rPr>
        <w:t>и ставок сбора за каждый объект животного мира, которые уплачиваются при получении разрешения на охоту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710"/>
        <w:gridCol w:w="2834"/>
        <w:gridCol w:w="1985"/>
        <w:gridCol w:w="10489"/>
      </w:tblGrid>
      <w:tr w:rsidR="006A360F" w:rsidRPr="005B54A1" w:rsidTr="00791EA7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54A1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5B54A1">
              <w:rPr>
                <w:rFonts w:cs="Times New Roman"/>
                <w:b/>
                <w:sz w:val="26"/>
                <w:szCs w:val="26"/>
              </w:rPr>
              <w:t>/п</w:t>
            </w:r>
          </w:p>
          <w:p w:rsidR="0076688F" w:rsidRPr="005B54A1" w:rsidRDefault="0076688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0515E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Ставка сбора в рублях </w:t>
            </w:r>
          </w:p>
          <w:p w:rsidR="005E2BC7" w:rsidRPr="005B54A1" w:rsidRDefault="00F24251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(за одно животное)</w:t>
            </w:r>
          </w:p>
          <w:p w:rsidR="00F24251" w:rsidRPr="005B54A1" w:rsidRDefault="005E2BC7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(в соответствии со ст. 333.3 НК РФ)</w:t>
            </w:r>
          </w:p>
        </w:tc>
        <w:tc>
          <w:tcPr>
            <w:tcW w:w="10489" w:type="dxa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</w:t>
            </w:r>
          </w:p>
          <w:p w:rsidR="00837287" w:rsidRPr="005B54A1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(в соответствии с Правилами охоты, </w:t>
            </w:r>
          </w:p>
          <w:p w:rsidR="005E2BC7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утвержденными приказом Минприроды России от </w:t>
            </w:r>
            <w:r w:rsidR="00FC4B10">
              <w:rPr>
                <w:rFonts w:cs="Times New Roman"/>
                <w:sz w:val="26"/>
                <w:szCs w:val="26"/>
              </w:rPr>
              <w:t>24.07.2020</w:t>
            </w:r>
            <w:r w:rsidRPr="005B54A1">
              <w:rPr>
                <w:rFonts w:cs="Times New Roman"/>
                <w:sz w:val="26"/>
                <w:szCs w:val="26"/>
              </w:rPr>
              <w:t xml:space="preserve"> № </w:t>
            </w:r>
            <w:r w:rsidR="00FC4B10">
              <w:rPr>
                <w:rFonts w:cs="Times New Roman"/>
                <w:sz w:val="26"/>
                <w:szCs w:val="26"/>
              </w:rPr>
              <w:t>477</w:t>
            </w:r>
            <w:r w:rsidRPr="005B54A1">
              <w:rPr>
                <w:rFonts w:cs="Times New Roman"/>
                <w:sz w:val="26"/>
                <w:szCs w:val="26"/>
              </w:rPr>
              <w:t>)</w:t>
            </w:r>
          </w:p>
          <w:p w:rsidR="000212AD" w:rsidRPr="00973FBF" w:rsidRDefault="00303DB3" w:rsidP="00973FB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6"/>
                <w:szCs w:val="26"/>
              </w:rPr>
              <w:t xml:space="preserve">Указ </w:t>
            </w:r>
            <w:r w:rsidR="000212AD">
              <w:rPr>
                <w:rFonts w:cs="Times New Roman"/>
                <w:sz w:val="26"/>
                <w:szCs w:val="26"/>
              </w:rPr>
              <w:t>Губ</w:t>
            </w:r>
            <w:r w:rsidR="009B612A">
              <w:rPr>
                <w:rFonts w:cs="Times New Roman"/>
                <w:sz w:val="26"/>
                <w:szCs w:val="26"/>
              </w:rPr>
              <w:t>ернатора Ивановской области от 24</w:t>
            </w:r>
            <w:r w:rsidR="000212AD">
              <w:rPr>
                <w:rFonts w:cs="Times New Roman"/>
                <w:sz w:val="26"/>
                <w:szCs w:val="26"/>
              </w:rPr>
              <w:t>.0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.20</w:t>
            </w:r>
            <w:r w:rsidR="009B612A">
              <w:rPr>
                <w:rFonts w:cs="Times New Roman"/>
                <w:sz w:val="26"/>
                <w:szCs w:val="26"/>
              </w:rPr>
              <w:t>22</w:t>
            </w:r>
            <w:r w:rsidR="004309A5">
              <w:rPr>
                <w:rFonts w:cs="Times New Roman"/>
                <w:sz w:val="26"/>
                <w:szCs w:val="26"/>
              </w:rPr>
              <w:t xml:space="preserve"> </w:t>
            </w:r>
            <w:r w:rsidR="00A2704E">
              <w:rPr>
                <w:rFonts w:cs="Times New Roman"/>
                <w:sz w:val="26"/>
                <w:szCs w:val="26"/>
              </w:rPr>
              <w:t>№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9B612A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 xml:space="preserve">-уг </w:t>
            </w:r>
            <w:r w:rsidR="000212AD" w:rsidRPr="00973FBF">
              <w:rPr>
                <w:rFonts w:cs="Times New Roman"/>
                <w:sz w:val="26"/>
                <w:szCs w:val="26"/>
              </w:rPr>
              <w:t>«</w:t>
            </w:r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>О видах разрешенной охоты и ограничениях охоты в охотничьих угодьях Ивановской области и о признании у</w:t>
            </w:r>
            <w:r w:rsidR="00733D77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>тратившим</w:t>
            </w:r>
            <w:proofErr w:type="gramEnd"/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силу указа Губернатора Ивановской области от 17.03.2021 N 36-уг "Об охоте на территории Ивановской области</w:t>
            </w:r>
            <w:r w:rsidR="000212AD" w:rsidRPr="00973FBF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973FBF" w:rsidRPr="005B54A1" w:rsidTr="008210B0">
        <w:trPr>
          <w:trHeight w:val="142"/>
          <w:tblHeader/>
        </w:trPr>
        <w:tc>
          <w:tcPr>
            <w:tcW w:w="710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489" w:type="dxa"/>
          </w:tcPr>
          <w:p w:rsidR="00973FBF" w:rsidRPr="004939A7" w:rsidRDefault="00973FB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b/>
                <w:sz w:val="26"/>
                <w:szCs w:val="26"/>
              </w:rPr>
              <w:t>Весенняя охота</w:t>
            </w:r>
          </w:p>
        </w:tc>
      </w:tr>
      <w:tr w:rsidR="006A360F" w:rsidRPr="005B54A1" w:rsidTr="00305A8C">
        <w:trPr>
          <w:trHeight w:val="142"/>
        </w:trPr>
        <w:tc>
          <w:tcPr>
            <w:tcW w:w="16018" w:type="dxa"/>
            <w:gridSpan w:val="4"/>
          </w:tcPr>
          <w:p w:rsidR="00F24251" w:rsidRPr="004939A7" w:rsidRDefault="00F24251" w:rsidP="00F24251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Боровая дичь</w:t>
            </w:r>
          </w:p>
        </w:tc>
      </w:tr>
      <w:tr w:rsidR="00973FBF" w:rsidRPr="005B54A1" w:rsidTr="00650B7E">
        <w:trPr>
          <w:trHeight w:val="531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73FBF" w:rsidRPr="005B54A1" w:rsidRDefault="00973FBF" w:rsidP="001A18C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Вальдшнеп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10489" w:type="dxa"/>
          </w:tcPr>
          <w:p w:rsidR="00973FBF" w:rsidRPr="001B2A1B" w:rsidRDefault="00973FBF" w:rsidP="00BE2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B54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Pr="004939A7" w:rsidRDefault="00973FBF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  <w:r w:rsidRPr="001B2A1B">
              <w:rPr>
                <w:rFonts w:cs="Times New Roman"/>
                <w:b/>
                <w:sz w:val="26"/>
                <w:szCs w:val="26"/>
              </w:rPr>
              <w:t>на вечерней тяге</w:t>
            </w:r>
          </w:p>
        </w:tc>
      </w:tr>
      <w:tr w:rsidR="00973FBF" w:rsidRPr="005B54A1" w:rsidTr="00045C22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973FBF" w:rsidRPr="005B54A1" w:rsidRDefault="00973FBF" w:rsidP="00547F11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Глухарь обыкновенный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21.04.2024-30.04.2024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1B2A1B" w:rsidRDefault="00973FBF" w:rsidP="00973FB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B2A1B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</w:tc>
      </w:tr>
      <w:tr w:rsidR="00973FBF" w:rsidRPr="005B54A1" w:rsidTr="00A55D25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973FBF" w:rsidRPr="005B54A1" w:rsidRDefault="00973FBF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Рябчик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90515E">
            <w:pPr>
              <w:ind w:firstLine="0"/>
              <w:jc w:val="center"/>
              <w:rPr>
                <w:rFonts w:cs="Times New Roman"/>
                <w:b/>
                <w:sz w:val="28"/>
              </w:rPr>
            </w:pPr>
            <w:r w:rsidRPr="00973FBF">
              <w:rPr>
                <w:rFonts w:cs="Times New Roman"/>
                <w:b/>
                <w:sz w:val="28"/>
              </w:rPr>
              <w:t>Запрещ</w:t>
            </w:r>
            <w:r>
              <w:rPr>
                <w:rFonts w:cs="Times New Roman"/>
                <w:b/>
                <w:sz w:val="28"/>
              </w:rPr>
              <w:t>ена</w:t>
            </w:r>
          </w:p>
          <w:p w:rsidR="00973FBF" w:rsidRPr="00303DB3" w:rsidRDefault="00973FBF" w:rsidP="00FC4B10">
            <w:pPr>
              <w:ind w:firstLine="0"/>
              <w:jc w:val="center"/>
              <w:rPr>
                <w:rFonts w:cs="Times New Roman"/>
              </w:rPr>
            </w:pPr>
            <w:r w:rsidRPr="00973FBF">
              <w:rPr>
                <w:rFonts w:cs="Times New Roman"/>
                <w:b/>
                <w:sz w:val="28"/>
              </w:rPr>
              <w:t>(п. 62.31 «Правил охоты»)</w:t>
            </w:r>
          </w:p>
        </w:tc>
      </w:tr>
      <w:tr w:rsidR="00973FBF" w:rsidRPr="005B54A1" w:rsidTr="007A2A0F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73FBF" w:rsidRPr="005B54A1" w:rsidRDefault="00973FBF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Тетерев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21.04.2024-30.04.2024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1B2A1B" w:rsidRDefault="00973FBF" w:rsidP="00973FB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B2A1B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</w:tc>
      </w:tr>
      <w:tr w:rsidR="006A360F" w:rsidRPr="005B54A1" w:rsidTr="00305A8C">
        <w:trPr>
          <w:trHeight w:val="175"/>
        </w:trPr>
        <w:tc>
          <w:tcPr>
            <w:tcW w:w="16018" w:type="dxa"/>
            <w:gridSpan w:val="4"/>
          </w:tcPr>
          <w:p w:rsidR="00F24251" w:rsidRPr="004939A7" w:rsidRDefault="00F24251" w:rsidP="00F24251">
            <w:pPr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Водоплавающая дичь</w:t>
            </w:r>
          </w:p>
        </w:tc>
      </w:tr>
      <w:tr w:rsidR="00973FBF" w:rsidRPr="005B54A1" w:rsidTr="00453BB0">
        <w:trPr>
          <w:trHeight w:val="1663"/>
        </w:trPr>
        <w:tc>
          <w:tcPr>
            <w:tcW w:w="710" w:type="dxa"/>
          </w:tcPr>
          <w:p w:rsidR="00973FBF" w:rsidRPr="00313937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>5</w:t>
            </w:r>
          </w:p>
          <w:p w:rsidR="00973FBF" w:rsidRPr="00313937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>6</w:t>
            </w:r>
          </w:p>
          <w:p w:rsidR="00973FBF" w:rsidRPr="00313937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834" w:type="dxa"/>
          </w:tcPr>
          <w:p w:rsidR="00973FBF" w:rsidRPr="00313937" w:rsidRDefault="00973FBF" w:rsidP="00044B65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 xml:space="preserve">Белолобый гусь </w:t>
            </w:r>
          </w:p>
          <w:p w:rsidR="00973FBF" w:rsidRPr="00313937" w:rsidRDefault="00973FBF" w:rsidP="00044B65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>Гусь гуменник</w:t>
            </w:r>
          </w:p>
          <w:p w:rsidR="00973FBF" w:rsidRPr="00313937" w:rsidRDefault="00973FBF" w:rsidP="00B065F8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313937">
              <w:rPr>
                <w:rFonts w:cs="Times New Roman"/>
                <w:sz w:val="26"/>
                <w:szCs w:val="26"/>
              </w:rPr>
              <w:t xml:space="preserve">Белощекая казарка </w:t>
            </w:r>
          </w:p>
        </w:tc>
        <w:tc>
          <w:tcPr>
            <w:tcW w:w="1985" w:type="dxa"/>
          </w:tcPr>
          <w:p w:rsidR="00973FBF" w:rsidRPr="00E35B71" w:rsidRDefault="00973FBF" w:rsidP="009B0D76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1B2A1B" w:rsidRDefault="00973FBF" w:rsidP="00B54E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субботы апреля на 10 календарных дней</w:t>
            </w:r>
          </w:p>
          <w:p w:rsidR="00973FBF" w:rsidRPr="00303DB3" w:rsidRDefault="00973FBF" w:rsidP="00791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20.04.2024-29.04.2024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Pr="004939A7" w:rsidRDefault="00973FBF" w:rsidP="009B612A">
            <w:pPr>
              <w:pStyle w:val="ConsPlusNormal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33-уг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73FBF" w:rsidRPr="005B54A1" w:rsidTr="00A70BE1">
        <w:trPr>
          <w:trHeight w:val="4080"/>
        </w:trPr>
        <w:tc>
          <w:tcPr>
            <w:tcW w:w="710" w:type="dxa"/>
          </w:tcPr>
          <w:p w:rsidR="00973FBF" w:rsidRPr="00E35B71" w:rsidRDefault="00973FBF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lastRenderedPageBreak/>
              <w:t>8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9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10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11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12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13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14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15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16</w:t>
            </w:r>
          </w:p>
          <w:p w:rsidR="00973FBF" w:rsidRPr="00E35B71" w:rsidRDefault="00973FBF" w:rsidP="006D1B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17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18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19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20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21</w:t>
            </w:r>
          </w:p>
          <w:p w:rsidR="00973FBF" w:rsidRPr="00E35B71" w:rsidRDefault="00973FBF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22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Гоголь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Длинноносый крохаль Красноголовый нырок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Красноносый нырок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Кряква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Серая утка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Морская чернеть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Морянка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Свиязь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Синьга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Хохлатая чернеть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Чирок-свистунок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Чирок-трескунок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Шилохвость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Широконоска</w:t>
            </w:r>
          </w:p>
        </w:tc>
        <w:tc>
          <w:tcPr>
            <w:tcW w:w="1985" w:type="dxa"/>
          </w:tcPr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6A360F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6A360F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субботы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20.04.2024-29.04.2024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</w:t>
            </w:r>
            <w:r w:rsidRPr="004939A7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Default="00973FBF" w:rsidP="00303DB3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  <w:p w:rsidR="00973FBF" w:rsidRDefault="00973FBF" w:rsidP="00303DB3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73FBF" w:rsidRPr="001B2A1B" w:rsidRDefault="00973FBF" w:rsidP="001B2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/>
              </w:rPr>
              <w:t>С</w:t>
            </w:r>
            <w:r w:rsidRPr="001B2A1B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использованием живых подсадных (манных) уток</w:t>
            </w:r>
          </w:p>
          <w:p w:rsidR="00973FBF" w:rsidRPr="00303DB3" w:rsidRDefault="00973FBF" w:rsidP="001B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(25.03.202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430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73FBF" w:rsidRPr="004939A7" w:rsidRDefault="00973FBF" w:rsidP="000B78C2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</w:t>
            </w:r>
            <w:r w:rsidRPr="004939A7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4939A7" w:rsidRDefault="00973FBF" w:rsidP="00C00ED6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73FBF" w:rsidRPr="005B54A1" w:rsidTr="00973FBF">
        <w:trPr>
          <w:trHeight w:val="937"/>
        </w:trPr>
        <w:tc>
          <w:tcPr>
            <w:tcW w:w="710" w:type="dxa"/>
          </w:tcPr>
          <w:p w:rsidR="00973FBF" w:rsidRPr="00E35B71" w:rsidRDefault="00973FBF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23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Обыкновенный турпан</w:t>
            </w:r>
          </w:p>
        </w:tc>
        <w:tc>
          <w:tcPr>
            <w:tcW w:w="1985" w:type="dxa"/>
          </w:tcPr>
          <w:p w:rsidR="00973FBF" w:rsidRPr="00E35B71" w:rsidRDefault="00973FBF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973FBF">
            <w:pPr>
              <w:ind w:firstLine="0"/>
              <w:jc w:val="center"/>
              <w:rPr>
                <w:rFonts w:cs="Times New Roman"/>
                <w:b/>
                <w:sz w:val="28"/>
              </w:rPr>
            </w:pPr>
            <w:proofErr w:type="gramStart"/>
            <w:r w:rsidRPr="00973FBF">
              <w:rPr>
                <w:rFonts w:cs="Times New Roman"/>
                <w:b/>
                <w:sz w:val="28"/>
              </w:rPr>
              <w:t>Запрещена</w:t>
            </w:r>
            <w:proofErr w:type="gramEnd"/>
            <w:r>
              <w:rPr>
                <w:rFonts w:cs="Times New Roman"/>
                <w:b/>
                <w:sz w:val="28"/>
              </w:rPr>
              <w:t xml:space="preserve"> на территории Ивановской области</w:t>
            </w:r>
          </w:p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FBF">
              <w:rPr>
                <w:rFonts w:ascii="Times New Roman" w:hAnsi="Times New Roman" w:cs="Times New Roman"/>
                <w:b/>
                <w:sz w:val="28"/>
              </w:rPr>
              <w:t xml:space="preserve">(п. </w:t>
            </w: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  <w:r w:rsidRPr="00973FBF">
              <w:rPr>
                <w:rFonts w:ascii="Times New Roman" w:hAnsi="Times New Roman" w:cs="Times New Roman"/>
                <w:b/>
                <w:sz w:val="28"/>
              </w:rPr>
              <w:t xml:space="preserve"> «Правил охоты»)</w:t>
            </w:r>
          </w:p>
        </w:tc>
      </w:tr>
      <w:tr w:rsidR="00973FBF" w:rsidRPr="005B54A1" w:rsidTr="00973FBF">
        <w:trPr>
          <w:trHeight w:val="992"/>
        </w:trPr>
        <w:tc>
          <w:tcPr>
            <w:tcW w:w="710" w:type="dxa"/>
          </w:tcPr>
          <w:p w:rsidR="00973FBF" w:rsidRPr="00E35B71" w:rsidRDefault="00973FBF" w:rsidP="005633A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24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Камышница</w:t>
            </w:r>
          </w:p>
        </w:tc>
        <w:tc>
          <w:tcPr>
            <w:tcW w:w="1985" w:type="dxa"/>
          </w:tcPr>
          <w:p w:rsidR="00973FBF" w:rsidRPr="00E35B71" w:rsidRDefault="00973FBF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E35B71">
              <w:rPr>
                <w:rFonts w:cs="Times New Roman"/>
                <w:b/>
              </w:rPr>
              <w:t>20</w:t>
            </w:r>
          </w:p>
        </w:tc>
        <w:tc>
          <w:tcPr>
            <w:tcW w:w="10489" w:type="dxa"/>
          </w:tcPr>
          <w:p w:rsidR="00973FBF" w:rsidRPr="00973FBF" w:rsidRDefault="00973FBF" w:rsidP="0020189E">
            <w:pPr>
              <w:ind w:firstLine="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Запрещается</w:t>
            </w:r>
          </w:p>
          <w:p w:rsidR="00973FBF" w:rsidRPr="004810D2" w:rsidRDefault="00973FBF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(п. 62.31 «Правил охоты»)</w:t>
            </w:r>
          </w:p>
        </w:tc>
      </w:tr>
      <w:tr w:rsidR="00973FBF" w:rsidRPr="005B54A1" w:rsidTr="00973FBF">
        <w:trPr>
          <w:trHeight w:val="978"/>
        </w:trPr>
        <w:tc>
          <w:tcPr>
            <w:tcW w:w="710" w:type="dxa"/>
          </w:tcPr>
          <w:p w:rsidR="00973FBF" w:rsidRPr="00E35B71" w:rsidRDefault="00973FBF" w:rsidP="00A30FA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25</w:t>
            </w:r>
          </w:p>
          <w:p w:rsidR="00973FBF" w:rsidRPr="00E35B71" w:rsidRDefault="00973FBF" w:rsidP="00A30FA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973FBF" w:rsidRPr="00E35B71" w:rsidRDefault="00973FBF" w:rsidP="00FB40F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Лысуха</w:t>
            </w:r>
          </w:p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73FBF" w:rsidRPr="00E35B71" w:rsidRDefault="00973FBF" w:rsidP="00A30FA5">
            <w:pPr>
              <w:ind w:firstLine="34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B75B39">
            <w:pPr>
              <w:ind w:firstLine="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Запрещается</w:t>
            </w:r>
          </w:p>
          <w:p w:rsidR="00973FBF" w:rsidRPr="004810D2" w:rsidRDefault="00973FBF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(п. 62.31 «Правил охоты»)</w:t>
            </w:r>
          </w:p>
        </w:tc>
      </w:tr>
      <w:tr w:rsidR="006A360F" w:rsidRPr="005B54A1" w:rsidTr="00305A8C">
        <w:trPr>
          <w:trHeight w:val="201"/>
        </w:trPr>
        <w:tc>
          <w:tcPr>
            <w:tcW w:w="16018" w:type="dxa"/>
            <w:gridSpan w:val="4"/>
          </w:tcPr>
          <w:p w:rsidR="00333FA8" w:rsidRPr="005B54A1" w:rsidRDefault="00333FA8" w:rsidP="0020394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Болотно-луговая дичь</w:t>
            </w:r>
          </w:p>
        </w:tc>
      </w:tr>
      <w:tr w:rsidR="00973FBF" w:rsidRPr="005978EA" w:rsidTr="0026745B">
        <w:trPr>
          <w:trHeight w:val="3364"/>
        </w:trPr>
        <w:tc>
          <w:tcPr>
            <w:tcW w:w="710" w:type="dxa"/>
          </w:tcPr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834" w:type="dxa"/>
          </w:tcPr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Бекас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Большой веретенник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Гаршнеп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Дупель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Камнешарка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Коростель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Мородунка</w:t>
            </w:r>
            <w:proofErr w:type="spellEnd"/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Тулес</w:t>
            </w:r>
            <w:proofErr w:type="spellEnd"/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Турухтан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Чибис</w:t>
            </w:r>
          </w:p>
          <w:p w:rsidR="00973FBF" w:rsidRPr="005978EA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Пастушок</w:t>
            </w:r>
          </w:p>
          <w:p w:rsidR="00973FBF" w:rsidRPr="005978EA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Обыкновенный погоныш</w:t>
            </w:r>
          </w:p>
        </w:tc>
        <w:tc>
          <w:tcPr>
            <w:tcW w:w="1985" w:type="dxa"/>
            <w:vAlign w:val="center"/>
          </w:tcPr>
          <w:p w:rsidR="00973FBF" w:rsidRPr="005978EA" w:rsidRDefault="00973FBF" w:rsidP="00A30FA5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B75B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73FBF">
              <w:rPr>
                <w:rFonts w:ascii="Times New Roman" w:hAnsi="Times New Roman" w:cs="Times New Roman"/>
                <w:b/>
                <w:sz w:val="28"/>
                <w:szCs w:val="24"/>
              </w:rPr>
              <w:t>ет охоты</w:t>
            </w:r>
          </w:p>
        </w:tc>
      </w:tr>
      <w:tr w:rsidR="006A360F" w:rsidRPr="005978EA" w:rsidTr="00305A8C">
        <w:trPr>
          <w:trHeight w:val="201"/>
        </w:trPr>
        <w:tc>
          <w:tcPr>
            <w:tcW w:w="16018" w:type="dxa"/>
            <w:gridSpan w:val="4"/>
          </w:tcPr>
          <w:p w:rsidR="00333FA8" w:rsidRPr="005978EA" w:rsidRDefault="00333FA8" w:rsidP="00F24251">
            <w:pPr>
              <w:ind w:firstLine="0"/>
              <w:jc w:val="center"/>
              <w:rPr>
                <w:rFonts w:cs="Times New Roman"/>
                <w:b/>
                <w:i/>
              </w:rPr>
            </w:pPr>
            <w:r w:rsidRPr="005978EA">
              <w:rPr>
                <w:rFonts w:cs="Times New Roman"/>
                <w:b/>
                <w:i/>
              </w:rPr>
              <w:lastRenderedPageBreak/>
              <w:t>Полевая дичь</w:t>
            </w:r>
          </w:p>
        </w:tc>
      </w:tr>
      <w:tr w:rsidR="00973FBF" w:rsidRPr="005978EA" w:rsidTr="001B0EFA">
        <w:trPr>
          <w:trHeight w:val="1193"/>
        </w:trPr>
        <w:tc>
          <w:tcPr>
            <w:tcW w:w="710" w:type="dxa"/>
          </w:tcPr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73FBF" w:rsidRPr="005978EA" w:rsidRDefault="00973FBF" w:rsidP="009051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973FBF" w:rsidRPr="005978EA" w:rsidRDefault="00973FBF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Вяхирь (дикий голубь)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Перепел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Серая куропатка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Сизый голубь</w:t>
            </w:r>
          </w:p>
        </w:tc>
        <w:tc>
          <w:tcPr>
            <w:tcW w:w="1985" w:type="dxa"/>
          </w:tcPr>
          <w:p w:rsidR="00973FBF" w:rsidRPr="005978EA" w:rsidRDefault="00973FBF" w:rsidP="001A18CB">
            <w:pPr>
              <w:ind w:firstLine="34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F24251">
            <w:pPr>
              <w:ind w:firstLine="0"/>
              <w:jc w:val="center"/>
              <w:rPr>
                <w:rFonts w:cs="Times New Roman"/>
                <w:b/>
              </w:rPr>
            </w:pPr>
            <w:r w:rsidRPr="00973FBF">
              <w:rPr>
                <w:rFonts w:cs="Times New Roman"/>
                <w:b/>
                <w:sz w:val="28"/>
              </w:rPr>
              <w:t>Нет охоты</w:t>
            </w:r>
          </w:p>
        </w:tc>
      </w:tr>
      <w:tr w:rsidR="00973FBF" w:rsidRPr="005978EA" w:rsidTr="0049250D">
        <w:trPr>
          <w:trHeight w:val="579"/>
        </w:trPr>
        <w:tc>
          <w:tcPr>
            <w:tcW w:w="710" w:type="dxa"/>
          </w:tcPr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</w:tcPr>
          <w:p w:rsidR="00973FBF" w:rsidRPr="005978EA" w:rsidRDefault="00973FBF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Фазан</w:t>
            </w:r>
          </w:p>
        </w:tc>
        <w:tc>
          <w:tcPr>
            <w:tcW w:w="1985" w:type="dxa"/>
          </w:tcPr>
          <w:p w:rsidR="00973FBF" w:rsidRPr="005978EA" w:rsidRDefault="00973FBF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5978EA">
              <w:rPr>
                <w:rFonts w:cs="Times New Roman"/>
                <w:b/>
              </w:rPr>
              <w:t>20</w:t>
            </w:r>
          </w:p>
        </w:tc>
        <w:tc>
          <w:tcPr>
            <w:tcW w:w="10489" w:type="dxa"/>
          </w:tcPr>
          <w:p w:rsidR="00973FBF" w:rsidRPr="00973FBF" w:rsidRDefault="00973FBF" w:rsidP="0020189E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8"/>
              </w:rPr>
              <w:t>Н</w:t>
            </w:r>
            <w:r w:rsidRPr="00973FBF">
              <w:rPr>
                <w:rFonts w:cs="Times New Roman"/>
                <w:b/>
                <w:sz w:val="28"/>
              </w:rPr>
              <w:t>ет охоты</w:t>
            </w:r>
          </w:p>
        </w:tc>
      </w:tr>
    </w:tbl>
    <w:p w:rsidR="001A18CB" w:rsidRPr="005978EA" w:rsidRDefault="001A18CB" w:rsidP="00303DB3">
      <w:pPr>
        <w:tabs>
          <w:tab w:val="left" w:pos="6135"/>
        </w:tabs>
        <w:ind w:firstLine="0"/>
      </w:pPr>
      <w:bookmarkStart w:id="0" w:name="_GoBack"/>
      <w:bookmarkEnd w:id="0"/>
    </w:p>
    <w:sectPr w:rsidR="001A18CB" w:rsidRPr="005978EA" w:rsidSect="00303D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BF3"/>
    <w:rsid w:val="0000483E"/>
    <w:rsid w:val="00007916"/>
    <w:rsid w:val="00011762"/>
    <w:rsid w:val="000212AD"/>
    <w:rsid w:val="0002549B"/>
    <w:rsid w:val="00044B65"/>
    <w:rsid w:val="00077992"/>
    <w:rsid w:val="000A223D"/>
    <w:rsid w:val="000B78C2"/>
    <w:rsid w:val="000C7F4B"/>
    <w:rsid w:val="000E33D8"/>
    <w:rsid w:val="001546DE"/>
    <w:rsid w:val="001673D8"/>
    <w:rsid w:val="001706A3"/>
    <w:rsid w:val="001861B1"/>
    <w:rsid w:val="001A16E3"/>
    <w:rsid w:val="001A18CB"/>
    <w:rsid w:val="001A28CD"/>
    <w:rsid w:val="001A5BC8"/>
    <w:rsid w:val="001B2A1B"/>
    <w:rsid w:val="001C5865"/>
    <w:rsid w:val="0020189E"/>
    <w:rsid w:val="00203949"/>
    <w:rsid w:val="00210B67"/>
    <w:rsid w:val="00284BBD"/>
    <w:rsid w:val="00292BF8"/>
    <w:rsid w:val="002A3CCC"/>
    <w:rsid w:val="002A3E98"/>
    <w:rsid w:val="002D1BF3"/>
    <w:rsid w:val="00303DB3"/>
    <w:rsid w:val="00305A8C"/>
    <w:rsid w:val="00313937"/>
    <w:rsid w:val="00324C90"/>
    <w:rsid w:val="00333FA8"/>
    <w:rsid w:val="00361957"/>
    <w:rsid w:val="003700C8"/>
    <w:rsid w:val="003720EC"/>
    <w:rsid w:val="0038235B"/>
    <w:rsid w:val="003A75C0"/>
    <w:rsid w:val="003C6851"/>
    <w:rsid w:val="003E30CA"/>
    <w:rsid w:val="004058F2"/>
    <w:rsid w:val="004309A5"/>
    <w:rsid w:val="00452E2B"/>
    <w:rsid w:val="00464B24"/>
    <w:rsid w:val="00470D6B"/>
    <w:rsid w:val="004810D2"/>
    <w:rsid w:val="004939A7"/>
    <w:rsid w:val="004E2BBD"/>
    <w:rsid w:val="00514656"/>
    <w:rsid w:val="00546806"/>
    <w:rsid w:val="00547F11"/>
    <w:rsid w:val="005633A2"/>
    <w:rsid w:val="00584E2E"/>
    <w:rsid w:val="005978EA"/>
    <w:rsid w:val="005A41FE"/>
    <w:rsid w:val="005B54A1"/>
    <w:rsid w:val="005D6103"/>
    <w:rsid w:val="005E2BC7"/>
    <w:rsid w:val="005F130F"/>
    <w:rsid w:val="00634AAB"/>
    <w:rsid w:val="00673499"/>
    <w:rsid w:val="006807DF"/>
    <w:rsid w:val="006A360F"/>
    <w:rsid w:val="006B7E72"/>
    <w:rsid w:val="006D1B74"/>
    <w:rsid w:val="006D3652"/>
    <w:rsid w:val="006F077F"/>
    <w:rsid w:val="006F7F34"/>
    <w:rsid w:val="0070197B"/>
    <w:rsid w:val="00724801"/>
    <w:rsid w:val="00733D77"/>
    <w:rsid w:val="00752AED"/>
    <w:rsid w:val="0076688F"/>
    <w:rsid w:val="00777580"/>
    <w:rsid w:val="007861D9"/>
    <w:rsid w:val="00791EA7"/>
    <w:rsid w:val="00791F23"/>
    <w:rsid w:val="007B34E7"/>
    <w:rsid w:val="007B6703"/>
    <w:rsid w:val="007C7C28"/>
    <w:rsid w:val="008127C9"/>
    <w:rsid w:val="0082401F"/>
    <w:rsid w:val="00837287"/>
    <w:rsid w:val="00867272"/>
    <w:rsid w:val="008A2837"/>
    <w:rsid w:val="008C26BE"/>
    <w:rsid w:val="008F38D8"/>
    <w:rsid w:val="008F606C"/>
    <w:rsid w:val="0090127B"/>
    <w:rsid w:val="00902BBC"/>
    <w:rsid w:val="0090515E"/>
    <w:rsid w:val="00910E2A"/>
    <w:rsid w:val="00926706"/>
    <w:rsid w:val="009426FC"/>
    <w:rsid w:val="009659BF"/>
    <w:rsid w:val="00973FBF"/>
    <w:rsid w:val="00993338"/>
    <w:rsid w:val="009933AE"/>
    <w:rsid w:val="009A0065"/>
    <w:rsid w:val="009B0D76"/>
    <w:rsid w:val="009B5652"/>
    <w:rsid w:val="009B612A"/>
    <w:rsid w:val="009F2706"/>
    <w:rsid w:val="009F736F"/>
    <w:rsid w:val="009F7EF8"/>
    <w:rsid w:val="00A2704E"/>
    <w:rsid w:val="00A30FA5"/>
    <w:rsid w:val="00A70D00"/>
    <w:rsid w:val="00A932C8"/>
    <w:rsid w:val="00AA31B4"/>
    <w:rsid w:val="00AB0F4C"/>
    <w:rsid w:val="00AD5C37"/>
    <w:rsid w:val="00AE6674"/>
    <w:rsid w:val="00B065F8"/>
    <w:rsid w:val="00B232DB"/>
    <w:rsid w:val="00B353EA"/>
    <w:rsid w:val="00B468E4"/>
    <w:rsid w:val="00B54EA8"/>
    <w:rsid w:val="00B75B39"/>
    <w:rsid w:val="00B92B1C"/>
    <w:rsid w:val="00BC02D1"/>
    <w:rsid w:val="00BE235F"/>
    <w:rsid w:val="00BF41F6"/>
    <w:rsid w:val="00C00ED6"/>
    <w:rsid w:val="00C11D2E"/>
    <w:rsid w:val="00C85252"/>
    <w:rsid w:val="00CB7A35"/>
    <w:rsid w:val="00CC10B9"/>
    <w:rsid w:val="00D00044"/>
    <w:rsid w:val="00D06146"/>
    <w:rsid w:val="00D06166"/>
    <w:rsid w:val="00D3462D"/>
    <w:rsid w:val="00D40946"/>
    <w:rsid w:val="00DA4774"/>
    <w:rsid w:val="00DD613D"/>
    <w:rsid w:val="00E04967"/>
    <w:rsid w:val="00E35B71"/>
    <w:rsid w:val="00E72AA7"/>
    <w:rsid w:val="00E76183"/>
    <w:rsid w:val="00E8431F"/>
    <w:rsid w:val="00E856C3"/>
    <w:rsid w:val="00EA159B"/>
    <w:rsid w:val="00EB1A83"/>
    <w:rsid w:val="00EC70B2"/>
    <w:rsid w:val="00EC7755"/>
    <w:rsid w:val="00F0154C"/>
    <w:rsid w:val="00F24251"/>
    <w:rsid w:val="00F33A9D"/>
    <w:rsid w:val="00F678EE"/>
    <w:rsid w:val="00F80160"/>
    <w:rsid w:val="00FB40F5"/>
    <w:rsid w:val="00FB4A9B"/>
    <w:rsid w:val="00FC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ED-ED5E-4CA1-9346-1C046AFD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6</cp:revision>
  <cp:lastPrinted>2022-03-25T07:13:00Z</cp:lastPrinted>
  <dcterms:created xsi:type="dcterms:W3CDTF">2023-02-08T08:11:00Z</dcterms:created>
  <dcterms:modified xsi:type="dcterms:W3CDTF">2024-03-04T12:59:00Z</dcterms:modified>
</cp:coreProperties>
</file>