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2E0E" w14:textId="77777777" w:rsidR="00D65A60" w:rsidRDefault="00A174A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A709AB6" wp14:editId="4CEC285C">
            <wp:extent cx="990600" cy="7366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A5A8A0" w14:textId="77777777" w:rsidR="00D65A60" w:rsidRDefault="00D65A60">
      <w:pPr>
        <w:jc w:val="center"/>
        <w:rPr>
          <w:sz w:val="28"/>
        </w:rPr>
      </w:pPr>
    </w:p>
    <w:p w14:paraId="7F42DE49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43568065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68886F7E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552A1594" w14:textId="77777777" w:rsidR="00D65A60" w:rsidRPr="00174AA9" w:rsidRDefault="00B423C1">
      <w:pPr>
        <w:pStyle w:val="a3"/>
        <w:jc w:val="center"/>
        <w:rPr>
          <w:spacing w:val="34"/>
          <w:sz w:val="28"/>
          <w:szCs w:val="28"/>
        </w:rPr>
      </w:pPr>
      <w:r>
        <w:rPr>
          <w:spacing w:val="34"/>
          <w:sz w:val="28"/>
          <w:szCs w:val="28"/>
        </w:rPr>
        <w:t xml:space="preserve"> </w:t>
      </w:r>
    </w:p>
    <w:p w14:paraId="4A8AC2AE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5619A530" w14:textId="77777777">
        <w:tc>
          <w:tcPr>
            <w:tcW w:w="9180" w:type="dxa"/>
          </w:tcPr>
          <w:p w14:paraId="485B66FA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14:paraId="758A4F85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30E316A7" w14:textId="77777777"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6B26E85C" w14:textId="77777777">
        <w:tc>
          <w:tcPr>
            <w:tcW w:w="9180" w:type="dxa"/>
          </w:tcPr>
          <w:p w14:paraId="0917A523" w14:textId="2930BC6E" w:rsidR="00D65A60" w:rsidRDefault="00244E57">
            <w:pPr>
              <w:jc w:val="center"/>
              <w:rPr>
                <w:b/>
                <w:sz w:val="28"/>
              </w:rPr>
            </w:pPr>
            <w:r w:rsidRPr="001C6C3D">
              <w:rPr>
                <w:b/>
                <w:sz w:val="28"/>
              </w:rPr>
              <w:t>О порядке проведения жеребьевки по распределению разрешений на добычу охотничьих ресурсов между физическими лицами, осуществляющими охоту в общедоступных охотничьих угодьях Ивановской области</w:t>
            </w:r>
            <w:r>
              <w:rPr>
                <w:b/>
                <w:sz w:val="28"/>
              </w:rPr>
              <w:t xml:space="preserve"> и признании утратившим силу </w:t>
            </w:r>
            <w:r w:rsidR="001C6C3D">
              <w:rPr>
                <w:b/>
                <w:sz w:val="28"/>
              </w:rPr>
              <w:t>п</w:t>
            </w:r>
            <w:r w:rsidR="001C6C3D" w:rsidRPr="001C6C3D">
              <w:rPr>
                <w:b/>
                <w:sz w:val="28"/>
              </w:rPr>
              <w:t xml:space="preserve">остановление Правительства Ивановской области от 16.09.2014 </w:t>
            </w:r>
            <w:r w:rsidR="001C6C3D">
              <w:rPr>
                <w:b/>
                <w:sz w:val="28"/>
              </w:rPr>
              <w:t>№</w:t>
            </w:r>
            <w:r w:rsidR="001C6C3D" w:rsidRPr="001C6C3D">
              <w:rPr>
                <w:b/>
                <w:sz w:val="28"/>
              </w:rPr>
              <w:t xml:space="preserve"> 394-п </w:t>
            </w:r>
            <w:r w:rsidR="001C6C3D">
              <w:rPr>
                <w:b/>
                <w:sz w:val="28"/>
              </w:rPr>
              <w:t>«</w:t>
            </w:r>
            <w:r w:rsidR="001C6C3D" w:rsidRPr="001C6C3D">
              <w:rPr>
                <w:b/>
                <w:sz w:val="28"/>
              </w:rPr>
              <w:t>О порядке проведения жеребьевки по распределению разрешений на добычу охотничьих ресурсов между физическими лицами, осуществляющими охоту в общедоступных охотничьих угодьях Ивановской области</w:t>
            </w:r>
            <w:r w:rsidR="001C6C3D">
              <w:rPr>
                <w:b/>
                <w:sz w:val="28"/>
              </w:rPr>
              <w:t>»</w:t>
            </w:r>
          </w:p>
        </w:tc>
      </w:tr>
    </w:tbl>
    <w:p w14:paraId="4EACF78C" w14:textId="77777777" w:rsidR="00D65A60" w:rsidRPr="007C7547" w:rsidRDefault="00D65A60">
      <w:pPr>
        <w:jc w:val="center"/>
        <w:rPr>
          <w:sz w:val="28"/>
        </w:rPr>
      </w:pPr>
    </w:p>
    <w:p w14:paraId="5CA1A5E0" w14:textId="77777777"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11FBC1B1" w14:textId="77777777">
        <w:tc>
          <w:tcPr>
            <w:tcW w:w="9180" w:type="dxa"/>
          </w:tcPr>
          <w:p w14:paraId="4065716B" w14:textId="6F70AE56" w:rsidR="00A174A4" w:rsidRPr="00773942" w:rsidRDefault="00A174A4" w:rsidP="00820A43">
            <w:pPr>
              <w:pStyle w:val="a4"/>
              <w:ind w:firstLine="709"/>
              <w:rPr>
                <w:szCs w:val="28"/>
              </w:rPr>
            </w:pPr>
            <w:r w:rsidRPr="00773942">
              <w:rPr>
                <w:szCs w:val="28"/>
              </w:rPr>
              <w:t xml:space="preserve">В </w:t>
            </w:r>
            <w:r w:rsidR="0036122C">
              <w:rPr>
                <w:szCs w:val="28"/>
              </w:rPr>
              <w:t>соответствии с</w:t>
            </w:r>
            <w:r w:rsidR="00660093">
              <w:rPr>
                <w:szCs w:val="28"/>
              </w:rPr>
              <w:t xml:space="preserve"> </w:t>
            </w:r>
            <w:r w:rsidR="001C6C3D" w:rsidRPr="001C6C3D">
              <w:rPr>
                <w:szCs w:val="28"/>
              </w:rPr>
              <w:t xml:space="preserve"> част</w:t>
            </w:r>
            <w:r w:rsidR="001C6C3D">
              <w:rPr>
                <w:szCs w:val="28"/>
              </w:rPr>
              <w:t>ью</w:t>
            </w:r>
            <w:r w:rsidR="001C6C3D" w:rsidRPr="001C6C3D">
              <w:rPr>
                <w:szCs w:val="28"/>
              </w:rPr>
              <w:t xml:space="preserve"> 4 статьи 1 Закона Ивановской области от 04.06.2014 </w:t>
            </w:r>
            <w:r w:rsidR="001C6C3D">
              <w:rPr>
                <w:szCs w:val="28"/>
              </w:rPr>
              <w:t>№</w:t>
            </w:r>
            <w:r w:rsidR="001C6C3D" w:rsidRPr="001C6C3D">
              <w:rPr>
                <w:szCs w:val="28"/>
              </w:rPr>
              <w:t xml:space="preserve"> 37-ОЗ </w:t>
            </w:r>
            <w:r w:rsidR="001C6C3D">
              <w:rPr>
                <w:szCs w:val="28"/>
              </w:rPr>
              <w:t>«</w:t>
            </w:r>
            <w:r w:rsidR="001C6C3D" w:rsidRPr="001C6C3D">
              <w:rPr>
                <w:szCs w:val="28"/>
              </w:rPr>
              <w:t>О порядке распределения разрешений на добычу охотничьих ресурсов между физическими лицами, осуществляющими охоту в общедоступных охотничьих угодьях</w:t>
            </w:r>
            <w:r w:rsidR="001C6C3D">
              <w:rPr>
                <w:szCs w:val="28"/>
              </w:rPr>
              <w:t>»</w:t>
            </w:r>
            <w:r w:rsidR="008C2FA6">
              <w:rPr>
                <w:szCs w:val="28"/>
              </w:rPr>
              <w:t xml:space="preserve">, </w:t>
            </w:r>
            <w:r w:rsidR="009A27C9">
              <w:rPr>
                <w:szCs w:val="28"/>
              </w:rPr>
              <w:t>п</w:t>
            </w:r>
            <w:r w:rsidR="009A27C9" w:rsidRPr="009A27C9">
              <w:rPr>
                <w:szCs w:val="28"/>
              </w:rPr>
              <w:t>риказ</w:t>
            </w:r>
            <w:r w:rsidR="009A27C9">
              <w:rPr>
                <w:szCs w:val="28"/>
              </w:rPr>
              <w:t>ом</w:t>
            </w:r>
            <w:r w:rsidR="009A27C9" w:rsidRPr="009A27C9">
              <w:rPr>
                <w:szCs w:val="28"/>
              </w:rPr>
              <w:t xml:space="preserve"> Минприроды России от 01.12.2017 </w:t>
            </w:r>
            <w:r w:rsidR="009A27C9">
              <w:rPr>
                <w:szCs w:val="28"/>
              </w:rPr>
              <w:t>№</w:t>
            </w:r>
            <w:r w:rsidR="009A27C9" w:rsidRPr="009A27C9">
              <w:rPr>
                <w:szCs w:val="28"/>
              </w:rPr>
              <w:t xml:space="preserve"> 646 </w:t>
            </w:r>
            <w:r w:rsidR="009A27C9">
              <w:rPr>
                <w:szCs w:val="28"/>
              </w:rPr>
              <w:t>«</w:t>
            </w:r>
            <w:r w:rsidR="009A27C9" w:rsidRPr="009A27C9">
              <w:rPr>
                <w:szCs w:val="28"/>
              </w:rPr>
              <w:t>Об утверждении Методических рекомендаций по распределению разрешений на добычу охотничьих ресурсов между физическими лицами, осуществляющими охоту в общедоступных охотничьих угодьях</w:t>
            </w:r>
            <w:r w:rsidR="001F0DF7">
              <w:rPr>
                <w:szCs w:val="28"/>
              </w:rPr>
              <w:t xml:space="preserve">», </w:t>
            </w:r>
            <w:r w:rsidR="00502C2A">
              <w:rPr>
                <w:szCs w:val="28"/>
              </w:rPr>
              <w:t xml:space="preserve">в целях </w:t>
            </w:r>
            <w:r w:rsidR="00820A43" w:rsidRPr="00820A43">
              <w:rPr>
                <w:szCs w:val="28"/>
              </w:rPr>
              <w:t>обеспечени</w:t>
            </w:r>
            <w:r w:rsidR="00820A43">
              <w:rPr>
                <w:szCs w:val="28"/>
              </w:rPr>
              <w:t>я</w:t>
            </w:r>
            <w:r w:rsidR="00820A43" w:rsidRPr="00820A43">
              <w:rPr>
                <w:szCs w:val="28"/>
              </w:rPr>
              <w:t xml:space="preserve"> устойчивого существования и устойчивого использования охотничьих ресурсов, сохранени</w:t>
            </w:r>
            <w:r w:rsidR="00820A43">
              <w:rPr>
                <w:szCs w:val="28"/>
              </w:rPr>
              <w:t>я</w:t>
            </w:r>
            <w:r w:rsidR="00820A43" w:rsidRPr="00820A43">
              <w:rPr>
                <w:szCs w:val="28"/>
              </w:rPr>
              <w:t xml:space="preserve"> их биологического разнообразия</w:t>
            </w:r>
            <w:r w:rsidR="00820A43">
              <w:rPr>
                <w:szCs w:val="28"/>
              </w:rPr>
              <w:t xml:space="preserve"> </w:t>
            </w:r>
            <w:r w:rsidRPr="00773942">
              <w:rPr>
                <w:szCs w:val="28"/>
              </w:rPr>
              <w:t>П</w:t>
            </w:r>
            <w:r w:rsidR="002843F3">
              <w:rPr>
                <w:szCs w:val="28"/>
              </w:rPr>
              <w:t xml:space="preserve">равительство Ивановской области </w:t>
            </w:r>
            <w:r w:rsidRPr="00773942">
              <w:rPr>
                <w:b/>
                <w:szCs w:val="28"/>
              </w:rPr>
              <w:t>п о с т а н о в л я е т:</w:t>
            </w:r>
          </w:p>
          <w:p w14:paraId="75C94BF8" w14:textId="7F45F6D9" w:rsidR="00820A43" w:rsidRDefault="00820A43" w:rsidP="00820A43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820A43">
              <w:rPr>
                <w:szCs w:val="28"/>
              </w:rPr>
              <w:t xml:space="preserve">Утвердить </w:t>
            </w:r>
            <w:bookmarkStart w:id="0" w:name="_Hlk101448831"/>
            <w:r w:rsidRPr="00820A43">
              <w:rPr>
                <w:szCs w:val="28"/>
              </w:rPr>
              <w:fldChar w:fldCharType="begin"/>
            </w:r>
            <w:r w:rsidRPr="00820A43">
              <w:rPr>
                <w:szCs w:val="28"/>
              </w:rPr>
              <w:instrText xml:space="preserve">HYPERLINK consultantplus://offline/ref=E05D6B778E0582D135ABEDE420233BB6FB25F289C2D6450EC1F54947EA74A5D4437F8FF072B0FD657C4074B05DEED8F816BD07FF46C2724343C96BBFz8M </w:instrText>
            </w:r>
            <w:r w:rsidRPr="00820A43">
              <w:rPr>
                <w:szCs w:val="28"/>
              </w:rPr>
              <w:fldChar w:fldCharType="separate"/>
            </w:r>
            <w:r w:rsidRPr="00820A43">
              <w:rPr>
                <w:rStyle w:val="ac"/>
                <w:color w:val="auto"/>
                <w:szCs w:val="28"/>
                <w:u w:val="none"/>
              </w:rPr>
              <w:t>Порядок</w:t>
            </w:r>
            <w:r w:rsidRPr="00820A43">
              <w:rPr>
                <w:szCs w:val="28"/>
              </w:rPr>
              <w:fldChar w:fldCharType="end"/>
            </w:r>
            <w:r w:rsidRPr="00820A43">
              <w:rPr>
                <w:szCs w:val="28"/>
              </w:rPr>
              <w:t xml:space="preserve"> проведения жеребьевки по распределению разрешений на добычу охотничьих ресурсов между физическими лицами, осуществляющими охоту в общедоступных охотничьих угодьях Ивановской области</w:t>
            </w:r>
            <w:bookmarkEnd w:id="0"/>
            <w:r w:rsidR="008D404C">
              <w:rPr>
                <w:szCs w:val="28"/>
              </w:rPr>
              <w:t xml:space="preserve"> (прилагается).</w:t>
            </w:r>
          </w:p>
          <w:p w14:paraId="04217114" w14:textId="259FAF75" w:rsidR="008D1DAD" w:rsidRPr="008C2FA6" w:rsidRDefault="008D404C" w:rsidP="008D404C">
            <w:pPr>
              <w:pStyle w:val="a4"/>
              <w:ind w:firstLine="709"/>
              <w:rPr>
                <w:szCs w:val="28"/>
              </w:rPr>
            </w:pPr>
            <w:r>
              <w:rPr>
                <w:szCs w:val="28"/>
              </w:rPr>
              <w:t xml:space="preserve">2. Признать утратившим силу </w:t>
            </w:r>
            <w:r w:rsidRPr="008D404C">
              <w:rPr>
                <w:szCs w:val="28"/>
              </w:rPr>
              <w:t>постановление Правительства Ивановской области от 16.09.2014 № 394-п «О порядке проведения жеребьевки по распределению разрешений на добычу охотничьих ресурсов между физическими лицами, осуществляющими охоту в общедоступных охотничьих угодьях Ивановской области»</w:t>
            </w:r>
            <w:r>
              <w:rPr>
                <w:szCs w:val="28"/>
              </w:rPr>
              <w:t>.</w:t>
            </w:r>
          </w:p>
        </w:tc>
      </w:tr>
    </w:tbl>
    <w:p w14:paraId="253E8F96" w14:textId="67A4C11F" w:rsidR="0036122C" w:rsidRDefault="0036122C" w:rsidP="00357EE9">
      <w:pPr>
        <w:pStyle w:val="a4"/>
        <w:ind w:firstLine="0"/>
      </w:pPr>
    </w:p>
    <w:p w14:paraId="60D5F85C" w14:textId="45A861A8" w:rsidR="008C2FA6" w:rsidRDefault="008C2FA6" w:rsidP="00357EE9">
      <w:pPr>
        <w:pStyle w:val="a4"/>
        <w:ind w:firstLine="0"/>
      </w:pPr>
    </w:p>
    <w:p w14:paraId="67B73C4D" w14:textId="77777777" w:rsidR="00157622" w:rsidRDefault="00157622" w:rsidP="00357EE9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14:paraId="2CCCB1D5" w14:textId="77777777" w:rsidTr="00CE416C">
        <w:tc>
          <w:tcPr>
            <w:tcW w:w="4590" w:type="dxa"/>
            <w:hideMark/>
          </w:tcPr>
          <w:p w14:paraId="6C174169" w14:textId="77777777" w:rsidR="00730732" w:rsidRDefault="00CE416C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Губернатор</w:t>
            </w:r>
          </w:p>
          <w:p w14:paraId="533543C4" w14:textId="77777777" w:rsidR="00CE416C" w:rsidRDefault="00CE416C">
            <w:pPr>
              <w:pStyle w:val="a4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3D75A253" w14:textId="77777777"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14:paraId="64E1281C" w14:textId="77777777" w:rsidR="00CE416C" w:rsidRPr="009225BE" w:rsidRDefault="00AE0BFD" w:rsidP="003F1802">
            <w:pPr>
              <w:pStyle w:val="a4"/>
              <w:ind w:firstLine="0"/>
              <w:jc w:val="right"/>
            </w:pPr>
            <w:r>
              <w:rPr>
                <w:b/>
              </w:rPr>
              <w:t>С.С. Воскресенский</w:t>
            </w:r>
          </w:p>
        </w:tc>
      </w:tr>
    </w:tbl>
    <w:p w14:paraId="43CF154A" w14:textId="59FFDBA5" w:rsidR="00D65A60" w:rsidRDefault="00D65A60" w:rsidP="00C21F7E"/>
    <w:p w14:paraId="479A1FDC" w14:textId="7EC5095E" w:rsidR="003A2423" w:rsidRDefault="003A2423" w:rsidP="00C21F7E"/>
    <w:p w14:paraId="6805622B" w14:textId="3193F1C0" w:rsidR="003A2423" w:rsidRDefault="003A2423" w:rsidP="00C21F7E"/>
    <w:p w14:paraId="13AE1C55" w14:textId="1981AA98" w:rsidR="003A2423" w:rsidRDefault="003A2423" w:rsidP="00C21F7E"/>
    <w:p w14:paraId="1E7A4829" w14:textId="542F168C" w:rsidR="003A2423" w:rsidRDefault="003A2423" w:rsidP="00C21F7E"/>
    <w:p w14:paraId="2D80E7E8" w14:textId="454D6A1A" w:rsidR="003A2423" w:rsidRDefault="003A2423" w:rsidP="00C21F7E"/>
    <w:p w14:paraId="45EC3179" w14:textId="1132DA7B" w:rsidR="003A2423" w:rsidRDefault="003A2423" w:rsidP="00C21F7E"/>
    <w:p w14:paraId="66F46D42" w14:textId="4A106F3E" w:rsidR="003A2423" w:rsidRDefault="003A2423" w:rsidP="00C21F7E"/>
    <w:p w14:paraId="7388776F" w14:textId="555ADC54" w:rsidR="003A2423" w:rsidRDefault="003A2423" w:rsidP="00C21F7E"/>
    <w:p w14:paraId="19C357DD" w14:textId="760E687D" w:rsidR="003A2423" w:rsidRDefault="003A2423" w:rsidP="00C21F7E"/>
    <w:p w14:paraId="21CB6DE3" w14:textId="1443554A" w:rsidR="003A2423" w:rsidRDefault="003A2423" w:rsidP="00C21F7E"/>
    <w:p w14:paraId="762BB7B8" w14:textId="063404C2" w:rsidR="003A2423" w:rsidRDefault="003A2423" w:rsidP="00C21F7E"/>
    <w:p w14:paraId="14A74425" w14:textId="6FEE05B9" w:rsidR="003A2423" w:rsidRDefault="003A2423" w:rsidP="00C21F7E"/>
    <w:p w14:paraId="195E7296" w14:textId="575E9904" w:rsidR="003A2423" w:rsidRDefault="003A2423" w:rsidP="00C21F7E"/>
    <w:p w14:paraId="632114F4" w14:textId="072DC111" w:rsidR="003A2423" w:rsidRDefault="003A2423" w:rsidP="00C21F7E"/>
    <w:p w14:paraId="01545649" w14:textId="1B7EEF56" w:rsidR="003A2423" w:rsidRDefault="003A2423" w:rsidP="00C21F7E"/>
    <w:p w14:paraId="6FB06E4A" w14:textId="5E83ED20" w:rsidR="003A2423" w:rsidRDefault="003A2423" w:rsidP="00C21F7E"/>
    <w:p w14:paraId="062CDDF0" w14:textId="024AF697" w:rsidR="003A2423" w:rsidRDefault="003A2423" w:rsidP="00C21F7E"/>
    <w:p w14:paraId="10E2AD64" w14:textId="63228116" w:rsidR="003A2423" w:rsidRDefault="003A2423" w:rsidP="00C21F7E"/>
    <w:p w14:paraId="3DBF1CD5" w14:textId="67C1EA2C" w:rsidR="003A2423" w:rsidRDefault="003A2423" w:rsidP="00C21F7E"/>
    <w:p w14:paraId="15418F2D" w14:textId="0F1E6820" w:rsidR="003A2423" w:rsidRDefault="003A2423" w:rsidP="00C21F7E"/>
    <w:p w14:paraId="1C8D3EA3" w14:textId="71A8B0BA" w:rsidR="003A2423" w:rsidRDefault="003A2423" w:rsidP="00C21F7E"/>
    <w:p w14:paraId="6F90D4A4" w14:textId="223A8833" w:rsidR="003A2423" w:rsidRDefault="003A2423" w:rsidP="00C21F7E"/>
    <w:p w14:paraId="3A87C04E" w14:textId="04E93786" w:rsidR="003A2423" w:rsidRDefault="003A2423" w:rsidP="00C21F7E"/>
    <w:p w14:paraId="0203B23A" w14:textId="62D9046E" w:rsidR="003A2423" w:rsidRDefault="003A2423" w:rsidP="00C21F7E"/>
    <w:p w14:paraId="3A8BD3FE" w14:textId="21509490" w:rsidR="003A2423" w:rsidRDefault="003A2423" w:rsidP="00C21F7E"/>
    <w:p w14:paraId="2B601142" w14:textId="1F82EC9E" w:rsidR="003A2423" w:rsidRDefault="003A2423" w:rsidP="00C21F7E"/>
    <w:p w14:paraId="7CBC227E" w14:textId="58842559" w:rsidR="003A2423" w:rsidRDefault="003A2423" w:rsidP="00C21F7E"/>
    <w:p w14:paraId="60999E9F" w14:textId="00672B0F" w:rsidR="003A2423" w:rsidRDefault="003A2423" w:rsidP="00C21F7E"/>
    <w:p w14:paraId="10EB8424" w14:textId="36391A91" w:rsidR="003A2423" w:rsidRDefault="003A2423" w:rsidP="00C21F7E"/>
    <w:p w14:paraId="47BD0B71" w14:textId="3A6CC724" w:rsidR="003A2423" w:rsidRDefault="003A2423" w:rsidP="00C21F7E"/>
    <w:p w14:paraId="7A2088CA" w14:textId="4D2CAFFB" w:rsidR="003A2423" w:rsidRDefault="003A2423" w:rsidP="00C21F7E"/>
    <w:p w14:paraId="4668211A" w14:textId="23CAB205" w:rsidR="003A2423" w:rsidRDefault="003A2423" w:rsidP="00C21F7E"/>
    <w:p w14:paraId="321C3FE9" w14:textId="57199622" w:rsidR="003A2423" w:rsidRDefault="003A2423" w:rsidP="00C21F7E"/>
    <w:p w14:paraId="0BA18686" w14:textId="4EB272EF" w:rsidR="008D404C" w:rsidRDefault="008D404C" w:rsidP="00C21F7E"/>
    <w:p w14:paraId="2EF013C4" w14:textId="4B3310FB" w:rsidR="008D404C" w:rsidRDefault="008D404C" w:rsidP="00C21F7E"/>
    <w:p w14:paraId="011F51AB" w14:textId="298CB07D" w:rsidR="008D404C" w:rsidRDefault="008D404C" w:rsidP="00C21F7E"/>
    <w:p w14:paraId="155B7B10" w14:textId="718CD702" w:rsidR="008D404C" w:rsidRDefault="008D404C" w:rsidP="00C21F7E"/>
    <w:p w14:paraId="43216724" w14:textId="737EB89A" w:rsidR="008D404C" w:rsidRDefault="008D404C" w:rsidP="00C21F7E"/>
    <w:p w14:paraId="5F7CD4B2" w14:textId="52F8881B" w:rsidR="008D404C" w:rsidRDefault="008D404C" w:rsidP="00C21F7E"/>
    <w:p w14:paraId="238A4CAD" w14:textId="0BAC4CA9" w:rsidR="008D404C" w:rsidRDefault="008D404C" w:rsidP="00C21F7E"/>
    <w:p w14:paraId="6C05B1A1" w14:textId="317C5D35" w:rsidR="008D404C" w:rsidRDefault="008D404C" w:rsidP="00C21F7E"/>
    <w:p w14:paraId="0B108D81" w14:textId="151139C6" w:rsidR="008D404C" w:rsidRDefault="008D404C" w:rsidP="00C21F7E"/>
    <w:p w14:paraId="50E22557" w14:textId="0EBF4E3B" w:rsidR="008D404C" w:rsidRDefault="008D404C" w:rsidP="00C21F7E"/>
    <w:p w14:paraId="5C28D5D2" w14:textId="77777777" w:rsidR="008D404C" w:rsidRDefault="008D404C" w:rsidP="00C21F7E"/>
    <w:p w14:paraId="4490053F" w14:textId="642623BE" w:rsidR="003A2423" w:rsidRDefault="003A2423" w:rsidP="00C21F7E"/>
    <w:p w14:paraId="26361DDF" w14:textId="0524B26E" w:rsidR="003A2423" w:rsidRDefault="003A2423" w:rsidP="00C21F7E"/>
    <w:p w14:paraId="6BDDE533" w14:textId="3AAEBB0E" w:rsidR="003A2423" w:rsidRDefault="003A2423" w:rsidP="00C21F7E"/>
    <w:p w14:paraId="5C4AE6B8" w14:textId="40820A7E" w:rsidR="003A2423" w:rsidRDefault="003A2423" w:rsidP="00C21F7E"/>
    <w:p w14:paraId="57D961F5" w14:textId="498FDA35" w:rsidR="003A2423" w:rsidRDefault="003A2423" w:rsidP="00C21F7E"/>
    <w:p w14:paraId="4E97E456" w14:textId="703673B2" w:rsidR="00045A13" w:rsidRDefault="005F6937" w:rsidP="00372DAD">
      <w:pPr>
        <w:jc w:val="center"/>
        <w:rPr>
          <w:b/>
          <w:bCs/>
          <w:sz w:val="28"/>
          <w:szCs w:val="28"/>
        </w:rPr>
      </w:pPr>
      <w:r w:rsidRPr="005F6937">
        <w:rPr>
          <w:b/>
          <w:bCs/>
          <w:sz w:val="28"/>
          <w:szCs w:val="28"/>
        </w:rPr>
        <w:lastRenderedPageBreak/>
        <w:t>Порядок проведения жеребьевки по распределению разрешений на добычу охотничьих ресурсов между физическими лицами, осуществляющими охоту в общедоступных охотничьих угодьях Ивановской области</w:t>
      </w:r>
    </w:p>
    <w:p w14:paraId="74016926" w14:textId="752BCFD0" w:rsidR="005F6937" w:rsidRPr="005F6937" w:rsidRDefault="005F6937" w:rsidP="005F6937">
      <w:pPr>
        <w:rPr>
          <w:sz w:val="28"/>
          <w:szCs w:val="28"/>
        </w:rPr>
      </w:pPr>
    </w:p>
    <w:p w14:paraId="2CD045E4" w14:textId="4D1601E3" w:rsidR="005F6937" w:rsidRDefault="005F6937" w:rsidP="005F6937">
      <w:pPr>
        <w:rPr>
          <w:b/>
          <w:bCs/>
          <w:sz w:val="28"/>
          <w:szCs w:val="28"/>
        </w:rPr>
      </w:pPr>
    </w:p>
    <w:p w14:paraId="605334EF" w14:textId="7B38AD3D" w:rsidR="005F6937" w:rsidRDefault="005F6937" w:rsidP="005F6937">
      <w:pPr>
        <w:ind w:firstLine="709"/>
        <w:jc w:val="both"/>
        <w:rPr>
          <w:sz w:val="28"/>
          <w:szCs w:val="28"/>
        </w:rPr>
      </w:pPr>
      <w:r w:rsidRPr="005F6937">
        <w:rPr>
          <w:sz w:val="28"/>
          <w:szCs w:val="28"/>
        </w:rPr>
        <w:t xml:space="preserve">1. Настоящий Порядок проведения жеребьевки по распределению разрешений на добычу охотничьих ресурсов между физическими лицами, осуществляющими охоту в общедоступных охотничьих угодьях Ивановской области, в соответствии с частью 4 статьи 1 Закона Ивановской области от 04.06.2014 </w:t>
      </w:r>
      <w:r>
        <w:rPr>
          <w:sz w:val="28"/>
          <w:szCs w:val="28"/>
        </w:rPr>
        <w:t>№</w:t>
      </w:r>
      <w:r w:rsidRPr="005F6937">
        <w:rPr>
          <w:sz w:val="28"/>
          <w:szCs w:val="28"/>
        </w:rPr>
        <w:t xml:space="preserve"> 37-ОЗ </w:t>
      </w:r>
      <w:r>
        <w:rPr>
          <w:sz w:val="28"/>
          <w:szCs w:val="28"/>
        </w:rPr>
        <w:t>«</w:t>
      </w:r>
      <w:r w:rsidRPr="005F6937">
        <w:rPr>
          <w:sz w:val="28"/>
          <w:szCs w:val="28"/>
        </w:rPr>
        <w:t>О порядке распределения разрешений на добычу охотничьих ресурсов между физическими лицами, осуществляющими охоту в общедоступных охотничьих угодьях</w:t>
      </w:r>
      <w:r>
        <w:rPr>
          <w:sz w:val="28"/>
          <w:szCs w:val="28"/>
        </w:rPr>
        <w:t>»</w:t>
      </w:r>
      <w:r w:rsidRPr="005F6937">
        <w:rPr>
          <w:sz w:val="28"/>
          <w:szCs w:val="28"/>
        </w:rPr>
        <w:t xml:space="preserve"> определяет процедуры и сроки подготовки и проведения жеребьевки по распределению разрешений на добычу охотничьих ресурсов (</w:t>
      </w:r>
      <w:bookmarkStart w:id="1" w:name="_Hlk101961220"/>
      <w:r w:rsidRPr="005F6937">
        <w:rPr>
          <w:sz w:val="28"/>
          <w:szCs w:val="28"/>
        </w:rPr>
        <w:t>олень пятнистый, олень благородный, лось, медведь, рысь, выдра</w:t>
      </w:r>
      <w:bookmarkEnd w:id="1"/>
      <w:r w:rsidRPr="005F6937">
        <w:rPr>
          <w:sz w:val="28"/>
          <w:szCs w:val="28"/>
        </w:rPr>
        <w:t xml:space="preserve">) между физическими лицами, осуществляющими охоту в общедоступных охотничьих угодьях Ивановской области (далее </w:t>
      </w:r>
      <w:r w:rsidR="006B698A">
        <w:rPr>
          <w:sz w:val="28"/>
          <w:szCs w:val="28"/>
        </w:rPr>
        <w:t>–</w:t>
      </w:r>
      <w:r w:rsidRPr="005F6937">
        <w:rPr>
          <w:sz w:val="28"/>
          <w:szCs w:val="28"/>
        </w:rPr>
        <w:t xml:space="preserve"> </w:t>
      </w:r>
      <w:bookmarkStart w:id="2" w:name="_Hlk101455159"/>
      <w:r w:rsidRPr="005F6937">
        <w:rPr>
          <w:sz w:val="28"/>
          <w:szCs w:val="28"/>
        </w:rPr>
        <w:t>жеребьевка</w:t>
      </w:r>
      <w:bookmarkEnd w:id="2"/>
      <w:r w:rsidR="00F00A03">
        <w:rPr>
          <w:sz w:val="28"/>
          <w:szCs w:val="28"/>
        </w:rPr>
        <w:t>,</w:t>
      </w:r>
      <w:r w:rsidRPr="005F6937">
        <w:rPr>
          <w:sz w:val="28"/>
          <w:szCs w:val="28"/>
        </w:rPr>
        <w:t xml:space="preserve"> Порядок).</w:t>
      </w:r>
    </w:p>
    <w:p w14:paraId="3F46BBB1" w14:textId="24BC31B7" w:rsidR="00CD6074" w:rsidRPr="00AD3D2A" w:rsidRDefault="00CD6074" w:rsidP="00F00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0A03">
        <w:rPr>
          <w:sz w:val="28"/>
          <w:szCs w:val="28"/>
        </w:rPr>
        <w:t xml:space="preserve">Распределение </w:t>
      </w:r>
      <w:r w:rsidR="00F00A03" w:rsidRPr="00AD3D2A">
        <w:rPr>
          <w:sz w:val="28"/>
          <w:szCs w:val="28"/>
        </w:rPr>
        <w:t>между охотниками</w:t>
      </w:r>
      <w:r w:rsidR="00F00A03">
        <w:rPr>
          <w:sz w:val="28"/>
          <w:szCs w:val="28"/>
        </w:rPr>
        <w:t xml:space="preserve"> р</w:t>
      </w:r>
      <w:r w:rsidRPr="00AD3D2A">
        <w:rPr>
          <w:sz w:val="28"/>
          <w:szCs w:val="28"/>
        </w:rPr>
        <w:t>азрешени</w:t>
      </w:r>
      <w:r w:rsidR="00F00A03">
        <w:rPr>
          <w:sz w:val="28"/>
          <w:szCs w:val="28"/>
        </w:rPr>
        <w:t>й</w:t>
      </w:r>
      <w:r w:rsidRPr="00AD3D2A">
        <w:rPr>
          <w:sz w:val="28"/>
          <w:szCs w:val="28"/>
        </w:rPr>
        <w:t xml:space="preserve"> на добычу </w:t>
      </w:r>
      <w:r w:rsidRPr="00AF213E">
        <w:rPr>
          <w:sz w:val="28"/>
          <w:szCs w:val="28"/>
        </w:rPr>
        <w:t xml:space="preserve">охотничьих ресурсов, указанных </w:t>
      </w:r>
      <w:r w:rsidRPr="004A57BF">
        <w:rPr>
          <w:sz w:val="28"/>
          <w:szCs w:val="28"/>
        </w:rPr>
        <w:t xml:space="preserve">в </w:t>
      </w:r>
      <w:hyperlink r:id="rId9" w:history="1">
        <w:r w:rsidRPr="004A57BF">
          <w:rPr>
            <w:rStyle w:val="ac"/>
            <w:color w:val="auto"/>
            <w:sz w:val="28"/>
            <w:szCs w:val="28"/>
            <w:u w:val="none"/>
          </w:rPr>
          <w:t xml:space="preserve">части </w:t>
        </w:r>
        <w:r>
          <w:rPr>
            <w:rStyle w:val="ac"/>
            <w:color w:val="auto"/>
            <w:sz w:val="28"/>
            <w:szCs w:val="28"/>
            <w:u w:val="none"/>
          </w:rPr>
          <w:t>1</w:t>
        </w:r>
      </w:hyperlink>
      <w:r w:rsidRPr="004A57B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AF213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AD3D2A">
        <w:rPr>
          <w:sz w:val="28"/>
          <w:szCs w:val="28"/>
        </w:rPr>
        <w:t xml:space="preserve">общедоступных охотничьих угодьях </w:t>
      </w:r>
      <w:r w:rsidR="00F00A03">
        <w:rPr>
          <w:sz w:val="28"/>
          <w:szCs w:val="28"/>
        </w:rPr>
        <w:t xml:space="preserve">Ивановской области </w:t>
      </w:r>
      <w:r w:rsidR="00F00A03" w:rsidRPr="00F00A03">
        <w:rPr>
          <w:sz w:val="28"/>
          <w:szCs w:val="28"/>
        </w:rPr>
        <w:t>осуществляется посредством проведения жеребьевк</w:t>
      </w:r>
      <w:r w:rsidR="00F00A03">
        <w:rPr>
          <w:sz w:val="28"/>
          <w:szCs w:val="28"/>
        </w:rPr>
        <w:t xml:space="preserve">и  </w:t>
      </w:r>
      <w:r w:rsidRPr="00AD3D2A">
        <w:rPr>
          <w:sz w:val="28"/>
          <w:szCs w:val="28"/>
        </w:rPr>
        <w:t>в пределах квот и норм допустимой добычи охотничьих ресурсов в следующем соотношении (порядке):</w:t>
      </w:r>
    </w:p>
    <w:p w14:paraId="08545FF4" w14:textId="184EFEFD" w:rsidR="00CD6074" w:rsidRPr="00AD3D2A" w:rsidRDefault="00CD6074" w:rsidP="00334063">
      <w:pPr>
        <w:ind w:firstLine="708"/>
        <w:jc w:val="both"/>
        <w:rPr>
          <w:sz w:val="28"/>
          <w:szCs w:val="28"/>
        </w:rPr>
      </w:pPr>
      <w:r w:rsidRPr="00AD3D2A">
        <w:rPr>
          <w:sz w:val="28"/>
          <w:szCs w:val="28"/>
        </w:rPr>
        <w:t xml:space="preserve">1) 70 </w:t>
      </w:r>
      <w:r w:rsidR="00C401CD" w:rsidRPr="00AD3D2A">
        <w:rPr>
          <w:sz w:val="28"/>
          <w:szCs w:val="28"/>
        </w:rPr>
        <w:t xml:space="preserve">процентов </w:t>
      </w:r>
      <w:r w:rsidR="00C401CD">
        <w:rPr>
          <w:sz w:val="28"/>
          <w:szCs w:val="28"/>
        </w:rPr>
        <w:t>разрешений</w:t>
      </w:r>
      <w:r w:rsidRPr="00AD3D2A">
        <w:rPr>
          <w:sz w:val="28"/>
          <w:szCs w:val="28"/>
        </w:rPr>
        <w:t xml:space="preserve"> распределяется между охотниками</w:t>
      </w:r>
      <w:r>
        <w:rPr>
          <w:sz w:val="28"/>
          <w:szCs w:val="28"/>
        </w:rPr>
        <w:t xml:space="preserve"> </w:t>
      </w:r>
      <w:r w:rsidR="00334063">
        <w:rPr>
          <w:sz w:val="28"/>
          <w:szCs w:val="28"/>
        </w:rPr>
        <w:t xml:space="preserve">в случае </w:t>
      </w:r>
      <w:r w:rsidRPr="00AD3D2A">
        <w:rPr>
          <w:sz w:val="28"/>
          <w:szCs w:val="28"/>
        </w:rPr>
        <w:t>добровольно</w:t>
      </w:r>
      <w:r w:rsidR="00334063">
        <w:rPr>
          <w:sz w:val="28"/>
          <w:szCs w:val="28"/>
        </w:rPr>
        <w:t>го</w:t>
      </w:r>
      <w:r w:rsidRPr="00AD3D2A">
        <w:rPr>
          <w:sz w:val="28"/>
          <w:szCs w:val="28"/>
        </w:rPr>
        <w:t xml:space="preserve"> участ</w:t>
      </w:r>
      <w:r w:rsidR="00334063">
        <w:rPr>
          <w:sz w:val="28"/>
          <w:szCs w:val="28"/>
        </w:rPr>
        <w:t>ия</w:t>
      </w:r>
      <w:r w:rsidRPr="00AD3D2A">
        <w:rPr>
          <w:sz w:val="28"/>
          <w:szCs w:val="28"/>
        </w:rPr>
        <w:t xml:space="preserve"> в проведении в период с 1 июля предыдущего года до 30 июня текущего года биотехнических мероприятий на территории общедоступных охотничьих угодий</w:t>
      </w:r>
      <w:r w:rsidR="00A30A14">
        <w:rPr>
          <w:sz w:val="28"/>
          <w:szCs w:val="28"/>
        </w:rPr>
        <w:t xml:space="preserve"> Ивановской области</w:t>
      </w:r>
      <w:r w:rsidR="00913524">
        <w:rPr>
          <w:sz w:val="28"/>
          <w:szCs w:val="28"/>
        </w:rPr>
        <w:t xml:space="preserve"> </w:t>
      </w:r>
      <w:bookmarkStart w:id="3" w:name="_Hlk102126274"/>
      <w:r w:rsidR="00913524">
        <w:rPr>
          <w:sz w:val="28"/>
          <w:szCs w:val="28"/>
        </w:rPr>
        <w:t>за счет собственных средств</w:t>
      </w:r>
      <w:r w:rsidR="00F00A03">
        <w:rPr>
          <w:sz w:val="28"/>
          <w:szCs w:val="28"/>
        </w:rPr>
        <w:t xml:space="preserve"> </w:t>
      </w:r>
      <w:bookmarkEnd w:id="3"/>
      <w:r w:rsidR="00F00A03">
        <w:rPr>
          <w:sz w:val="28"/>
          <w:szCs w:val="28"/>
        </w:rPr>
        <w:t xml:space="preserve">или </w:t>
      </w:r>
      <w:r w:rsidRPr="00AD3D2A">
        <w:rPr>
          <w:sz w:val="28"/>
          <w:szCs w:val="28"/>
        </w:rPr>
        <w:t>добровольно</w:t>
      </w:r>
      <w:r w:rsidR="00334063">
        <w:rPr>
          <w:sz w:val="28"/>
          <w:szCs w:val="28"/>
        </w:rPr>
        <w:t>го</w:t>
      </w:r>
      <w:r w:rsidRPr="00AD3D2A">
        <w:rPr>
          <w:sz w:val="28"/>
          <w:szCs w:val="28"/>
        </w:rPr>
        <w:t xml:space="preserve"> участ</w:t>
      </w:r>
      <w:r w:rsidR="00334063">
        <w:rPr>
          <w:sz w:val="28"/>
          <w:szCs w:val="28"/>
        </w:rPr>
        <w:t>ия</w:t>
      </w:r>
      <w:r w:rsidRPr="00AD3D2A">
        <w:rPr>
          <w:sz w:val="28"/>
          <w:szCs w:val="28"/>
        </w:rPr>
        <w:t xml:space="preserve"> в текущем году в проведении учетов численности охотничьих ресурсов на территории общедоступных охотничьих угодий</w:t>
      </w:r>
      <w:r w:rsidR="00A30A14">
        <w:rPr>
          <w:sz w:val="28"/>
          <w:szCs w:val="28"/>
        </w:rPr>
        <w:t xml:space="preserve"> Ивановской области</w:t>
      </w:r>
      <w:r w:rsidR="00913524">
        <w:rPr>
          <w:sz w:val="28"/>
          <w:szCs w:val="28"/>
        </w:rPr>
        <w:t xml:space="preserve"> </w:t>
      </w:r>
      <w:r w:rsidR="00913524" w:rsidRPr="00913524">
        <w:rPr>
          <w:sz w:val="28"/>
          <w:szCs w:val="28"/>
        </w:rPr>
        <w:t>за счет собственных средств</w:t>
      </w:r>
      <w:r w:rsidRPr="00AD3D2A">
        <w:rPr>
          <w:sz w:val="28"/>
          <w:szCs w:val="28"/>
        </w:rPr>
        <w:t>;</w:t>
      </w:r>
    </w:p>
    <w:p w14:paraId="2A6F4A61" w14:textId="775C4F87" w:rsidR="00CD6074" w:rsidRDefault="00CD6074" w:rsidP="00C401CD">
      <w:pPr>
        <w:ind w:firstLine="708"/>
        <w:jc w:val="both"/>
        <w:rPr>
          <w:sz w:val="28"/>
          <w:szCs w:val="28"/>
        </w:rPr>
      </w:pPr>
      <w:r w:rsidRPr="00AD3D2A">
        <w:rPr>
          <w:sz w:val="28"/>
          <w:szCs w:val="28"/>
        </w:rPr>
        <w:t>2) 30 процентов разрешений распределяется между иными охотниками.</w:t>
      </w:r>
    </w:p>
    <w:p w14:paraId="2B63E867" w14:textId="241D8004" w:rsidR="0033064A" w:rsidRDefault="0033064A" w:rsidP="0033064A">
      <w:pPr>
        <w:ind w:firstLine="708"/>
        <w:jc w:val="both"/>
        <w:rPr>
          <w:sz w:val="28"/>
          <w:szCs w:val="28"/>
        </w:rPr>
      </w:pPr>
      <w:r w:rsidRPr="0033064A">
        <w:rPr>
          <w:sz w:val="28"/>
          <w:szCs w:val="28"/>
        </w:rPr>
        <w:t xml:space="preserve">Если </w:t>
      </w:r>
      <w:r>
        <w:rPr>
          <w:sz w:val="28"/>
          <w:szCs w:val="28"/>
        </w:rPr>
        <w:t>процент</w:t>
      </w:r>
      <w:r w:rsidRPr="0033064A">
        <w:rPr>
          <w:sz w:val="28"/>
          <w:szCs w:val="28"/>
        </w:rPr>
        <w:t xml:space="preserve"> выражается дробным числом, округление производится в соответствии с правилами математического округления</w:t>
      </w:r>
      <w:r>
        <w:rPr>
          <w:sz w:val="28"/>
          <w:szCs w:val="28"/>
        </w:rPr>
        <w:t>.</w:t>
      </w:r>
    </w:p>
    <w:p w14:paraId="5CD37E33" w14:textId="6DBA1D25" w:rsidR="00AD3D2A" w:rsidRDefault="009A1764" w:rsidP="00404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3D2A">
        <w:rPr>
          <w:sz w:val="28"/>
          <w:szCs w:val="28"/>
        </w:rPr>
        <w:t xml:space="preserve">. </w:t>
      </w:r>
      <w:r w:rsidR="00AD3D2A" w:rsidRPr="00AD3D2A">
        <w:rPr>
          <w:sz w:val="28"/>
          <w:szCs w:val="28"/>
        </w:rPr>
        <w:t xml:space="preserve">Жеребьевка проводится Комиссией по проведению жеребьевки по распределению разрешений на добычу охотничьих ресурсов </w:t>
      </w:r>
      <w:r w:rsidR="000F3AD1" w:rsidRPr="009A1764">
        <w:rPr>
          <w:sz w:val="28"/>
          <w:szCs w:val="28"/>
        </w:rPr>
        <w:t>создаваемой уполномоченным органом</w:t>
      </w:r>
      <w:r w:rsidR="000F3AD1">
        <w:rPr>
          <w:sz w:val="28"/>
          <w:szCs w:val="28"/>
        </w:rPr>
        <w:t xml:space="preserve"> – Департаментом природных ресурсов и экологии Ивановской области </w:t>
      </w:r>
      <w:r w:rsidR="00AD3D2A" w:rsidRPr="00AD3D2A">
        <w:rPr>
          <w:sz w:val="28"/>
          <w:szCs w:val="28"/>
        </w:rPr>
        <w:t xml:space="preserve">между физическими лицами, осуществляющими охоту в общедоступных охотничьих угодьях Ивановской области (далее </w:t>
      </w:r>
      <w:r w:rsidR="00C55F91">
        <w:rPr>
          <w:sz w:val="28"/>
          <w:szCs w:val="28"/>
        </w:rPr>
        <w:t>–</w:t>
      </w:r>
      <w:r w:rsidR="00AD3D2A" w:rsidRPr="00AD3D2A">
        <w:rPr>
          <w:sz w:val="28"/>
          <w:szCs w:val="28"/>
        </w:rPr>
        <w:t xml:space="preserve"> Комиссия</w:t>
      </w:r>
      <w:r w:rsidR="00283C71">
        <w:rPr>
          <w:sz w:val="28"/>
          <w:szCs w:val="28"/>
        </w:rPr>
        <w:t>, уполномоченный орган</w:t>
      </w:r>
      <w:r w:rsidR="00AD3D2A" w:rsidRPr="00AD3D2A">
        <w:rPr>
          <w:sz w:val="28"/>
          <w:szCs w:val="28"/>
        </w:rPr>
        <w:t xml:space="preserve">), на основании </w:t>
      </w:r>
      <w:r w:rsidR="00AD3D2A">
        <w:rPr>
          <w:sz w:val="28"/>
          <w:szCs w:val="28"/>
        </w:rPr>
        <w:t>заяв</w:t>
      </w:r>
      <w:r w:rsidR="00C55F91">
        <w:rPr>
          <w:sz w:val="28"/>
          <w:szCs w:val="28"/>
        </w:rPr>
        <w:t>ки</w:t>
      </w:r>
      <w:r w:rsidR="00AD3D2A">
        <w:rPr>
          <w:sz w:val="28"/>
          <w:szCs w:val="28"/>
        </w:rPr>
        <w:t xml:space="preserve"> </w:t>
      </w:r>
      <w:r w:rsidR="000F2AA3" w:rsidRPr="004A57BF">
        <w:rPr>
          <w:sz w:val="28"/>
          <w:szCs w:val="28"/>
        </w:rPr>
        <w:t>на приобретение права на получение разрешения на добычу охотничьих ресурсов</w:t>
      </w:r>
      <w:r w:rsidR="00404E7C">
        <w:rPr>
          <w:sz w:val="28"/>
          <w:szCs w:val="28"/>
        </w:rPr>
        <w:t>.</w:t>
      </w:r>
    </w:p>
    <w:p w14:paraId="038A2160" w14:textId="36C4019A" w:rsidR="000F3AD1" w:rsidRDefault="000F3AD1" w:rsidP="00404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</w:t>
      </w:r>
      <w:r w:rsidR="00004CC0">
        <w:rPr>
          <w:sz w:val="28"/>
          <w:szCs w:val="28"/>
        </w:rPr>
        <w:t>:</w:t>
      </w:r>
    </w:p>
    <w:p w14:paraId="391BC6B2" w14:textId="593D80AF" w:rsidR="00004CC0" w:rsidRPr="00004CC0" w:rsidRDefault="00283C71" w:rsidP="00004C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4CC0" w:rsidRPr="00004CC0">
        <w:rPr>
          <w:sz w:val="28"/>
          <w:szCs w:val="28"/>
        </w:rPr>
        <w:t>представител</w:t>
      </w:r>
      <w:r w:rsidR="00004CC0">
        <w:rPr>
          <w:sz w:val="28"/>
          <w:szCs w:val="28"/>
        </w:rPr>
        <w:t>и</w:t>
      </w:r>
      <w:r w:rsidR="00004CC0" w:rsidRPr="00004CC0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органа</w:t>
      </w:r>
      <w:r w:rsidR="00004CC0" w:rsidRPr="00004CC0">
        <w:rPr>
          <w:sz w:val="28"/>
          <w:szCs w:val="28"/>
        </w:rPr>
        <w:t>;</w:t>
      </w:r>
    </w:p>
    <w:p w14:paraId="79A26657" w14:textId="68671C0E" w:rsidR="00004CC0" w:rsidRPr="00004CC0" w:rsidRDefault="00004CC0" w:rsidP="00004CC0">
      <w:pPr>
        <w:ind w:firstLine="708"/>
        <w:jc w:val="both"/>
        <w:rPr>
          <w:sz w:val="28"/>
          <w:szCs w:val="28"/>
        </w:rPr>
      </w:pPr>
      <w:r w:rsidRPr="00004CC0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представители Комитета Ивановской области по лесному хозяйству</w:t>
      </w:r>
      <w:r w:rsidRPr="00004CC0">
        <w:rPr>
          <w:sz w:val="28"/>
          <w:szCs w:val="28"/>
        </w:rPr>
        <w:t>;</w:t>
      </w:r>
    </w:p>
    <w:p w14:paraId="663D02FA" w14:textId="00C3DBC1" w:rsidR="00004CC0" w:rsidRPr="00004CC0" w:rsidRDefault="00004CC0" w:rsidP="0060591B">
      <w:pPr>
        <w:ind w:firstLine="708"/>
        <w:jc w:val="both"/>
        <w:rPr>
          <w:sz w:val="28"/>
          <w:szCs w:val="28"/>
        </w:rPr>
      </w:pPr>
      <w:r w:rsidRPr="00004CC0">
        <w:rPr>
          <w:sz w:val="28"/>
          <w:szCs w:val="28"/>
        </w:rPr>
        <w:t>- представител</w:t>
      </w:r>
      <w:r w:rsidR="0060591B">
        <w:rPr>
          <w:sz w:val="28"/>
          <w:szCs w:val="28"/>
        </w:rPr>
        <w:t>и</w:t>
      </w:r>
      <w:r w:rsidRPr="00004CC0">
        <w:rPr>
          <w:sz w:val="28"/>
          <w:szCs w:val="28"/>
        </w:rPr>
        <w:t xml:space="preserve"> </w:t>
      </w:r>
      <w:r w:rsidR="0060591B" w:rsidRPr="0060591B">
        <w:rPr>
          <w:sz w:val="28"/>
          <w:szCs w:val="28"/>
        </w:rPr>
        <w:t>Межрегионально</w:t>
      </w:r>
      <w:r w:rsidR="0060591B">
        <w:rPr>
          <w:sz w:val="28"/>
          <w:szCs w:val="28"/>
        </w:rPr>
        <w:t>го</w:t>
      </w:r>
      <w:r w:rsidR="0060591B" w:rsidRPr="0060591B">
        <w:rPr>
          <w:sz w:val="28"/>
          <w:szCs w:val="28"/>
        </w:rPr>
        <w:t xml:space="preserve"> управлени</w:t>
      </w:r>
      <w:r w:rsidR="0060591B">
        <w:rPr>
          <w:sz w:val="28"/>
          <w:szCs w:val="28"/>
        </w:rPr>
        <w:t>я</w:t>
      </w:r>
      <w:r w:rsidR="0060591B" w:rsidRPr="0060591B">
        <w:rPr>
          <w:sz w:val="28"/>
          <w:szCs w:val="28"/>
        </w:rPr>
        <w:t xml:space="preserve"> Федеральной службы по надзору в сфере природопользования по Владимирской и Ивановской областям</w:t>
      </w:r>
      <w:r w:rsidRPr="00004CC0">
        <w:rPr>
          <w:sz w:val="28"/>
          <w:szCs w:val="28"/>
        </w:rPr>
        <w:t>;</w:t>
      </w:r>
    </w:p>
    <w:p w14:paraId="445CF3AB" w14:textId="5EE65A67" w:rsidR="00004CC0" w:rsidRPr="00004CC0" w:rsidRDefault="00004CC0" w:rsidP="00004CC0">
      <w:pPr>
        <w:ind w:firstLine="708"/>
        <w:jc w:val="both"/>
        <w:rPr>
          <w:sz w:val="28"/>
          <w:szCs w:val="28"/>
        </w:rPr>
      </w:pPr>
      <w:r w:rsidRPr="00004CC0">
        <w:rPr>
          <w:sz w:val="28"/>
          <w:szCs w:val="28"/>
        </w:rPr>
        <w:t>- представител</w:t>
      </w:r>
      <w:r w:rsidR="0060591B">
        <w:rPr>
          <w:sz w:val="28"/>
          <w:szCs w:val="28"/>
        </w:rPr>
        <w:t>и</w:t>
      </w:r>
      <w:r w:rsidRPr="00004CC0">
        <w:rPr>
          <w:sz w:val="28"/>
          <w:szCs w:val="28"/>
        </w:rPr>
        <w:t xml:space="preserve"> общественных организаций охотников.</w:t>
      </w:r>
    </w:p>
    <w:p w14:paraId="187E35CF" w14:textId="2C0BBDC8" w:rsidR="00004CC0" w:rsidRDefault="00735A5A" w:rsidP="00404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</w:t>
      </w:r>
      <w:r w:rsidR="0060591B">
        <w:rPr>
          <w:sz w:val="28"/>
          <w:szCs w:val="28"/>
        </w:rPr>
        <w:t xml:space="preserve"> состав Комиссии ежегодно утверждается приказом </w:t>
      </w:r>
      <w:r w:rsidR="00283C71">
        <w:rPr>
          <w:sz w:val="28"/>
          <w:szCs w:val="28"/>
        </w:rPr>
        <w:t>уполномоченного органа</w:t>
      </w:r>
      <w:r w:rsidR="0060591B">
        <w:rPr>
          <w:sz w:val="28"/>
          <w:szCs w:val="28"/>
        </w:rPr>
        <w:t xml:space="preserve"> не позднее 5 дней до дня начала </w:t>
      </w:r>
      <w:r w:rsidR="0060591B" w:rsidRPr="005F6937">
        <w:rPr>
          <w:sz w:val="28"/>
          <w:szCs w:val="28"/>
        </w:rPr>
        <w:t>жеребьевк</w:t>
      </w:r>
      <w:r w:rsidR="0060591B">
        <w:rPr>
          <w:sz w:val="28"/>
          <w:szCs w:val="28"/>
        </w:rPr>
        <w:t>и.</w:t>
      </w:r>
    </w:p>
    <w:p w14:paraId="1A9408C1" w14:textId="4450F0B2" w:rsidR="005B7B2D" w:rsidRPr="005B7B2D" w:rsidRDefault="005B7B2D" w:rsidP="005B7B2D">
      <w:pPr>
        <w:ind w:firstLine="708"/>
        <w:jc w:val="both"/>
        <w:rPr>
          <w:sz w:val="28"/>
          <w:szCs w:val="28"/>
        </w:rPr>
      </w:pPr>
      <w:bookmarkStart w:id="4" w:name="_Hlk101962854"/>
      <w:r w:rsidRPr="005B7B2D">
        <w:rPr>
          <w:sz w:val="28"/>
          <w:szCs w:val="28"/>
        </w:rPr>
        <w:t xml:space="preserve">Комиссия создается в целях распределения разрешений на добычу охотничьих ресурсов между физическими лицами, осуществляющими охоту в общедоступных охотничьих угодьях </w:t>
      </w:r>
      <w:r>
        <w:rPr>
          <w:sz w:val="28"/>
          <w:szCs w:val="28"/>
        </w:rPr>
        <w:t>Ивановской</w:t>
      </w:r>
      <w:r w:rsidRPr="005B7B2D">
        <w:rPr>
          <w:sz w:val="28"/>
          <w:szCs w:val="28"/>
        </w:rPr>
        <w:t xml:space="preserve"> области, для обеспечения равных возможностей доступа физических лиц к охотничьим ресурсам.</w:t>
      </w:r>
    </w:p>
    <w:bookmarkEnd w:id="4"/>
    <w:p w14:paraId="7CE9FEDF" w14:textId="0CA19EAF" w:rsidR="005B7B2D" w:rsidRDefault="005B7B2D" w:rsidP="00342DA8">
      <w:pPr>
        <w:ind w:firstLine="708"/>
        <w:jc w:val="both"/>
        <w:rPr>
          <w:sz w:val="28"/>
          <w:szCs w:val="28"/>
        </w:rPr>
      </w:pPr>
      <w:r w:rsidRPr="005B7B2D">
        <w:rPr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5B7B2D">
          <w:rPr>
            <w:rStyle w:val="ac"/>
            <w:color w:val="auto"/>
            <w:sz w:val="28"/>
            <w:szCs w:val="28"/>
            <w:u w:val="none"/>
          </w:rPr>
          <w:t>Конституцией</w:t>
        </w:r>
      </w:hyperlink>
      <w:r w:rsidRPr="005B7B2D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</w:t>
      </w:r>
      <w:r>
        <w:rPr>
          <w:sz w:val="28"/>
          <w:szCs w:val="28"/>
        </w:rPr>
        <w:t>Ивановской</w:t>
      </w:r>
      <w:r w:rsidRPr="005B7B2D">
        <w:rPr>
          <w:sz w:val="28"/>
          <w:szCs w:val="28"/>
        </w:rPr>
        <w:t xml:space="preserve"> области, указами и распоряжениями Губернатора </w:t>
      </w:r>
      <w:r>
        <w:rPr>
          <w:sz w:val="28"/>
          <w:szCs w:val="28"/>
        </w:rPr>
        <w:t>Ивановской</w:t>
      </w:r>
      <w:r w:rsidRPr="005B7B2D">
        <w:rPr>
          <w:sz w:val="28"/>
          <w:szCs w:val="28"/>
        </w:rPr>
        <w:t xml:space="preserve"> области, постановлениями и распоряжениями Правительства </w:t>
      </w:r>
      <w:r>
        <w:rPr>
          <w:sz w:val="28"/>
          <w:szCs w:val="28"/>
        </w:rPr>
        <w:t>Ивановской</w:t>
      </w:r>
      <w:r w:rsidRPr="005B7B2D">
        <w:rPr>
          <w:sz w:val="28"/>
          <w:szCs w:val="28"/>
        </w:rPr>
        <w:t xml:space="preserve"> области, а также настоящим </w:t>
      </w:r>
      <w:r>
        <w:rPr>
          <w:sz w:val="28"/>
          <w:szCs w:val="28"/>
        </w:rPr>
        <w:t>Порядком</w:t>
      </w:r>
      <w:r w:rsidRPr="005B7B2D">
        <w:rPr>
          <w:sz w:val="28"/>
          <w:szCs w:val="28"/>
        </w:rPr>
        <w:t>.</w:t>
      </w:r>
    </w:p>
    <w:p w14:paraId="4A01A64C" w14:textId="63C173D1" w:rsidR="00CE34CE" w:rsidRPr="00F94959" w:rsidRDefault="009A1764" w:rsidP="00CE3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57BF">
        <w:rPr>
          <w:sz w:val="28"/>
          <w:szCs w:val="28"/>
        </w:rPr>
        <w:t xml:space="preserve">. </w:t>
      </w:r>
      <w:bookmarkStart w:id="5" w:name="_Hlk101451430"/>
      <w:r w:rsidR="004A57BF" w:rsidRPr="004A57BF">
        <w:rPr>
          <w:sz w:val="28"/>
          <w:szCs w:val="28"/>
        </w:rPr>
        <w:t>Заяв</w:t>
      </w:r>
      <w:r w:rsidR="003A082D">
        <w:rPr>
          <w:sz w:val="28"/>
          <w:szCs w:val="28"/>
        </w:rPr>
        <w:t>к</w:t>
      </w:r>
      <w:bookmarkStart w:id="6" w:name="_Hlk101451284"/>
      <w:r w:rsidR="00004EE6">
        <w:rPr>
          <w:sz w:val="28"/>
          <w:szCs w:val="28"/>
        </w:rPr>
        <w:t xml:space="preserve">и </w:t>
      </w:r>
      <w:r w:rsidR="004A57BF" w:rsidRPr="004A57BF">
        <w:rPr>
          <w:sz w:val="28"/>
          <w:szCs w:val="28"/>
        </w:rPr>
        <w:t xml:space="preserve">на </w:t>
      </w:r>
      <w:bookmarkStart w:id="7" w:name="_Hlk101451512"/>
      <w:r w:rsidR="004A57BF" w:rsidRPr="004A57BF">
        <w:rPr>
          <w:sz w:val="28"/>
          <w:szCs w:val="28"/>
        </w:rPr>
        <w:t>приобретение права на получение разрешения на добычу охотничьих ресурсов</w:t>
      </w:r>
      <w:bookmarkEnd w:id="5"/>
      <w:bookmarkEnd w:id="6"/>
      <w:bookmarkEnd w:id="7"/>
      <w:r w:rsidR="004A57BF" w:rsidRPr="004A57BF">
        <w:rPr>
          <w:sz w:val="28"/>
          <w:szCs w:val="28"/>
        </w:rPr>
        <w:t xml:space="preserve">, указанных </w:t>
      </w:r>
      <w:bookmarkStart w:id="8" w:name="_Hlk101452524"/>
      <w:r w:rsidR="004A57BF" w:rsidRPr="004A57BF">
        <w:rPr>
          <w:sz w:val="28"/>
          <w:szCs w:val="28"/>
        </w:rPr>
        <w:t xml:space="preserve">в </w:t>
      </w:r>
      <w:hyperlink r:id="rId11" w:history="1">
        <w:r w:rsidR="004A57BF" w:rsidRPr="004A57BF">
          <w:rPr>
            <w:rStyle w:val="ac"/>
            <w:color w:val="auto"/>
            <w:sz w:val="28"/>
            <w:szCs w:val="28"/>
            <w:u w:val="none"/>
          </w:rPr>
          <w:t xml:space="preserve">части </w:t>
        </w:r>
        <w:r w:rsidR="004A57BF">
          <w:rPr>
            <w:rStyle w:val="ac"/>
            <w:color w:val="auto"/>
            <w:sz w:val="28"/>
            <w:szCs w:val="28"/>
            <w:u w:val="none"/>
          </w:rPr>
          <w:t>1</w:t>
        </w:r>
      </w:hyperlink>
      <w:r w:rsidR="004A57BF" w:rsidRPr="004A57BF">
        <w:rPr>
          <w:sz w:val="28"/>
          <w:szCs w:val="28"/>
        </w:rPr>
        <w:t xml:space="preserve"> </w:t>
      </w:r>
      <w:r w:rsidR="00AF213E">
        <w:rPr>
          <w:sz w:val="28"/>
          <w:szCs w:val="28"/>
        </w:rPr>
        <w:t xml:space="preserve">настоящего </w:t>
      </w:r>
      <w:r w:rsidR="004A57BF">
        <w:rPr>
          <w:sz w:val="28"/>
          <w:szCs w:val="28"/>
        </w:rPr>
        <w:t>Порядка</w:t>
      </w:r>
      <w:bookmarkEnd w:id="8"/>
      <w:r w:rsidR="004A57BF" w:rsidRPr="004A57BF">
        <w:rPr>
          <w:sz w:val="28"/>
          <w:szCs w:val="28"/>
        </w:rPr>
        <w:t>, пода</w:t>
      </w:r>
      <w:r w:rsidR="00004EE6">
        <w:rPr>
          <w:sz w:val="28"/>
          <w:szCs w:val="28"/>
        </w:rPr>
        <w:t>ю</w:t>
      </w:r>
      <w:r w:rsidR="004A57BF" w:rsidRPr="004A57BF">
        <w:rPr>
          <w:sz w:val="28"/>
          <w:szCs w:val="28"/>
        </w:rPr>
        <w:t xml:space="preserve">тся охотниками </w:t>
      </w:r>
      <w:r w:rsidR="00B77023">
        <w:rPr>
          <w:sz w:val="28"/>
          <w:szCs w:val="28"/>
        </w:rPr>
        <w:t xml:space="preserve">в уполномоченный орган </w:t>
      </w:r>
      <w:r w:rsidR="004A57BF" w:rsidRPr="004A57BF">
        <w:rPr>
          <w:sz w:val="28"/>
          <w:szCs w:val="28"/>
        </w:rPr>
        <w:t xml:space="preserve">в срок с 1 </w:t>
      </w:r>
      <w:r w:rsidR="00A30A14">
        <w:rPr>
          <w:sz w:val="28"/>
          <w:szCs w:val="28"/>
        </w:rPr>
        <w:t>августа</w:t>
      </w:r>
      <w:r w:rsidR="004A57BF" w:rsidRPr="004A57BF">
        <w:rPr>
          <w:sz w:val="28"/>
          <w:szCs w:val="28"/>
        </w:rPr>
        <w:t xml:space="preserve"> по </w:t>
      </w:r>
      <w:r w:rsidR="004A57BF">
        <w:rPr>
          <w:sz w:val="28"/>
          <w:szCs w:val="28"/>
        </w:rPr>
        <w:t>15</w:t>
      </w:r>
      <w:r w:rsidR="004A57BF" w:rsidRPr="004A57BF">
        <w:rPr>
          <w:sz w:val="28"/>
          <w:szCs w:val="28"/>
        </w:rPr>
        <w:t xml:space="preserve"> </w:t>
      </w:r>
      <w:r w:rsidR="00A30A14">
        <w:rPr>
          <w:sz w:val="28"/>
          <w:szCs w:val="28"/>
        </w:rPr>
        <w:t>августа</w:t>
      </w:r>
      <w:r w:rsidR="004A57BF" w:rsidRPr="004A57BF">
        <w:rPr>
          <w:sz w:val="28"/>
          <w:szCs w:val="28"/>
        </w:rPr>
        <w:t xml:space="preserve"> текущего года и регистрируются уполномоченным органом</w:t>
      </w:r>
      <w:r w:rsidR="00390788">
        <w:rPr>
          <w:sz w:val="28"/>
          <w:szCs w:val="28"/>
        </w:rPr>
        <w:t xml:space="preserve"> в журнале регистрации заявок</w:t>
      </w:r>
      <w:r w:rsidR="00CE34CE">
        <w:rPr>
          <w:sz w:val="28"/>
          <w:szCs w:val="28"/>
        </w:rPr>
        <w:t>. Заявке присваивается порядковый номер в соответствии с очередностью поступления заявок.</w:t>
      </w:r>
    </w:p>
    <w:p w14:paraId="63F32A71" w14:textId="3C558501" w:rsidR="00C33B3A" w:rsidRDefault="00C33B3A" w:rsidP="004A57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Охотник вправе подать только одн</w:t>
      </w:r>
      <w:r w:rsidR="003A082D">
        <w:rPr>
          <w:sz w:val="28"/>
          <w:szCs w:val="28"/>
        </w:rPr>
        <w:t>у</w:t>
      </w:r>
      <w:r>
        <w:rPr>
          <w:sz w:val="28"/>
          <w:szCs w:val="28"/>
        </w:rPr>
        <w:t xml:space="preserve"> заяв</w:t>
      </w:r>
      <w:r w:rsidR="003A082D">
        <w:rPr>
          <w:sz w:val="28"/>
          <w:szCs w:val="28"/>
        </w:rPr>
        <w:t xml:space="preserve">ку на </w:t>
      </w:r>
      <w:r w:rsidR="00C55F91" w:rsidRPr="004A57BF">
        <w:rPr>
          <w:sz w:val="28"/>
          <w:szCs w:val="28"/>
        </w:rPr>
        <w:t>приобретение права на получение разрешения на добычу охотничьих ресурсов</w:t>
      </w:r>
      <w:r w:rsidR="00C55F91">
        <w:rPr>
          <w:sz w:val="28"/>
          <w:szCs w:val="28"/>
        </w:rPr>
        <w:t>.</w:t>
      </w:r>
      <w:r w:rsidR="009A1764">
        <w:rPr>
          <w:sz w:val="28"/>
          <w:szCs w:val="28"/>
        </w:rPr>
        <w:t xml:space="preserve"> </w:t>
      </w:r>
    </w:p>
    <w:p w14:paraId="4F418932" w14:textId="77777777" w:rsidR="00CE34CE" w:rsidRDefault="00F94959" w:rsidP="00CE34CE">
      <w:pPr>
        <w:ind w:firstLine="708"/>
        <w:jc w:val="both"/>
        <w:rPr>
          <w:sz w:val="28"/>
          <w:szCs w:val="28"/>
        </w:rPr>
      </w:pPr>
      <w:r w:rsidRPr="00F94959">
        <w:rPr>
          <w:sz w:val="28"/>
          <w:szCs w:val="28"/>
        </w:rPr>
        <w:t>Образ</w:t>
      </w:r>
      <w:r>
        <w:rPr>
          <w:sz w:val="28"/>
          <w:szCs w:val="28"/>
        </w:rPr>
        <w:t>ец</w:t>
      </w:r>
      <w:r w:rsidRPr="00F94959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и</w:t>
      </w:r>
      <w:r w:rsidRPr="00F94959">
        <w:rPr>
          <w:sz w:val="28"/>
          <w:szCs w:val="28"/>
        </w:rPr>
        <w:t xml:space="preserve"> </w:t>
      </w:r>
      <w:bookmarkStart w:id="9" w:name="_Hlk101945098"/>
      <w:r w:rsidRPr="00F94959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F94959">
        <w:rPr>
          <w:sz w:val="28"/>
          <w:szCs w:val="28"/>
        </w:rPr>
        <w:t xml:space="preserve">тся на официальном сайте </w:t>
      </w:r>
      <w:r>
        <w:rPr>
          <w:sz w:val="28"/>
          <w:szCs w:val="28"/>
        </w:rPr>
        <w:t>уполномоченного органа</w:t>
      </w:r>
      <w:r w:rsidRPr="00F94959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F9495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bookmarkEnd w:id="9"/>
      <w:r w:rsidRPr="00F94959">
        <w:rPr>
          <w:sz w:val="28"/>
          <w:szCs w:val="28"/>
        </w:rPr>
        <w:t>.</w:t>
      </w:r>
    </w:p>
    <w:p w14:paraId="507AFF60" w14:textId="1C87F84D" w:rsidR="00CE34CE" w:rsidRDefault="00F94959" w:rsidP="00CE3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могут быть поданы лично</w:t>
      </w:r>
      <w:r w:rsidR="006D1648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заказным почтовым отправлением с уведомлением о вручении.</w:t>
      </w:r>
    </w:p>
    <w:p w14:paraId="1E1609DE" w14:textId="77777777" w:rsidR="00CE34CE" w:rsidRDefault="00F94959" w:rsidP="00CE3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Датой получения заявки считается день ее поступления в уполномоченный орган.</w:t>
      </w:r>
    </w:p>
    <w:p w14:paraId="01413145" w14:textId="1CEFB9BD" w:rsidR="00E75F07" w:rsidRPr="00E75F07" w:rsidRDefault="00E75F07" w:rsidP="00CE34CE">
      <w:pPr>
        <w:ind w:firstLine="708"/>
        <w:jc w:val="both"/>
        <w:rPr>
          <w:sz w:val="28"/>
          <w:szCs w:val="28"/>
        </w:rPr>
      </w:pPr>
      <w:r w:rsidRPr="00E75F07">
        <w:rPr>
          <w:sz w:val="28"/>
          <w:szCs w:val="28"/>
        </w:rPr>
        <w:t xml:space="preserve">Должностное лицо </w:t>
      </w:r>
      <w:r w:rsidR="0099781D">
        <w:rPr>
          <w:sz w:val="28"/>
          <w:szCs w:val="28"/>
        </w:rPr>
        <w:t>уполномоченного органа</w:t>
      </w:r>
      <w:r w:rsidRPr="00E75F07">
        <w:rPr>
          <w:sz w:val="28"/>
          <w:szCs w:val="28"/>
        </w:rPr>
        <w:t xml:space="preserve"> в течение </w:t>
      </w:r>
      <w:r w:rsidR="0099781D">
        <w:rPr>
          <w:sz w:val="28"/>
          <w:szCs w:val="28"/>
        </w:rPr>
        <w:t>трех</w:t>
      </w:r>
      <w:r w:rsidRPr="00E75F07">
        <w:rPr>
          <w:sz w:val="28"/>
          <w:szCs w:val="28"/>
        </w:rPr>
        <w:t xml:space="preserve"> </w:t>
      </w:r>
      <w:r w:rsidR="0099781D">
        <w:rPr>
          <w:sz w:val="28"/>
          <w:szCs w:val="28"/>
        </w:rPr>
        <w:t>рабочих</w:t>
      </w:r>
      <w:r w:rsidRPr="00E75F07">
        <w:rPr>
          <w:sz w:val="28"/>
          <w:szCs w:val="28"/>
        </w:rPr>
        <w:t xml:space="preserve"> дней со дня поступления заявки принимает решение о приеме заявки к рассмотрению либо об отказе в приеме заявки к рассмотрению</w:t>
      </w:r>
      <w:r w:rsidR="006D1648">
        <w:rPr>
          <w:sz w:val="28"/>
          <w:szCs w:val="28"/>
        </w:rPr>
        <w:t xml:space="preserve">, о чем в течение одного рабочего дня информирует заявителя в письменной форме. </w:t>
      </w:r>
    </w:p>
    <w:p w14:paraId="3D0BD7D5" w14:textId="77777777" w:rsidR="00E75F07" w:rsidRPr="00E75F07" w:rsidRDefault="00E75F07" w:rsidP="00E75F07">
      <w:pPr>
        <w:ind w:firstLine="708"/>
        <w:jc w:val="both"/>
        <w:rPr>
          <w:sz w:val="28"/>
          <w:szCs w:val="28"/>
        </w:rPr>
      </w:pPr>
      <w:r w:rsidRPr="00E75F07">
        <w:rPr>
          <w:sz w:val="28"/>
          <w:szCs w:val="28"/>
        </w:rPr>
        <w:t>Решение об отказе в приеме заявки к рассмотрению принимается в следующих случаях:</w:t>
      </w:r>
    </w:p>
    <w:p w14:paraId="0A63E4AC" w14:textId="0C0F77E1" w:rsidR="00E75F07" w:rsidRDefault="00E75F07" w:rsidP="00E75F07">
      <w:pPr>
        <w:ind w:firstLine="708"/>
        <w:jc w:val="both"/>
        <w:rPr>
          <w:sz w:val="28"/>
          <w:szCs w:val="28"/>
        </w:rPr>
      </w:pPr>
      <w:r w:rsidRPr="00E75F07">
        <w:rPr>
          <w:sz w:val="28"/>
          <w:szCs w:val="28"/>
        </w:rPr>
        <w:lastRenderedPageBreak/>
        <w:t xml:space="preserve">1) не соблюдены требования к содержанию заявки, </w:t>
      </w:r>
      <w:r w:rsidR="00034C00" w:rsidRPr="00F94959">
        <w:rPr>
          <w:sz w:val="28"/>
          <w:szCs w:val="28"/>
        </w:rPr>
        <w:t>размещ</w:t>
      </w:r>
      <w:r w:rsidR="00034C00">
        <w:rPr>
          <w:sz w:val="28"/>
          <w:szCs w:val="28"/>
        </w:rPr>
        <w:t>енной</w:t>
      </w:r>
      <w:r w:rsidR="00034C00" w:rsidRPr="00F94959">
        <w:rPr>
          <w:sz w:val="28"/>
          <w:szCs w:val="28"/>
        </w:rPr>
        <w:t xml:space="preserve"> на официальном сайте </w:t>
      </w:r>
      <w:r w:rsidR="00034C00" w:rsidRPr="00034C00">
        <w:rPr>
          <w:sz w:val="28"/>
          <w:szCs w:val="28"/>
        </w:rPr>
        <w:t>уполномоченного органа</w:t>
      </w:r>
      <w:r w:rsidR="00034C00" w:rsidRPr="00F94959">
        <w:rPr>
          <w:sz w:val="28"/>
          <w:szCs w:val="28"/>
        </w:rPr>
        <w:t xml:space="preserve"> в информационно-телекоммуникационной сети </w:t>
      </w:r>
      <w:r w:rsidR="00034C00" w:rsidRPr="00034C00">
        <w:rPr>
          <w:sz w:val="28"/>
          <w:szCs w:val="28"/>
        </w:rPr>
        <w:t>«</w:t>
      </w:r>
      <w:r w:rsidR="00034C00" w:rsidRPr="00F94959">
        <w:rPr>
          <w:sz w:val="28"/>
          <w:szCs w:val="28"/>
        </w:rPr>
        <w:t>Интернет</w:t>
      </w:r>
      <w:r w:rsidR="00034C00" w:rsidRPr="00034C00">
        <w:rPr>
          <w:sz w:val="28"/>
          <w:szCs w:val="28"/>
        </w:rPr>
        <w:t>»</w:t>
      </w:r>
      <w:r w:rsidRPr="00E75F07">
        <w:rPr>
          <w:sz w:val="28"/>
          <w:szCs w:val="28"/>
        </w:rPr>
        <w:t>;</w:t>
      </w:r>
    </w:p>
    <w:p w14:paraId="4876B6C6" w14:textId="2AE5702D" w:rsidR="00B40EE8" w:rsidRPr="00E75F07" w:rsidRDefault="00B40EE8" w:rsidP="00B40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40EE8">
        <w:rPr>
          <w:sz w:val="28"/>
          <w:szCs w:val="28"/>
        </w:rPr>
        <w:t>заявк</w:t>
      </w:r>
      <w:r>
        <w:rPr>
          <w:sz w:val="28"/>
          <w:szCs w:val="28"/>
        </w:rPr>
        <w:t>а подана</w:t>
      </w:r>
      <w:r w:rsidRPr="00B40EE8">
        <w:rPr>
          <w:sz w:val="28"/>
          <w:szCs w:val="28"/>
        </w:rPr>
        <w:t xml:space="preserve"> неуполномоченным лицом либо лицом, не имеющим в соответствии с федеральным законодательством права осуществлять охоту;</w:t>
      </w:r>
    </w:p>
    <w:p w14:paraId="35484DD0" w14:textId="777B1A71" w:rsidR="00E75F07" w:rsidRPr="00E75F07" w:rsidRDefault="00B40EE8" w:rsidP="00E75F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5F07" w:rsidRPr="00E75F07">
        <w:rPr>
          <w:sz w:val="28"/>
          <w:szCs w:val="28"/>
        </w:rPr>
        <w:t>) в заявке указаны недостоверные сведения;</w:t>
      </w:r>
    </w:p>
    <w:p w14:paraId="31DDE84D" w14:textId="4B95B7ED" w:rsidR="00E75F07" w:rsidRDefault="00B40EE8" w:rsidP="00E75F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5F07" w:rsidRPr="00E75F07">
        <w:rPr>
          <w:sz w:val="28"/>
          <w:szCs w:val="28"/>
        </w:rPr>
        <w:t xml:space="preserve">) заявка подана с нарушением сроков подачи заявок, установленных </w:t>
      </w:r>
      <w:r w:rsidR="00034C00">
        <w:rPr>
          <w:sz w:val="28"/>
          <w:szCs w:val="28"/>
        </w:rPr>
        <w:t>настоящим Порядком</w:t>
      </w:r>
      <w:r w:rsidR="00E75F07" w:rsidRPr="00E75F07">
        <w:rPr>
          <w:sz w:val="28"/>
          <w:szCs w:val="28"/>
        </w:rPr>
        <w:t>;</w:t>
      </w:r>
    </w:p>
    <w:p w14:paraId="49BDDBDC" w14:textId="35BED218" w:rsidR="00C80565" w:rsidRPr="00E75F07" w:rsidRDefault="00C80565" w:rsidP="00C80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C80565">
        <w:rPr>
          <w:sz w:val="28"/>
          <w:szCs w:val="28"/>
        </w:rPr>
        <w:t>подача заявки в отношении вида охотничьих ресурсов, распределение разрешений на добычу которых не осуществляется посредством жеребьевки</w:t>
      </w:r>
      <w:r>
        <w:rPr>
          <w:sz w:val="28"/>
          <w:szCs w:val="28"/>
        </w:rPr>
        <w:t>;</w:t>
      </w:r>
    </w:p>
    <w:p w14:paraId="20A85100" w14:textId="1AB80FD8" w:rsidR="00E75F07" w:rsidRPr="00E75F07" w:rsidRDefault="00C80565" w:rsidP="00034C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75F07" w:rsidRPr="00E75F07">
        <w:rPr>
          <w:sz w:val="28"/>
          <w:szCs w:val="28"/>
        </w:rPr>
        <w:t xml:space="preserve">) в заявке указаны сведения о добываемом охотничьем ресурсе, в отношении которого на </w:t>
      </w:r>
      <w:r w:rsidR="006D1648">
        <w:rPr>
          <w:sz w:val="28"/>
          <w:szCs w:val="28"/>
        </w:rPr>
        <w:t>территории</w:t>
      </w:r>
      <w:r w:rsidR="00E75F07" w:rsidRPr="00E75F07">
        <w:rPr>
          <w:sz w:val="28"/>
          <w:szCs w:val="28"/>
        </w:rPr>
        <w:t xml:space="preserve"> общедоступных охотничьих </w:t>
      </w:r>
      <w:r w:rsidR="00034C00">
        <w:rPr>
          <w:sz w:val="28"/>
          <w:szCs w:val="28"/>
        </w:rPr>
        <w:t>Ивановской</w:t>
      </w:r>
      <w:r w:rsidR="00E75F07" w:rsidRPr="00E75F07">
        <w:rPr>
          <w:sz w:val="28"/>
          <w:szCs w:val="28"/>
        </w:rPr>
        <w:t xml:space="preserve"> области</w:t>
      </w:r>
      <w:r w:rsidR="006D1648">
        <w:rPr>
          <w:sz w:val="28"/>
          <w:szCs w:val="28"/>
        </w:rPr>
        <w:t xml:space="preserve"> </w:t>
      </w:r>
      <w:r w:rsidR="00E75F07" w:rsidRPr="00E75F07">
        <w:rPr>
          <w:sz w:val="28"/>
          <w:szCs w:val="28"/>
        </w:rPr>
        <w:t>установлена квота добычи охотничьих ресурсов равная нулю.</w:t>
      </w:r>
    </w:p>
    <w:p w14:paraId="67612B33" w14:textId="0E2C38D0" w:rsidR="00F94959" w:rsidRPr="004A57BF" w:rsidRDefault="00034C00" w:rsidP="00034C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E75F07" w:rsidRPr="00E75F07">
        <w:rPr>
          <w:sz w:val="28"/>
          <w:szCs w:val="28"/>
        </w:rPr>
        <w:t xml:space="preserve"> в течение трех </w:t>
      </w:r>
      <w:r>
        <w:rPr>
          <w:sz w:val="28"/>
          <w:szCs w:val="28"/>
        </w:rPr>
        <w:t>рабочих</w:t>
      </w:r>
      <w:r w:rsidR="00E75F07" w:rsidRPr="00E75F07">
        <w:rPr>
          <w:sz w:val="28"/>
          <w:szCs w:val="28"/>
        </w:rPr>
        <w:t xml:space="preserve"> дней со дня </w:t>
      </w:r>
      <w:r w:rsidR="006D1648">
        <w:rPr>
          <w:sz w:val="28"/>
          <w:szCs w:val="28"/>
        </w:rPr>
        <w:t>окончания приема заявок</w:t>
      </w:r>
      <w:r w:rsidR="00E75F07" w:rsidRPr="00E75F07">
        <w:rPr>
          <w:sz w:val="28"/>
          <w:szCs w:val="28"/>
        </w:rPr>
        <w:t xml:space="preserve"> размещает информацию о </w:t>
      </w:r>
      <w:r w:rsidR="006D1648">
        <w:rPr>
          <w:sz w:val="28"/>
          <w:szCs w:val="28"/>
        </w:rPr>
        <w:t>принятом</w:t>
      </w:r>
      <w:r w:rsidR="00E75F07" w:rsidRPr="00E75F07">
        <w:rPr>
          <w:sz w:val="28"/>
          <w:szCs w:val="28"/>
        </w:rPr>
        <w:t xml:space="preserve"> решении</w:t>
      </w:r>
      <w:r w:rsidR="006D1648">
        <w:rPr>
          <w:sz w:val="28"/>
          <w:szCs w:val="28"/>
        </w:rPr>
        <w:t xml:space="preserve"> в отношении поданных заявок</w:t>
      </w:r>
      <w:r w:rsidR="00E75F07" w:rsidRPr="00E75F07">
        <w:rPr>
          <w:sz w:val="28"/>
          <w:szCs w:val="28"/>
        </w:rPr>
        <w:t xml:space="preserve">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="00E75F07" w:rsidRPr="00E75F0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E75F07" w:rsidRPr="00E75F07">
        <w:rPr>
          <w:sz w:val="28"/>
          <w:szCs w:val="28"/>
        </w:rPr>
        <w:t>.</w:t>
      </w:r>
    </w:p>
    <w:p w14:paraId="6F080BE5" w14:textId="626A6611" w:rsidR="00D3083D" w:rsidRDefault="00D3083D" w:rsidP="00D30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1957">
        <w:rPr>
          <w:sz w:val="28"/>
          <w:szCs w:val="28"/>
        </w:rPr>
        <w:t>.</w:t>
      </w:r>
      <w:r w:rsidR="00AD3D2A" w:rsidRPr="00AD3D2A">
        <w:rPr>
          <w:sz w:val="28"/>
          <w:szCs w:val="28"/>
        </w:rPr>
        <w:t xml:space="preserve"> Жеребьевка проводится в случае, если количество поступивших в </w:t>
      </w:r>
      <w:r w:rsidR="00221957">
        <w:rPr>
          <w:sz w:val="28"/>
          <w:szCs w:val="28"/>
        </w:rPr>
        <w:t>уполномоченный орган</w:t>
      </w:r>
      <w:r w:rsidR="00AD3D2A" w:rsidRPr="00AD3D2A">
        <w:rPr>
          <w:sz w:val="28"/>
          <w:szCs w:val="28"/>
        </w:rPr>
        <w:t xml:space="preserve"> заявок в соответствии с </w:t>
      </w:r>
      <w:r>
        <w:rPr>
          <w:sz w:val="28"/>
          <w:szCs w:val="28"/>
        </w:rPr>
        <w:t xml:space="preserve"> настоящим </w:t>
      </w:r>
      <w:hyperlink r:id="rId12" w:history="1">
        <w:r w:rsidR="00AD3D2A" w:rsidRPr="00D3083D">
          <w:rPr>
            <w:rStyle w:val="ac"/>
            <w:color w:val="auto"/>
            <w:sz w:val="28"/>
            <w:szCs w:val="28"/>
            <w:u w:val="none"/>
          </w:rPr>
          <w:t>Порядком</w:t>
        </w:r>
      </w:hyperlink>
      <w:r w:rsidR="00AD3D2A" w:rsidRPr="00AD3D2A">
        <w:rPr>
          <w:sz w:val="28"/>
          <w:szCs w:val="28"/>
        </w:rPr>
        <w:t xml:space="preserve"> превышает утвержденную на предстоящий сезон охоты квоту добычи в общедоступных охотничьих угодьях Ивановской области следующих охотничьих ресурсов: олень пятнистый, олень благородный, лось, медведь, рысь, выдра.</w:t>
      </w:r>
    </w:p>
    <w:p w14:paraId="1762F170" w14:textId="4EEC483F" w:rsidR="00C55F91" w:rsidRDefault="00004EE6" w:rsidP="00D3083D">
      <w:pPr>
        <w:ind w:firstLine="708"/>
        <w:jc w:val="both"/>
        <w:rPr>
          <w:sz w:val="28"/>
          <w:szCs w:val="28"/>
        </w:rPr>
      </w:pPr>
      <w:r w:rsidRPr="00004EE6">
        <w:rPr>
          <w:sz w:val="28"/>
          <w:szCs w:val="28"/>
        </w:rPr>
        <w:t>Жеребьевки проводятся ежегодно</w:t>
      </w:r>
      <w:r w:rsidR="001E2CBD">
        <w:rPr>
          <w:sz w:val="28"/>
          <w:szCs w:val="28"/>
        </w:rPr>
        <w:t xml:space="preserve"> 22 августа текущего года</w:t>
      </w:r>
      <w:r w:rsidRPr="00004EE6">
        <w:rPr>
          <w:sz w:val="28"/>
          <w:szCs w:val="28"/>
        </w:rPr>
        <w:t xml:space="preserve"> после утверждения </w:t>
      </w:r>
      <w:r w:rsidR="001E2CBD">
        <w:rPr>
          <w:sz w:val="28"/>
          <w:szCs w:val="28"/>
        </w:rPr>
        <w:t>Г</w:t>
      </w:r>
      <w:r w:rsidRPr="00004EE6">
        <w:rPr>
          <w:sz w:val="28"/>
          <w:szCs w:val="28"/>
        </w:rPr>
        <w:t xml:space="preserve">убернатором </w:t>
      </w:r>
      <w:r>
        <w:rPr>
          <w:sz w:val="28"/>
          <w:szCs w:val="28"/>
        </w:rPr>
        <w:t>Ивановской</w:t>
      </w:r>
      <w:r w:rsidRPr="00004EE6">
        <w:rPr>
          <w:sz w:val="28"/>
          <w:szCs w:val="28"/>
        </w:rPr>
        <w:t xml:space="preserve"> области лимита добычи охотничьих ресурсов </w:t>
      </w:r>
      <w:r>
        <w:rPr>
          <w:sz w:val="28"/>
          <w:szCs w:val="28"/>
        </w:rPr>
        <w:t xml:space="preserve">на период </w:t>
      </w:r>
      <w:r w:rsidR="00AF213E">
        <w:rPr>
          <w:sz w:val="28"/>
          <w:szCs w:val="28"/>
        </w:rPr>
        <w:t>с 1 августа текущего года до 1 августа следующего года.</w:t>
      </w:r>
      <w:r w:rsidR="00C55F91" w:rsidRPr="00C55F91">
        <w:rPr>
          <w:sz w:val="28"/>
          <w:szCs w:val="28"/>
        </w:rPr>
        <w:t xml:space="preserve"> </w:t>
      </w:r>
      <w:r w:rsidR="00A147DB" w:rsidRPr="00A147DB">
        <w:rPr>
          <w:sz w:val="28"/>
          <w:szCs w:val="28"/>
        </w:rPr>
        <w:t xml:space="preserve">Если </w:t>
      </w:r>
      <w:r w:rsidR="00A147DB">
        <w:rPr>
          <w:sz w:val="28"/>
          <w:szCs w:val="28"/>
        </w:rPr>
        <w:t>жеребьевка</w:t>
      </w:r>
      <w:r w:rsidR="00A147DB" w:rsidRPr="00A147DB">
        <w:rPr>
          <w:sz w:val="28"/>
          <w:szCs w:val="28"/>
        </w:rPr>
        <w:t xml:space="preserve"> выпада</w:t>
      </w:r>
      <w:r w:rsidR="00A147DB">
        <w:rPr>
          <w:sz w:val="28"/>
          <w:szCs w:val="28"/>
        </w:rPr>
        <w:t>е</w:t>
      </w:r>
      <w:r w:rsidR="00A147DB" w:rsidRPr="00A147DB">
        <w:rPr>
          <w:sz w:val="28"/>
          <w:szCs w:val="28"/>
        </w:rPr>
        <w:t>т на нерабочий день, срок переносится на следующий рабочий день.</w:t>
      </w:r>
    </w:p>
    <w:p w14:paraId="6FE817BB" w14:textId="2AD1BAD7" w:rsidR="009A1764" w:rsidRPr="009A1764" w:rsidRDefault="00D3083D" w:rsidP="009A1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1764" w:rsidRPr="009A1764">
        <w:rPr>
          <w:sz w:val="28"/>
          <w:szCs w:val="28"/>
        </w:rPr>
        <w:t xml:space="preserve">. Уполномоченный орган </w:t>
      </w:r>
      <w:r w:rsidR="003E0632">
        <w:rPr>
          <w:sz w:val="28"/>
          <w:szCs w:val="28"/>
        </w:rPr>
        <w:t xml:space="preserve">определяет </w:t>
      </w:r>
      <w:r w:rsidR="00227F73" w:rsidRPr="009A1764">
        <w:rPr>
          <w:sz w:val="28"/>
          <w:szCs w:val="28"/>
        </w:rPr>
        <w:t>мест</w:t>
      </w:r>
      <w:r w:rsidR="00227F73">
        <w:rPr>
          <w:sz w:val="28"/>
          <w:szCs w:val="28"/>
        </w:rPr>
        <w:t>о</w:t>
      </w:r>
      <w:r w:rsidR="00227F73" w:rsidRPr="009A1764">
        <w:rPr>
          <w:sz w:val="28"/>
          <w:szCs w:val="28"/>
        </w:rPr>
        <w:t xml:space="preserve"> и времен</w:t>
      </w:r>
      <w:r w:rsidR="00227F73">
        <w:rPr>
          <w:sz w:val="28"/>
          <w:szCs w:val="28"/>
        </w:rPr>
        <w:t>я</w:t>
      </w:r>
      <w:r w:rsidR="00227F73" w:rsidRPr="009A1764">
        <w:rPr>
          <w:sz w:val="28"/>
          <w:szCs w:val="28"/>
        </w:rPr>
        <w:t xml:space="preserve"> проведения жеребьевки</w:t>
      </w:r>
      <w:r w:rsidR="00227F73">
        <w:rPr>
          <w:sz w:val="28"/>
          <w:szCs w:val="28"/>
        </w:rPr>
        <w:t xml:space="preserve"> </w:t>
      </w:r>
      <w:r w:rsidR="003E0632">
        <w:rPr>
          <w:sz w:val="28"/>
          <w:szCs w:val="28"/>
        </w:rPr>
        <w:t xml:space="preserve">и </w:t>
      </w:r>
      <w:r w:rsidR="009A1764" w:rsidRPr="009A1764">
        <w:rPr>
          <w:sz w:val="28"/>
          <w:szCs w:val="28"/>
        </w:rPr>
        <w:t xml:space="preserve">размещает на своем официальном сайте в информационно-телекоммуникационной сети </w:t>
      </w:r>
      <w:r>
        <w:rPr>
          <w:sz w:val="28"/>
          <w:szCs w:val="28"/>
        </w:rPr>
        <w:t>«</w:t>
      </w:r>
      <w:r w:rsidR="009A1764" w:rsidRPr="009A176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9A1764" w:rsidRPr="009A1764">
        <w:rPr>
          <w:sz w:val="28"/>
          <w:szCs w:val="28"/>
        </w:rPr>
        <w:t xml:space="preserve"> </w:t>
      </w:r>
      <w:r w:rsidR="00227F73">
        <w:rPr>
          <w:sz w:val="28"/>
          <w:szCs w:val="28"/>
        </w:rPr>
        <w:t xml:space="preserve">данную </w:t>
      </w:r>
      <w:r w:rsidR="009A1764" w:rsidRPr="009A1764">
        <w:rPr>
          <w:sz w:val="28"/>
          <w:szCs w:val="28"/>
        </w:rPr>
        <w:t>информацию.</w:t>
      </w:r>
    </w:p>
    <w:p w14:paraId="09DC5678" w14:textId="66204DC1" w:rsidR="00B44F50" w:rsidRDefault="00B44F50" w:rsidP="00B44F50">
      <w:pPr>
        <w:ind w:firstLine="708"/>
        <w:jc w:val="both"/>
        <w:rPr>
          <w:sz w:val="28"/>
          <w:szCs w:val="28"/>
        </w:rPr>
      </w:pPr>
      <w:bookmarkStart w:id="10" w:name="Par0"/>
      <w:bookmarkEnd w:id="10"/>
      <w:r>
        <w:rPr>
          <w:sz w:val="28"/>
          <w:szCs w:val="28"/>
        </w:rPr>
        <w:t>8</w:t>
      </w:r>
      <w:r w:rsidR="00227F73" w:rsidRPr="00227F73">
        <w:rPr>
          <w:sz w:val="28"/>
          <w:szCs w:val="28"/>
        </w:rPr>
        <w:t xml:space="preserve">. </w:t>
      </w:r>
      <w:r w:rsidRPr="00B44F50">
        <w:rPr>
          <w:sz w:val="28"/>
          <w:szCs w:val="28"/>
        </w:rPr>
        <w:t xml:space="preserve">Жеребьевка проводится с применением барабана, в который помещаются </w:t>
      </w:r>
      <w:r>
        <w:rPr>
          <w:sz w:val="28"/>
          <w:szCs w:val="28"/>
        </w:rPr>
        <w:t>заявки</w:t>
      </w:r>
      <w:r w:rsidRPr="00B44F50">
        <w:rPr>
          <w:sz w:val="28"/>
          <w:szCs w:val="28"/>
        </w:rPr>
        <w:t>.</w:t>
      </w:r>
    </w:p>
    <w:p w14:paraId="4B0B7695" w14:textId="3F2BAEC3" w:rsidR="00227F73" w:rsidRPr="00227F73" w:rsidRDefault="00B44F50" w:rsidP="00B44F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жеребьевки с</w:t>
      </w:r>
      <w:r w:rsidR="00227F73" w:rsidRPr="00227F73">
        <w:rPr>
          <w:sz w:val="28"/>
          <w:szCs w:val="28"/>
        </w:rPr>
        <w:t>екретарь Комиссии объявляет наименование охотничьего угодья, утвержденную квоту добычи</w:t>
      </w:r>
      <w:r w:rsidRPr="00B44F50">
        <w:rPr>
          <w:sz w:val="28"/>
          <w:szCs w:val="28"/>
        </w:rPr>
        <w:t xml:space="preserve"> </w:t>
      </w:r>
      <w:r w:rsidRPr="005F6937">
        <w:rPr>
          <w:sz w:val="28"/>
          <w:szCs w:val="28"/>
        </w:rPr>
        <w:t>олен</w:t>
      </w:r>
      <w:r>
        <w:rPr>
          <w:sz w:val="28"/>
          <w:szCs w:val="28"/>
        </w:rPr>
        <w:t>я</w:t>
      </w:r>
      <w:r w:rsidRPr="005F6937">
        <w:rPr>
          <w:sz w:val="28"/>
          <w:szCs w:val="28"/>
        </w:rPr>
        <w:t xml:space="preserve"> пятнист</w:t>
      </w:r>
      <w:r>
        <w:rPr>
          <w:sz w:val="28"/>
          <w:szCs w:val="28"/>
        </w:rPr>
        <w:t>ого</w:t>
      </w:r>
      <w:r w:rsidRPr="005F6937">
        <w:rPr>
          <w:sz w:val="28"/>
          <w:szCs w:val="28"/>
        </w:rPr>
        <w:t>, олен</w:t>
      </w:r>
      <w:r>
        <w:rPr>
          <w:sz w:val="28"/>
          <w:szCs w:val="28"/>
        </w:rPr>
        <w:t>я</w:t>
      </w:r>
      <w:r w:rsidRPr="005F6937">
        <w:rPr>
          <w:sz w:val="28"/>
          <w:szCs w:val="28"/>
        </w:rPr>
        <w:t xml:space="preserve"> благородн</w:t>
      </w:r>
      <w:r>
        <w:rPr>
          <w:sz w:val="28"/>
          <w:szCs w:val="28"/>
        </w:rPr>
        <w:t>ого</w:t>
      </w:r>
      <w:r w:rsidRPr="005F6937">
        <w:rPr>
          <w:sz w:val="28"/>
          <w:szCs w:val="28"/>
        </w:rPr>
        <w:t>, лос</w:t>
      </w:r>
      <w:r>
        <w:rPr>
          <w:sz w:val="28"/>
          <w:szCs w:val="28"/>
        </w:rPr>
        <w:t>я</w:t>
      </w:r>
      <w:r w:rsidRPr="005F6937">
        <w:rPr>
          <w:sz w:val="28"/>
          <w:szCs w:val="28"/>
        </w:rPr>
        <w:t>, медвед</w:t>
      </w:r>
      <w:r>
        <w:rPr>
          <w:sz w:val="28"/>
          <w:szCs w:val="28"/>
        </w:rPr>
        <w:t>я</w:t>
      </w:r>
      <w:r w:rsidRPr="005F6937">
        <w:rPr>
          <w:sz w:val="28"/>
          <w:szCs w:val="28"/>
        </w:rPr>
        <w:t>, рыс</w:t>
      </w:r>
      <w:r>
        <w:rPr>
          <w:sz w:val="28"/>
          <w:szCs w:val="28"/>
        </w:rPr>
        <w:t>и</w:t>
      </w:r>
      <w:r w:rsidRPr="005F6937">
        <w:rPr>
          <w:sz w:val="28"/>
          <w:szCs w:val="28"/>
        </w:rPr>
        <w:t>, выдр</w:t>
      </w:r>
      <w:r>
        <w:rPr>
          <w:sz w:val="28"/>
          <w:szCs w:val="28"/>
        </w:rPr>
        <w:t>ы</w:t>
      </w:r>
      <w:r w:rsidR="00227F73" w:rsidRPr="00227F73">
        <w:rPr>
          <w:sz w:val="28"/>
          <w:szCs w:val="28"/>
        </w:rPr>
        <w:t>, количество допущенных к участию в жеребьевке заявок.</w:t>
      </w:r>
    </w:p>
    <w:p w14:paraId="11D100E2" w14:textId="2B696695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r w:rsidRPr="00227F73">
        <w:rPr>
          <w:sz w:val="28"/>
          <w:szCs w:val="28"/>
        </w:rPr>
        <w:t xml:space="preserve">Голосованием Комиссии избирается ответственное лицо за извлечение </w:t>
      </w:r>
      <w:r w:rsidR="00B44F50">
        <w:rPr>
          <w:sz w:val="28"/>
          <w:szCs w:val="28"/>
        </w:rPr>
        <w:t>заявок</w:t>
      </w:r>
      <w:r w:rsidRPr="00227F73">
        <w:rPr>
          <w:sz w:val="28"/>
          <w:szCs w:val="28"/>
        </w:rPr>
        <w:t xml:space="preserve"> из барабана (далее </w:t>
      </w:r>
      <w:r w:rsidR="00B44F50">
        <w:rPr>
          <w:sz w:val="28"/>
          <w:szCs w:val="28"/>
        </w:rPr>
        <w:t>–</w:t>
      </w:r>
      <w:r w:rsidRPr="00227F73">
        <w:rPr>
          <w:sz w:val="28"/>
          <w:szCs w:val="28"/>
        </w:rPr>
        <w:t xml:space="preserve"> ответственное лицо).</w:t>
      </w:r>
    </w:p>
    <w:p w14:paraId="1A1B8DE9" w14:textId="7AFD201F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r w:rsidRPr="00227F73">
        <w:rPr>
          <w:sz w:val="28"/>
          <w:szCs w:val="28"/>
        </w:rPr>
        <w:t>Ответственным лицом может быть избрано любое лицо, присутствующее на жеребьевке.</w:t>
      </w:r>
    </w:p>
    <w:p w14:paraId="2E1FD2C7" w14:textId="30B27418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r w:rsidRPr="00227F73">
        <w:rPr>
          <w:sz w:val="28"/>
          <w:szCs w:val="28"/>
        </w:rPr>
        <w:lastRenderedPageBreak/>
        <w:t>Ответственное лицо поочередно извлекает из барабана заявк</w:t>
      </w:r>
      <w:r w:rsidR="00B44F50">
        <w:rPr>
          <w:sz w:val="28"/>
          <w:szCs w:val="28"/>
        </w:rPr>
        <w:t>и</w:t>
      </w:r>
      <w:r w:rsidRPr="00227F73">
        <w:rPr>
          <w:sz w:val="28"/>
          <w:szCs w:val="28"/>
        </w:rPr>
        <w:t xml:space="preserve"> одновременно демонстрируя их Комиссии и лицам, присутствующим при проведении жеребьевки.</w:t>
      </w:r>
    </w:p>
    <w:p w14:paraId="15E5D970" w14:textId="30EC8C08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r w:rsidRPr="00227F73">
        <w:rPr>
          <w:sz w:val="28"/>
          <w:szCs w:val="28"/>
        </w:rPr>
        <w:t xml:space="preserve"> Количество извлеченных из барабана </w:t>
      </w:r>
      <w:r w:rsidR="00727A09">
        <w:rPr>
          <w:sz w:val="28"/>
          <w:szCs w:val="28"/>
        </w:rPr>
        <w:t>заявок</w:t>
      </w:r>
      <w:r w:rsidRPr="00227F73">
        <w:rPr>
          <w:sz w:val="28"/>
          <w:szCs w:val="28"/>
        </w:rPr>
        <w:t xml:space="preserve"> должно соответствовать утвержденной квоте добычи </w:t>
      </w:r>
      <w:r w:rsidR="00727A09">
        <w:rPr>
          <w:sz w:val="28"/>
          <w:szCs w:val="28"/>
        </w:rPr>
        <w:t>на территории общедоступных охотничьих угодий Ивановской области.</w:t>
      </w:r>
    </w:p>
    <w:p w14:paraId="2DD3598F" w14:textId="0298684B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bookmarkStart w:id="11" w:name="Par5"/>
      <w:bookmarkEnd w:id="11"/>
      <w:r w:rsidRPr="00227F73">
        <w:rPr>
          <w:sz w:val="28"/>
          <w:szCs w:val="28"/>
        </w:rPr>
        <w:t xml:space="preserve">При этом в целях обеспечения полного использования квот добычи </w:t>
      </w:r>
      <w:r w:rsidR="00054E4C">
        <w:rPr>
          <w:sz w:val="28"/>
          <w:szCs w:val="28"/>
        </w:rPr>
        <w:t>на предусмотренные настоящим Порядком виды охотничьих ресурсов</w:t>
      </w:r>
      <w:r w:rsidRPr="00227F73">
        <w:rPr>
          <w:sz w:val="28"/>
          <w:szCs w:val="28"/>
        </w:rPr>
        <w:t xml:space="preserve"> </w:t>
      </w:r>
      <w:r w:rsidR="00913524">
        <w:rPr>
          <w:sz w:val="28"/>
          <w:szCs w:val="28"/>
        </w:rPr>
        <w:t>на</w:t>
      </w:r>
      <w:r w:rsidR="00054E4C">
        <w:rPr>
          <w:sz w:val="28"/>
          <w:szCs w:val="28"/>
        </w:rPr>
        <w:t xml:space="preserve"> случа</w:t>
      </w:r>
      <w:r w:rsidR="00913524">
        <w:rPr>
          <w:sz w:val="28"/>
          <w:szCs w:val="28"/>
        </w:rPr>
        <w:t>й</w:t>
      </w:r>
      <w:r w:rsidR="00054E4C">
        <w:rPr>
          <w:sz w:val="28"/>
          <w:szCs w:val="28"/>
        </w:rPr>
        <w:t xml:space="preserve"> отказа от полученного права на добычу охотниками </w:t>
      </w:r>
      <w:r w:rsidRPr="00227F73">
        <w:rPr>
          <w:sz w:val="28"/>
          <w:szCs w:val="28"/>
        </w:rPr>
        <w:t xml:space="preserve">дополнительно извлекаются </w:t>
      </w:r>
      <w:r w:rsidR="00054E4C">
        <w:rPr>
          <w:sz w:val="28"/>
          <w:szCs w:val="28"/>
        </w:rPr>
        <w:t>заявки</w:t>
      </w:r>
      <w:r w:rsidRPr="00227F73">
        <w:rPr>
          <w:sz w:val="28"/>
          <w:szCs w:val="28"/>
        </w:rPr>
        <w:t xml:space="preserve"> в количестве </w:t>
      </w:r>
      <w:r w:rsidR="002041F4">
        <w:rPr>
          <w:sz w:val="28"/>
          <w:szCs w:val="28"/>
        </w:rPr>
        <w:t>10</w:t>
      </w:r>
      <w:r w:rsidRPr="00227F73">
        <w:rPr>
          <w:sz w:val="28"/>
          <w:szCs w:val="28"/>
        </w:rPr>
        <w:t xml:space="preserve"> процентов от утвержденной квоты добычи </w:t>
      </w:r>
      <w:r w:rsidR="002041F4">
        <w:rPr>
          <w:sz w:val="28"/>
          <w:szCs w:val="28"/>
        </w:rPr>
        <w:t>указанных видов</w:t>
      </w:r>
      <w:r w:rsidRPr="00227F73">
        <w:rPr>
          <w:sz w:val="28"/>
          <w:szCs w:val="28"/>
        </w:rPr>
        <w:t>.</w:t>
      </w:r>
    </w:p>
    <w:p w14:paraId="201F7B73" w14:textId="4EE6BD8F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r w:rsidRPr="00227F73">
        <w:rPr>
          <w:sz w:val="28"/>
          <w:szCs w:val="28"/>
        </w:rPr>
        <w:t>По спорным вопросам решение принимается голосованием членов Комиссии. При равном количестве голосов решающим является голос председательствующего на заседании Комиссии.</w:t>
      </w:r>
    </w:p>
    <w:p w14:paraId="72CF9C9A" w14:textId="2E9A1FFE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r w:rsidRPr="00227F73">
        <w:rPr>
          <w:sz w:val="28"/>
          <w:szCs w:val="28"/>
        </w:rPr>
        <w:t>По окончании проведения жеребьевки составляется протокол проведения жеребьевки, который подписывается членами Комиссии. В протоколе указываются:</w:t>
      </w:r>
    </w:p>
    <w:p w14:paraId="21B7B822" w14:textId="602B56E9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r w:rsidRPr="00227F73">
        <w:rPr>
          <w:sz w:val="28"/>
          <w:szCs w:val="28"/>
        </w:rPr>
        <w:t xml:space="preserve">1) сведения, указанные в </w:t>
      </w:r>
      <w:hyperlink w:anchor="Par0" w:history="1">
        <w:r w:rsidR="002041F4" w:rsidRPr="002041F4">
          <w:rPr>
            <w:rStyle w:val="ac"/>
            <w:color w:val="auto"/>
            <w:sz w:val="28"/>
            <w:szCs w:val="28"/>
            <w:u w:val="none"/>
          </w:rPr>
          <w:t>абзаце</w:t>
        </w:r>
      </w:hyperlink>
      <w:r w:rsidR="002041F4">
        <w:rPr>
          <w:sz w:val="28"/>
          <w:szCs w:val="28"/>
        </w:rPr>
        <w:t xml:space="preserve"> 2 </w:t>
      </w:r>
      <w:r w:rsidR="002041F4" w:rsidRPr="00227F73">
        <w:rPr>
          <w:sz w:val="28"/>
          <w:szCs w:val="28"/>
        </w:rPr>
        <w:t>настоящего</w:t>
      </w:r>
      <w:r w:rsidR="002041F4">
        <w:rPr>
          <w:sz w:val="28"/>
          <w:szCs w:val="28"/>
        </w:rPr>
        <w:t xml:space="preserve"> пункта</w:t>
      </w:r>
      <w:r w:rsidRPr="00227F73">
        <w:rPr>
          <w:sz w:val="28"/>
          <w:szCs w:val="28"/>
        </w:rPr>
        <w:t>;</w:t>
      </w:r>
    </w:p>
    <w:p w14:paraId="201FB151" w14:textId="77777777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bookmarkStart w:id="12" w:name="Par9"/>
      <w:bookmarkEnd w:id="12"/>
      <w:r w:rsidRPr="00227F73">
        <w:rPr>
          <w:sz w:val="28"/>
          <w:szCs w:val="28"/>
        </w:rPr>
        <w:t>2) сведения о физических лицах, которые приобрели право на получение разрешения на добычу охотничьих ресурсов по результатам проведения жеребьевки (номера заявок с указанием серии и номера охотничьего билета);</w:t>
      </w:r>
    </w:p>
    <w:p w14:paraId="534E26A5" w14:textId="19DC07E8" w:rsidR="00227F73" w:rsidRPr="00227F73" w:rsidRDefault="00227F73" w:rsidP="00ED0F5D">
      <w:pPr>
        <w:ind w:firstLine="708"/>
        <w:jc w:val="both"/>
        <w:rPr>
          <w:sz w:val="28"/>
          <w:szCs w:val="28"/>
        </w:rPr>
      </w:pPr>
      <w:bookmarkStart w:id="13" w:name="Par10"/>
      <w:bookmarkEnd w:id="13"/>
      <w:r w:rsidRPr="00227F73">
        <w:rPr>
          <w:sz w:val="28"/>
          <w:szCs w:val="28"/>
        </w:rPr>
        <w:t xml:space="preserve">3) сведения о физических лицах, которые могут приобрести право на получение разрешения на добычу охотничьих ресурсов в случае </w:t>
      </w:r>
      <w:proofErr w:type="spellStart"/>
      <w:r w:rsidRPr="00227F73">
        <w:rPr>
          <w:sz w:val="28"/>
          <w:szCs w:val="28"/>
        </w:rPr>
        <w:t>нереализации</w:t>
      </w:r>
      <w:proofErr w:type="spellEnd"/>
      <w:r w:rsidRPr="00227F73">
        <w:rPr>
          <w:sz w:val="28"/>
          <w:szCs w:val="28"/>
        </w:rPr>
        <w:t xml:space="preserve"> права на получение разрешения на добычу охотничьих ресурсов физическими лицами, указанными в </w:t>
      </w:r>
      <w:hyperlink w:anchor="Par9" w:history="1">
        <w:r w:rsidRPr="00227F73">
          <w:rPr>
            <w:rStyle w:val="ac"/>
            <w:color w:val="auto"/>
            <w:sz w:val="28"/>
            <w:szCs w:val="28"/>
            <w:u w:val="none"/>
          </w:rPr>
          <w:t>подпункте 2</w:t>
        </w:r>
      </w:hyperlink>
      <w:r w:rsidRPr="00227F73">
        <w:rPr>
          <w:sz w:val="28"/>
          <w:szCs w:val="28"/>
        </w:rPr>
        <w:t xml:space="preserve"> настоящего пункта (номера заявок с указанием серии и номера охотничьего билета)</w:t>
      </w:r>
      <w:bookmarkStart w:id="14" w:name="Par11"/>
      <w:bookmarkEnd w:id="14"/>
      <w:r w:rsidRPr="00227F73">
        <w:rPr>
          <w:sz w:val="28"/>
          <w:szCs w:val="28"/>
        </w:rPr>
        <w:t>.</w:t>
      </w:r>
    </w:p>
    <w:p w14:paraId="782D734F" w14:textId="2BCF0A5C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r w:rsidRPr="00227F73">
        <w:rPr>
          <w:sz w:val="28"/>
          <w:szCs w:val="28"/>
        </w:rPr>
        <w:t xml:space="preserve">Протокол проведения жеребьевки в течение трех рабочих дней со дня проведения жеребьевки размещается уполномоченным органом на своем официальном сайте в информационно-телекоммуникационной сети </w:t>
      </w:r>
      <w:r w:rsidR="00ED0F5D">
        <w:rPr>
          <w:sz w:val="28"/>
          <w:szCs w:val="28"/>
        </w:rPr>
        <w:t>«</w:t>
      </w:r>
      <w:r w:rsidRPr="00227F73">
        <w:rPr>
          <w:sz w:val="28"/>
          <w:szCs w:val="28"/>
        </w:rPr>
        <w:t>Интернет</w:t>
      </w:r>
      <w:r w:rsidR="00ED0F5D">
        <w:rPr>
          <w:sz w:val="28"/>
          <w:szCs w:val="28"/>
        </w:rPr>
        <w:t>»</w:t>
      </w:r>
      <w:r w:rsidRPr="00227F73">
        <w:rPr>
          <w:sz w:val="28"/>
          <w:szCs w:val="28"/>
        </w:rPr>
        <w:t>.</w:t>
      </w:r>
    </w:p>
    <w:p w14:paraId="02ADA912" w14:textId="27EB2D01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bookmarkStart w:id="15" w:name="Par13"/>
      <w:bookmarkEnd w:id="15"/>
      <w:r w:rsidRPr="00227F73">
        <w:rPr>
          <w:sz w:val="28"/>
          <w:szCs w:val="28"/>
        </w:rPr>
        <w:t>Право на получение разрешения на добычу охотничьих ресурсов может быть реализовано физическим лицом</w:t>
      </w:r>
      <w:r w:rsidR="00802E63">
        <w:rPr>
          <w:sz w:val="28"/>
          <w:szCs w:val="28"/>
        </w:rPr>
        <w:t xml:space="preserve">, </w:t>
      </w:r>
      <w:bookmarkStart w:id="16" w:name="_Hlk103689952"/>
      <w:r w:rsidR="00802E63">
        <w:rPr>
          <w:sz w:val="28"/>
          <w:szCs w:val="28"/>
        </w:rPr>
        <w:t>указанным в пу</w:t>
      </w:r>
      <w:r w:rsidR="00502A03">
        <w:rPr>
          <w:sz w:val="28"/>
          <w:szCs w:val="28"/>
        </w:rPr>
        <w:t>нкте</w:t>
      </w:r>
      <w:r w:rsidR="00802E63">
        <w:rPr>
          <w:sz w:val="28"/>
          <w:szCs w:val="28"/>
        </w:rPr>
        <w:t xml:space="preserve"> 2</w:t>
      </w:r>
      <w:r w:rsidRPr="00227F73">
        <w:rPr>
          <w:sz w:val="28"/>
          <w:szCs w:val="28"/>
        </w:rPr>
        <w:t xml:space="preserve"> </w:t>
      </w:r>
      <w:r w:rsidR="00502A03">
        <w:rPr>
          <w:sz w:val="28"/>
          <w:szCs w:val="28"/>
        </w:rPr>
        <w:t xml:space="preserve">абзаца 9 </w:t>
      </w:r>
      <w:r w:rsidR="00502A03" w:rsidRPr="00227F73">
        <w:rPr>
          <w:sz w:val="28"/>
          <w:szCs w:val="28"/>
        </w:rPr>
        <w:t>настояще</w:t>
      </w:r>
      <w:r w:rsidR="00502A03">
        <w:rPr>
          <w:sz w:val="28"/>
          <w:szCs w:val="28"/>
        </w:rPr>
        <w:t>го</w:t>
      </w:r>
      <w:r w:rsidR="00502A03" w:rsidRPr="00227F73">
        <w:rPr>
          <w:sz w:val="28"/>
          <w:szCs w:val="28"/>
        </w:rPr>
        <w:t xml:space="preserve"> </w:t>
      </w:r>
      <w:r w:rsidR="00502A03">
        <w:rPr>
          <w:sz w:val="28"/>
          <w:szCs w:val="28"/>
        </w:rPr>
        <w:t xml:space="preserve">пункта, </w:t>
      </w:r>
      <w:bookmarkEnd w:id="16"/>
      <w:r w:rsidRPr="00227F73">
        <w:rPr>
          <w:sz w:val="28"/>
          <w:szCs w:val="28"/>
        </w:rPr>
        <w:t xml:space="preserve">путем обращения в уполномоченный орган в течение четырнадцати календарных дней с момента размещения уполномоченным органом на своем официальном сайте в информационно-телекоммуникационной сети </w:t>
      </w:r>
      <w:r w:rsidR="00ED0F5D">
        <w:rPr>
          <w:sz w:val="28"/>
          <w:szCs w:val="28"/>
        </w:rPr>
        <w:t>«</w:t>
      </w:r>
      <w:r w:rsidRPr="00227F73">
        <w:rPr>
          <w:sz w:val="28"/>
          <w:szCs w:val="28"/>
        </w:rPr>
        <w:t>Интернет</w:t>
      </w:r>
      <w:r w:rsidR="00ED0F5D">
        <w:rPr>
          <w:sz w:val="28"/>
          <w:szCs w:val="28"/>
        </w:rPr>
        <w:t>»</w:t>
      </w:r>
      <w:r w:rsidRPr="00227F73">
        <w:rPr>
          <w:sz w:val="28"/>
          <w:szCs w:val="28"/>
        </w:rPr>
        <w:t xml:space="preserve"> протокола проведения жеребьевки.</w:t>
      </w:r>
    </w:p>
    <w:p w14:paraId="5B3BC552" w14:textId="6339FC47" w:rsidR="00227F73" w:rsidRPr="00227F73" w:rsidRDefault="00227F73" w:rsidP="00227F73">
      <w:pPr>
        <w:ind w:firstLine="708"/>
        <w:jc w:val="both"/>
        <w:rPr>
          <w:sz w:val="28"/>
          <w:szCs w:val="28"/>
        </w:rPr>
      </w:pPr>
      <w:r w:rsidRPr="00227F73">
        <w:rPr>
          <w:sz w:val="28"/>
          <w:szCs w:val="28"/>
        </w:rPr>
        <w:t xml:space="preserve">В случае </w:t>
      </w:r>
      <w:proofErr w:type="spellStart"/>
      <w:r w:rsidRPr="00227F73">
        <w:rPr>
          <w:sz w:val="28"/>
          <w:szCs w:val="28"/>
        </w:rPr>
        <w:t>нереализации</w:t>
      </w:r>
      <w:proofErr w:type="spellEnd"/>
      <w:r w:rsidRPr="00227F73">
        <w:rPr>
          <w:sz w:val="28"/>
          <w:szCs w:val="28"/>
        </w:rPr>
        <w:t xml:space="preserve"> физическим лицом</w:t>
      </w:r>
      <w:r w:rsidR="00502A03">
        <w:rPr>
          <w:sz w:val="28"/>
          <w:szCs w:val="28"/>
        </w:rPr>
        <w:t>,</w:t>
      </w:r>
      <w:r w:rsidRPr="00227F73">
        <w:rPr>
          <w:sz w:val="28"/>
          <w:szCs w:val="28"/>
        </w:rPr>
        <w:t xml:space="preserve"> </w:t>
      </w:r>
      <w:r w:rsidR="00502A03">
        <w:rPr>
          <w:sz w:val="28"/>
          <w:szCs w:val="28"/>
        </w:rPr>
        <w:t>указанным в пункте 2</w:t>
      </w:r>
      <w:r w:rsidR="00502A03" w:rsidRPr="00227F73">
        <w:rPr>
          <w:sz w:val="28"/>
          <w:szCs w:val="28"/>
        </w:rPr>
        <w:t xml:space="preserve"> </w:t>
      </w:r>
      <w:r w:rsidR="00502A03">
        <w:rPr>
          <w:sz w:val="28"/>
          <w:szCs w:val="28"/>
        </w:rPr>
        <w:t xml:space="preserve">абзаца 9 </w:t>
      </w:r>
      <w:r w:rsidR="00502A03" w:rsidRPr="00227F73">
        <w:rPr>
          <w:sz w:val="28"/>
          <w:szCs w:val="28"/>
        </w:rPr>
        <w:t>настояще</w:t>
      </w:r>
      <w:r w:rsidR="00502A03">
        <w:rPr>
          <w:sz w:val="28"/>
          <w:szCs w:val="28"/>
        </w:rPr>
        <w:t>го</w:t>
      </w:r>
      <w:r w:rsidR="00502A03" w:rsidRPr="00227F73">
        <w:rPr>
          <w:sz w:val="28"/>
          <w:szCs w:val="28"/>
        </w:rPr>
        <w:t xml:space="preserve"> </w:t>
      </w:r>
      <w:r w:rsidR="00502A03">
        <w:rPr>
          <w:sz w:val="28"/>
          <w:szCs w:val="28"/>
        </w:rPr>
        <w:t xml:space="preserve">пункта, </w:t>
      </w:r>
      <w:r w:rsidRPr="00227F73">
        <w:rPr>
          <w:sz w:val="28"/>
          <w:szCs w:val="28"/>
        </w:rPr>
        <w:t xml:space="preserve">права на получение разрешения на добычу охотничьих ресурсов уполномоченный орган в течение трех рабочих дней со дня, следующего за окончанием срока, указанного в </w:t>
      </w:r>
      <w:hyperlink w:anchor="Par13" w:history="1">
        <w:r w:rsidR="00ED0F5D" w:rsidRPr="00ED0F5D">
          <w:rPr>
            <w:rStyle w:val="ac"/>
            <w:color w:val="auto"/>
            <w:sz w:val="28"/>
            <w:szCs w:val="28"/>
            <w:u w:val="none"/>
          </w:rPr>
          <w:t>абзаце</w:t>
        </w:r>
      </w:hyperlink>
      <w:r w:rsidR="00ED0F5D">
        <w:rPr>
          <w:sz w:val="28"/>
          <w:szCs w:val="28"/>
        </w:rPr>
        <w:t xml:space="preserve"> 1</w:t>
      </w:r>
      <w:r w:rsidR="00802E63">
        <w:rPr>
          <w:sz w:val="28"/>
          <w:szCs w:val="28"/>
        </w:rPr>
        <w:t>1</w:t>
      </w:r>
      <w:r w:rsidRPr="00227F73">
        <w:rPr>
          <w:sz w:val="28"/>
          <w:szCs w:val="28"/>
        </w:rPr>
        <w:t xml:space="preserve"> настояще</w:t>
      </w:r>
      <w:r w:rsidR="00ED0F5D">
        <w:rPr>
          <w:sz w:val="28"/>
          <w:szCs w:val="28"/>
        </w:rPr>
        <w:t>го</w:t>
      </w:r>
      <w:r w:rsidRPr="00227F73">
        <w:rPr>
          <w:sz w:val="28"/>
          <w:szCs w:val="28"/>
        </w:rPr>
        <w:t xml:space="preserve"> </w:t>
      </w:r>
      <w:r w:rsidR="00ED0F5D">
        <w:rPr>
          <w:sz w:val="28"/>
          <w:szCs w:val="28"/>
        </w:rPr>
        <w:t>пункта</w:t>
      </w:r>
      <w:r w:rsidRPr="00227F73">
        <w:rPr>
          <w:sz w:val="28"/>
          <w:szCs w:val="28"/>
        </w:rPr>
        <w:t xml:space="preserve">, размещает на своем официальном сайте в информационно-телекоммуникационной сети </w:t>
      </w:r>
      <w:r w:rsidR="00ED0F5D">
        <w:rPr>
          <w:sz w:val="28"/>
          <w:szCs w:val="28"/>
        </w:rPr>
        <w:t>«</w:t>
      </w:r>
      <w:r w:rsidRPr="00227F73">
        <w:rPr>
          <w:sz w:val="28"/>
          <w:szCs w:val="28"/>
        </w:rPr>
        <w:t>Интернет</w:t>
      </w:r>
      <w:r w:rsidR="00ED0F5D">
        <w:rPr>
          <w:sz w:val="28"/>
          <w:szCs w:val="28"/>
        </w:rPr>
        <w:t>»</w:t>
      </w:r>
      <w:r w:rsidRPr="00227F73">
        <w:rPr>
          <w:sz w:val="28"/>
          <w:szCs w:val="28"/>
        </w:rPr>
        <w:t xml:space="preserve"> информацию о возникновении у физических лиц, указанных в </w:t>
      </w:r>
      <w:bookmarkStart w:id="17" w:name="_Hlk101962456"/>
      <w:r w:rsidR="00AB28F0">
        <w:rPr>
          <w:sz w:val="28"/>
          <w:szCs w:val="28"/>
        </w:rPr>
        <w:t xml:space="preserve">пункте 3 </w:t>
      </w:r>
      <w:bookmarkStart w:id="18" w:name="_Hlk103689844"/>
      <w:r w:rsidR="00AB28F0">
        <w:rPr>
          <w:sz w:val="28"/>
          <w:szCs w:val="28"/>
        </w:rPr>
        <w:t xml:space="preserve">абзаца 9 </w:t>
      </w:r>
      <w:r w:rsidRPr="00227F73">
        <w:rPr>
          <w:sz w:val="28"/>
          <w:szCs w:val="28"/>
        </w:rPr>
        <w:lastRenderedPageBreak/>
        <w:t>настояще</w:t>
      </w:r>
      <w:r w:rsidR="00AB28F0">
        <w:rPr>
          <w:sz w:val="28"/>
          <w:szCs w:val="28"/>
        </w:rPr>
        <w:t>го</w:t>
      </w:r>
      <w:r w:rsidRPr="00227F73">
        <w:rPr>
          <w:sz w:val="28"/>
          <w:szCs w:val="28"/>
        </w:rPr>
        <w:t xml:space="preserve"> </w:t>
      </w:r>
      <w:r w:rsidR="00AB28F0">
        <w:rPr>
          <w:sz w:val="28"/>
          <w:szCs w:val="28"/>
        </w:rPr>
        <w:t>пункта</w:t>
      </w:r>
      <w:bookmarkEnd w:id="17"/>
      <w:bookmarkEnd w:id="18"/>
      <w:r w:rsidRPr="00227F73">
        <w:rPr>
          <w:sz w:val="28"/>
          <w:szCs w:val="28"/>
        </w:rPr>
        <w:t>, права на получение разрешения на добычу охотничьих ресурсов.</w:t>
      </w:r>
    </w:p>
    <w:p w14:paraId="6BBD8E53" w14:textId="42E95CD9" w:rsidR="00227F73" w:rsidRPr="00227F73" w:rsidRDefault="00227F73" w:rsidP="00AB28F0">
      <w:pPr>
        <w:ind w:firstLine="708"/>
        <w:jc w:val="both"/>
        <w:rPr>
          <w:sz w:val="28"/>
          <w:szCs w:val="28"/>
        </w:rPr>
      </w:pPr>
      <w:bookmarkStart w:id="19" w:name="Par15"/>
      <w:bookmarkEnd w:id="19"/>
      <w:r w:rsidRPr="00227F73">
        <w:rPr>
          <w:sz w:val="28"/>
          <w:szCs w:val="28"/>
        </w:rPr>
        <w:t>Право на получение разрешения на добычу охотничьих ресурсов в случаях, предусмотренных настоящим пунктом, может быть реализовано физическим лицом</w:t>
      </w:r>
      <w:r w:rsidR="00502A03">
        <w:rPr>
          <w:sz w:val="28"/>
          <w:szCs w:val="28"/>
        </w:rPr>
        <w:t>,</w:t>
      </w:r>
      <w:r w:rsidRPr="00227F73">
        <w:rPr>
          <w:sz w:val="28"/>
          <w:szCs w:val="28"/>
        </w:rPr>
        <w:t xml:space="preserve"> </w:t>
      </w:r>
      <w:r w:rsidR="00502A03" w:rsidRPr="00502A03">
        <w:rPr>
          <w:sz w:val="28"/>
          <w:szCs w:val="28"/>
        </w:rPr>
        <w:t>указанны</w:t>
      </w:r>
      <w:r w:rsidR="00502A03">
        <w:rPr>
          <w:sz w:val="28"/>
          <w:szCs w:val="28"/>
        </w:rPr>
        <w:t>м</w:t>
      </w:r>
      <w:r w:rsidR="00502A03" w:rsidRPr="00502A03">
        <w:rPr>
          <w:sz w:val="28"/>
          <w:szCs w:val="28"/>
        </w:rPr>
        <w:t xml:space="preserve"> в пункте 3 абзаца 9 настоящего пункта</w:t>
      </w:r>
      <w:r w:rsidR="00502A03">
        <w:rPr>
          <w:sz w:val="28"/>
          <w:szCs w:val="28"/>
        </w:rPr>
        <w:t>,</w:t>
      </w:r>
      <w:r w:rsidR="00502A03" w:rsidRPr="00502A03">
        <w:rPr>
          <w:sz w:val="28"/>
          <w:szCs w:val="28"/>
        </w:rPr>
        <w:t xml:space="preserve"> </w:t>
      </w:r>
      <w:r w:rsidRPr="00227F73">
        <w:rPr>
          <w:sz w:val="28"/>
          <w:szCs w:val="28"/>
        </w:rPr>
        <w:t xml:space="preserve">путем обращения в уполномоченный орган в течение семи дней с момента размещения уполномоченным органом на своем официальном сайте в информационно-телекоммуникационной сети </w:t>
      </w:r>
      <w:r w:rsidR="00AB28F0">
        <w:rPr>
          <w:sz w:val="28"/>
          <w:szCs w:val="28"/>
        </w:rPr>
        <w:t>«</w:t>
      </w:r>
      <w:r w:rsidRPr="00227F73">
        <w:rPr>
          <w:sz w:val="28"/>
          <w:szCs w:val="28"/>
        </w:rPr>
        <w:t>Интернет</w:t>
      </w:r>
      <w:r w:rsidR="00AB28F0">
        <w:rPr>
          <w:sz w:val="28"/>
          <w:szCs w:val="28"/>
        </w:rPr>
        <w:t>»</w:t>
      </w:r>
      <w:r w:rsidRPr="00227F73">
        <w:rPr>
          <w:sz w:val="28"/>
          <w:szCs w:val="28"/>
        </w:rPr>
        <w:t xml:space="preserve"> информации о возникновении у </w:t>
      </w:r>
      <w:r w:rsidR="00502A03">
        <w:rPr>
          <w:sz w:val="28"/>
          <w:szCs w:val="28"/>
        </w:rPr>
        <w:t xml:space="preserve">указанных </w:t>
      </w:r>
      <w:r w:rsidRPr="00227F73">
        <w:rPr>
          <w:sz w:val="28"/>
          <w:szCs w:val="28"/>
        </w:rPr>
        <w:t>физических лиц</w:t>
      </w:r>
      <w:r w:rsidR="007B4612">
        <w:rPr>
          <w:sz w:val="28"/>
          <w:szCs w:val="28"/>
        </w:rPr>
        <w:t xml:space="preserve"> </w:t>
      </w:r>
      <w:r w:rsidRPr="00227F73">
        <w:rPr>
          <w:sz w:val="28"/>
          <w:szCs w:val="28"/>
        </w:rPr>
        <w:t>права на получение разрешения на добычу охотничьих ресурсов.</w:t>
      </w:r>
      <w:bookmarkStart w:id="20" w:name="Par16"/>
      <w:bookmarkEnd w:id="20"/>
    </w:p>
    <w:p w14:paraId="3A8C14D9" w14:textId="77777777" w:rsidR="00AB28F0" w:rsidRDefault="00227F73" w:rsidP="00AB28F0">
      <w:pPr>
        <w:ind w:firstLine="708"/>
        <w:jc w:val="both"/>
        <w:rPr>
          <w:sz w:val="28"/>
          <w:szCs w:val="28"/>
        </w:rPr>
      </w:pPr>
      <w:bookmarkStart w:id="21" w:name="Par17"/>
      <w:bookmarkEnd w:id="21"/>
      <w:r w:rsidRPr="00227F73">
        <w:rPr>
          <w:sz w:val="28"/>
          <w:szCs w:val="28"/>
        </w:rPr>
        <w:t xml:space="preserve">При этом право на получение разрешений на добычу охотничьих ресурсов у физических лиц, указанных в </w:t>
      </w:r>
      <w:r w:rsidR="00AB28F0">
        <w:rPr>
          <w:sz w:val="28"/>
          <w:szCs w:val="28"/>
        </w:rPr>
        <w:t xml:space="preserve">пункте 3 абзаца 9 </w:t>
      </w:r>
      <w:r w:rsidR="00AB28F0" w:rsidRPr="00227F73">
        <w:rPr>
          <w:sz w:val="28"/>
          <w:szCs w:val="28"/>
        </w:rPr>
        <w:t>настояще</w:t>
      </w:r>
      <w:r w:rsidR="00AB28F0">
        <w:rPr>
          <w:sz w:val="28"/>
          <w:szCs w:val="28"/>
        </w:rPr>
        <w:t>го</w:t>
      </w:r>
      <w:r w:rsidR="00AB28F0" w:rsidRPr="00227F73">
        <w:rPr>
          <w:sz w:val="28"/>
          <w:szCs w:val="28"/>
        </w:rPr>
        <w:t xml:space="preserve"> </w:t>
      </w:r>
      <w:r w:rsidR="00AB28F0">
        <w:rPr>
          <w:sz w:val="28"/>
          <w:szCs w:val="28"/>
        </w:rPr>
        <w:t>пункта</w:t>
      </w:r>
      <w:r w:rsidRPr="00227F73">
        <w:rPr>
          <w:sz w:val="28"/>
          <w:szCs w:val="28"/>
        </w:rPr>
        <w:t xml:space="preserve">, возникает в порядке очередности извлечения </w:t>
      </w:r>
      <w:r w:rsidR="00AB28F0">
        <w:rPr>
          <w:sz w:val="28"/>
          <w:szCs w:val="28"/>
        </w:rPr>
        <w:t>заявок</w:t>
      </w:r>
      <w:r w:rsidRPr="00227F73">
        <w:rPr>
          <w:sz w:val="28"/>
          <w:szCs w:val="28"/>
        </w:rPr>
        <w:t xml:space="preserve">, </w:t>
      </w:r>
      <w:r w:rsidR="00AB28F0">
        <w:rPr>
          <w:sz w:val="28"/>
          <w:szCs w:val="28"/>
        </w:rPr>
        <w:t>отраженных</w:t>
      </w:r>
      <w:r w:rsidRPr="00227F73">
        <w:rPr>
          <w:sz w:val="28"/>
          <w:szCs w:val="28"/>
        </w:rPr>
        <w:t xml:space="preserve"> в протоколе проведения жеребьевки.</w:t>
      </w:r>
    </w:p>
    <w:p w14:paraId="29B0C012" w14:textId="32CB08FD" w:rsidR="00227F73" w:rsidRPr="00227F73" w:rsidRDefault="00AB28F0" w:rsidP="00AB28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27F73" w:rsidRPr="00227F73">
        <w:rPr>
          <w:sz w:val="28"/>
          <w:szCs w:val="28"/>
        </w:rPr>
        <w:t>Выдача разрешений на добычу охотничьих ресурсов по результатам жеребьевки осуществляется в соответствии с федеральным законодательством.</w:t>
      </w:r>
    </w:p>
    <w:p w14:paraId="0CC7A231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35849904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7E0FC312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5F1E8A14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7D718F1F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127A5929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789A94C2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764A511C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272A02DF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1A64648D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70C67338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79769730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04D76739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473B5576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228704C8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1A4EEDA1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338FBAF5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345DB9CA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3670C149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7541374B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469EF56E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6737F29E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4DF2B52E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4E17B15E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520FB852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01740C79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4CC30E30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24E4C24D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280C6335" w14:textId="77777777" w:rsidR="00C55F91" w:rsidRDefault="00C55F91" w:rsidP="00C55F91">
      <w:pPr>
        <w:ind w:firstLine="708"/>
        <w:jc w:val="both"/>
        <w:rPr>
          <w:sz w:val="28"/>
          <w:szCs w:val="28"/>
        </w:rPr>
      </w:pPr>
    </w:p>
    <w:p w14:paraId="51A08326" w14:textId="6B5D6C58" w:rsidR="00C55F91" w:rsidRPr="00C55F91" w:rsidRDefault="00C55F91" w:rsidP="00B40EE8">
      <w:pPr>
        <w:ind w:firstLine="708"/>
        <w:jc w:val="both"/>
        <w:rPr>
          <w:sz w:val="28"/>
          <w:szCs w:val="28"/>
        </w:rPr>
      </w:pPr>
      <w:r w:rsidRPr="00C55F91">
        <w:rPr>
          <w:sz w:val="28"/>
          <w:szCs w:val="28"/>
        </w:rPr>
        <w:t xml:space="preserve">      </w:t>
      </w:r>
    </w:p>
    <w:p w14:paraId="47CA8D8D" w14:textId="77777777" w:rsidR="00AD3D2A" w:rsidRPr="00AD3D2A" w:rsidRDefault="00AD3D2A" w:rsidP="00AD3D2A">
      <w:pPr>
        <w:ind w:firstLine="708"/>
        <w:jc w:val="both"/>
        <w:rPr>
          <w:sz w:val="28"/>
          <w:szCs w:val="28"/>
        </w:rPr>
      </w:pPr>
    </w:p>
    <w:sectPr w:rsidR="00AD3D2A" w:rsidRPr="00AD3D2A" w:rsidSect="0036122C">
      <w:headerReference w:type="default" r:id="rId13"/>
      <w:footerReference w:type="default" r:id="rId14"/>
      <w:pgSz w:w="11906" w:h="16838"/>
      <w:pgMar w:top="851" w:right="1276" w:bottom="851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3963" w14:textId="77777777" w:rsidR="006365C0" w:rsidRDefault="006365C0">
      <w:r>
        <w:separator/>
      </w:r>
    </w:p>
  </w:endnote>
  <w:endnote w:type="continuationSeparator" w:id="0">
    <w:p w14:paraId="33FCD3D3" w14:textId="77777777" w:rsidR="006365C0" w:rsidRDefault="0063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D3FF" w14:textId="1FA6A220" w:rsidR="00B60A1E" w:rsidRDefault="00D51C74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963013">
      <w:rPr>
        <w:rFonts w:ascii="Courier New" w:hAnsi="Courier New"/>
        <w:i/>
        <w:noProof/>
        <w:sz w:val="16"/>
        <w:lang w:val="en-US"/>
      </w:rPr>
      <w:t>29.04.19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63013" w:rsidRPr="00963013">
      <w:rPr>
        <w:rFonts w:ascii="Courier New" w:hAnsi="Courier New"/>
        <w:i/>
        <w:noProof/>
        <w:snapToGrid w:val="0"/>
        <w:sz w:val="16"/>
      </w:rPr>
      <w:t>проект Постановления Правительства 565-п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63013" w:rsidRPr="00963013">
      <w:rPr>
        <w:rFonts w:ascii="Courier New" w:hAnsi="Courier New"/>
        <w:i/>
        <w:noProof/>
        <w:snapToGrid w:val="0"/>
        <w:sz w:val="16"/>
      </w:rPr>
      <w:t>П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63013">
      <w:rPr>
        <w:rFonts w:ascii="Courier New" w:hAnsi="Courier New"/>
        <w:i/>
        <w:noProof/>
        <w:snapToGrid w:val="0"/>
        <w:sz w:val="16"/>
        <w:lang w:val="en-US"/>
      </w:rPr>
      <w:t>5/17/2022 3:33:00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FAAE" w14:textId="77777777" w:rsidR="006365C0" w:rsidRDefault="006365C0">
      <w:r>
        <w:separator/>
      </w:r>
    </w:p>
  </w:footnote>
  <w:footnote w:type="continuationSeparator" w:id="0">
    <w:p w14:paraId="33CB89DA" w14:textId="77777777" w:rsidR="006365C0" w:rsidRDefault="0063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679353"/>
      <w:docPartObj>
        <w:docPartGallery w:val="Page Numbers (Top of Page)"/>
        <w:docPartUnique/>
      </w:docPartObj>
    </w:sdtPr>
    <w:sdtEndPr/>
    <w:sdtContent>
      <w:p w14:paraId="6F6F457B" w14:textId="3FC03343" w:rsidR="003A2423" w:rsidRDefault="003A24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BD58B" w14:textId="77777777" w:rsidR="002F1E94" w:rsidRDefault="002F1E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2F"/>
    <w:multiLevelType w:val="hybridMultilevel"/>
    <w:tmpl w:val="454CF366"/>
    <w:lvl w:ilvl="0" w:tplc="D674C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01AC2"/>
    <w:multiLevelType w:val="hybridMultilevel"/>
    <w:tmpl w:val="CCF2E83A"/>
    <w:lvl w:ilvl="0" w:tplc="91423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9268319">
    <w:abstractNumId w:val="1"/>
  </w:num>
  <w:num w:numId="2" w16cid:durableId="179293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BD1"/>
    <w:rsid w:val="00004CC0"/>
    <w:rsid w:val="00004EE6"/>
    <w:rsid w:val="00007D54"/>
    <w:rsid w:val="00030676"/>
    <w:rsid w:val="00034C00"/>
    <w:rsid w:val="00045A13"/>
    <w:rsid w:val="00054E4C"/>
    <w:rsid w:val="00055BCE"/>
    <w:rsid w:val="00062DC0"/>
    <w:rsid w:val="000A573F"/>
    <w:rsid w:val="000A6B8E"/>
    <w:rsid w:val="000B2E02"/>
    <w:rsid w:val="000B4FF3"/>
    <w:rsid w:val="000C40D4"/>
    <w:rsid w:val="000D28F6"/>
    <w:rsid w:val="000E3084"/>
    <w:rsid w:val="000F18DB"/>
    <w:rsid w:val="000F253D"/>
    <w:rsid w:val="000F2AA3"/>
    <w:rsid w:val="000F3AD1"/>
    <w:rsid w:val="00120E84"/>
    <w:rsid w:val="00131D44"/>
    <w:rsid w:val="001429BD"/>
    <w:rsid w:val="001518C5"/>
    <w:rsid w:val="00157622"/>
    <w:rsid w:val="001606CE"/>
    <w:rsid w:val="0017402A"/>
    <w:rsid w:val="00174AA9"/>
    <w:rsid w:val="00193F0A"/>
    <w:rsid w:val="001A1BD1"/>
    <w:rsid w:val="001B341D"/>
    <w:rsid w:val="001B421E"/>
    <w:rsid w:val="001C6C3D"/>
    <w:rsid w:val="001C7587"/>
    <w:rsid w:val="001D6759"/>
    <w:rsid w:val="001E2CBD"/>
    <w:rsid w:val="001E5CF6"/>
    <w:rsid w:val="001F0DF7"/>
    <w:rsid w:val="001F538C"/>
    <w:rsid w:val="002041F4"/>
    <w:rsid w:val="00220B19"/>
    <w:rsid w:val="00221957"/>
    <w:rsid w:val="0022321D"/>
    <w:rsid w:val="00227F73"/>
    <w:rsid w:val="00231D0C"/>
    <w:rsid w:val="00231FB4"/>
    <w:rsid w:val="00244E57"/>
    <w:rsid w:val="002474F9"/>
    <w:rsid w:val="0025278A"/>
    <w:rsid w:val="00264D1F"/>
    <w:rsid w:val="0028000C"/>
    <w:rsid w:val="00283C71"/>
    <w:rsid w:val="002843F3"/>
    <w:rsid w:val="002975D9"/>
    <w:rsid w:val="002C6CA4"/>
    <w:rsid w:val="002C7BD2"/>
    <w:rsid w:val="002F1E94"/>
    <w:rsid w:val="002F2DC6"/>
    <w:rsid w:val="002F6AB3"/>
    <w:rsid w:val="00302208"/>
    <w:rsid w:val="003025F2"/>
    <w:rsid w:val="00305121"/>
    <w:rsid w:val="00310D4C"/>
    <w:rsid w:val="003149F2"/>
    <w:rsid w:val="0033064A"/>
    <w:rsid w:val="00332CF3"/>
    <w:rsid w:val="00334063"/>
    <w:rsid w:val="00342DA8"/>
    <w:rsid w:val="003546D4"/>
    <w:rsid w:val="00357EE9"/>
    <w:rsid w:val="0036122C"/>
    <w:rsid w:val="00372DAD"/>
    <w:rsid w:val="003733A4"/>
    <w:rsid w:val="00377321"/>
    <w:rsid w:val="00385100"/>
    <w:rsid w:val="00390788"/>
    <w:rsid w:val="00396B07"/>
    <w:rsid w:val="003A082D"/>
    <w:rsid w:val="003A2423"/>
    <w:rsid w:val="003A70A8"/>
    <w:rsid w:val="003D0CA6"/>
    <w:rsid w:val="003D2260"/>
    <w:rsid w:val="003D4E87"/>
    <w:rsid w:val="003E0632"/>
    <w:rsid w:val="003E2E39"/>
    <w:rsid w:val="003F1802"/>
    <w:rsid w:val="004017F7"/>
    <w:rsid w:val="00404E7C"/>
    <w:rsid w:val="00411F07"/>
    <w:rsid w:val="00434DFC"/>
    <w:rsid w:val="00446C7D"/>
    <w:rsid w:val="00457DC6"/>
    <w:rsid w:val="00467932"/>
    <w:rsid w:val="004736EC"/>
    <w:rsid w:val="00474070"/>
    <w:rsid w:val="00477590"/>
    <w:rsid w:val="0048054B"/>
    <w:rsid w:val="004A40E4"/>
    <w:rsid w:val="004A57BF"/>
    <w:rsid w:val="004A66F8"/>
    <w:rsid w:val="004B6F47"/>
    <w:rsid w:val="004B73E0"/>
    <w:rsid w:val="004C5183"/>
    <w:rsid w:val="00502A03"/>
    <w:rsid w:val="00502C2A"/>
    <w:rsid w:val="00514640"/>
    <w:rsid w:val="00535C18"/>
    <w:rsid w:val="00541097"/>
    <w:rsid w:val="005462BA"/>
    <w:rsid w:val="005601FE"/>
    <w:rsid w:val="0056769F"/>
    <w:rsid w:val="00593457"/>
    <w:rsid w:val="00593714"/>
    <w:rsid w:val="005A41C6"/>
    <w:rsid w:val="005B4883"/>
    <w:rsid w:val="005B73AD"/>
    <w:rsid w:val="005B7B2D"/>
    <w:rsid w:val="005C472F"/>
    <w:rsid w:val="005F0533"/>
    <w:rsid w:val="005F6937"/>
    <w:rsid w:val="0060591B"/>
    <w:rsid w:val="00616AE9"/>
    <w:rsid w:val="00632C0B"/>
    <w:rsid w:val="006365C0"/>
    <w:rsid w:val="00645729"/>
    <w:rsid w:val="006459C4"/>
    <w:rsid w:val="0065430D"/>
    <w:rsid w:val="00660093"/>
    <w:rsid w:val="00693F53"/>
    <w:rsid w:val="006B698A"/>
    <w:rsid w:val="006C1FFC"/>
    <w:rsid w:val="006D062A"/>
    <w:rsid w:val="006D1648"/>
    <w:rsid w:val="006E2980"/>
    <w:rsid w:val="007149FB"/>
    <w:rsid w:val="00727A09"/>
    <w:rsid w:val="00730732"/>
    <w:rsid w:val="00735A5A"/>
    <w:rsid w:val="00762811"/>
    <w:rsid w:val="007762C2"/>
    <w:rsid w:val="00793501"/>
    <w:rsid w:val="00795E14"/>
    <w:rsid w:val="007B372B"/>
    <w:rsid w:val="007B4612"/>
    <w:rsid w:val="007B53BF"/>
    <w:rsid w:val="007C0530"/>
    <w:rsid w:val="007C37B1"/>
    <w:rsid w:val="007C54F5"/>
    <w:rsid w:val="007C7547"/>
    <w:rsid w:val="007D62F4"/>
    <w:rsid w:val="007F7841"/>
    <w:rsid w:val="00802E63"/>
    <w:rsid w:val="00817BAF"/>
    <w:rsid w:val="008204EA"/>
    <w:rsid w:val="00820A43"/>
    <w:rsid w:val="00822B6E"/>
    <w:rsid w:val="00833D94"/>
    <w:rsid w:val="008363F0"/>
    <w:rsid w:val="00843C32"/>
    <w:rsid w:val="008467CC"/>
    <w:rsid w:val="00871C5A"/>
    <w:rsid w:val="008B251C"/>
    <w:rsid w:val="008B3D98"/>
    <w:rsid w:val="008B51B0"/>
    <w:rsid w:val="008C2FA6"/>
    <w:rsid w:val="008C5CE7"/>
    <w:rsid w:val="008C6CE2"/>
    <w:rsid w:val="008D1DAD"/>
    <w:rsid w:val="008D404C"/>
    <w:rsid w:val="008E5044"/>
    <w:rsid w:val="00913524"/>
    <w:rsid w:val="009142A9"/>
    <w:rsid w:val="00914B08"/>
    <w:rsid w:val="0091774C"/>
    <w:rsid w:val="009225BE"/>
    <w:rsid w:val="0093473B"/>
    <w:rsid w:val="00942152"/>
    <w:rsid w:val="00963013"/>
    <w:rsid w:val="0098719A"/>
    <w:rsid w:val="0099781D"/>
    <w:rsid w:val="009A1764"/>
    <w:rsid w:val="009A27C9"/>
    <w:rsid w:val="009B1C3A"/>
    <w:rsid w:val="009F5A0F"/>
    <w:rsid w:val="00A05793"/>
    <w:rsid w:val="00A0617B"/>
    <w:rsid w:val="00A136E2"/>
    <w:rsid w:val="00A147DB"/>
    <w:rsid w:val="00A14B0E"/>
    <w:rsid w:val="00A15BB2"/>
    <w:rsid w:val="00A174A4"/>
    <w:rsid w:val="00A2567A"/>
    <w:rsid w:val="00A262A0"/>
    <w:rsid w:val="00A30A14"/>
    <w:rsid w:val="00A34A0F"/>
    <w:rsid w:val="00A532A1"/>
    <w:rsid w:val="00A60AFF"/>
    <w:rsid w:val="00A60B0F"/>
    <w:rsid w:val="00A723F9"/>
    <w:rsid w:val="00A76408"/>
    <w:rsid w:val="00A80B0A"/>
    <w:rsid w:val="00AA08F5"/>
    <w:rsid w:val="00AB28F0"/>
    <w:rsid w:val="00AC243C"/>
    <w:rsid w:val="00AC3822"/>
    <w:rsid w:val="00AD1EE4"/>
    <w:rsid w:val="00AD3D2A"/>
    <w:rsid w:val="00AE0BFD"/>
    <w:rsid w:val="00AE209D"/>
    <w:rsid w:val="00AE569A"/>
    <w:rsid w:val="00AF0604"/>
    <w:rsid w:val="00AF213E"/>
    <w:rsid w:val="00B04953"/>
    <w:rsid w:val="00B24725"/>
    <w:rsid w:val="00B27F60"/>
    <w:rsid w:val="00B30F4C"/>
    <w:rsid w:val="00B33545"/>
    <w:rsid w:val="00B40EE8"/>
    <w:rsid w:val="00B423C1"/>
    <w:rsid w:val="00B44F50"/>
    <w:rsid w:val="00B55D65"/>
    <w:rsid w:val="00B60A1E"/>
    <w:rsid w:val="00B70095"/>
    <w:rsid w:val="00B77023"/>
    <w:rsid w:val="00B94AAF"/>
    <w:rsid w:val="00B950EA"/>
    <w:rsid w:val="00BB70C4"/>
    <w:rsid w:val="00BD6B78"/>
    <w:rsid w:val="00BE3F17"/>
    <w:rsid w:val="00BF2CF0"/>
    <w:rsid w:val="00BF61AA"/>
    <w:rsid w:val="00C21F7E"/>
    <w:rsid w:val="00C33B3A"/>
    <w:rsid w:val="00C401CD"/>
    <w:rsid w:val="00C470DF"/>
    <w:rsid w:val="00C472C3"/>
    <w:rsid w:val="00C55F91"/>
    <w:rsid w:val="00C67C1D"/>
    <w:rsid w:val="00C80565"/>
    <w:rsid w:val="00C82E3B"/>
    <w:rsid w:val="00C979DD"/>
    <w:rsid w:val="00CA25EF"/>
    <w:rsid w:val="00CC3694"/>
    <w:rsid w:val="00CD36E6"/>
    <w:rsid w:val="00CD4920"/>
    <w:rsid w:val="00CD6074"/>
    <w:rsid w:val="00CE34CE"/>
    <w:rsid w:val="00CE416C"/>
    <w:rsid w:val="00D10FD9"/>
    <w:rsid w:val="00D11B9A"/>
    <w:rsid w:val="00D2756D"/>
    <w:rsid w:val="00D3083D"/>
    <w:rsid w:val="00D452BE"/>
    <w:rsid w:val="00D5084E"/>
    <w:rsid w:val="00D51C74"/>
    <w:rsid w:val="00D526D3"/>
    <w:rsid w:val="00D65A60"/>
    <w:rsid w:val="00D67992"/>
    <w:rsid w:val="00D95517"/>
    <w:rsid w:val="00DA12B5"/>
    <w:rsid w:val="00DA2784"/>
    <w:rsid w:val="00DB4261"/>
    <w:rsid w:val="00DD28E0"/>
    <w:rsid w:val="00DE2B60"/>
    <w:rsid w:val="00DE53B6"/>
    <w:rsid w:val="00DE6187"/>
    <w:rsid w:val="00E0606E"/>
    <w:rsid w:val="00E079BE"/>
    <w:rsid w:val="00E20D6D"/>
    <w:rsid w:val="00E242DD"/>
    <w:rsid w:val="00E35DF5"/>
    <w:rsid w:val="00E42CA3"/>
    <w:rsid w:val="00E60767"/>
    <w:rsid w:val="00E609C5"/>
    <w:rsid w:val="00E63595"/>
    <w:rsid w:val="00E75F07"/>
    <w:rsid w:val="00E77678"/>
    <w:rsid w:val="00E87EE2"/>
    <w:rsid w:val="00EA561E"/>
    <w:rsid w:val="00EA66D6"/>
    <w:rsid w:val="00EC42F8"/>
    <w:rsid w:val="00EC4800"/>
    <w:rsid w:val="00EC6282"/>
    <w:rsid w:val="00ED0F5D"/>
    <w:rsid w:val="00ED1A48"/>
    <w:rsid w:val="00EE04D1"/>
    <w:rsid w:val="00EE1C26"/>
    <w:rsid w:val="00EF5507"/>
    <w:rsid w:val="00F00A03"/>
    <w:rsid w:val="00F043B5"/>
    <w:rsid w:val="00F045A8"/>
    <w:rsid w:val="00F12644"/>
    <w:rsid w:val="00F16A1A"/>
    <w:rsid w:val="00F45CED"/>
    <w:rsid w:val="00F54B52"/>
    <w:rsid w:val="00F61F73"/>
    <w:rsid w:val="00F73F21"/>
    <w:rsid w:val="00F83D63"/>
    <w:rsid w:val="00F94959"/>
    <w:rsid w:val="00FA3A1B"/>
    <w:rsid w:val="00FB50C7"/>
    <w:rsid w:val="00FE0F5D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18F37"/>
  <w15:docId w15:val="{E5F2C7D1-40CC-4D4B-A298-49918697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59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List Paragraph"/>
    <w:basedOn w:val="a"/>
    <w:uiPriority w:val="34"/>
    <w:qFormat/>
    <w:rsid w:val="00A174A4"/>
    <w:pPr>
      <w:ind w:left="720"/>
      <w:contextualSpacing/>
    </w:pPr>
  </w:style>
  <w:style w:type="paragraph" w:styleId="aa">
    <w:name w:val="Balloon Text"/>
    <w:basedOn w:val="a"/>
    <w:link w:val="ab"/>
    <w:rsid w:val="002F1E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F1E9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2F1E94"/>
    <w:rPr>
      <w:sz w:val="24"/>
      <w:szCs w:val="24"/>
    </w:rPr>
  </w:style>
  <w:style w:type="character" w:styleId="ac">
    <w:name w:val="Hyperlink"/>
    <w:basedOn w:val="a0"/>
    <w:unhideWhenUsed/>
    <w:rsid w:val="009A27C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A27C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semiHidden/>
    <w:rsid w:val="006059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4369902EE804989040D5C5F2B37EB0DDC967425632F619AF212389054D006F8251DCECDB278388BBD4F15F44606EBD48D12700596D15CB557CD4L8F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EF3D238A009248817466FED85CED824E8464A18BD375F3D503CC52D721B65FD7DFB977053555DA3F08303A88FEC4D548CBCE6B572D6214E4D65CCCH4e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28BBBE5DCCFC5289884659C2ED76453011FF2B201245A549B2C6A05DCC4938EC373A228A021911BCD391A3Ch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EF3D238A009248817466FED85CED824E8464A18BD375F3D503CC52D721B65FD7DFB977053555DA3F08303A88FEC4D548CBCE6B572D6214E4D65CCCH4eA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E778-4FF6-4E37-AC9A-D3F4250A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8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ДПР ДПР</cp:lastModifiedBy>
  <cp:revision>62</cp:revision>
  <cp:lastPrinted>2022-05-17T12:33:00Z</cp:lastPrinted>
  <dcterms:created xsi:type="dcterms:W3CDTF">2019-04-29T14:16:00Z</dcterms:created>
  <dcterms:modified xsi:type="dcterms:W3CDTF">2022-05-17T12:33:00Z</dcterms:modified>
</cp:coreProperties>
</file>