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66BF9" w14:textId="77777777" w:rsidR="00AF358D" w:rsidRPr="008130F3" w:rsidRDefault="002661DB" w:rsidP="002661DB">
      <w:pPr>
        <w:widowControl/>
        <w:jc w:val="right"/>
        <w:rPr>
          <w:sz w:val="28"/>
          <w:szCs w:val="28"/>
        </w:rPr>
      </w:pPr>
      <w:r w:rsidRPr="008130F3">
        <w:rPr>
          <w:sz w:val="28"/>
          <w:szCs w:val="28"/>
        </w:rPr>
        <w:t>Утверждено</w:t>
      </w:r>
    </w:p>
    <w:p w14:paraId="0C49271F" w14:textId="77777777" w:rsidR="002661DB" w:rsidRPr="008130F3" w:rsidRDefault="00841AE5" w:rsidP="002661DB">
      <w:pPr>
        <w:widowControl/>
        <w:jc w:val="right"/>
        <w:rPr>
          <w:sz w:val="28"/>
          <w:szCs w:val="28"/>
        </w:rPr>
      </w:pPr>
      <w:r w:rsidRPr="008130F3">
        <w:rPr>
          <w:sz w:val="28"/>
          <w:szCs w:val="28"/>
        </w:rPr>
        <w:t>К</w:t>
      </w:r>
      <w:r w:rsidR="00AF358D" w:rsidRPr="008130F3">
        <w:rPr>
          <w:sz w:val="28"/>
          <w:szCs w:val="28"/>
        </w:rPr>
        <w:t>омисси</w:t>
      </w:r>
      <w:r w:rsidRPr="008130F3">
        <w:rPr>
          <w:sz w:val="28"/>
          <w:szCs w:val="28"/>
        </w:rPr>
        <w:t xml:space="preserve">ей </w:t>
      </w:r>
      <w:r w:rsidR="00AF358D" w:rsidRPr="008130F3">
        <w:rPr>
          <w:sz w:val="28"/>
          <w:szCs w:val="28"/>
        </w:rPr>
        <w:t xml:space="preserve">по проверке </w:t>
      </w:r>
      <w:r w:rsidR="002661DB" w:rsidRPr="008130F3">
        <w:rPr>
          <w:sz w:val="28"/>
          <w:szCs w:val="28"/>
        </w:rPr>
        <w:t>знания</w:t>
      </w:r>
    </w:p>
    <w:p w14:paraId="6D6E86E2" w14:textId="77777777" w:rsidR="00841AE5" w:rsidRPr="008130F3" w:rsidRDefault="00841AE5" w:rsidP="002661DB">
      <w:pPr>
        <w:widowControl/>
        <w:jc w:val="right"/>
        <w:rPr>
          <w:sz w:val="28"/>
          <w:szCs w:val="28"/>
        </w:rPr>
      </w:pPr>
      <w:r w:rsidRPr="008130F3">
        <w:rPr>
          <w:sz w:val="28"/>
          <w:szCs w:val="28"/>
        </w:rPr>
        <w:t>требований</w:t>
      </w:r>
      <w:r w:rsidR="00AF358D" w:rsidRPr="008130F3">
        <w:rPr>
          <w:sz w:val="28"/>
          <w:szCs w:val="28"/>
        </w:rPr>
        <w:t xml:space="preserve"> к </w:t>
      </w:r>
      <w:r w:rsidRPr="008130F3">
        <w:rPr>
          <w:sz w:val="28"/>
          <w:szCs w:val="28"/>
        </w:rPr>
        <w:t>кандидатам в</w:t>
      </w:r>
    </w:p>
    <w:p w14:paraId="443975E6" w14:textId="77777777" w:rsidR="00EE370F" w:rsidRPr="008130F3" w:rsidRDefault="00AF358D" w:rsidP="002661DB">
      <w:pPr>
        <w:widowControl/>
        <w:jc w:val="right"/>
        <w:rPr>
          <w:sz w:val="28"/>
          <w:szCs w:val="28"/>
        </w:rPr>
      </w:pPr>
      <w:r w:rsidRPr="008130F3">
        <w:rPr>
          <w:sz w:val="28"/>
          <w:szCs w:val="28"/>
        </w:rPr>
        <w:t xml:space="preserve">производственные охотничьи </w:t>
      </w:r>
      <w:r w:rsidR="002661DB" w:rsidRPr="008130F3">
        <w:rPr>
          <w:sz w:val="28"/>
          <w:szCs w:val="28"/>
        </w:rPr>
        <w:t>инспектора</w:t>
      </w:r>
    </w:p>
    <w:p w14:paraId="6B6CE4AD" w14:textId="45466E41" w:rsidR="00EE370F" w:rsidRPr="008130F3" w:rsidRDefault="005D4104" w:rsidP="00EE370F">
      <w:pPr>
        <w:pStyle w:val="a4"/>
        <w:tabs>
          <w:tab w:val="left" w:pos="426"/>
        </w:tabs>
        <w:ind w:left="0"/>
        <w:jc w:val="right"/>
        <w:rPr>
          <w:sz w:val="28"/>
          <w:szCs w:val="28"/>
        </w:rPr>
      </w:pPr>
      <w:r w:rsidRPr="008130F3">
        <w:rPr>
          <w:sz w:val="28"/>
          <w:szCs w:val="28"/>
        </w:rPr>
        <w:t>3</w:t>
      </w:r>
      <w:r w:rsidR="00C23904" w:rsidRPr="008130F3">
        <w:rPr>
          <w:sz w:val="28"/>
          <w:szCs w:val="28"/>
        </w:rPr>
        <w:t>0</w:t>
      </w:r>
      <w:r w:rsidR="002D0157" w:rsidRPr="008130F3">
        <w:rPr>
          <w:sz w:val="28"/>
          <w:szCs w:val="28"/>
        </w:rPr>
        <w:t xml:space="preserve"> </w:t>
      </w:r>
      <w:r w:rsidRPr="008130F3">
        <w:rPr>
          <w:sz w:val="28"/>
          <w:szCs w:val="28"/>
        </w:rPr>
        <w:t>июня</w:t>
      </w:r>
      <w:r w:rsidR="002D0157" w:rsidRPr="008130F3">
        <w:rPr>
          <w:sz w:val="28"/>
          <w:szCs w:val="28"/>
        </w:rPr>
        <w:t xml:space="preserve"> </w:t>
      </w:r>
      <w:r w:rsidR="00EE370F" w:rsidRPr="008130F3">
        <w:rPr>
          <w:sz w:val="28"/>
          <w:szCs w:val="28"/>
        </w:rPr>
        <w:t>20</w:t>
      </w:r>
      <w:r w:rsidR="00AF358D" w:rsidRPr="008130F3">
        <w:rPr>
          <w:sz w:val="28"/>
          <w:szCs w:val="28"/>
        </w:rPr>
        <w:t>2</w:t>
      </w:r>
      <w:r w:rsidR="00C23904" w:rsidRPr="008130F3">
        <w:rPr>
          <w:sz w:val="28"/>
          <w:szCs w:val="28"/>
        </w:rPr>
        <w:t>5</w:t>
      </w:r>
      <w:r w:rsidR="00AF358D" w:rsidRPr="008130F3">
        <w:rPr>
          <w:sz w:val="28"/>
          <w:szCs w:val="28"/>
        </w:rPr>
        <w:t xml:space="preserve"> г.</w:t>
      </w:r>
    </w:p>
    <w:p w14:paraId="4B8D9ECF" w14:textId="77777777" w:rsidR="00EE370F" w:rsidRPr="008130F3" w:rsidRDefault="00EE370F" w:rsidP="008468F5">
      <w:pPr>
        <w:pStyle w:val="Style1"/>
        <w:widowControl/>
        <w:spacing w:before="60" w:after="60"/>
        <w:rPr>
          <w:rStyle w:val="FontStyle11"/>
        </w:rPr>
      </w:pPr>
    </w:p>
    <w:p w14:paraId="3DAD70CA" w14:textId="77777777" w:rsidR="002661DB" w:rsidRPr="008130F3" w:rsidRDefault="00BE1F81" w:rsidP="00F765A0">
      <w:pPr>
        <w:pStyle w:val="Style1"/>
        <w:widowControl/>
        <w:spacing w:line="312" w:lineRule="auto"/>
        <w:rPr>
          <w:rStyle w:val="FontStyle11"/>
        </w:rPr>
      </w:pPr>
      <w:r w:rsidRPr="008130F3">
        <w:rPr>
          <w:rStyle w:val="FontStyle11"/>
        </w:rPr>
        <w:t>Перечень вопросов</w:t>
      </w:r>
      <w:r w:rsidR="00A355FC" w:rsidRPr="008130F3">
        <w:rPr>
          <w:rStyle w:val="FontStyle11"/>
        </w:rPr>
        <w:t>,</w:t>
      </w:r>
    </w:p>
    <w:p w14:paraId="60AA4966" w14:textId="5F5DD01C" w:rsidR="00770F46" w:rsidRPr="008130F3" w:rsidRDefault="00A355FC" w:rsidP="00F765A0">
      <w:pPr>
        <w:pStyle w:val="Style1"/>
        <w:widowControl/>
        <w:spacing w:line="312" w:lineRule="auto"/>
        <w:rPr>
          <w:rStyle w:val="FontStyle11"/>
        </w:rPr>
      </w:pPr>
      <w:r w:rsidRPr="008130F3">
        <w:rPr>
          <w:rStyle w:val="FontStyle11"/>
        </w:rPr>
        <w:t>предлагаемых в 202</w:t>
      </w:r>
      <w:r w:rsidR="00614D0F" w:rsidRPr="008130F3">
        <w:rPr>
          <w:rStyle w:val="FontStyle11"/>
        </w:rPr>
        <w:t>5</w:t>
      </w:r>
      <w:r w:rsidRPr="008130F3">
        <w:rPr>
          <w:rStyle w:val="FontStyle11"/>
        </w:rPr>
        <w:t xml:space="preserve"> году при </w:t>
      </w:r>
      <w:r w:rsidR="00BE1F81" w:rsidRPr="008130F3">
        <w:rPr>
          <w:rStyle w:val="FontStyle11"/>
        </w:rPr>
        <w:t>проверк</w:t>
      </w:r>
      <w:r w:rsidRPr="008130F3">
        <w:rPr>
          <w:rStyle w:val="FontStyle11"/>
        </w:rPr>
        <w:t>е</w:t>
      </w:r>
      <w:r w:rsidR="00BE1F81" w:rsidRPr="008130F3">
        <w:rPr>
          <w:rStyle w:val="FontStyle11"/>
        </w:rPr>
        <w:t xml:space="preserve"> знания требований </w:t>
      </w:r>
    </w:p>
    <w:p w14:paraId="41CCCFF9" w14:textId="113606A9" w:rsidR="00BE1F81" w:rsidRPr="008130F3" w:rsidRDefault="00BE1F81" w:rsidP="00F765A0">
      <w:pPr>
        <w:pStyle w:val="Style1"/>
        <w:widowControl/>
        <w:spacing w:line="312" w:lineRule="auto"/>
        <w:rPr>
          <w:rStyle w:val="FontStyle11"/>
        </w:rPr>
      </w:pPr>
      <w:r w:rsidRPr="008130F3">
        <w:rPr>
          <w:rStyle w:val="FontStyle11"/>
        </w:rPr>
        <w:t>к кандидат</w:t>
      </w:r>
      <w:r w:rsidR="00A355FC" w:rsidRPr="008130F3">
        <w:rPr>
          <w:rStyle w:val="FontStyle11"/>
        </w:rPr>
        <w:t>ам</w:t>
      </w:r>
      <w:r w:rsidRPr="008130F3">
        <w:rPr>
          <w:rStyle w:val="FontStyle11"/>
        </w:rPr>
        <w:t xml:space="preserve"> в производственные охотничьи инспектора</w:t>
      </w:r>
    </w:p>
    <w:p w14:paraId="69534E15" w14:textId="77777777" w:rsidR="00BE1F81" w:rsidRPr="008130F3" w:rsidRDefault="00BE1F81" w:rsidP="002661DB">
      <w:pPr>
        <w:pStyle w:val="Style2"/>
        <w:widowControl/>
        <w:spacing w:line="360" w:lineRule="auto"/>
        <w:jc w:val="center"/>
        <w:rPr>
          <w:sz w:val="28"/>
          <w:szCs w:val="28"/>
        </w:rPr>
      </w:pPr>
    </w:p>
    <w:p w14:paraId="3BE77889" w14:textId="302E1ACF" w:rsidR="00BE1F81" w:rsidRPr="008130F3" w:rsidRDefault="00BE1F81" w:rsidP="00770F46">
      <w:pPr>
        <w:pStyle w:val="Style2"/>
        <w:widowControl/>
        <w:spacing w:line="312" w:lineRule="auto"/>
        <w:ind w:firstLine="0"/>
        <w:jc w:val="center"/>
        <w:rPr>
          <w:rStyle w:val="FontStyle11"/>
        </w:rPr>
      </w:pPr>
      <w:r w:rsidRPr="008130F3">
        <w:rPr>
          <w:rStyle w:val="FontStyle11"/>
        </w:rPr>
        <w:t>I. Требования в области охоты и сохранения охотничьих ресурсов, установленные Федеральным законом № 209-ФЗ «Об охоте и</w:t>
      </w:r>
      <w:r w:rsidR="0006493D" w:rsidRPr="008130F3">
        <w:rPr>
          <w:rStyle w:val="FontStyle11"/>
        </w:rPr>
        <w:t> </w:t>
      </w:r>
      <w:r w:rsidRPr="008130F3">
        <w:rPr>
          <w:rStyle w:val="FontStyle11"/>
        </w:rPr>
        <w:t>о</w:t>
      </w:r>
      <w:r w:rsidR="0006493D" w:rsidRPr="008130F3">
        <w:rPr>
          <w:rStyle w:val="FontStyle11"/>
        </w:rPr>
        <w:t> </w:t>
      </w:r>
      <w:r w:rsidRPr="008130F3">
        <w:rPr>
          <w:rStyle w:val="FontStyle11"/>
        </w:rPr>
        <w:t>сохранении охотничьих ресурсов и о внесении изменений в отдельные законодательные</w:t>
      </w:r>
      <w:r w:rsidR="00D12BD5" w:rsidRPr="008130F3">
        <w:rPr>
          <w:rStyle w:val="FontStyle11"/>
        </w:rPr>
        <w:t xml:space="preserve"> </w:t>
      </w:r>
      <w:r w:rsidRPr="008130F3">
        <w:rPr>
          <w:rStyle w:val="FontStyle11"/>
        </w:rPr>
        <w:t>акты Российской Федерации», другими федеральными законами и принимаемыми в соответствии с ними нормативными правовыми актами</w:t>
      </w:r>
      <w:r w:rsidR="00D12BD5" w:rsidRPr="008130F3">
        <w:rPr>
          <w:rStyle w:val="FontStyle11"/>
        </w:rPr>
        <w:t xml:space="preserve"> </w:t>
      </w:r>
      <w:r w:rsidRPr="008130F3">
        <w:rPr>
          <w:rStyle w:val="FontStyle11"/>
        </w:rPr>
        <w:t>Российской Федерации (110 вопросов)</w:t>
      </w:r>
    </w:p>
    <w:p w14:paraId="3A07F1BE" w14:textId="30AC53DD" w:rsidR="002763C0" w:rsidRPr="008130F3" w:rsidRDefault="002763C0" w:rsidP="002763C0">
      <w:pPr>
        <w:pStyle w:val="Style2"/>
        <w:widowControl/>
        <w:spacing w:before="60" w:after="60"/>
        <w:ind w:firstLine="0"/>
        <w:jc w:val="center"/>
        <w:rPr>
          <w:rStyle w:val="FontStyle11"/>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
        <w:gridCol w:w="432"/>
        <w:gridCol w:w="8410"/>
      </w:tblGrid>
      <w:tr w:rsidR="00F765A0" w:rsidRPr="008130F3" w14:paraId="16D50ADB" w14:textId="77777777" w:rsidTr="00614D0F">
        <w:tc>
          <w:tcPr>
            <w:tcW w:w="0" w:type="auto"/>
          </w:tcPr>
          <w:p w14:paraId="705E88EA" w14:textId="77777777" w:rsidR="00F765A0" w:rsidRPr="008130F3" w:rsidRDefault="00F765A0" w:rsidP="0076519E">
            <w:pPr>
              <w:pStyle w:val="Style2"/>
              <w:widowControl/>
              <w:numPr>
                <w:ilvl w:val="0"/>
                <w:numId w:val="229"/>
              </w:numPr>
              <w:spacing w:before="60" w:after="60"/>
              <w:ind w:left="40" w:right="28" w:firstLine="0"/>
              <w:rPr>
                <w:rStyle w:val="FontStyle11"/>
              </w:rPr>
            </w:pPr>
          </w:p>
        </w:tc>
        <w:tc>
          <w:tcPr>
            <w:tcW w:w="9131" w:type="dxa"/>
            <w:gridSpan w:val="2"/>
          </w:tcPr>
          <w:p w14:paraId="75B75F6F" w14:textId="77777777" w:rsidR="00F765A0" w:rsidRPr="008130F3" w:rsidRDefault="00F765A0" w:rsidP="0076519E">
            <w:pPr>
              <w:pStyle w:val="Style2"/>
              <w:widowControl/>
              <w:spacing w:before="60" w:after="60"/>
              <w:ind w:firstLine="0"/>
              <w:rPr>
                <w:rStyle w:val="FontStyle11"/>
              </w:rPr>
            </w:pPr>
            <w:r w:rsidRPr="008130F3">
              <w:rPr>
                <w:rStyle w:val="FontStyle11"/>
              </w:rPr>
              <w:t xml:space="preserve">Охота </w:t>
            </w:r>
            <w:proofErr w:type="gramStart"/>
            <w:r w:rsidRPr="008130F3">
              <w:rPr>
                <w:rStyle w:val="FontStyle11"/>
              </w:rPr>
              <w:t>- это</w:t>
            </w:r>
            <w:proofErr w:type="gramEnd"/>
            <w:r w:rsidRPr="008130F3">
              <w:rPr>
                <w:rStyle w:val="FontStyle11"/>
              </w:rPr>
              <w:t>:</w:t>
            </w:r>
          </w:p>
        </w:tc>
      </w:tr>
      <w:tr w:rsidR="00F765A0" w:rsidRPr="008130F3" w14:paraId="6E7213C0" w14:textId="77777777" w:rsidTr="0076519E">
        <w:tc>
          <w:tcPr>
            <w:tcW w:w="0" w:type="auto"/>
          </w:tcPr>
          <w:p w14:paraId="060E2BD5" w14:textId="77777777" w:rsidR="00F765A0" w:rsidRPr="008130F3" w:rsidRDefault="00F765A0" w:rsidP="0076519E">
            <w:pPr>
              <w:pStyle w:val="Style2"/>
              <w:widowControl/>
              <w:spacing w:before="60" w:after="60"/>
              <w:ind w:left="40" w:right="28" w:firstLine="0"/>
              <w:rPr>
                <w:rStyle w:val="FontStyle11"/>
              </w:rPr>
            </w:pPr>
          </w:p>
        </w:tc>
        <w:tc>
          <w:tcPr>
            <w:tcW w:w="0" w:type="auto"/>
          </w:tcPr>
          <w:p w14:paraId="68B44DAA" w14:textId="77777777" w:rsidR="00F765A0" w:rsidRPr="008130F3" w:rsidRDefault="00F765A0" w:rsidP="0076519E">
            <w:pPr>
              <w:pStyle w:val="Style2"/>
              <w:widowControl/>
              <w:spacing w:before="60" w:after="60"/>
              <w:ind w:firstLine="0"/>
              <w:rPr>
                <w:rStyle w:val="FontStyle11"/>
              </w:rPr>
            </w:pPr>
            <w:r w:rsidRPr="008130F3">
              <w:rPr>
                <w:rStyle w:val="FontStyle12"/>
              </w:rPr>
              <w:t>а)</w:t>
            </w:r>
          </w:p>
        </w:tc>
        <w:tc>
          <w:tcPr>
            <w:tcW w:w="0" w:type="auto"/>
          </w:tcPr>
          <w:p w14:paraId="681450F1" w14:textId="77777777" w:rsidR="00F765A0" w:rsidRPr="008130F3" w:rsidRDefault="00F765A0" w:rsidP="0076519E">
            <w:pPr>
              <w:pStyle w:val="Style2"/>
              <w:widowControl/>
              <w:spacing w:before="60" w:after="60"/>
              <w:ind w:firstLine="0"/>
              <w:rPr>
                <w:rStyle w:val="FontStyle11"/>
              </w:rPr>
            </w:pPr>
            <w:r w:rsidRPr="008130F3">
              <w:rPr>
                <w:rStyle w:val="FontStyle12"/>
              </w:rPr>
              <w:t>деятельность по присвоению охотничьих ресурсов</w:t>
            </w:r>
          </w:p>
        </w:tc>
      </w:tr>
      <w:tr w:rsidR="00F765A0" w:rsidRPr="008130F3" w14:paraId="5ED6CD1D" w14:textId="77777777" w:rsidTr="0076519E">
        <w:tc>
          <w:tcPr>
            <w:tcW w:w="0" w:type="auto"/>
          </w:tcPr>
          <w:p w14:paraId="296CA3AA" w14:textId="77777777" w:rsidR="00F765A0" w:rsidRPr="008130F3" w:rsidRDefault="00F765A0" w:rsidP="0076519E">
            <w:pPr>
              <w:pStyle w:val="Style2"/>
              <w:widowControl/>
              <w:spacing w:before="60" w:after="60"/>
              <w:ind w:left="40" w:right="28" w:firstLine="0"/>
              <w:rPr>
                <w:rStyle w:val="FontStyle11"/>
              </w:rPr>
            </w:pPr>
          </w:p>
        </w:tc>
        <w:tc>
          <w:tcPr>
            <w:tcW w:w="0" w:type="auto"/>
          </w:tcPr>
          <w:p w14:paraId="47CF6E6C" w14:textId="77777777" w:rsidR="00F765A0" w:rsidRPr="008130F3" w:rsidRDefault="00F765A0" w:rsidP="0076519E">
            <w:pPr>
              <w:pStyle w:val="Style2"/>
              <w:widowControl/>
              <w:spacing w:before="60" w:after="60"/>
              <w:ind w:firstLine="0"/>
              <w:rPr>
                <w:rStyle w:val="FontStyle12"/>
              </w:rPr>
            </w:pPr>
            <w:r w:rsidRPr="008130F3">
              <w:rPr>
                <w:rStyle w:val="FontStyle12"/>
              </w:rPr>
              <w:t>б)</w:t>
            </w:r>
          </w:p>
        </w:tc>
        <w:tc>
          <w:tcPr>
            <w:tcW w:w="0" w:type="auto"/>
          </w:tcPr>
          <w:p w14:paraId="7BCC11E1" w14:textId="2904858F" w:rsidR="00F765A0" w:rsidRPr="008130F3" w:rsidRDefault="00F765A0" w:rsidP="0076519E">
            <w:pPr>
              <w:pStyle w:val="Style2"/>
              <w:widowControl/>
              <w:spacing w:before="60" w:after="60"/>
              <w:ind w:firstLine="0"/>
              <w:rPr>
                <w:rStyle w:val="FontStyle11"/>
              </w:rPr>
            </w:pPr>
            <w:r w:rsidRPr="008130F3">
              <w:rPr>
                <w:rStyle w:val="FontStyle12"/>
              </w:rPr>
              <w:t>деятельность, связанная с поиском, выслеживанием, преследованием охотничьих ресурсов, их добычей, первичной переработкой и транспортировкой</w:t>
            </w:r>
            <w:r w:rsidR="003E6F36" w:rsidRPr="008130F3">
              <w:rPr>
                <w:rStyle w:val="FontStyle12"/>
              </w:rPr>
              <w:t xml:space="preserve">  </w:t>
            </w:r>
          </w:p>
        </w:tc>
      </w:tr>
      <w:tr w:rsidR="00F765A0" w:rsidRPr="008130F3" w14:paraId="7A02F763" w14:textId="77777777" w:rsidTr="0076519E">
        <w:tc>
          <w:tcPr>
            <w:tcW w:w="0" w:type="auto"/>
          </w:tcPr>
          <w:p w14:paraId="7187AC6C" w14:textId="77777777" w:rsidR="00F765A0" w:rsidRPr="008130F3" w:rsidRDefault="00F765A0" w:rsidP="0076519E">
            <w:pPr>
              <w:pStyle w:val="Style2"/>
              <w:widowControl/>
              <w:spacing w:before="60" w:after="60"/>
              <w:ind w:left="40" w:right="28" w:firstLine="0"/>
              <w:rPr>
                <w:rStyle w:val="FontStyle11"/>
              </w:rPr>
            </w:pPr>
          </w:p>
        </w:tc>
        <w:tc>
          <w:tcPr>
            <w:tcW w:w="0" w:type="auto"/>
          </w:tcPr>
          <w:p w14:paraId="7CEE91BC" w14:textId="77777777" w:rsidR="00F765A0" w:rsidRPr="008130F3" w:rsidRDefault="00F765A0" w:rsidP="0076519E">
            <w:pPr>
              <w:pStyle w:val="Style2"/>
              <w:widowControl/>
              <w:spacing w:before="60" w:after="60"/>
              <w:ind w:firstLine="0"/>
              <w:rPr>
                <w:rStyle w:val="FontStyle12"/>
              </w:rPr>
            </w:pPr>
            <w:r w:rsidRPr="008130F3">
              <w:rPr>
                <w:rStyle w:val="FontStyle12"/>
              </w:rPr>
              <w:t>в)</w:t>
            </w:r>
          </w:p>
        </w:tc>
        <w:tc>
          <w:tcPr>
            <w:tcW w:w="0" w:type="auto"/>
          </w:tcPr>
          <w:p w14:paraId="6759C5B7" w14:textId="77777777" w:rsidR="00F765A0" w:rsidRPr="008130F3" w:rsidRDefault="00F765A0" w:rsidP="0076519E">
            <w:pPr>
              <w:pStyle w:val="Style2"/>
              <w:widowControl/>
              <w:spacing w:before="60" w:after="60"/>
              <w:ind w:firstLine="0"/>
              <w:rPr>
                <w:rStyle w:val="FontStyle11"/>
              </w:rPr>
            </w:pPr>
            <w:r w:rsidRPr="008130F3">
              <w:rPr>
                <w:rStyle w:val="FontStyle12"/>
              </w:rPr>
              <w:t>деятельность, связанная с поимкой и захватом охотничьих ресурсов</w:t>
            </w:r>
          </w:p>
        </w:tc>
      </w:tr>
      <w:tr w:rsidR="00F765A0" w:rsidRPr="008130F3" w14:paraId="515D04D8" w14:textId="77777777" w:rsidTr="00614D0F">
        <w:tc>
          <w:tcPr>
            <w:tcW w:w="0" w:type="auto"/>
          </w:tcPr>
          <w:p w14:paraId="087298C2" w14:textId="77777777" w:rsidR="00F765A0" w:rsidRPr="008130F3" w:rsidRDefault="00F765A0" w:rsidP="0076519E">
            <w:pPr>
              <w:pStyle w:val="Style2"/>
              <w:widowControl/>
              <w:numPr>
                <w:ilvl w:val="0"/>
                <w:numId w:val="229"/>
              </w:numPr>
              <w:spacing w:before="60" w:after="60"/>
              <w:ind w:left="40" w:right="28" w:firstLine="0"/>
              <w:rPr>
                <w:rStyle w:val="FontStyle11"/>
              </w:rPr>
            </w:pPr>
            <w:r w:rsidRPr="008130F3">
              <w:rPr>
                <w:rStyle w:val="FontStyle11"/>
                <w:color w:val="FFFFFF" w:themeColor="background1"/>
              </w:rPr>
              <w:t>.</w:t>
            </w:r>
          </w:p>
        </w:tc>
        <w:tc>
          <w:tcPr>
            <w:tcW w:w="9131" w:type="dxa"/>
            <w:gridSpan w:val="2"/>
          </w:tcPr>
          <w:p w14:paraId="2F5B01B3" w14:textId="2F4AD8A2" w:rsidR="00F765A0" w:rsidRPr="008130F3" w:rsidRDefault="00614D0F" w:rsidP="0076519E">
            <w:pPr>
              <w:pStyle w:val="Style2"/>
              <w:widowControl/>
              <w:spacing w:before="60" w:after="60"/>
              <w:ind w:firstLine="0"/>
              <w:rPr>
                <w:rStyle w:val="FontStyle11"/>
              </w:rPr>
            </w:pPr>
            <w:r w:rsidRPr="008130F3">
              <w:rPr>
                <w:rStyle w:val="FontStyle12"/>
                <w:b/>
                <w:bCs/>
              </w:rPr>
              <w:t>Объекты животного мира, которые в соответствии с действующим законодательством Российской Федерации используются или могут быть использованы в целях охоты</w:t>
            </w:r>
            <w:r w:rsidRPr="008130F3">
              <w:rPr>
                <w:rStyle w:val="FontStyle11"/>
              </w:rPr>
              <w:t xml:space="preserve"> </w:t>
            </w:r>
            <w:proofErr w:type="gramStart"/>
            <w:r w:rsidR="00F765A0" w:rsidRPr="008130F3">
              <w:rPr>
                <w:rStyle w:val="FontStyle11"/>
              </w:rPr>
              <w:t>- это</w:t>
            </w:r>
            <w:proofErr w:type="gramEnd"/>
            <w:r w:rsidR="00F765A0" w:rsidRPr="008130F3">
              <w:rPr>
                <w:rStyle w:val="FontStyle11"/>
              </w:rPr>
              <w:t>:</w:t>
            </w:r>
          </w:p>
        </w:tc>
      </w:tr>
      <w:tr w:rsidR="00F765A0" w:rsidRPr="008130F3" w14:paraId="3AEF10F6" w14:textId="77777777" w:rsidTr="0076519E">
        <w:tc>
          <w:tcPr>
            <w:tcW w:w="0" w:type="auto"/>
          </w:tcPr>
          <w:p w14:paraId="788FC3FB" w14:textId="77777777" w:rsidR="00F765A0" w:rsidRPr="008130F3" w:rsidRDefault="00F765A0" w:rsidP="0076519E">
            <w:pPr>
              <w:pStyle w:val="Style2"/>
              <w:widowControl/>
              <w:spacing w:before="60" w:after="60"/>
              <w:ind w:left="40" w:right="28" w:firstLine="0"/>
              <w:rPr>
                <w:rStyle w:val="FontStyle11"/>
              </w:rPr>
            </w:pPr>
          </w:p>
        </w:tc>
        <w:tc>
          <w:tcPr>
            <w:tcW w:w="0" w:type="auto"/>
          </w:tcPr>
          <w:p w14:paraId="3E5E7B81" w14:textId="77777777" w:rsidR="00F765A0" w:rsidRPr="008130F3" w:rsidRDefault="00F765A0" w:rsidP="0076519E">
            <w:pPr>
              <w:pStyle w:val="Style2"/>
              <w:widowControl/>
              <w:spacing w:before="60" w:after="60"/>
              <w:ind w:firstLine="0"/>
              <w:rPr>
                <w:rStyle w:val="FontStyle11"/>
              </w:rPr>
            </w:pPr>
            <w:r w:rsidRPr="008130F3">
              <w:rPr>
                <w:rStyle w:val="FontStyle12"/>
              </w:rPr>
              <w:t>а)</w:t>
            </w:r>
          </w:p>
        </w:tc>
        <w:tc>
          <w:tcPr>
            <w:tcW w:w="0" w:type="auto"/>
          </w:tcPr>
          <w:p w14:paraId="49B4DF80" w14:textId="77777777" w:rsidR="00F765A0" w:rsidRPr="008130F3" w:rsidRDefault="00F765A0" w:rsidP="0076519E">
            <w:pPr>
              <w:pStyle w:val="Style2"/>
              <w:widowControl/>
              <w:spacing w:before="60" w:after="60"/>
              <w:ind w:firstLine="0"/>
              <w:rPr>
                <w:rStyle w:val="FontStyle11"/>
              </w:rPr>
            </w:pPr>
            <w:r w:rsidRPr="008130F3">
              <w:rPr>
                <w:rStyle w:val="FontStyle12"/>
              </w:rPr>
              <w:t>организмы животного происхождения (дикие животные)</w:t>
            </w:r>
          </w:p>
        </w:tc>
      </w:tr>
      <w:tr w:rsidR="00614D0F" w:rsidRPr="008130F3" w14:paraId="4A0D5B7D" w14:textId="77777777" w:rsidTr="0076519E">
        <w:tc>
          <w:tcPr>
            <w:tcW w:w="0" w:type="auto"/>
          </w:tcPr>
          <w:p w14:paraId="7F6AED27" w14:textId="77777777" w:rsidR="00614D0F" w:rsidRPr="008130F3" w:rsidRDefault="00614D0F" w:rsidP="0076519E">
            <w:pPr>
              <w:pStyle w:val="Style2"/>
              <w:widowControl/>
              <w:spacing w:before="60" w:after="60"/>
              <w:ind w:left="40" w:right="28" w:firstLine="0"/>
              <w:rPr>
                <w:rStyle w:val="FontStyle11"/>
              </w:rPr>
            </w:pPr>
          </w:p>
        </w:tc>
        <w:tc>
          <w:tcPr>
            <w:tcW w:w="0" w:type="auto"/>
          </w:tcPr>
          <w:p w14:paraId="4418EE86" w14:textId="7D7BACA3" w:rsidR="00614D0F" w:rsidRPr="008130F3" w:rsidRDefault="00614D0F" w:rsidP="0076519E">
            <w:pPr>
              <w:pStyle w:val="Style2"/>
              <w:widowControl/>
              <w:spacing w:before="60" w:after="60"/>
              <w:ind w:firstLine="0"/>
              <w:rPr>
                <w:rStyle w:val="FontStyle12"/>
              </w:rPr>
            </w:pPr>
            <w:r w:rsidRPr="008130F3">
              <w:rPr>
                <w:rStyle w:val="FontStyle12"/>
              </w:rPr>
              <w:t>б</w:t>
            </w:r>
          </w:p>
        </w:tc>
        <w:tc>
          <w:tcPr>
            <w:tcW w:w="0" w:type="auto"/>
          </w:tcPr>
          <w:p w14:paraId="0B83602D" w14:textId="2582F113" w:rsidR="00614D0F" w:rsidRPr="008130F3" w:rsidRDefault="00614D0F" w:rsidP="00190F1E">
            <w:pPr>
              <w:pStyle w:val="Style2"/>
              <w:widowControl/>
              <w:spacing w:before="60" w:after="60"/>
              <w:ind w:firstLine="0"/>
              <w:rPr>
                <w:rStyle w:val="FontStyle12"/>
              </w:rPr>
            </w:pPr>
            <w:r w:rsidRPr="008130F3">
              <w:rPr>
                <w:rStyle w:val="FontStyle12"/>
              </w:rPr>
              <w:t>охотничьи ресурсы</w:t>
            </w:r>
          </w:p>
        </w:tc>
      </w:tr>
      <w:tr w:rsidR="00F765A0" w:rsidRPr="008130F3" w14:paraId="46DB340D" w14:textId="77777777" w:rsidTr="0076519E">
        <w:tc>
          <w:tcPr>
            <w:tcW w:w="0" w:type="auto"/>
          </w:tcPr>
          <w:p w14:paraId="7CCE2EAD" w14:textId="77777777" w:rsidR="00F765A0" w:rsidRPr="008130F3" w:rsidRDefault="00F765A0" w:rsidP="0076519E">
            <w:pPr>
              <w:pStyle w:val="Style2"/>
              <w:widowControl/>
              <w:spacing w:before="60" w:after="60"/>
              <w:ind w:left="40" w:right="28" w:firstLine="0"/>
              <w:rPr>
                <w:rStyle w:val="FontStyle11"/>
              </w:rPr>
            </w:pPr>
          </w:p>
        </w:tc>
        <w:tc>
          <w:tcPr>
            <w:tcW w:w="0" w:type="auto"/>
          </w:tcPr>
          <w:p w14:paraId="0CE19D8C" w14:textId="77777777" w:rsidR="00F765A0" w:rsidRPr="008130F3" w:rsidRDefault="00F765A0" w:rsidP="0076519E">
            <w:pPr>
              <w:pStyle w:val="Style2"/>
              <w:widowControl/>
              <w:spacing w:before="60" w:after="60"/>
              <w:ind w:firstLine="0"/>
              <w:rPr>
                <w:rStyle w:val="FontStyle12"/>
              </w:rPr>
            </w:pPr>
            <w:r w:rsidRPr="008130F3">
              <w:rPr>
                <w:rStyle w:val="FontStyle12"/>
              </w:rPr>
              <w:t>в)</w:t>
            </w:r>
          </w:p>
        </w:tc>
        <w:tc>
          <w:tcPr>
            <w:tcW w:w="0" w:type="auto"/>
          </w:tcPr>
          <w:p w14:paraId="4665B4F0" w14:textId="19AD4399" w:rsidR="00F765A0" w:rsidRPr="008130F3" w:rsidRDefault="00F765A0" w:rsidP="00190F1E">
            <w:pPr>
              <w:pStyle w:val="Style2"/>
              <w:widowControl/>
              <w:spacing w:before="60" w:after="60"/>
              <w:ind w:firstLine="0"/>
              <w:rPr>
                <w:rStyle w:val="FontStyle12"/>
                <w:b/>
                <w:bCs/>
              </w:rPr>
            </w:pPr>
            <w:r w:rsidRPr="008130F3">
              <w:rPr>
                <w:rStyle w:val="FontStyle12"/>
              </w:rPr>
              <w:t>объекты животного мира, изъятые из среды обитания в установленном порядке</w:t>
            </w:r>
            <w:r w:rsidR="00190F1E" w:rsidRPr="008130F3">
              <w:rPr>
                <w:rStyle w:val="FontStyle12"/>
              </w:rPr>
              <w:t xml:space="preserve"> и содержащиеся в искусственно созданной среде обитания </w:t>
            </w:r>
          </w:p>
        </w:tc>
      </w:tr>
      <w:tr w:rsidR="00F765A0" w:rsidRPr="008130F3" w14:paraId="44A556BA" w14:textId="77777777" w:rsidTr="00614D0F">
        <w:tc>
          <w:tcPr>
            <w:tcW w:w="0" w:type="auto"/>
          </w:tcPr>
          <w:p w14:paraId="5ED97F1C" w14:textId="77777777" w:rsidR="00F765A0" w:rsidRPr="008130F3" w:rsidRDefault="00F765A0" w:rsidP="0076519E">
            <w:pPr>
              <w:pStyle w:val="Style2"/>
              <w:widowControl/>
              <w:numPr>
                <w:ilvl w:val="0"/>
                <w:numId w:val="229"/>
              </w:numPr>
              <w:spacing w:before="60" w:after="60"/>
              <w:ind w:left="40" w:right="28" w:firstLine="0"/>
              <w:rPr>
                <w:rStyle w:val="FontStyle11"/>
              </w:rPr>
            </w:pPr>
          </w:p>
        </w:tc>
        <w:tc>
          <w:tcPr>
            <w:tcW w:w="9131" w:type="dxa"/>
            <w:gridSpan w:val="2"/>
          </w:tcPr>
          <w:p w14:paraId="58EE2F9C" w14:textId="4A00C203" w:rsidR="00F765A0" w:rsidRPr="008130F3" w:rsidRDefault="00614D0F" w:rsidP="0076519E">
            <w:pPr>
              <w:pStyle w:val="Style2"/>
              <w:widowControl/>
              <w:spacing w:before="60" w:after="60"/>
              <w:ind w:firstLine="0"/>
              <w:rPr>
                <w:rStyle w:val="FontStyle11"/>
              </w:rPr>
            </w:pPr>
            <w:r w:rsidRPr="008130F3">
              <w:rPr>
                <w:rStyle w:val="FontStyle12"/>
                <w:b/>
                <w:bCs/>
              </w:rPr>
              <w:t>Отловленные или отстреленные дикие животные, их мясо, пушнина и иная продукция, определяемая в соответствии с Общероссийским классификатором продукции</w:t>
            </w:r>
            <w:r w:rsidRPr="008130F3">
              <w:rPr>
                <w:rStyle w:val="FontStyle11"/>
              </w:rPr>
              <w:t xml:space="preserve"> </w:t>
            </w:r>
            <w:proofErr w:type="gramStart"/>
            <w:r w:rsidR="00F765A0" w:rsidRPr="008130F3">
              <w:rPr>
                <w:rStyle w:val="FontStyle11"/>
              </w:rPr>
              <w:t>- это</w:t>
            </w:r>
            <w:proofErr w:type="gramEnd"/>
            <w:r w:rsidR="00F765A0" w:rsidRPr="008130F3">
              <w:rPr>
                <w:rStyle w:val="FontStyle11"/>
              </w:rPr>
              <w:t>:</w:t>
            </w:r>
          </w:p>
        </w:tc>
      </w:tr>
      <w:tr w:rsidR="00F765A0" w:rsidRPr="008130F3" w14:paraId="169FC609" w14:textId="77777777" w:rsidTr="0076519E">
        <w:tc>
          <w:tcPr>
            <w:tcW w:w="0" w:type="auto"/>
          </w:tcPr>
          <w:p w14:paraId="15FCFC5C" w14:textId="77777777" w:rsidR="00F765A0" w:rsidRPr="008130F3" w:rsidRDefault="00F765A0" w:rsidP="0076519E">
            <w:pPr>
              <w:pStyle w:val="Style2"/>
              <w:widowControl/>
              <w:spacing w:before="60" w:after="60"/>
              <w:ind w:left="40" w:right="28" w:firstLine="0"/>
              <w:rPr>
                <w:rStyle w:val="FontStyle11"/>
              </w:rPr>
            </w:pPr>
          </w:p>
        </w:tc>
        <w:tc>
          <w:tcPr>
            <w:tcW w:w="0" w:type="auto"/>
          </w:tcPr>
          <w:p w14:paraId="256A0048" w14:textId="77777777" w:rsidR="00F765A0" w:rsidRPr="008130F3" w:rsidRDefault="00F765A0" w:rsidP="0076519E">
            <w:pPr>
              <w:pStyle w:val="Style2"/>
              <w:widowControl/>
              <w:spacing w:before="60" w:after="60"/>
              <w:ind w:firstLine="0"/>
              <w:rPr>
                <w:rStyle w:val="FontStyle11"/>
              </w:rPr>
            </w:pPr>
            <w:r w:rsidRPr="008130F3">
              <w:rPr>
                <w:rStyle w:val="FontStyle12"/>
              </w:rPr>
              <w:t>а)</w:t>
            </w:r>
          </w:p>
        </w:tc>
        <w:tc>
          <w:tcPr>
            <w:tcW w:w="0" w:type="auto"/>
          </w:tcPr>
          <w:p w14:paraId="6E99A019" w14:textId="78B66D76" w:rsidR="00F765A0" w:rsidRPr="008130F3" w:rsidRDefault="00614D0F" w:rsidP="0076519E">
            <w:pPr>
              <w:pStyle w:val="Style2"/>
              <w:widowControl/>
              <w:spacing w:before="60" w:after="60"/>
              <w:ind w:firstLine="0"/>
              <w:rPr>
                <w:rStyle w:val="FontStyle11"/>
              </w:rPr>
            </w:pPr>
            <w:r w:rsidRPr="008130F3">
              <w:rPr>
                <w:rStyle w:val="FontStyle12"/>
              </w:rPr>
              <w:t>продукция охоты</w:t>
            </w:r>
          </w:p>
        </w:tc>
      </w:tr>
      <w:tr w:rsidR="00F765A0" w:rsidRPr="008130F3" w14:paraId="1E2D156D" w14:textId="77777777" w:rsidTr="0076519E">
        <w:tc>
          <w:tcPr>
            <w:tcW w:w="0" w:type="auto"/>
          </w:tcPr>
          <w:p w14:paraId="0A7D10ED" w14:textId="77777777" w:rsidR="00F765A0" w:rsidRPr="008130F3" w:rsidRDefault="00F765A0" w:rsidP="0076519E">
            <w:pPr>
              <w:pStyle w:val="Style2"/>
              <w:widowControl/>
              <w:spacing w:before="60" w:after="60"/>
              <w:ind w:left="40" w:right="28" w:firstLine="0"/>
              <w:rPr>
                <w:rStyle w:val="FontStyle11"/>
              </w:rPr>
            </w:pPr>
          </w:p>
        </w:tc>
        <w:tc>
          <w:tcPr>
            <w:tcW w:w="0" w:type="auto"/>
          </w:tcPr>
          <w:p w14:paraId="7AFF1CC6" w14:textId="77777777" w:rsidR="00F765A0" w:rsidRPr="008130F3" w:rsidRDefault="00F765A0" w:rsidP="0076519E">
            <w:pPr>
              <w:pStyle w:val="Style2"/>
              <w:widowControl/>
              <w:spacing w:before="60" w:after="60"/>
              <w:ind w:firstLine="0"/>
              <w:rPr>
                <w:rStyle w:val="FontStyle12"/>
              </w:rPr>
            </w:pPr>
            <w:r w:rsidRPr="008130F3">
              <w:rPr>
                <w:rStyle w:val="FontStyle12"/>
              </w:rPr>
              <w:t>б)</w:t>
            </w:r>
          </w:p>
        </w:tc>
        <w:tc>
          <w:tcPr>
            <w:tcW w:w="0" w:type="auto"/>
          </w:tcPr>
          <w:p w14:paraId="27FFDF7A" w14:textId="77777777" w:rsidR="00F765A0" w:rsidRPr="008130F3" w:rsidRDefault="00F765A0" w:rsidP="0076519E">
            <w:pPr>
              <w:pStyle w:val="Style2"/>
              <w:widowControl/>
              <w:spacing w:before="60" w:after="60"/>
              <w:ind w:firstLine="0"/>
              <w:rPr>
                <w:rStyle w:val="FontStyle11"/>
              </w:rPr>
            </w:pPr>
            <w:r w:rsidRPr="008130F3">
              <w:rPr>
                <w:rStyle w:val="FontStyle12"/>
              </w:rPr>
              <w:t>биологические ресурсы</w:t>
            </w:r>
          </w:p>
        </w:tc>
      </w:tr>
      <w:tr w:rsidR="00F765A0" w:rsidRPr="008130F3" w14:paraId="0ED278D6" w14:textId="77777777" w:rsidTr="0076519E">
        <w:tc>
          <w:tcPr>
            <w:tcW w:w="0" w:type="auto"/>
          </w:tcPr>
          <w:p w14:paraId="429BC2BA" w14:textId="77777777" w:rsidR="00F765A0" w:rsidRPr="008130F3" w:rsidRDefault="00F765A0" w:rsidP="0076519E">
            <w:pPr>
              <w:pStyle w:val="Style2"/>
              <w:widowControl/>
              <w:spacing w:before="60" w:after="60"/>
              <w:ind w:left="40" w:right="28" w:firstLine="0"/>
              <w:rPr>
                <w:rStyle w:val="FontStyle11"/>
              </w:rPr>
            </w:pPr>
          </w:p>
        </w:tc>
        <w:tc>
          <w:tcPr>
            <w:tcW w:w="0" w:type="auto"/>
          </w:tcPr>
          <w:p w14:paraId="6C8A2206" w14:textId="77777777" w:rsidR="00F765A0" w:rsidRPr="008130F3" w:rsidRDefault="00F765A0" w:rsidP="0076519E">
            <w:pPr>
              <w:pStyle w:val="Style2"/>
              <w:widowControl/>
              <w:spacing w:before="60" w:after="60"/>
              <w:ind w:firstLine="0"/>
              <w:rPr>
                <w:rStyle w:val="FontStyle12"/>
              </w:rPr>
            </w:pPr>
            <w:r w:rsidRPr="008130F3">
              <w:rPr>
                <w:rStyle w:val="FontStyle12"/>
              </w:rPr>
              <w:t>в)</w:t>
            </w:r>
          </w:p>
        </w:tc>
        <w:tc>
          <w:tcPr>
            <w:tcW w:w="0" w:type="auto"/>
          </w:tcPr>
          <w:p w14:paraId="0A4832D3" w14:textId="77777777" w:rsidR="00F765A0" w:rsidRPr="008130F3" w:rsidRDefault="00F765A0" w:rsidP="0076519E">
            <w:pPr>
              <w:pStyle w:val="Style2"/>
              <w:widowControl/>
              <w:spacing w:before="60" w:after="60"/>
              <w:ind w:firstLine="0"/>
              <w:rPr>
                <w:rStyle w:val="FontStyle11"/>
              </w:rPr>
            </w:pPr>
            <w:r w:rsidRPr="008130F3">
              <w:rPr>
                <w:rStyle w:val="FontStyle12"/>
              </w:rPr>
              <w:t>объекты животного мира</w:t>
            </w:r>
          </w:p>
        </w:tc>
      </w:tr>
      <w:tr w:rsidR="00F765A0" w:rsidRPr="008130F3" w14:paraId="5B58A752" w14:textId="77777777" w:rsidTr="00614D0F">
        <w:tc>
          <w:tcPr>
            <w:tcW w:w="0" w:type="auto"/>
          </w:tcPr>
          <w:p w14:paraId="3B72555A" w14:textId="77777777" w:rsidR="00F765A0" w:rsidRPr="008130F3" w:rsidRDefault="00F765A0" w:rsidP="0076519E">
            <w:pPr>
              <w:pStyle w:val="Style2"/>
              <w:widowControl/>
              <w:numPr>
                <w:ilvl w:val="0"/>
                <w:numId w:val="229"/>
              </w:numPr>
              <w:spacing w:before="60" w:after="60"/>
              <w:ind w:left="40" w:right="28" w:firstLine="0"/>
              <w:rPr>
                <w:rStyle w:val="FontStyle11"/>
              </w:rPr>
            </w:pPr>
          </w:p>
        </w:tc>
        <w:tc>
          <w:tcPr>
            <w:tcW w:w="9131" w:type="dxa"/>
            <w:gridSpan w:val="2"/>
          </w:tcPr>
          <w:p w14:paraId="2C412C99" w14:textId="4902A833" w:rsidR="00F765A0" w:rsidRPr="008130F3" w:rsidRDefault="00F86A33" w:rsidP="0076519E">
            <w:pPr>
              <w:pStyle w:val="Style2"/>
              <w:widowControl/>
              <w:spacing w:before="60" w:after="60"/>
              <w:ind w:firstLine="0"/>
              <w:rPr>
                <w:rStyle w:val="FontStyle11"/>
              </w:rPr>
            </w:pPr>
            <w:r w:rsidRPr="008130F3">
              <w:rPr>
                <w:rStyle w:val="FontStyle12"/>
                <w:b/>
                <w:bCs/>
              </w:rPr>
              <w:t xml:space="preserve"> Охота, осуществляемая физическими лицами в целях личного потребления продукции охоты и в рекреационных целях</w:t>
            </w:r>
            <w:r w:rsidR="00F765A0" w:rsidRPr="008130F3">
              <w:rPr>
                <w:rStyle w:val="FontStyle11"/>
              </w:rPr>
              <w:t xml:space="preserve"> </w:t>
            </w:r>
            <w:proofErr w:type="gramStart"/>
            <w:r w:rsidRPr="008130F3">
              <w:rPr>
                <w:rStyle w:val="FontStyle11"/>
              </w:rPr>
              <w:t>-</w:t>
            </w:r>
            <w:r w:rsidR="00F765A0" w:rsidRPr="008130F3">
              <w:rPr>
                <w:rStyle w:val="FontStyle11"/>
              </w:rPr>
              <w:t>это</w:t>
            </w:r>
            <w:proofErr w:type="gramEnd"/>
            <w:r w:rsidR="00F765A0" w:rsidRPr="008130F3">
              <w:rPr>
                <w:rStyle w:val="FontStyle11"/>
              </w:rPr>
              <w:t>:</w:t>
            </w:r>
          </w:p>
        </w:tc>
      </w:tr>
      <w:tr w:rsidR="00F765A0" w:rsidRPr="008130F3" w14:paraId="7856924F" w14:textId="77777777" w:rsidTr="0076519E">
        <w:tc>
          <w:tcPr>
            <w:tcW w:w="0" w:type="auto"/>
          </w:tcPr>
          <w:p w14:paraId="7317E867" w14:textId="77777777" w:rsidR="00F765A0" w:rsidRPr="008130F3" w:rsidRDefault="00F765A0" w:rsidP="0076519E">
            <w:pPr>
              <w:pStyle w:val="Style2"/>
              <w:widowControl/>
              <w:spacing w:before="60" w:after="60"/>
              <w:ind w:left="40" w:right="28" w:firstLine="0"/>
              <w:rPr>
                <w:rStyle w:val="FontStyle11"/>
              </w:rPr>
            </w:pPr>
          </w:p>
        </w:tc>
        <w:tc>
          <w:tcPr>
            <w:tcW w:w="0" w:type="auto"/>
          </w:tcPr>
          <w:p w14:paraId="773B9BAB" w14:textId="77777777" w:rsidR="00F765A0" w:rsidRPr="008130F3" w:rsidRDefault="00F765A0" w:rsidP="0076519E">
            <w:pPr>
              <w:pStyle w:val="Style2"/>
              <w:widowControl/>
              <w:spacing w:before="60" w:after="60"/>
              <w:ind w:firstLine="0"/>
              <w:rPr>
                <w:rStyle w:val="FontStyle11"/>
              </w:rPr>
            </w:pPr>
            <w:r w:rsidRPr="008130F3">
              <w:rPr>
                <w:rStyle w:val="FontStyle12"/>
              </w:rPr>
              <w:t>а)</w:t>
            </w:r>
          </w:p>
        </w:tc>
        <w:tc>
          <w:tcPr>
            <w:tcW w:w="0" w:type="auto"/>
          </w:tcPr>
          <w:p w14:paraId="44CFF0D2" w14:textId="79D3B78F" w:rsidR="00F765A0" w:rsidRPr="008130F3" w:rsidRDefault="00F86A33" w:rsidP="009C0EEB">
            <w:pPr>
              <w:pStyle w:val="Style2"/>
              <w:widowControl/>
              <w:spacing w:before="60" w:after="60"/>
              <w:ind w:firstLine="0"/>
              <w:rPr>
                <w:rStyle w:val="FontStyle11"/>
              </w:rPr>
            </w:pPr>
            <w:r w:rsidRPr="008130F3">
              <w:rPr>
                <w:rStyle w:val="FontStyle12"/>
              </w:rPr>
              <w:t>любительская и спортивная охота</w:t>
            </w:r>
          </w:p>
        </w:tc>
      </w:tr>
      <w:tr w:rsidR="00F765A0" w:rsidRPr="008130F3" w14:paraId="0E325E47" w14:textId="77777777" w:rsidTr="0076519E">
        <w:tc>
          <w:tcPr>
            <w:tcW w:w="0" w:type="auto"/>
          </w:tcPr>
          <w:p w14:paraId="2C37E1BA" w14:textId="77777777" w:rsidR="00F765A0" w:rsidRPr="008130F3" w:rsidRDefault="00F765A0" w:rsidP="0076519E">
            <w:pPr>
              <w:pStyle w:val="Style2"/>
              <w:widowControl/>
              <w:spacing w:before="60" w:after="60"/>
              <w:ind w:left="40" w:right="28" w:firstLine="0"/>
              <w:rPr>
                <w:rStyle w:val="FontStyle11"/>
              </w:rPr>
            </w:pPr>
          </w:p>
        </w:tc>
        <w:tc>
          <w:tcPr>
            <w:tcW w:w="0" w:type="auto"/>
          </w:tcPr>
          <w:p w14:paraId="76DB6E50" w14:textId="77777777" w:rsidR="00F765A0" w:rsidRPr="008130F3" w:rsidRDefault="00F765A0" w:rsidP="0076519E">
            <w:pPr>
              <w:pStyle w:val="Style2"/>
              <w:widowControl/>
              <w:spacing w:before="60" w:after="60"/>
              <w:ind w:firstLine="0"/>
              <w:rPr>
                <w:rStyle w:val="FontStyle12"/>
              </w:rPr>
            </w:pPr>
            <w:r w:rsidRPr="008130F3">
              <w:rPr>
                <w:rStyle w:val="FontStyle12"/>
              </w:rPr>
              <w:t>б)</w:t>
            </w:r>
          </w:p>
        </w:tc>
        <w:tc>
          <w:tcPr>
            <w:tcW w:w="0" w:type="auto"/>
          </w:tcPr>
          <w:p w14:paraId="5B23F9C8" w14:textId="16567EBB" w:rsidR="00F765A0" w:rsidRPr="008130F3" w:rsidRDefault="00F765A0" w:rsidP="0076519E">
            <w:pPr>
              <w:pStyle w:val="Style2"/>
              <w:widowControl/>
              <w:spacing w:before="60" w:after="60"/>
              <w:ind w:firstLine="0"/>
              <w:rPr>
                <w:rStyle w:val="FontStyle11"/>
              </w:rPr>
            </w:pPr>
            <w:r w:rsidRPr="008130F3">
              <w:rPr>
                <w:rStyle w:val="FontStyle12"/>
              </w:rPr>
              <w:t xml:space="preserve">охота, </w:t>
            </w:r>
            <w:r w:rsidR="00FC57CE" w:rsidRPr="008130F3">
              <w:rPr>
                <w:rStyle w:val="FontStyle12"/>
              </w:rPr>
              <w:t>организованная</w:t>
            </w:r>
            <w:r w:rsidRPr="008130F3">
              <w:rPr>
                <w:rStyle w:val="FontStyle12"/>
              </w:rPr>
              <w:t xml:space="preserve"> юридическими лицами </w:t>
            </w:r>
            <w:r w:rsidR="00FC57CE" w:rsidRPr="008130F3">
              <w:rPr>
                <w:rStyle w:val="FontStyle12"/>
              </w:rPr>
              <w:t>для спортивных состязаний</w:t>
            </w:r>
          </w:p>
        </w:tc>
      </w:tr>
      <w:tr w:rsidR="00F765A0" w:rsidRPr="008130F3" w14:paraId="6884868E" w14:textId="77777777" w:rsidTr="0076519E">
        <w:tc>
          <w:tcPr>
            <w:tcW w:w="0" w:type="auto"/>
          </w:tcPr>
          <w:p w14:paraId="3D577D7E" w14:textId="77777777" w:rsidR="00F765A0" w:rsidRPr="008130F3" w:rsidRDefault="00F765A0" w:rsidP="0076519E">
            <w:pPr>
              <w:pStyle w:val="Style2"/>
              <w:widowControl/>
              <w:spacing w:before="60" w:after="60"/>
              <w:ind w:left="40" w:right="28" w:firstLine="0"/>
              <w:rPr>
                <w:rStyle w:val="FontStyle11"/>
              </w:rPr>
            </w:pPr>
          </w:p>
        </w:tc>
        <w:tc>
          <w:tcPr>
            <w:tcW w:w="0" w:type="auto"/>
          </w:tcPr>
          <w:p w14:paraId="60763159" w14:textId="77777777" w:rsidR="00F765A0" w:rsidRPr="008130F3" w:rsidRDefault="00F765A0" w:rsidP="0076519E">
            <w:pPr>
              <w:pStyle w:val="Style2"/>
              <w:widowControl/>
              <w:spacing w:before="60" w:after="60"/>
              <w:ind w:firstLine="0"/>
              <w:rPr>
                <w:rStyle w:val="FontStyle12"/>
              </w:rPr>
            </w:pPr>
            <w:r w:rsidRPr="008130F3">
              <w:rPr>
                <w:rStyle w:val="FontStyle12"/>
              </w:rPr>
              <w:t>в)</w:t>
            </w:r>
          </w:p>
        </w:tc>
        <w:tc>
          <w:tcPr>
            <w:tcW w:w="0" w:type="auto"/>
          </w:tcPr>
          <w:p w14:paraId="315016B9" w14:textId="77777777" w:rsidR="00F765A0" w:rsidRPr="008130F3" w:rsidRDefault="00F765A0" w:rsidP="0076519E">
            <w:pPr>
              <w:pStyle w:val="Style2"/>
              <w:widowControl/>
              <w:spacing w:before="60" w:after="60"/>
              <w:ind w:firstLine="0"/>
              <w:rPr>
                <w:rStyle w:val="FontStyle11"/>
              </w:rPr>
            </w:pPr>
            <w:r w:rsidRPr="008130F3">
              <w:rPr>
                <w:rStyle w:val="FontStyle12"/>
              </w:rPr>
              <w:t>охота, осуществляемая физическими лицами в целях заготовки и продажи</w:t>
            </w:r>
          </w:p>
        </w:tc>
      </w:tr>
      <w:tr w:rsidR="00F86A33" w:rsidRPr="008130F3" w14:paraId="03EA465A" w14:textId="77777777" w:rsidTr="00614D0F">
        <w:tc>
          <w:tcPr>
            <w:tcW w:w="0" w:type="auto"/>
          </w:tcPr>
          <w:p w14:paraId="1EFAEE9E"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1BA0D3CE" w14:textId="13CD79D5" w:rsidR="00F86A33" w:rsidRPr="008130F3" w:rsidRDefault="00F86A33" w:rsidP="00F86A33">
            <w:pPr>
              <w:pStyle w:val="Style2"/>
              <w:widowControl/>
              <w:spacing w:before="60" w:after="60"/>
              <w:ind w:firstLine="0"/>
              <w:rPr>
                <w:rStyle w:val="FontStyle11"/>
                <w:b w:val="0"/>
                <w:bCs w:val="0"/>
              </w:rPr>
            </w:pPr>
            <w:r w:rsidRPr="008130F3">
              <w:rPr>
                <w:rStyle w:val="FontStyle12"/>
                <w:b/>
                <w:bCs/>
              </w:rPr>
              <w:t>Отлов или отстрел охотничьих ресурсов – это:</w:t>
            </w:r>
          </w:p>
        </w:tc>
      </w:tr>
      <w:tr w:rsidR="00F86A33" w:rsidRPr="008130F3" w14:paraId="62EEAB37" w14:textId="77777777" w:rsidTr="0076519E">
        <w:tc>
          <w:tcPr>
            <w:tcW w:w="0" w:type="auto"/>
          </w:tcPr>
          <w:p w14:paraId="4D99AD3B"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1B9795AA"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21555D72" w14:textId="77777777" w:rsidR="00F86A33" w:rsidRPr="008130F3" w:rsidRDefault="00F86A33" w:rsidP="00F86A33">
            <w:pPr>
              <w:pStyle w:val="Style2"/>
              <w:widowControl/>
              <w:spacing w:before="60" w:after="60"/>
              <w:ind w:firstLine="0"/>
              <w:rPr>
                <w:rStyle w:val="FontStyle11"/>
              </w:rPr>
            </w:pPr>
            <w:r w:rsidRPr="008130F3">
              <w:rPr>
                <w:rStyle w:val="FontStyle12"/>
              </w:rPr>
              <w:t>поимка охотничьих ресурсов</w:t>
            </w:r>
          </w:p>
        </w:tc>
      </w:tr>
      <w:tr w:rsidR="00F86A33" w:rsidRPr="008130F3" w14:paraId="30AB606E" w14:textId="77777777" w:rsidTr="0076519E">
        <w:tc>
          <w:tcPr>
            <w:tcW w:w="0" w:type="auto"/>
          </w:tcPr>
          <w:p w14:paraId="792B3DC9"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0AEE3BF0"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707E19A9" w14:textId="77777777" w:rsidR="00F86A33" w:rsidRPr="008130F3" w:rsidRDefault="00F86A33" w:rsidP="00F86A33">
            <w:pPr>
              <w:pStyle w:val="Style2"/>
              <w:widowControl/>
              <w:spacing w:before="60" w:after="60"/>
              <w:ind w:firstLine="0"/>
              <w:rPr>
                <w:rStyle w:val="FontStyle11"/>
              </w:rPr>
            </w:pPr>
            <w:r w:rsidRPr="008130F3">
              <w:rPr>
                <w:rStyle w:val="FontStyle12"/>
              </w:rPr>
              <w:t>захват охотничьих ресурсов</w:t>
            </w:r>
          </w:p>
        </w:tc>
      </w:tr>
      <w:tr w:rsidR="00F86A33" w:rsidRPr="008130F3" w14:paraId="3F172FCB" w14:textId="77777777" w:rsidTr="0076519E">
        <w:tc>
          <w:tcPr>
            <w:tcW w:w="0" w:type="auto"/>
          </w:tcPr>
          <w:p w14:paraId="399F3580"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2BD44BAA"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0A677C46" w14:textId="2E544F67" w:rsidR="00F86A33" w:rsidRPr="008130F3" w:rsidRDefault="00F86A33" w:rsidP="00F86A33">
            <w:pPr>
              <w:pStyle w:val="Style2"/>
              <w:widowControl/>
              <w:spacing w:before="60" w:after="60"/>
              <w:ind w:firstLine="0"/>
              <w:rPr>
                <w:rStyle w:val="FontStyle11"/>
              </w:rPr>
            </w:pPr>
            <w:r w:rsidRPr="008130F3">
              <w:rPr>
                <w:rStyle w:val="FontStyle12"/>
              </w:rPr>
              <w:t>добыча охотничьих ресурсов</w:t>
            </w:r>
          </w:p>
        </w:tc>
      </w:tr>
      <w:tr w:rsidR="00F86A33" w:rsidRPr="008130F3" w14:paraId="5D1A6473" w14:textId="77777777" w:rsidTr="00614D0F">
        <w:tc>
          <w:tcPr>
            <w:tcW w:w="0" w:type="auto"/>
          </w:tcPr>
          <w:p w14:paraId="1255CF3C"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00FBF609" w14:textId="4E614B40" w:rsidR="00F86A33" w:rsidRPr="008130F3" w:rsidRDefault="00F86A33" w:rsidP="00F86A33">
            <w:pPr>
              <w:pStyle w:val="Style2"/>
              <w:widowControl/>
              <w:spacing w:before="60" w:after="60"/>
              <w:ind w:firstLine="0"/>
              <w:rPr>
                <w:rStyle w:val="FontStyle11"/>
              </w:rPr>
            </w:pPr>
            <w:r w:rsidRPr="008130F3">
              <w:rPr>
                <w:rStyle w:val="FontStyle12"/>
                <w:b/>
                <w:bCs/>
              </w:rPr>
              <w:t>Охота, осуществляемая юридическими лицами и индивидуальными предпринимателями в целях заготовки, производства и продажи продукции</w:t>
            </w:r>
            <w:r w:rsidRPr="008130F3">
              <w:rPr>
                <w:rStyle w:val="FontStyle11"/>
              </w:rPr>
              <w:t xml:space="preserve"> </w:t>
            </w:r>
            <w:proofErr w:type="gramStart"/>
            <w:r w:rsidRPr="008130F3">
              <w:rPr>
                <w:rStyle w:val="FontStyle11"/>
              </w:rPr>
              <w:t>- это</w:t>
            </w:r>
            <w:proofErr w:type="gramEnd"/>
            <w:r w:rsidRPr="008130F3">
              <w:rPr>
                <w:rStyle w:val="FontStyle11"/>
              </w:rPr>
              <w:t>:</w:t>
            </w:r>
          </w:p>
        </w:tc>
      </w:tr>
      <w:tr w:rsidR="00F86A33" w:rsidRPr="008130F3" w14:paraId="1E86EBE9" w14:textId="77777777" w:rsidTr="0076519E">
        <w:tc>
          <w:tcPr>
            <w:tcW w:w="0" w:type="auto"/>
          </w:tcPr>
          <w:p w14:paraId="588C7DEC"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20C7AC7D"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27310483" w14:textId="1E4F6B09" w:rsidR="00F86A33" w:rsidRPr="008130F3" w:rsidRDefault="00F86A33" w:rsidP="00F86A33">
            <w:pPr>
              <w:pStyle w:val="Style2"/>
              <w:widowControl/>
              <w:spacing w:before="60" w:after="60"/>
              <w:ind w:firstLine="0"/>
              <w:rPr>
                <w:rStyle w:val="FontStyle11"/>
              </w:rPr>
            </w:pPr>
            <w:r w:rsidRPr="008130F3">
              <w:rPr>
                <w:rStyle w:val="FontStyle12"/>
              </w:rPr>
              <w:t>охота, осуществляемая в целях потребления</w:t>
            </w:r>
          </w:p>
        </w:tc>
      </w:tr>
      <w:tr w:rsidR="00F86A33" w:rsidRPr="008130F3" w14:paraId="140B7F3D" w14:textId="77777777" w:rsidTr="0076519E">
        <w:tc>
          <w:tcPr>
            <w:tcW w:w="0" w:type="auto"/>
          </w:tcPr>
          <w:p w14:paraId="391506B6"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76AF4F60"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3E851F38" w14:textId="77777777" w:rsidR="00F86A33" w:rsidRPr="008130F3" w:rsidRDefault="00F86A33" w:rsidP="00F86A33">
            <w:pPr>
              <w:pStyle w:val="Style2"/>
              <w:widowControl/>
              <w:spacing w:before="60" w:after="60"/>
              <w:ind w:firstLine="0"/>
              <w:rPr>
                <w:rStyle w:val="FontStyle11"/>
              </w:rPr>
            </w:pPr>
            <w:r w:rsidRPr="008130F3">
              <w:rPr>
                <w:rStyle w:val="FontStyle12"/>
              </w:rPr>
              <w:t>охота в рекреационных целях</w:t>
            </w:r>
          </w:p>
        </w:tc>
      </w:tr>
      <w:tr w:rsidR="00F86A33" w:rsidRPr="008130F3" w14:paraId="17BCCF7A" w14:textId="77777777" w:rsidTr="0076519E">
        <w:tc>
          <w:tcPr>
            <w:tcW w:w="0" w:type="auto"/>
          </w:tcPr>
          <w:p w14:paraId="181CFD1C"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2B26EC9F"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0F505440" w14:textId="27534D60" w:rsidR="00F86A33" w:rsidRPr="008130F3" w:rsidRDefault="00F86A33" w:rsidP="00F86A33">
            <w:pPr>
              <w:pStyle w:val="Style2"/>
              <w:widowControl/>
              <w:spacing w:before="60" w:after="60"/>
              <w:ind w:firstLine="0"/>
              <w:rPr>
                <w:rStyle w:val="FontStyle11"/>
              </w:rPr>
            </w:pPr>
            <w:r w:rsidRPr="008130F3">
              <w:rPr>
                <w:rStyle w:val="FontStyle12"/>
              </w:rPr>
              <w:t>промысловая охота</w:t>
            </w:r>
          </w:p>
        </w:tc>
      </w:tr>
      <w:tr w:rsidR="00F86A33" w:rsidRPr="008130F3" w14:paraId="14FB1EE8" w14:textId="77777777" w:rsidTr="00614D0F">
        <w:tc>
          <w:tcPr>
            <w:tcW w:w="0" w:type="auto"/>
          </w:tcPr>
          <w:p w14:paraId="2248056D" w14:textId="7127605E"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4004D8BA" w14:textId="529278E5" w:rsidR="00F86A33" w:rsidRPr="008130F3" w:rsidRDefault="00F86A33" w:rsidP="00F86A33">
            <w:pPr>
              <w:pStyle w:val="Style2"/>
              <w:widowControl/>
              <w:spacing w:before="60" w:after="60"/>
              <w:ind w:firstLine="0"/>
              <w:rPr>
                <w:rStyle w:val="FontStyle11"/>
              </w:rPr>
            </w:pPr>
            <w:r w:rsidRPr="008130F3">
              <w:rPr>
                <w:rStyle w:val="FontStyle11"/>
              </w:rPr>
              <w:t xml:space="preserve">Сохранение охотничьих ресурсов </w:t>
            </w:r>
            <w:proofErr w:type="gramStart"/>
            <w:r w:rsidRPr="008130F3">
              <w:rPr>
                <w:rStyle w:val="FontStyle11"/>
              </w:rPr>
              <w:t>- это</w:t>
            </w:r>
            <w:proofErr w:type="gramEnd"/>
            <w:r w:rsidRPr="008130F3">
              <w:rPr>
                <w:rStyle w:val="FontStyle11"/>
              </w:rPr>
              <w:t>:</w:t>
            </w:r>
          </w:p>
        </w:tc>
      </w:tr>
      <w:tr w:rsidR="00F86A33" w:rsidRPr="008130F3" w14:paraId="26B923BF" w14:textId="77777777" w:rsidTr="00984CE3">
        <w:tc>
          <w:tcPr>
            <w:tcW w:w="0" w:type="auto"/>
          </w:tcPr>
          <w:p w14:paraId="00DD5AC4"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46EFB252"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7498D891" w14:textId="395A902A" w:rsidR="00F86A33" w:rsidRPr="008130F3" w:rsidRDefault="00F86A33" w:rsidP="00F86A33">
            <w:pPr>
              <w:pStyle w:val="Style2"/>
              <w:widowControl/>
              <w:spacing w:before="60" w:after="60"/>
              <w:ind w:firstLine="0"/>
              <w:rPr>
                <w:rStyle w:val="FontStyle11"/>
              </w:rPr>
            </w:pPr>
            <w:r w:rsidRPr="008130F3">
              <w:rPr>
                <w:rStyle w:val="FontStyle12"/>
              </w:rPr>
              <w:t>деятельность по нормированию добычи охотничьих ресурсов</w:t>
            </w:r>
          </w:p>
        </w:tc>
      </w:tr>
      <w:tr w:rsidR="00F86A33" w:rsidRPr="008130F3" w14:paraId="6E01BF0D" w14:textId="77777777" w:rsidTr="00984CE3">
        <w:tc>
          <w:tcPr>
            <w:tcW w:w="0" w:type="auto"/>
          </w:tcPr>
          <w:p w14:paraId="279D0D9C"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4F1FEE7D"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170D22EE" w14:textId="1192274D" w:rsidR="00F86A33" w:rsidRPr="008130F3" w:rsidRDefault="00F86A33" w:rsidP="00F86A33">
            <w:pPr>
              <w:pStyle w:val="Style2"/>
              <w:widowControl/>
              <w:spacing w:before="60" w:after="60"/>
              <w:ind w:firstLine="0"/>
              <w:rPr>
                <w:rStyle w:val="FontStyle11"/>
              </w:rPr>
            </w:pPr>
            <w:r w:rsidRPr="008130F3">
              <w:rPr>
                <w:rStyle w:val="FontStyle12"/>
              </w:rPr>
              <w:t>деятельность по поддержанию охотничьих ресурсов в состоянии, позволяющем обеспечить видовое разнообразие и сохранить их численность в пределах, необходимых для их расширенного воспроизводства</w:t>
            </w:r>
          </w:p>
        </w:tc>
      </w:tr>
      <w:tr w:rsidR="00F86A33" w:rsidRPr="008130F3" w14:paraId="7AB35F94" w14:textId="77777777" w:rsidTr="00984CE3">
        <w:tc>
          <w:tcPr>
            <w:tcW w:w="0" w:type="auto"/>
          </w:tcPr>
          <w:p w14:paraId="540B5793"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522B7400"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680DF66B" w14:textId="20A85893" w:rsidR="00F86A33" w:rsidRPr="008130F3" w:rsidRDefault="00F86A33" w:rsidP="00F86A33">
            <w:pPr>
              <w:pStyle w:val="Style2"/>
              <w:widowControl/>
              <w:spacing w:before="60" w:after="60"/>
              <w:ind w:firstLine="0"/>
              <w:rPr>
                <w:rStyle w:val="FontStyle11"/>
              </w:rPr>
            </w:pPr>
            <w:r w:rsidRPr="008130F3">
              <w:rPr>
                <w:rStyle w:val="FontStyle12"/>
              </w:rPr>
              <w:t>деятельность, направленная на подкормку объектов животного мира</w:t>
            </w:r>
          </w:p>
        </w:tc>
      </w:tr>
      <w:tr w:rsidR="00F86A33" w:rsidRPr="008130F3" w14:paraId="4CB31EC2" w14:textId="77777777" w:rsidTr="00614D0F">
        <w:tc>
          <w:tcPr>
            <w:tcW w:w="0" w:type="auto"/>
          </w:tcPr>
          <w:p w14:paraId="213F27CF"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0EE6F0DE" w14:textId="31F8DA2B" w:rsidR="00F86A33" w:rsidRPr="008130F3" w:rsidRDefault="00F86A33" w:rsidP="00F86A33">
            <w:pPr>
              <w:pStyle w:val="Style2"/>
              <w:widowControl/>
              <w:spacing w:before="60" w:after="60"/>
              <w:ind w:firstLine="0"/>
              <w:rPr>
                <w:rStyle w:val="FontStyle11"/>
              </w:rPr>
            </w:pPr>
            <w:r w:rsidRPr="008130F3">
              <w:rPr>
                <w:rStyle w:val="FontStyle11"/>
              </w:rPr>
              <w:t xml:space="preserve">Охотничий билет </w:t>
            </w:r>
            <w:proofErr w:type="gramStart"/>
            <w:r w:rsidRPr="008130F3">
              <w:rPr>
                <w:rStyle w:val="FontStyle11"/>
              </w:rPr>
              <w:t>- это</w:t>
            </w:r>
            <w:proofErr w:type="gramEnd"/>
            <w:r w:rsidRPr="008130F3">
              <w:rPr>
                <w:rStyle w:val="FontStyle11"/>
              </w:rPr>
              <w:t>:</w:t>
            </w:r>
          </w:p>
        </w:tc>
      </w:tr>
      <w:tr w:rsidR="00F86A33" w:rsidRPr="008130F3" w14:paraId="2B33C7B3" w14:textId="77777777" w:rsidTr="0076519E">
        <w:tc>
          <w:tcPr>
            <w:tcW w:w="0" w:type="auto"/>
          </w:tcPr>
          <w:p w14:paraId="0EAFD577"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0A9CF9AB"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4322DAE1" w14:textId="28891223" w:rsidR="00F86A33" w:rsidRPr="008130F3" w:rsidRDefault="00F86A33" w:rsidP="00F86A33">
            <w:pPr>
              <w:pStyle w:val="Style2"/>
              <w:widowControl/>
              <w:spacing w:before="60" w:after="60"/>
              <w:ind w:firstLine="0"/>
              <w:rPr>
                <w:rStyle w:val="FontStyle11"/>
              </w:rPr>
            </w:pPr>
            <w:r w:rsidRPr="008130F3">
              <w:rPr>
                <w:rStyle w:val="FontStyle12"/>
              </w:rPr>
              <w:t>документ без ограничения срока и с ограничением территории его действия</w:t>
            </w:r>
          </w:p>
        </w:tc>
      </w:tr>
      <w:tr w:rsidR="00F86A33" w:rsidRPr="008130F3" w14:paraId="4255CBE5" w14:textId="77777777" w:rsidTr="0076519E">
        <w:tc>
          <w:tcPr>
            <w:tcW w:w="0" w:type="auto"/>
          </w:tcPr>
          <w:p w14:paraId="7C80EF52"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796A200F"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775CE8A4" w14:textId="411A08D0" w:rsidR="00F86A33" w:rsidRPr="008130F3" w:rsidRDefault="00F86A33" w:rsidP="00F86A33">
            <w:pPr>
              <w:pStyle w:val="Style2"/>
              <w:widowControl/>
              <w:spacing w:before="60" w:after="60"/>
              <w:ind w:firstLine="0"/>
              <w:rPr>
                <w:rStyle w:val="FontStyle11"/>
              </w:rPr>
            </w:pPr>
            <w:r w:rsidRPr="008130F3">
              <w:rPr>
                <w:rStyle w:val="FontStyle12"/>
              </w:rPr>
              <w:t>документ единого федерального образца без ограничения срока и территории его действия, имеет учетные серию и номер</w:t>
            </w:r>
          </w:p>
        </w:tc>
      </w:tr>
      <w:tr w:rsidR="00F86A33" w:rsidRPr="008130F3" w14:paraId="76F9EAB1" w14:textId="77777777" w:rsidTr="0076519E">
        <w:tc>
          <w:tcPr>
            <w:tcW w:w="0" w:type="auto"/>
          </w:tcPr>
          <w:p w14:paraId="707BF4D1"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5E6BF3F4"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6E7AC58F" w14:textId="0F48863B" w:rsidR="00F86A33" w:rsidRPr="008130F3" w:rsidRDefault="00F86A33" w:rsidP="00F86A33">
            <w:pPr>
              <w:pStyle w:val="Style2"/>
              <w:widowControl/>
              <w:spacing w:before="60" w:after="60"/>
              <w:ind w:firstLine="0"/>
              <w:rPr>
                <w:rStyle w:val="FontStyle11"/>
              </w:rPr>
            </w:pPr>
            <w:r w:rsidRPr="008130F3">
              <w:rPr>
                <w:rStyle w:val="FontStyle12"/>
              </w:rPr>
              <w:t>документ с ограничением срока и территории его действия</w:t>
            </w:r>
          </w:p>
        </w:tc>
      </w:tr>
      <w:tr w:rsidR="00F86A33" w:rsidRPr="008130F3" w14:paraId="7C06D081" w14:textId="77777777" w:rsidTr="00614D0F">
        <w:tc>
          <w:tcPr>
            <w:tcW w:w="0" w:type="auto"/>
          </w:tcPr>
          <w:p w14:paraId="0BE4AE08"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5EF51A82" w14:textId="387D82EB" w:rsidR="00F86A33" w:rsidRPr="008130F3" w:rsidRDefault="00F86A33" w:rsidP="00F86A33">
            <w:pPr>
              <w:pStyle w:val="Style2"/>
              <w:widowControl/>
              <w:spacing w:before="60" w:after="60"/>
              <w:ind w:firstLine="0"/>
              <w:rPr>
                <w:rStyle w:val="FontStyle11"/>
              </w:rPr>
            </w:pPr>
            <w:r w:rsidRPr="008130F3">
              <w:rPr>
                <w:rStyle w:val="FontStyle11"/>
              </w:rPr>
              <w:t>Охотником признается:</w:t>
            </w:r>
          </w:p>
        </w:tc>
      </w:tr>
      <w:tr w:rsidR="00F86A33" w:rsidRPr="008130F3" w14:paraId="61BEAB12" w14:textId="77777777" w:rsidTr="0076519E">
        <w:tc>
          <w:tcPr>
            <w:tcW w:w="0" w:type="auto"/>
          </w:tcPr>
          <w:p w14:paraId="2C79D88E"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59758472"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0C66E07C" w14:textId="35B7DC2B" w:rsidR="00F86A33" w:rsidRPr="008130F3" w:rsidRDefault="00F86A33" w:rsidP="00F86A33">
            <w:pPr>
              <w:pStyle w:val="Style2"/>
              <w:widowControl/>
              <w:spacing w:before="60" w:after="60"/>
              <w:ind w:firstLine="0"/>
              <w:rPr>
                <w:rStyle w:val="FontStyle11"/>
              </w:rPr>
            </w:pPr>
            <w:r w:rsidRPr="008130F3">
              <w:rPr>
                <w:rStyle w:val="FontStyle12"/>
              </w:rPr>
              <w:t>физическое лицо, сведения о котором содержатся в государственном охотхозяйственном реестре, или иностранный гражданин, временно пребывающий в Российской Федерации и заключивший договор об оказании услуг в сфере охотничьего хозяйства</w:t>
            </w:r>
          </w:p>
        </w:tc>
      </w:tr>
      <w:tr w:rsidR="00F86A33" w:rsidRPr="008130F3" w14:paraId="67E668A4" w14:textId="77777777" w:rsidTr="0076519E">
        <w:tc>
          <w:tcPr>
            <w:tcW w:w="0" w:type="auto"/>
          </w:tcPr>
          <w:p w14:paraId="6AB5A9F4"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5645DC5E"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5123DD1C" w14:textId="4552E856" w:rsidR="00F86A33" w:rsidRPr="008130F3" w:rsidRDefault="00F86A33" w:rsidP="00F86A33">
            <w:pPr>
              <w:pStyle w:val="Style2"/>
              <w:widowControl/>
              <w:spacing w:before="60" w:after="60"/>
              <w:ind w:firstLine="0"/>
              <w:rPr>
                <w:rStyle w:val="FontStyle11"/>
              </w:rPr>
            </w:pPr>
            <w:r w:rsidRPr="008130F3">
              <w:rPr>
                <w:rStyle w:val="FontStyle12"/>
              </w:rPr>
              <w:t>физическое лицо, имеющее разрешение на хранение и ношение охотничьего огнестрельного оружия</w:t>
            </w:r>
          </w:p>
        </w:tc>
      </w:tr>
      <w:tr w:rsidR="00F86A33" w:rsidRPr="008130F3" w14:paraId="521055D3" w14:textId="77777777" w:rsidTr="0076519E">
        <w:tc>
          <w:tcPr>
            <w:tcW w:w="0" w:type="auto"/>
          </w:tcPr>
          <w:p w14:paraId="0D4943E2"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4EBDE295"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65AA51C8" w14:textId="3039FDBD" w:rsidR="00F86A33" w:rsidRPr="008130F3" w:rsidRDefault="00F86A33" w:rsidP="00F86A33">
            <w:pPr>
              <w:pStyle w:val="Style2"/>
              <w:widowControl/>
              <w:spacing w:before="60" w:after="60"/>
              <w:ind w:firstLine="0"/>
              <w:rPr>
                <w:rStyle w:val="FontStyle11"/>
              </w:rPr>
            </w:pPr>
            <w:r w:rsidRPr="008130F3">
              <w:rPr>
                <w:rStyle w:val="FontStyle12"/>
              </w:rPr>
              <w:t>физическое лицо, заключившее договор об оказании услуг в сфере охотничьего хозяйства</w:t>
            </w:r>
          </w:p>
        </w:tc>
      </w:tr>
      <w:tr w:rsidR="00F86A33" w:rsidRPr="008130F3" w14:paraId="6648C3F1" w14:textId="77777777" w:rsidTr="00614D0F">
        <w:tc>
          <w:tcPr>
            <w:tcW w:w="0" w:type="auto"/>
          </w:tcPr>
          <w:p w14:paraId="0B787E31"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288DE2F6" w14:textId="7CCCFD30" w:rsidR="00F86A33" w:rsidRPr="008130F3" w:rsidRDefault="00F86A33" w:rsidP="00F86A33">
            <w:pPr>
              <w:pStyle w:val="Style2"/>
              <w:widowControl/>
              <w:spacing w:before="60" w:after="60"/>
              <w:ind w:firstLine="0"/>
              <w:rPr>
                <w:rStyle w:val="FontStyle11"/>
                <w:b w:val="0"/>
                <w:bCs w:val="0"/>
              </w:rPr>
            </w:pPr>
            <w:r w:rsidRPr="008130F3">
              <w:rPr>
                <w:rStyle w:val="FontStyle12"/>
                <w:b/>
                <w:bCs/>
              </w:rPr>
              <w:t>Объем допустимой годовой добычи охотничьих ресурсов – это:</w:t>
            </w:r>
          </w:p>
        </w:tc>
      </w:tr>
      <w:tr w:rsidR="00F86A33" w:rsidRPr="008130F3" w14:paraId="11DE85A9" w14:textId="77777777" w:rsidTr="0076519E">
        <w:tc>
          <w:tcPr>
            <w:tcW w:w="0" w:type="auto"/>
          </w:tcPr>
          <w:p w14:paraId="1091E6D2"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4850B9D7"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5BF645BF" w14:textId="48A52E0A" w:rsidR="00F86A33" w:rsidRPr="008130F3" w:rsidRDefault="00F86A33" w:rsidP="00F86A33">
            <w:pPr>
              <w:pStyle w:val="Style2"/>
              <w:widowControl/>
              <w:spacing w:before="60" w:after="60"/>
              <w:ind w:firstLine="0"/>
              <w:rPr>
                <w:rStyle w:val="FontStyle11"/>
              </w:rPr>
            </w:pPr>
            <w:r w:rsidRPr="008130F3">
              <w:rPr>
                <w:rStyle w:val="FontStyle12"/>
              </w:rPr>
              <w:t>количество добытых охотничьих ресурсов</w:t>
            </w:r>
          </w:p>
        </w:tc>
      </w:tr>
      <w:tr w:rsidR="00F86A33" w:rsidRPr="008130F3" w14:paraId="008D2C8B" w14:textId="77777777" w:rsidTr="0076519E">
        <w:tc>
          <w:tcPr>
            <w:tcW w:w="0" w:type="auto"/>
          </w:tcPr>
          <w:p w14:paraId="20BA4CA2"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261AAB16"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6822225D" w14:textId="238566AF" w:rsidR="00F86A33" w:rsidRPr="008130F3" w:rsidRDefault="00F86A33" w:rsidP="00F86A33">
            <w:pPr>
              <w:pStyle w:val="Style2"/>
              <w:widowControl/>
              <w:spacing w:before="60" w:after="60"/>
              <w:ind w:firstLine="0"/>
              <w:rPr>
                <w:rStyle w:val="FontStyle11"/>
              </w:rPr>
            </w:pPr>
            <w:r w:rsidRPr="008130F3">
              <w:rPr>
                <w:rStyle w:val="FontStyle12"/>
              </w:rPr>
              <w:t>лимит добычи охотничьих ресурсов</w:t>
            </w:r>
          </w:p>
        </w:tc>
      </w:tr>
      <w:tr w:rsidR="00F86A33" w:rsidRPr="008130F3" w14:paraId="375FAD73" w14:textId="77777777" w:rsidTr="0076519E">
        <w:tc>
          <w:tcPr>
            <w:tcW w:w="0" w:type="auto"/>
          </w:tcPr>
          <w:p w14:paraId="42F29368"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6F0DDE7D"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021D4153" w14:textId="583D9B05" w:rsidR="00F86A33" w:rsidRPr="008130F3" w:rsidRDefault="00F86A33" w:rsidP="00F86A33">
            <w:pPr>
              <w:pStyle w:val="Style2"/>
              <w:widowControl/>
              <w:spacing w:before="60" w:after="60"/>
              <w:ind w:firstLine="0"/>
              <w:rPr>
                <w:rStyle w:val="FontStyle11"/>
              </w:rPr>
            </w:pPr>
            <w:r w:rsidRPr="008130F3">
              <w:rPr>
                <w:rStyle w:val="FontStyle12"/>
              </w:rPr>
              <w:t>количество сохраненных охотничьих ресурсов</w:t>
            </w:r>
          </w:p>
        </w:tc>
      </w:tr>
      <w:tr w:rsidR="00F86A33" w:rsidRPr="008130F3" w14:paraId="358B32DB" w14:textId="77777777" w:rsidTr="00614D0F">
        <w:tc>
          <w:tcPr>
            <w:tcW w:w="0" w:type="auto"/>
          </w:tcPr>
          <w:p w14:paraId="39D66E30"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724E010D" w14:textId="2BA1FC73" w:rsidR="00F86A33" w:rsidRPr="008130F3" w:rsidRDefault="00BE20CA" w:rsidP="00F86A33">
            <w:pPr>
              <w:pStyle w:val="Style2"/>
              <w:widowControl/>
              <w:spacing w:before="60" w:after="60"/>
              <w:ind w:firstLine="0"/>
              <w:rPr>
                <w:rStyle w:val="FontStyle11"/>
              </w:rPr>
            </w:pPr>
            <w:r w:rsidRPr="008130F3">
              <w:rPr>
                <w:rStyle w:val="FontStyle12"/>
                <w:b/>
                <w:bCs/>
              </w:rPr>
              <w:t>Часть лимита добычи охотничьих ресурсов, которая определяется в отношении каждого охотничьего угодья</w:t>
            </w:r>
            <w:r w:rsidRPr="008130F3">
              <w:rPr>
                <w:rStyle w:val="FontStyle11"/>
              </w:rPr>
              <w:t xml:space="preserve"> </w:t>
            </w:r>
            <w:proofErr w:type="gramStart"/>
            <w:r w:rsidR="00F86A33" w:rsidRPr="008130F3">
              <w:rPr>
                <w:rStyle w:val="FontStyle11"/>
              </w:rPr>
              <w:t>- это</w:t>
            </w:r>
            <w:proofErr w:type="gramEnd"/>
            <w:r w:rsidR="00F86A33" w:rsidRPr="008130F3">
              <w:rPr>
                <w:rStyle w:val="FontStyle11"/>
              </w:rPr>
              <w:t>:</w:t>
            </w:r>
          </w:p>
        </w:tc>
      </w:tr>
      <w:tr w:rsidR="00F86A33" w:rsidRPr="008130F3" w14:paraId="4CE63267" w14:textId="77777777" w:rsidTr="0076519E">
        <w:tc>
          <w:tcPr>
            <w:tcW w:w="0" w:type="auto"/>
          </w:tcPr>
          <w:p w14:paraId="375910F7"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6EECA15B" w14:textId="4A8109A3" w:rsidR="00F86A33" w:rsidRPr="008130F3" w:rsidRDefault="00F86A33" w:rsidP="00F86A33">
            <w:pPr>
              <w:pStyle w:val="Style2"/>
              <w:widowControl/>
              <w:spacing w:before="60" w:after="60"/>
              <w:ind w:firstLine="0"/>
              <w:rPr>
                <w:rStyle w:val="FontStyle12"/>
              </w:rPr>
            </w:pPr>
            <w:r w:rsidRPr="008130F3">
              <w:rPr>
                <w:rStyle w:val="FontStyle12"/>
              </w:rPr>
              <w:t>а)</w:t>
            </w:r>
          </w:p>
        </w:tc>
        <w:tc>
          <w:tcPr>
            <w:tcW w:w="0" w:type="auto"/>
          </w:tcPr>
          <w:p w14:paraId="06F700CB" w14:textId="349C7E85" w:rsidR="00F86A33" w:rsidRPr="008130F3" w:rsidRDefault="00BE20CA" w:rsidP="00F86A33">
            <w:pPr>
              <w:pStyle w:val="Style2"/>
              <w:widowControl/>
              <w:spacing w:before="60" w:after="60"/>
              <w:ind w:firstLine="0"/>
              <w:rPr>
                <w:rStyle w:val="FontStyle11"/>
              </w:rPr>
            </w:pPr>
            <w:r w:rsidRPr="008130F3">
              <w:rPr>
                <w:rStyle w:val="FontStyle12"/>
              </w:rPr>
              <w:t>квота добычи охотничьих ресурсов</w:t>
            </w:r>
          </w:p>
        </w:tc>
      </w:tr>
      <w:tr w:rsidR="00F86A33" w:rsidRPr="008130F3" w14:paraId="07DECF39" w14:textId="77777777" w:rsidTr="0076519E">
        <w:tc>
          <w:tcPr>
            <w:tcW w:w="0" w:type="auto"/>
          </w:tcPr>
          <w:p w14:paraId="382ABB06"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5A55A93F" w14:textId="7B3B19B1" w:rsidR="00F86A33" w:rsidRPr="008130F3" w:rsidRDefault="00F86A33" w:rsidP="00F86A33">
            <w:pPr>
              <w:pStyle w:val="Style2"/>
              <w:widowControl/>
              <w:spacing w:before="60" w:after="60"/>
              <w:ind w:firstLine="0"/>
              <w:rPr>
                <w:rStyle w:val="FontStyle11"/>
              </w:rPr>
            </w:pPr>
            <w:r w:rsidRPr="008130F3">
              <w:rPr>
                <w:rStyle w:val="FontStyle12"/>
              </w:rPr>
              <w:t>б)</w:t>
            </w:r>
          </w:p>
        </w:tc>
        <w:tc>
          <w:tcPr>
            <w:tcW w:w="0" w:type="auto"/>
          </w:tcPr>
          <w:p w14:paraId="234ACE73" w14:textId="06E05510" w:rsidR="00F86A33" w:rsidRPr="008130F3" w:rsidRDefault="00F86A33" w:rsidP="00F86A33">
            <w:pPr>
              <w:pStyle w:val="Style2"/>
              <w:widowControl/>
              <w:spacing w:before="60" w:after="60"/>
              <w:ind w:firstLine="0"/>
              <w:rPr>
                <w:rStyle w:val="FontStyle11"/>
              </w:rPr>
            </w:pPr>
            <w:r w:rsidRPr="008130F3">
              <w:rPr>
                <w:rStyle w:val="FontStyle12"/>
              </w:rPr>
              <w:t xml:space="preserve"> лимит добычи охотничьих ресурсов, котор</w:t>
            </w:r>
            <w:r w:rsidR="00BE20CA" w:rsidRPr="008130F3">
              <w:rPr>
                <w:rStyle w:val="FontStyle12"/>
              </w:rPr>
              <w:t>ый</w:t>
            </w:r>
            <w:r w:rsidRPr="008130F3">
              <w:rPr>
                <w:rStyle w:val="FontStyle12"/>
              </w:rPr>
              <w:t xml:space="preserve"> определяется в отношении каждого муниципального образования субъекта Российской Федерации</w:t>
            </w:r>
          </w:p>
        </w:tc>
      </w:tr>
      <w:tr w:rsidR="00F86A33" w:rsidRPr="008130F3" w14:paraId="742AB97F" w14:textId="77777777" w:rsidTr="0076519E">
        <w:tc>
          <w:tcPr>
            <w:tcW w:w="0" w:type="auto"/>
          </w:tcPr>
          <w:p w14:paraId="6FC310BC"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2965F024"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46BA4D0D" w14:textId="599C6679" w:rsidR="00F86A33" w:rsidRPr="008130F3" w:rsidRDefault="00F86A33" w:rsidP="00F86A33">
            <w:pPr>
              <w:pStyle w:val="Style2"/>
              <w:widowControl/>
              <w:spacing w:before="60" w:after="60"/>
              <w:ind w:firstLine="0"/>
              <w:rPr>
                <w:rStyle w:val="FontStyle11"/>
              </w:rPr>
            </w:pPr>
            <w:r w:rsidRPr="008130F3">
              <w:rPr>
                <w:rStyle w:val="FontStyle12"/>
              </w:rPr>
              <w:t>часть лимита добычи охотничьих ресурсов, которая определяется на территории субъекта Российской Федерации</w:t>
            </w:r>
          </w:p>
        </w:tc>
      </w:tr>
      <w:tr w:rsidR="00F86A33" w:rsidRPr="008130F3" w14:paraId="77AB42CB" w14:textId="77777777" w:rsidTr="00614D0F">
        <w:tc>
          <w:tcPr>
            <w:tcW w:w="0" w:type="auto"/>
          </w:tcPr>
          <w:p w14:paraId="257ECFA2"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0CF03EF0" w14:textId="77777777" w:rsidR="00F86A33" w:rsidRPr="008130F3" w:rsidRDefault="00F86A33" w:rsidP="00F86A33">
            <w:pPr>
              <w:pStyle w:val="Style2"/>
              <w:widowControl/>
              <w:spacing w:before="60" w:after="60"/>
              <w:ind w:firstLine="0"/>
              <w:rPr>
                <w:rStyle w:val="FontStyle11"/>
              </w:rPr>
            </w:pPr>
            <w:r w:rsidRPr="008130F3">
              <w:rPr>
                <w:rStyle w:val="FontStyle11"/>
              </w:rPr>
              <w:t>Квота добычи охотничьих ресурсов в отношении каждого закрепленного охотничьего угодья определяется в соответствии:</w:t>
            </w:r>
          </w:p>
        </w:tc>
      </w:tr>
      <w:tr w:rsidR="00F86A33" w:rsidRPr="008130F3" w14:paraId="51F71527" w14:textId="77777777" w:rsidTr="0076519E">
        <w:tc>
          <w:tcPr>
            <w:tcW w:w="0" w:type="auto"/>
          </w:tcPr>
          <w:p w14:paraId="002E5C23"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0D915DE5"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1CCBCFFE" w14:textId="77777777" w:rsidR="00F86A33" w:rsidRPr="008130F3" w:rsidRDefault="00F86A33" w:rsidP="00F86A33">
            <w:pPr>
              <w:pStyle w:val="Style2"/>
              <w:widowControl/>
              <w:spacing w:before="60" w:after="60"/>
              <w:ind w:firstLine="0"/>
              <w:rPr>
                <w:rStyle w:val="FontStyle11"/>
              </w:rPr>
            </w:pPr>
            <w:r w:rsidRPr="008130F3">
              <w:rPr>
                <w:rStyle w:val="FontStyle12"/>
              </w:rPr>
              <w:t>с решением уполномоченного органа исполнительной власти субъекта Российской Федерации</w:t>
            </w:r>
          </w:p>
        </w:tc>
      </w:tr>
      <w:tr w:rsidR="00F86A33" w:rsidRPr="008130F3" w14:paraId="027B6F79" w14:textId="77777777" w:rsidTr="0076519E">
        <w:tc>
          <w:tcPr>
            <w:tcW w:w="0" w:type="auto"/>
          </w:tcPr>
          <w:p w14:paraId="0EF348F8"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264316BB"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76CBC618" w14:textId="0336C9CD" w:rsidR="00F86A33" w:rsidRPr="008130F3" w:rsidRDefault="00F86A33" w:rsidP="00F86A33">
            <w:pPr>
              <w:pStyle w:val="Style2"/>
              <w:widowControl/>
              <w:spacing w:before="60" w:after="60"/>
              <w:ind w:firstLine="0"/>
              <w:rPr>
                <w:rStyle w:val="FontStyle11"/>
              </w:rPr>
            </w:pPr>
            <w:r w:rsidRPr="008130F3">
              <w:rPr>
                <w:rStyle w:val="FontStyle12"/>
              </w:rPr>
              <w:t>с решением Министерства природных ресурсов и экологии Российской Федерации</w:t>
            </w:r>
          </w:p>
        </w:tc>
      </w:tr>
      <w:tr w:rsidR="00F86A33" w:rsidRPr="008130F3" w14:paraId="3D5A2F94" w14:textId="77777777" w:rsidTr="0076519E">
        <w:tc>
          <w:tcPr>
            <w:tcW w:w="0" w:type="auto"/>
          </w:tcPr>
          <w:p w14:paraId="54702609"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6D700022"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7CC21986" w14:textId="77777777" w:rsidR="00F86A33" w:rsidRPr="008130F3" w:rsidRDefault="00F86A33" w:rsidP="00F86A33">
            <w:pPr>
              <w:pStyle w:val="Style2"/>
              <w:widowControl/>
              <w:spacing w:before="60" w:after="60"/>
              <w:ind w:firstLine="0"/>
              <w:rPr>
                <w:rStyle w:val="FontStyle11"/>
              </w:rPr>
            </w:pPr>
            <w:r w:rsidRPr="008130F3">
              <w:rPr>
                <w:rStyle w:val="FontStyle12"/>
              </w:rPr>
              <w:t xml:space="preserve">с заявками, представленными юридическими лицами и индивидуальными предпринимателями, заключившими </w:t>
            </w:r>
            <w:proofErr w:type="spellStart"/>
            <w:r w:rsidRPr="008130F3">
              <w:rPr>
                <w:rStyle w:val="FontStyle12"/>
              </w:rPr>
              <w:t>охотхозяйственные</w:t>
            </w:r>
            <w:proofErr w:type="spellEnd"/>
            <w:r w:rsidRPr="008130F3">
              <w:rPr>
                <w:rStyle w:val="FontStyle12"/>
              </w:rPr>
              <w:t xml:space="preserve"> соглашения</w:t>
            </w:r>
          </w:p>
        </w:tc>
      </w:tr>
      <w:tr w:rsidR="00F86A33" w:rsidRPr="008130F3" w14:paraId="30D582E0" w14:textId="77777777" w:rsidTr="00614D0F">
        <w:tc>
          <w:tcPr>
            <w:tcW w:w="0" w:type="auto"/>
          </w:tcPr>
          <w:p w14:paraId="6C761ECC"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0A887AA3" w14:textId="77777777" w:rsidR="00F86A33" w:rsidRPr="008130F3" w:rsidRDefault="00F86A33" w:rsidP="00F86A33">
            <w:pPr>
              <w:pStyle w:val="Style2"/>
              <w:widowControl/>
              <w:spacing w:before="60" w:after="60"/>
              <w:ind w:firstLine="0"/>
              <w:rPr>
                <w:rStyle w:val="FontStyle11"/>
              </w:rPr>
            </w:pPr>
            <w:r w:rsidRPr="008130F3">
              <w:rPr>
                <w:rStyle w:val="FontStyle11"/>
              </w:rPr>
              <w:t>Лимит добычи охотничьих ресурсов утверждается в срок:</w:t>
            </w:r>
          </w:p>
        </w:tc>
      </w:tr>
      <w:tr w:rsidR="00F86A33" w:rsidRPr="008130F3" w14:paraId="3E11DFE8" w14:textId="77777777" w:rsidTr="0076519E">
        <w:tc>
          <w:tcPr>
            <w:tcW w:w="0" w:type="auto"/>
          </w:tcPr>
          <w:p w14:paraId="0A0AA60B"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55909F3B"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28396CDB" w14:textId="77777777" w:rsidR="00F86A33" w:rsidRPr="008130F3" w:rsidRDefault="00F86A33" w:rsidP="00F86A33">
            <w:pPr>
              <w:pStyle w:val="Style2"/>
              <w:widowControl/>
              <w:spacing w:before="60" w:after="60"/>
              <w:ind w:firstLine="0"/>
              <w:rPr>
                <w:rStyle w:val="FontStyle11"/>
              </w:rPr>
            </w:pPr>
            <w:r w:rsidRPr="008130F3">
              <w:rPr>
                <w:rStyle w:val="FontStyle12"/>
              </w:rPr>
              <w:t>не позднее 1 августа текущего года на период до 1 августа следующего года</w:t>
            </w:r>
          </w:p>
        </w:tc>
      </w:tr>
      <w:tr w:rsidR="00F86A33" w:rsidRPr="008130F3" w14:paraId="19F82213" w14:textId="77777777" w:rsidTr="0076519E">
        <w:tc>
          <w:tcPr>
            <w:tcW w:w="0" w:type="auto"/>
          </w:tcPr>
          <w:p w14:paraId="4EC792A9"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59522CE4"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40911C51" w14:textId="77777777" w:rsidR="00F86A33" w:rsidRPr="008130F3" w:rsidRDefault="00F86A33" w:rsidP="00F86A33">
            <w:pPr>
              <w:pStyle w:val="Style2"/>
              <w:widowControl/>
              <w:spacing w:before="60" w:after="60"/>
              <w:ind w:firstLine="0"/>
              <w:rPr>
                <w:rStyle w:val="FontStyle11"/>
              </w:rPr>
            </w:pPr>
            <w:r w:rsidRPr="008130F3">
              <w:rPr>
                <w:rStyle w:val="FontStyle12"/>
              </w:rPr>
              <w:t>не позднее 1 декабря текущего года, на следующий календарный год</w:t>
            </w:r>
          </w:p>
        </w:tc>
      </w:tr>
      <w:tr w:rsidR="00F86A33" w:rsidRPr="008130F3" w14:paraId="5AB797CA" w14:textId="77777777" w:rsidTr="0076519E">
        <w:tc>
          <w:tcPr>
            <w:tcW w:w="0" w:type="auto"/>
          </w:tcPr>
          <w:p w14:paraId="5F3FF3CA"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337871C3"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2EB11677" w14:textId="518E3FCD" w:rsidR="00F86A33" w:rsidRPr="008130F3" w:rsidRDefault="00F86A33" w:rsidP="00F86A33">
            <w:pPr>
              <w:pStyle w:val="Style2"/>
              <w:widowControl/>
              <w:spacing w:before="60" w:after="60"/>
              <w:ind w:firstLine="0"/>
              <w:rPr>
                <w:rStyle w:val="FontStyle11"/>
              </w:rPr>
            </w:pPr>
            <w:r w:rsidRPr="008130F3">
              <w:rPr>
                <w:rStyle w:val="FontStyle12"/>
              </w:rPr>
              <w:t>не позднее 1 календарного месяца до начала сроков охоты на лимитируемые виды охотничьих ресурсов</w:t>
            </w:r>
          </w:p>
        </w:tc>
      </w:tr>
      <w:tr w:rsidR="00F86A33" w:rsidRPr="008130F3" w14:paraId="0A38ED8B" w14:textId="77777777" w:rsidTr="00614D0F">
        <w:tc>
          <w:tcPr>
            <w:tcW w:w="0" w:type="auto"/>
          </w:tcPr>
          <w:p w14:paraId="73357279"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64757C93" w14:textId="57BDB068" w:rsidR="00F86A33" w:rsidRPr="008130F3" w:rsidRDefault="00BE20CA" w:rsidP="00F86A33">
            <w:pPr>
              <w:pStyle w:val="Style2"/>
              <w:widowControl/>
              <w:spacing w:before="60" w:after="60"/>
              <w:ind w:firstLine="0"/>
              <w:rPr>
                <w:rStyle w:val="FontStyle11"/>
              </w:rPr>
            </w:pPr>
            <w:r w:rsidRPr="008130F3">
              <w:rPr>
                <w:rStyle w:val="FontStyle12"/>
                <w:b/>
                <w:bCs/>
              </w:rPr>
              <w:t>Губернатором Ивановской области</w:t>
            </w:r>
            <w:r w:rsidRPr="008130F3">
              <w:rPr>
                <w:rStyle w:val="FontStyle11"/>
              </w:rPr>
              <w:t xml:space="preserve"> </w:t>
            </w:r>
            <w:r w:rsidR="00F86A33" w:rsidRPr="008130F3">
              <w:rPr>
                <w:rStyle w:val="FontStyle11"/>
              </w:rPr>
              <w:t>утверждается:</w:t>
            </w:r>
          </w:p>
        </w:tc>
      </w:tr>
      <w:tr w:rsidR="00F86A33" w:rsidRPr="008130F3" w14:paraId="11854DCB" w14:textId="77777777" w:rsidTr="0076519E">
        <w:tc>
          <w:tcPr>
            <w:tcW w:w="0" w:type="auto"/>
          </w:tcPr>
          <w:p w14:paraId="44FDB4AE"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5409401E"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01ED8EA0" w14:textId="6E4591BE" w:rsidR="00F86A33" w:rsidRPr="008130F3" w:rsidRDefault="00BE20CA" w:rsidP="00F86A33">
            <w:pPr>
              <w:pStyle w:val="Style2"/>
              <w:widowControl/>
              <w:spacing w:before="60" w:after="60"/>
              <w:ind w:firstLine="0"/>
              <w:rPr>
                <w:rStyle w:val="FontStyle11"/>
              </w:rPr>
            </w:pPr>
            <w:r w:rsidRPr="008130F3">
              <w:rPr>
                <w:rStyle w:val="FontStyle12"/>
              </w:rPr>
              <w:t>лимит добычи охотничьих ресурсов</w:t>
            </w:r>
          </w:p>
        </w:tc>
      </w:tr>
      <w:tr w:rsidR="00F86A33" w:rsidRPr="008130F3" w14:paraId="0076DC0C" w14:textId="77777777" w:rsidTr="0076519E">
        <w:tc>
          <w:tcPr>
            <w:tcW w:w="0" w:type="auto"/>
          </w:tcPr>
          <w:p w14:paraId="42062B08"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01ADAAED"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7E82F17A" w14:textId="6963C4A3" w:rsidR="00F86A33" w:rsidRPr="008130F3" w:rsidRDefault="00BE20CA" w:rsidP="00F86A33">
            <w:pPr>
              <w:pStyle w:val="Style2"/>
              <w:widowControl/>
              <w:spacing w:before="60" w:after="60"/>
              <w:ind w:firstLine="0"/>
              <w:rPr>
                <w:rStyle w:val="FontStyle11"/>
              </w:rPr>
            </w:pPr>
            <w:r w:rsidRPr="008130F3">
              <w:rPr>
                <w:rStyle w:val="FontStyle12"/>
              </w:rPr>
              <w:t>квота добычи охотничьих ресурсов</w:t>
            </w:r>
          </w:p>
        </w:tc>
      </w:tr>
      <w:tr w:rsidR="00F86A33" w:rsidRPr="008130F3" w14:paraId="0F35E6BD" w14:textId="77777777" w:rsidTr="0076519E">
        <w:tc>
          <w:tcPr>
            <w:tcW w:w="0" w:type="auto"/>
          </w:tcPr>
          <w:p w14:paraId="6AE4732D"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592375BD"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4068CAB9" w14:textId="3CFB9CEA" w:rsidR="00F86A33" w:rsidRPr="008130F3" w:rsidRDefault="009C3DDC" w:rsidP="00F86A33">
            <w:pPr>
              <w:pStyle w:val="Style2"/>
              <w:widowControl/>
              <w:spacing w:before="60" w:after="60"/>
              <w:ind w:firstLine="0"/>
              <w:rPr>
                <w:rStyle w:val="FontStyle11"/>
              </w:rPr>
            </w:pPr>
            <w:r w:rsidRPr="008130F3">
              <w:rPr>
                <w:rStyle w:val="FontStyle12"/>
              </w:rPr>
              <w:t>количество добываемых охотничьих ресурсов</w:t>
            </w:r>
          </w:p>
        </w:tc>
      </w:tr>
      <w:tr w:rsidR="00F86A33" w:rsidRPr="008130F3" w14:paraId="3FBDAB52" w14:textId="77777777" w:rsidTr="00614D0F">
        <w:tc>
          <w:tcPr>
            <w:tcW w:w="0" w:type="auto"/>
          </w:tcPr>
          <w:p w14:paraId="149B891F"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2DE83172" w14:textId="2E38D56A" w:rsidR="00F86A33" w:rsidRPr="008130F3" w:rsidRDefault="009C3DDC" w:rsidP="00F86A33">
            <w:pPr>
              <w:pStyle w:val="Style2"/>
              <w:widowControl/>
              <w:spacing w:before="60" w:after="60"/>
              <w:ind w:firstLine="0"/>
              <w:rPr>
                <w:rStyle w:val="FontStyle11"/>
                <w:b w:val="0"/>
                <w:bCs w:val="0"/>
              </w:rPr>
            </w:pPr>
            <w:r w:rsidRPr="008130F3">
              <w:rPr>
                <w:rStyle w:val="FontStyle12"/>
                <w:b/>
                <w:bCs/>
              </w:rPr>
              <w:t>Территории, в границах которых допускается осуществление видов деятельности в сфере охотничьего хозяйства</w:t>
            </w:r>
            <w:r w:rsidRPr="008130F3">
              <w:rPr>
                <w:rStyle w:val="FontStyle11"/>
                <w:b w:val="0"/>
                <w:bCs w:val="0"/>
              </w:rPr>
              <w:t xml:space="preserve"> </w:t>
            </w:r>
            <w:proofErr w:type="gramStart"/>
            <w:r w:rsidR="00F86A33" w:rsidRPr="008130F3">
              <w:rPr>
                <w:rStyle w:val="FontStyle11"/>
                <w:b w:val="0"/>
                <w:bCs w:val="0"/>
              </w:rPr>
              <w:t xml:space="preserve">- </w:t>
            </w:r>
            <w:r w:rsidR="00F86A33" w:rsidRPr="008130F3">
              <w:rPr>
                <w:rStyle w:val="FontStyle11"/>
              </w:rPr>
              <w:t>это</w:t>
            </w:r>
            <w:proofErr w:type="gramEnd"/>
            <w:r w:rsidR="00F86A33" w:rsidRPr="008130F3">
              <w:rPr>
                <w:rStyle w:val="FontStyle11"/>
              </w:rPr>
              <w:t>:</w:t>
            </w:r>
          </w:p>
        </w:tc>
      </w:tr>
      <w:tr w:rsidR="00F86A33" w:rsidRPr="008130F3" w14:paraId="679B055E" w14:textId="77777777" w:rsidTr="0076519E">
        <w:tc>
          <w:tcPr>
            <w:tcW w:w="0" w:type="auto"/>
          </w:tcPr>
          <w:p w14:paraId="6A623883"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551EDD9E"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1C28E30C" w14:textId="15C943A4" w:rsidR="00F86A33" w:rsidRPr="008130F3" w:rsidRDefault="009C3DDC" w:rsidP="00F86A33">
            <w:pPr>
              <w:pStyle w:val="Style2"/>
              <w:widowControl/>
              <w:spacing w:before="60" w:after="60"/>
              <w:ind w:firstLine="0"/>
              <w:rPr>
                <w:rStyle w:val="FontStyle11"/>
              </w:rPr>
            </w:pPr>
            <w:r w:rsidRPr="008130F3">
              <w:rPr>
                <w:rStyle w:val="FontStyle12"/>
              </w:rPr>
              <w:t>охотничьи угодья</w:t>
            </w:r>
          </w:p>
        </w:tc>
      </w:tr>
      <w:tr w:rsidR="00F86A33" w:rsidRPr="008130F3" w14:paraId="6ACB2324" w14:textId="77777777" w:rsidTr="0076519E">
        <w:tc>
          <w:tcPr>
            <w:tcW w:w="0" w:type="auto"/>
          </w:tcPr>
          <w:p w14:paraId="4129E853"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7FC297AF"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6742051D" w14:textId="5311F125" w:rsidR="00F86A33" w:rsidRPr="008130F3" w:rsidRDefault="00F86A33" w:rsidP="00F86A33">
            <w:pPr>
              <w:pStyle w:val="Style2"/>
              <w:widowControl/>
              <w:spacing w:before="60" w:after="60"/>
              <w:ind w:firstLine="0"/>
              <w:rPr>
                <w:rStyle w:val="FontStyle11"/>
              </w:rPr>
            </w:pPr>
            <w:r w:rsidRPr="008130F3">
              <w:rPr>
                <w:rStyle w:val="FontStyle12"/>
              </w:rPr>
              <w:t>особо охраняемые природные территории</w:t>
            </w:r>
          </w:p>
        </w:tc>
      </w:tr>
      <w:tr w:rsidR="00F86A33" w:rsidRPr="008130F3" w14:paraId="715F384E" w14:textId="77777777" w:rsidTr="0076519E">
        <w:tc>
          <w:tcPr>
            <w:tcW w:w="0" w:type="auto"/>
          </w:tcPr>
          <w:p w14:paraId="0E1014B7"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19F7750B"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4551E230" w14:textId="6C268D8E" w:rsidR="00F86A33" w:rsidRPr="008130F3" w:rsidRDefault="00F86A33" w:rsidP="00F86A33">
            <w:pPr>
              <w:pStyle w:val="Style2"/>
              <w:widowControl/>
              <w:spacing w:before="60" w:after="60"/>
              <w:ind w:firstLine="0"/>
              <w:rPr>
                <w:rStyle w:val="FontStyle11"/>
              </w:rPr>
            </w:pPr>
            <w:r w:rsidRPr="008130F3">
              <w:rPr>
                <w:rStyle w:val="FontStyle12"/>
              </w:rPr>
              <w:t>территории, в границах которых осуществляется разведение охотничьих ресурсов</w:t>
            </w:r>
          </w:p>
        </w:tc>
      </w:tr>
      <w:tr w:rsidR="00F86A33" w:rsidRPr="008130F3" w14:paraId="35650191" w14:textId="77777777" w:rsidTr="00614D0F">
        <w:tc>
          <w:tcPr>
            <w:tcW w:w="0" w:type="auto"/>
          </w:tcPr>
          <w:p w14:paraId="6D00059D"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34E44CD9" w14:textId="569BE627" w:rsidR="00F86A33" w:rsidRPr="008130F3" w:rsidRDefault="00F86A33" w:rsidP="00F86A33">
            <w:pPr>
              <w:pStyle w:val="Style2"/>
              <w:widowControl/>
              <w:spacing w:before="60" w:after="60"/>
              <w:ind w:firstLine="0"/>
              <w:rPr>
                <w:rStyle w:val="FontStyle11"/>
              </w:rPr>
            </w:pPr>
            <w:r w:rsidRPr="008130F3">
              <w:rPr>
                <w:rStyle w:val="FontStyle11"/>
              </w:rPr>
              <w:t>Охотничьи угодья могут использоваться для осуществления:</w:t>
            </w:r>
          </w:p>
        </w:tc>
      </w:tr>
      <w:tr w:rsidR="00F86A33" w:rsidRPr="008130F3" w14:paraId="05F06EF1" w14:textId="77777777" w:rsidTr="0076519E">
        <w:tc>
          <w:tcPr>
            <w:tcW w:w="0" w:type="auto"/>
          </w:tcPr>
          <w:p w14:paraId="7EF9DE41"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52D067DC"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202D53B1" w14:textId="37B25417" w:rsidR="00F86A33" w:rsidRPr="008130F3" w:rsidRDefault="00F86A33" w:rsidP="00F86A33">
            <w:pPr>
              <w:pStyle w:val="Style2"/>
              <w:widowControl/>
              <w:spacing w:before="60" w:after="60"/>
              <w:ind w:firstLine="0"/>
              <w:rPr>
                <w:rStyle w:val="FontStyle11"/>
              </w:rPr>
            </w:pPr>
            <w:r w:rsidRPr="008130F3">
              <w:rPr>
                <w:rStyle w:val="FontStyle12"/>
              </w:rPr>
              <w:t>одного или нескольких видов охоты</w:t>
            </w:r>
          </w:p>
        </w:tc>
      </w:tr>
      <w:tr w:rsidR="00F86A33" w:rsidRPr="008130F3" w14:paraId="39A822B8" w14:textId="77777777" w:rsidTr="0076519E">
        <w:tc>
          <w:tcPr>
            <w:tcW w:w="0" w:type="auto"/>
          </w:tcPr>
          <w:p w14:paraId="73DCCB85"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7878A174"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46D6CDF6" w14:textId="794B07B0" w:rsidR="00F86A33" w:rsidRPr="008130F3" w:rsidRDefault="00F86A33" w:rsidP="00F86A33">
            <w:pPr>
              <w:pStyle w:val="Style2"/>
              <w:widowControl/>
              <w:spacing w:before="60" w:after="60"/>
              <w:ind w:firstLine="0"/>
              <w:rPr>
                <w:rStyle w:val="FontStyle12"/>
                <w:b/>
                <w:bCs/>
              </w:rPr>
            </w:pPr>
            <w:r w:rsidRPr="008130F3">
              <w:rPr>
                <w:rStyle w:val="FontStyle12"/>
              </w:rPr>
              <w:t>только в целях осуществления научно-исследовательской деятельности</w:t>
            </w:r>
          </w:p>
        </w:tc>
      </w:tr>
      <w:tr w:rsidR="00F86A33" w:rsidRPr="008130F3" w14:paraId="4E11A58D" w14:textId="77777777" w:rsidTr="0076519E">
        <w:tc>
          <w:tcPr>
            <w:tcW w:w="0" w:type="auto"/>
          </w:tcPr>
          <w:p w14:paraId="0248CA35"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3D82132B"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42263024" w14:textId="36FAB50F" w:rsidR="00F86A33" w:rsidRPr="008130F3" w:rsidRDefault="00F86A33" w:rsidP="00F86A33">
            <w:pPr>
              <w:pStyle w:val="Style2"/>
              <w:widowControl/>
              <w:spacing w:before="60" w:after="60"/>
              <w:ind w:firstLine="0"/>
              <w:rPr>
                <w:rStyle w:val="FontStyle11"/>
              </w:rPr>
            </w:pPr>
            <w:r w:rsidRPr="008130F3">
              <w:rPr>
                <w:rStyle w:val="FontStyle12"/>
              </w:rPr>
              <w:t>только промысловой охоты</w:t>
            </w:r>
          </w:p>
        </w:tc>
      </w:tr>
      <w:tr w:rsidR="00F86A33" w:rsidRPr="008130F3" w14:paraId="409B14D8" w14:textId="77777777" w:rsidTr="00614D0F">
        <w:tc>
          <w:tcPr>
            <w:tcW w:w="0" w:type="auto"/>
          </w:tcPr>
          <w:p w14:paraId="1608EF36"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6FCDAE0D" w14:textId="6F75750B" w:rsidR="00F86A33" w:rsidRPr="008130F3" w:rsidRDefault="009C3DDC" w:rsidP="00F86A33">
            <w:pPr>
              <w:pStyle w:val="Style2"/>
              <w:widowControl/>
              <w:spacing w:before="60" w:after="60"/>
              <w:ind w:firstLine="0"/>
              <w:rPr>
                <w:rStyle w:val="FontStyle11"/>
              </w:rPr>
            </w:pPr>
            <w:r w:rsidRPr="008130F3">
              <w:rPr>
                <w:rStyle w:val="FontStyle11"/>
              </w:rPr>
              <w:t>Кто</w:t>
            </w:r>
            <w:r w:rsidR="00F86A33" w:rsidRPr="008130F3">
              <w:rPr>
                <w:rStyle w:val="FontStyle11"/>
              </w:rPr>
              <w:t>,</w:t>
            </w:r>
            <w:r w:rsidRPr="008130F3">
              <w:rPr>
                <w:rStyle w:val="FontStyle11"/>
              </w:rPr>
              <w:t xml:space="preserve"> согласно гражданскому законодательству Российской Федерации,</w:t>
            </w:r>
            <w:r w:rsidR="00F86A33" w:rsidRPr="008130F3">
              <w:rPr>
                <w:rStyle w:val="FontStyle11"/>
              </w:rPr>
              <w:t xml:space="preserve"> приобрет</w:t>
            </w:r>
            <w:r w:rsidRPr="008130F3">
              <w:rPr>
                <w:rStyle w:val="FontStyle11"/>
              </w:rPr>
              <w:t>ает</w:t>
            </w:r>
            <w:r w:rsidR="00F86A33" w:rsidRPr="008130F3">
              <w:rPr>
                <w:rStyle w:val="FontStyle11"/>
              </w:rPr>
              <w:t xml:space="preserve"> право собственности на продукцию охоты:</w:t>
            </w:r>
          </w:p>
        </w:tc>
      </w:tr>
      <w:tr w:rsidR="00F86A33" w:rsidRPr="008130F3" w14:paraId="2B82EC80" w14:textId="77777777" w:rsidTr="0076519E">
        <w:tc>
          <w:tcPr>
            <w:tcW w:w="0" w:type="auto"/>
          </w:tcPr>
          <w:p w14:paraId="187B8082"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54FDAD21"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22E7A3C8" w14:textId="71A8334B" w:rsidR="00F86A33" w:rsidRPr="008130F3" w:rsidRDefault="009C3DDC" w:rsidP="00F86A33">
            <w:pPr>
              <w:pStyle w:val="Style2"/>
              <w:widowControl/>
              <w:spacing w:before="60" w:after="60"/>
              <w:ind w:firstLine="0"/>
              <w:rPr>
                <w:rStyle w:val="FontStyle11"/>
                <w:b w:val="0"/>
                <w:bCs w:val="0"/>
              </w:rPr>
            </w:pPr>
            <w:r w:rsidRPr="008130F3">
              <w:rPr>
                <w:rStyle w:val="FontStyle11"/>
                <w:b w:val="0"/>
                <w:bCs w:val="0"/>
              </w:rPr>
              <w:t>юридические лица, обладающие правом на добычу охотничьих ресурсов</w:t>
            </w:r>
          </w:p>
        </w:tc>
      </w:tr>
      <w:tr w:rsidR="00F86A33" w:rsidRPr="008130F3" w14:paraId="315B9495" w14:textId="77777777" w:rsidTr="0076519E">
        <w:tc>
          <w:tcPr>
            <w:tcW w:w="0" w:type="auto"/>
          </w:tcPr>
          <w:p w14:paraId="58B7B0DB"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1A08B0E8"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5A77649C" w14:textId="0F169D96" w:rsidR="00F86A33" w:rsidRPr="008130F3" w:rsidRDefault="004528B8" w:rsidP="00F86A33">
            <w:pPr>
              <w:pStyle w:val="Style2"/>
              <w:widowControl/>
              <w:spacing w:before="60" w:after="60"/>
              <w:ind w:firstLine="0"/>
              <w:rPr>
                <w:rStyle w:val="FontStyle11"/>
              </w:rPr>
            </w:pPr>
            <w:r w:rsidRPr="008130F3">
              <w:rPr>
                <w:rStyle w:val="FontStyle12"/>
              </w:rPr>
              <w:t>физические лица, обладающие правом на добычу охотничьих ресурсов</w:t>
            </w:r>
          </w:p>
        </w:tc>
      </w:tr>
      <w:tr w:rsidR="00F86A33" w:rsidRPr="008130F3" w14:paraId="352E819D" w14:textId="77777777" w:rsidTr="0076519E">
        <w:tc>
          <w:tcPr>
            <w:tcW w:w="0" w:type="auto"/>
          </w:tcPr>
          <w:p w14:paraId="215FDECA"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75F2A9DF"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796BBC94" w14:textId="23DE6C72" w:rsidR="00F86A33" w:rsidRPr="008130F3" w:rsidRDefault="004528B8" w:rsidP="00F86A33">
            <w:pPr>
              <w:pStyle w:val="Style2"/>
              <w:widowControl/>
              <w:spacing w:before="60" w:after="60"/>
              <w:ind w:firstLine="0"/>
              <w:rPr>
                <w:rStyle w:val="FontStyle11"/>
              </w:rPr>
            </w:pPr>
            <w:r w:rsidRPr="008130F3">
              <w:rPr>
                <w:rStyle w:val="FontStyle12"/>
              </w:rPr>
              <w:t>оба варианта</w:t>
            </w:r>
          </w:p>
        </w:tc>
      </w:tr>
      <w:tr w:rsidR="00F86A33" w:rsidRPr="008130F3" w14:paraId="1575BC05" w14:textId="77777777" w:rsidTr="00614D0F">
        <w:tc>
          <w:tcPr>
            <w:tcW w:w="0" w:type="auto"/>
          </w:tcPr>
          <w:p w14:paraId="542F23A6"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2F777950" w14:textId="4208A122" w:rsidR="00F86A33" w:rsidRPr="008130F3" w:rsidRDefault="00F86A33" w:rsidP="00F86A33">
            <w:pPr>
              <w:pStyle w:val="Style2"/>
              <w:widowControl/>
              <w:spacing w:before="60" w:after="60"/>
              <w:ind w:firstLine="0"/>
              <w:rPr>
                <w:rStyle w:val="FontStyle11"/>
              </w:rPr>
            </w:pPr>
            <w:r w:rsidRPr="008130F3">
              <w:rPr>
                <w:rFonts w:eastAsia="Calibri"/>
                <w:b/>
                <w:sz w:val="28"/>
                <w:szCs w:val="28"/>
                <w:lang w:eastAsia="en-US"/>
              </w:rPr>
              <w:t>В случае вступления в силу судебного решения об аннулировании охотничьего билета, охотничий билет аннулируется</w:t>
            </w:r>
            <w:r w:rsidRPr="008130F3">
              <w:rPr>
                <w:rFonts w:eastAsia="Calibri"/>
                <w:sz w:val="28"/>
                <w:szCs w:val="28"/>
                <w:lang w:eastAsia="en-US"/>
              </w:rPr>
              <w:t>:</w:t>
            </w:r>
          </w:p>
        </w:tc>
      </w:tr>
      <w:tr w:rsidR="00F86A33" w:rsidRPr="008130F3" w14:paraId="25B75D10" w14:textId="77777777" w:rsidTr="0076519E">
        <w:tc>
          <w:tcPr>
            <w:tcW w:w="0" w:type="auto"/>
          </w:tcPr>
          <w:p w14:paraId="60BACA01"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78E47F6C"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70F9441F" w14:textId="17881839" w:rsidR="00F86A33" w:rsidRPr="008130F3" w:rsidRDefault="00F86A33" w:rsidP="00F86A33">
            <w:pPr>
              <w:pStyle w:val="Style2"/>
              <w:widowControl/>
              <w:spacing w:before="60" w:after="60"/>
              <w:ind w:firstLine="0"/>
              <w:rPr>
                <w:rStyle w:val="FontStyle11"/>
              </w:rPr>
            </w:pPr>
            <w:r w:rsidRPr="008130F3">
              <w:rPr>
                <w:rFonts w:eastAsia="Times New Roman"/>
                <w:spacing w:val="-10"/>
                <w:sz w:val="28"/>
                <w:szCs w:val="28"/>
              </w:rPr>
              <w:t>федеральным органом исполнительной власти Российской Федерации</w:t>
            </w:r>
          </w:p>
        </w:tc>
      </w:tr>
      <w:tr w:rsidR="00F86A33" w:rsidRPr="008130F3" w14:paraId="03D7EBC5" w14:textId="77777777" w:rsidTr="0076519E">
        <w:tc>
          <w:tcPr>
            <w:tcW w:w="0" w:type="auto"/>
          </w:tcPr>
          <w:p w14:paraId="0679F5C6"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0FD660EF"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2E51668D" w14:textId="119C5AB4" w:rsidR="00F86A33" w:rsidRPr="008130F3" w:rsidRDefault="00F86A33" w:rsidP="00F86A33">
            <w:pPr>
              <w:pStyle w:val="Style2"/>
              <w:widowControl/>
              <w:spacing w:before="60" w:after="60"/>
              <w:ind w:firstLine="0"/>
              <w:rPr>
                <w:rStyle w:val="FontStyle11"/>
              </w:rPr>
            </w:pPr>
            <w:r w:rsidRPr="008130F3">
              <w:rPr>
                <w:rFonts w:eastAsia="Times New Roman"/>
                <w:spacing w:val="-10"/>
                <w:sz w:val="28"/>
                <w:szCs w:val="28"/>
              </w:rPr>
              <w:t>органом внутренних дел субъекта Российской Федерации</w:t>
            </w:r>
          </w:p>
        </w:tc>
      </w:tr>
      <w:tr w:rsidR="00F86A33" w:rsidRPr="008130F3" w14:paraId="39B0338F" w14:textId="77777777" w:rsidTr="0076519E">
        <w:tc>
          <w:tcPr>
            <w:tcW w:w="0" w:type="auto"/>
          </w:tcPr>
          <w:p w14:paraId="0D7C8F0E"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7E88BF2F"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5F1B69A1" w14:textId="5700F13B" w:rsidR="00F86A33" w:rsidRPr="008130F3" w:rsidRDefault="00F86A33" w:rsidP="00F86A33">
            <w:pPr>
              <w:pStyle w:val="Style2"/>
              <w:widowControl/>
              <w:spacing w:before="60" w:after="60"/>
              <w:ind w:firstLine="0"/>
              <w:rPr>
                <w:rStyle w:val="FontStyle11"/>
              </w:rPr>
            </w:pPr>
            <w:r w:rsidRPr="008130F3">
              <w:rPr>
                <w:rFonts w:eastAsia="Calibri"/>
                <w:sz w:val="28"/>
                <w:szCs w:val="28"/>
                <w:lang w:eastAsia="en-US"/>
              </w:rPr>
              <w:t>органом исполнительной власти субъекта Российской Федерации</w:t>
            </w:r>
          </w:p>
        </w:tc>
      </w:tr>
      <w:tr w:rsidR="00F86A33" w:rsidRPr="008130F3" w14:paraId="4BD00EFD" w14:textId="77777777" w:rsidTr="00614D0F">
        <w:tc>
          <w:tcPr>
            <w:tcW w:w="0" w:type="auto"/>
          </w:tcPr>
          <w:p w14:paraId="37B6C845"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7A2DD84E" w14:textId="3FF0E945" w:rsidR="00F86A33" w:rsidRPr="008130F3" w:rsidRDefault="00F86A33" w:rsidP="00F86A33">
            <w:pPr>
              <w:pStyle w:val="Style2"/>
              <w:widowControl/>
              <w:spacing w:before="60" w:after="60"/>
              <w:ind w:firstLine="0"/>
              <w:rPr>
                <w:rStyle w:val="FontStyle11"/>
              </w:rPr>
            </w:pPr>
            <w:r w:rsidRPr="008130F3">
              <w:rPr>
                <w:rFonts w:eastAsia="Calibri"/>
                <w:b/>
                <w:sz w:val="28"/>
                <w:szCs w:val="28"/>
                <w:lang w:eastAsia="en-US"/>
              </w:rPr>
              <w:t>Охотничий билет признается аннулированным со дня:</w:t>
            </w:r>
          </w:p>
        </w:tc>
      </w:tr>
      <w:tr w:rsidR="00F86A33" w:rsidRPr="008130F3" w14:paraId="3E2EACF1" w14:textId="77777777" w:rsidTr="0076519E">
        <w:tc>
          <w:tcPr>
            <w:tcW w:w="0" w:type="auto"/>
          </w:tcPr>
          <w:p w14:paraId="07DBD40F"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1762F641"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4A8DD4EF" w14:textId="5B430DFB" w:rsidR="00F86A33" w:rsidRPr="008130F3" w:rsidRDefault="00F86A33" w:rsidP="00F86A33">
            <w:pPr>
              <w:pStyle w:val="Style2"/>
              <w:widowControl/>
              <w:spacing w:before="60" w:after="60"/>
              <w:ind w:firstLine="0"/>
              <w:rPr>
                <w:rStyle w:val="FontStyle11"/>
              </w:rPr>
            </w:pPr>
            <w:r w:rsidRPr="008130F3">
              <w:rPr>
                <w:rStyle w:val="FontStyle12"/>
              </w:rPr>
              <w:t>обращения гражданина Российской Федерации с соответствующим письменным заявлением в уполномоченный орган исполнительной власти</w:t>
            </w:r>
          </w:p>
        </w:tc>
      </w:tr>
      <w:tr w:rsidR="00F86A33" w:rsidRPr="008130F3" w14:paraId="2E83F400" w14:textId="77777777" w:rsidTr="0076519E">
        <w:tc>
          <w:tcPr>
            <w:tcW w:w="0" w:type="auto"/>
          </w:tcPr>
          <w:p w14:paraId="1FAD6468"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59F1AEDD"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27CE4042" w14:textId="72645947" w:rsidR="00F86A33" w:rsidRPr="008130F3" w:rsidRDefault="00F86A33" w:rsidP="00F86A33">
            <w:pPr>
              <w:pStyle w:val="Style2"/>
              <w:widowControl/>
              <w:spacing w:before="60" w:after="60"/>
              <w:ind w:firstLine="0"/>
              <w:rPr>
                <w:rStyle w:val="FontStyle11"/>
              </w:rPr>
            </w:pPr>
            <w:r w:rsidRPr="008130F3">
              <w:rPr>
                <w:rStyle w:val="FontStyle12"/>
              </w:rPr>
              <w:t>внесения сведений о его аннулировании в государственный охотхозяйственный реестр</w:t>
            </w:r>
          </w:p>
        </w:tc>
      </w:tr>
      <w:tr w:rsidR="00F86A33" w:rsidRPr="008130F3" w14:paraId="0B8767FE" w14:textId="77777777" w:rsidTr="0076519E">
        <w:tc>
          <w:tcPr>
            <w:tcW w:w="0" w:type="auto"/>
          </w:tcPr>
          <w:p w14:paraId="17347D8B"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53C0F34B"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2C426E1F" w14:textId="7D8BFA07" w:rsidR="00F86A33" w:rsidRPr="008130F3" w:rsidRDefault="00F86A33" w:rsidP="00F86A33">
            <w:pPr>
              <w:pStyle w:val="Style2"/>
              <w:widowControl/>
              <w:spacing w:before="60" w:after="60"/>
              <w:ind w:firstLine="0"/>
              <w:rPr>
                <w:rStyle w:val="FontStyle11"/>
              </w:rPr>
            </w:pPr>
            <w:r w:rsidRPr="008130F3">
              <w:rPr>
                <w:rStyle w:val="FontStyle12"/>
              </w:rPr>
              <w:t>вступления в законную силу судебного решения</w:t>
            </w:r>
          </w:p>
        </w:tc>
      </w:tr>
      <w:tr w:rsidR="00F86A33" w:rsidRPr="008130F3" w14:paraId="01A0602E" w14:textId="77777777" w:rsidTr="00614D0F">
        <w:tc>
          <w:tcPr>
            <w:tcW w:w="0" w:type="auto"/>
          </w:tcPr>
          <w:p w14:paraId="6156727F"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4C7362C1" w14:textId="77777777" w:rsidR="00F86A33" w:rsidRPr="008130F3" w:rsidRDefault="00F86A33" w:rsidP="00F86A33">
            <w:pPr>
              <w:pStyle w:val="Style2"/>
              <w:widowControl/>
              <w:spacing w:before="60" w:after="60"/>
              <w:ind w:firstLine="0"/>
              <w:rPr>
                <w:rStyle w:val="FontStyle11"/>
              </w:rPr>
            </w:pPr>
            <w:r w:rsidRPr="008130F3">
              <w:rPr>
                <w:rStyle w:val="FontStyle11"/>
              </w:rPr>
              <w:t>В течение какого периода времени заявителю выдается охотничий билет единого федерального образца:</w:t>
            </w:r>
          </w:p>
        </w:tc>
      </w:tr>
      <w:tr w:rsidR="00F86A33" w:rsidRPr="008130F3" w14:paraId="68F97C27" w14:textId="77777777" w:rsidTr="0076519E">
        <w:tc>
          <w:tcPr>
            <w:tcW w:w="0" w:type="auto"/>
          </w:tcPr>
          <w:p w14:paraId="009684EE"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29764520"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3946B779" w14:textId="77777777" w:rsidR="00F86A33" w:rsidRPr="008130F3" w:rsidRDefault="00F86A33" w:rsidP="00F86A33">
            <w:pPr>
              <w:pStyle w:val="Style2"/>
              <w:widowControl/>
              <w:spacing w:before="60" w:after="60"/>
              <w:ind w:firstLine="0"/>
              <w:rPr>
                <w:rStyle w:val="FontStyle11"/>
              </w:rPr>
            </w:pPr>
            <w:r w:rsidRPr="008130F3">
              <w:rPr>
                <w:rStyle w:val="FontStyle12"/>
              </w:rPr>
              <w:t>в течение десяти календарных дней со дня поступления заявления и документов, необходимых для получения охотничьего билета</w:t>
            </w:r>
          </w:p>
        </w:tc>
      </w:tr>
      <w:tr w:rsidR="00F86A33" w:rsidRPr="008130F3" w14:paraId="2DDCAE3B" w14:textId="77777777" w:rsidTr="0076519E">
        <w:tc>
          <w:tcPr>
            <w:tcW w:w="0" w:type="auto"/>
          </w:tcPr>
          <w:p w14:paraId="461CC892"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5947722A"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24F38908" w14:textId="77777777" w:rsidR="00F86A33" w:rsidRPr="008130F3" w:rsidRDefault="00F86A33" w:rsidP="00F86A33">
            <w:pPr>
              <w:pStyle w:val="Style2"/>
              <w:widowControl/>
              <w:spacing w:before="60" w:after="60"/>
              <w:ind w:firstLine="0"/>
              <w:rPr>
                <w:rStyle w:val="FontStyle11"/>
              </w:rPr>
            </w:pPr>
            <w:r w:rsidRPr="008130F3">
              <w:rPr>
                <w:rStyle w:val="FontStyle12"/>
              </w:rPr>
              <w:t>в течение одного рабочего дня с момента поступления заявления и документов, необходимых для получения охотничьего билета</w:t>
            </w:r>
          </w:p>
        </w:tc>
      </w:tr>
      <w:tr w:rsidR="00F86A33" w:rsidRPr="008130F3" w14:paraId="23909FBB" w14:textId="77777777" w:rsidTr="0076519E">
        <w:tc>
          <w:tcPr>
            <w:tcW w:w="0" w:type="auto"/>
          </w:tcPr>
          <w:p w14:paraId="0614DB5D"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69302EAA"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787B0C37" w14:textId="77777777" w:rsidR="00F86A33" w:rsidRPr="008130F3" w:rsidRDefault="00F86A33" w:rsidP="00F86A33">
            <w:pPr>
              <w:pStyle w:val="Style2"/>
              <w:widowControl/>
              <w:spacing w:before="60" w:after="60"/>
              <w:ind w:firstLine="0"/>
              <w:rPr>
                <w:rStyle w:val="FontStyle12"/>
                <w:b/>
                <w:bCs/>
              </w:rPr>
            </w:pPr>
            <w:r w:rsidRPr="008130F3">
              <w:rPr>
                <w:rStyle w:val="FontStyle12"/>
              </w:rPr>
              <w:t>в течение пяти рабочих дней со дня поступления заявления и документов, необходимых для получения охотничьего билета</w:t>
            </w:r>
          </w:p>
        </w:tc>
      </w:tr>
      <w:tr w:rsidR="00F86A33" w:rsidRPr="008130F3" w14:paraId="5E1771B8" w14:textId="77777777" w:rsidTr="00614D0F">
        <w:tc>
          <w:tcPr>
            <w:tcW w:w="0" w:type="auto"/>
          </w:tcPr>
          <w:p w14:paraId="5F2F2C06"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2FB8C2D7" w14:textId="11932988" w:rsidR="00F86A33" w:rsidRPr="008130F3" w:rsidRDefault="00F86A33" w:rsidP="00F86A33">
            <w:pPr>
              <w:pStyle w:val="Style2"/>
              <w:widowControl/>
              <w:spacing w:before="60" w:after="60"/>
              <w:ind w:firstLine="0"/>
              <w:rPr>
                <w:rStyle w:val="FontStyle11"/>
              </w:rPr>
            </w:pPr>
            <w:r w:rsidRPr="008130F3">
              <w:rPr>
                <w:rStyle w:val="FontStyle11"/>
              </w:rPr>
              <w:t>физическим лицам</w:t>
            </w:r>
            <w:r w:rsidR="004528B8" w:rsidRPr="008130F3">
              <w:rPr>
                <w:rStyle w:val="FontStyle11"/>
              </w:rPr>
              <w:t>,</w:t>
            </w:r>
            <w:r w:rsidR="004528B8" w:rsidRPr="008130F3">
              <w:rPr>
                <w:rStyle w:val="FontStyle12"/>
              </w:rPr>
              <w:t xml:space="preserve"> </w:t>
            </w:r>
            <w:r w:rsidR="004528B8" w:rsidRPr="008130F3">
              <w:rPr>
                <w:rStyle w:val="FontStyle12"/>
                <w:b/>
                <w:bCs/>
              </w:rPr>
              <w:t xml:space="preserve">ознакомившимся с требования охотничьего минимума, </w:t>
            </w:r>
            <w:proofErr w:type="gramStart"/>
            <w:r w:rsidR="004528B8" w:rsidRPr="008130F3">
              <w:rPr>
                <w:rStyle w:val="FontStyle12"/>
                <w:b/>
                <w:bCs/>
              </w:rPr>
              <w:t>выдается</w:t>
            </w:r>
            <w:r w:rsidR="006102CF" w:rsidRPr="008130F3">
              <w:rPr>
                <w:rStyle w:val="FontStyle12"/>
                <w:b/>
                <w:bCs/>
              </w:rPr>
              <w:t xml:space="preserve"> </w:t>
            </w:r>
            <w:r w:rsidR="006102CF" w:rsidRPr="008130F3">
              <w:rPr>
                <w:rStyle w:val="FontStyle11"/>
                <w:b w:val="0"/>
                <w:bCs w:val="0"/>
              </w:rPr>
              <w:t>:</w:t>
            </w:r>
            <w:proofErr w:type="gramEnd"/>
          </w:p>
        </w:tc>
      </w:tr>
      <w:tr w:rsidR="00F86A33" w:rsidRPr="008130F3" w14:paraId="02357A46" w14:textId="77777777" w:rsidTr="0076519E">
        <w:tc>
          <w:tcPr>
            <w:tcW w:w="0" w:type="auto"/>
          </w:tcPr>
          <w:p w14:paraId="447281DA"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77EC5225"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4018605C" w14:textId="4821C9B7" w:rsidR="00F86A33" w:rsidRPr="008130F3" w:rsidRDefault="004528B8" w:rsidP="00F86A33">
            <w:pPr>
              <w:pStyle w:val="Style2"/>
              <w:widowControl/>
              <w:spacing w:before="60" w:after="60"/>
              <w:ind w:firstLine="0"/>
              <w:rPr>
                <w:rStyle w:val="FontStyle11"/>
              </w:rPr>
            </w:pPr>
            <w:r w:rsidRPr="008130F3">
              <w:rPr>
                <w:rStyle w:val="FontStyle12"/>
              </w:rPr>
              <w:t>охотничий билет</w:t>
            </w:r>
          </w:p>
        </w:tc>
      </w:tr>
      <w:tr w:rsidR="00F86A33" w:rsidRPr="008130F3" w14:paraId="2FC1F16A" w14:textId="77777777" w:rsidTr="0076519E">
        <w:tc>
          <w:tcPr>
            <w:tcW w:w="0" w:type="auto"/>
          </w:tcPr>
          <w:p w14:paraId="58A08288"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20BC709B"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7838A294" w14:textId="35E71EBC" w:rsidR="00F86A33" w:rsidRPr="008130F3" w:rsidRDefault="006102CF" w:rsidP="00F86A33">
            <w:pPr>
              <w:pStyle w:val="Style2"/>
              <w:widowControl/>
              <w:spacing w:before="60" w:after="60"/>
              <w:ind w:firstLine="0"/>
              <w:rPr>
                <w:rStyle w:val="FontStyle11"/>
              </w:rPr>
            </w:pPr>
            <w:r w:rsidRPr="008130F3">
              <w:rPr>
                <w:rStyle w:val="FontStyle12"/>
              </w:rPr>
              <w:t>р</w:t>
            </w:r>
            <w:r w:rsidR="004528B8" w:rsidRPr="008130F3">
              <w:rPr>
                <w:rStyle w:val="FontStyle12"/>
              </w:rPr>
              <w:t>азрешение на добычу охотничьих ресурсов</w:t>
            </w:r>
          </w:p>
        </w:tc>
      </w:tr>
      <w:tr w:rsidR="00F86A33" w:rsidRPr="008130F3" w14:paraId="256CFE82" w14:textId="77777777" w:rsidTr="0076519E">
        <w:tc>
          <w:tcPr>
            <w:tcW w:w="0" w:type="auto"/>
          </w:tcPr>
          <w:p w14:paraId="3E574DD8"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3652253F"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086BAA32" w14:textId="50DA4F6D" w:rsidR="00F86A33" w:rsidRPr="008130F3" w:rsidRDefault="006102CF" w:rsidP="00F86A33">
            <w:pPr>
              <w:pStyle w:val="Style2"/>
              <w:widowControl/>
              <w:spacing w:before="60" w:after="60"/>
              <w:ind w:firstLine="0"/>
              <w:rPr>
                <w:rStyle w:val="FontStyle11"/>
                <w:b w:val="0"/>
                <w:bCs w:val="0"/>
              </w:rPr>
            </w:pPr>
            <w:r w:rsidRPr="008130F3">
              <w:rPr>
                <w:rStyle w:val="FontStyle11"/>
                <w:b w:val="0"/>
                <w:bCs w:val="0"/>
              </w:rPr>
              <w:t>путевка на добычу охотничьих ресурсов</w:t>
            </w:r>
          </w:p>
        </w:tc>
      </w:tr>
      <w:tr w:rsidR="00F86A33" w:rsidRPr="008130F3" w14:paraId="0EEDC333" w14:textId="77777777" w:rsidTr="00614D0F">
        <w:tc>
          <w:tcPr>
            <w:tcW w:w="0" w:type="auto"/>
          </w:tcPr>
          <w:p w14:paraId="4C608F22"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2F5FF2AE" w14:textId="77777777" w:rsidR="00F86A33" w:rsidRPr="008130F3" w:rsidRDefault="00F86A33" w:rsidP="00F86A33">
            <w:pPr>
              <w:pStyle w:val="Style2"/>
              <w:widowControl/>
              <w:spacing w:before="60" w:after="60"/>
              <w:ind w:firstLine="0"/>
              <w:rPr>
                <w:rStyle w:val="FontStyle11"/>
              </w:rPr>
            </w:pPr>
            <w:r w:rsidRPr="008130F3">
              <w:rPr>
                <w:rStyle w:val="FontStyle11"/>
              </w:rPr>
              <w:t>Охотничий билет не выдается физическим лицам</w:t>
            </w:r>
          </w:p>
        </w:tc>
      </w:tr>
      <w:tr w:rsidR="00F86A33" w:rsidRPr="008130F3" w14:paraId="45A82A87" w14:textId="77777777" w:rsidTr="0076519E">
        <w:tc>
          <w:tcPr>
            <w:tcW w:w="0" w:type="auto"/>
          </w:tcPr>
          <w:p w14:paraId="526621AA"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3326620E"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628C911F" w14:textId="6E6E1E8F" w:rsidR="00F86A33" w:rsidRPr="008130F3" w:rsidRDefault="00F86A33" w:rsidP="00F86A33">
            <w:pPr>
              <w:pStyle w:val="Style2"/>
              <w:widowControl/>
              <w:spacing w:before="60" w:after="60"/>
              <w:ind w:firstLine="0"/>
              <w:rPr>
                <w:rStyle w:val="FontStyle11"/>
              </w:rPr>
            </w:pPr>
            <w:r w:rsidRPr="008130F3">
              <w:rPr>
                <w:rStyle w:val="FontStyle12"/>
              </w:rPr>
              <w:t>имеющим погашенную или снятую судимость за преступления, совершенные по легкомыслию</w:t>
            </w:r>
          </w:p>
        </w:tc>
      </w:tr>
      <w:tr w:rsidR="00F86A33" w:rsidRPr="008130F3" w14:paraId="1D6D1B2E" w14:textId="77777777" w:rsidTr="0076519E">
        <w:tc>
          <w:tcPr>
            <w:tcW w:w="0" w:type="auto"/>
          </w:tcPr>
          <w:p w14:paraId="5F7455D5"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0D0DAF96"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6115D3D9" w14:textId="41F8AC2B" w:rsidR="00F86A33" w:rsidRPr="008130F3" w:rsidRDefault="00F86A33" w:rsidP="00F86A33">
            <w:pPr>
              <w:pStyle w:val="Style2"/>
              <w:widowControl/>
              <w:spacing w:before="60" w:after="60"/>
              <w:ind w:firstLine="0"/>
              <w:rPr>
                <w:rStyle w:val="FontStyle11"/>
              </w:rPr>
            </w:pPr>
            <w:r w:rsidRPr="008130F3">
              <w:rPr>
                <w:rStyle w:val="FontStyle12"/>
              </w:rPr>
              <w:t>имеющим погашенную или снятую судимость за преступления, совершенные по неосторожности</w:t>
            </w:r>
          </w:p>
        </w:tc>
      </w:tr>
      <w:tr w:rsidR="00F86A33" w:rsidRPr="008130F3" w14:paraId="1D6F9706" w14:textId="77777777" w:rsidTr="0076519E">
        <w:tc>
          <w:tcPr>
            <w:tcW w:w="0" w:type="auto"/>
          </w:tcPr>
          <w:p w14:paraId="7DB86409"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25E2B38B"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050EA228" w14:textId="77777777" w:rsidR="00F86A33" w:rsidRPr="008130F3" w:rsidRDefault="00F86A33" w:rsidP="00F86A33">
            <w:pPr>
              <w:pStyle w:val="Style2"/>
              <w:widowControl/>
              <w:spacing w:before="60" w:after="60"/>
              <w:ind w:firstLine="0"/>
              <w:rPr>
                <w:rStyle w:val="FontStyle11"/>
              </w:rPr>
            </w:pPr>
            <w:r w:rsidRPr="008130F3">
              <w:rPr>
                <w:rStyle w:val="FontStyle12"/>
              </w:rPr>
              <w:t>имеющим непогашенную или неснятую судимость за совершение умышленного преступления</w:t>
            </w:r>
          </w:p>
        </w:tc>
      </w:tr>
      <w:tr w:rsidR="00F86A33" w:rsidRPr="008130F3" w14:paraId="5E92019F" w14:textId="77777777" w:rsidTr="00614D0F">
        <w:tc>
          <w:tcPr>
            <w:tcW w:w="0" w:type="auto"/>
          </w:tcPr>
          <w:p w14:paraId="64AD2EBF"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62E74D6C" w14:textId="3F3F49AC" w:rsidR="00F86A33" w:rsidRPr="008130F3" w:rsidRDefault="006102CF" w:rsidP="00F86A33">
            <w:pPr>
              <w:pStyle w:val="Style2"/>
              <w:widowControl/>
              <w:spacing w:before="60" w:after="60"/>
              <w:ind w:firstLine="0"/>
              <w:rPr>
                <w:rStyle w:val="FontStyle11"/>
              </w:rPr>
            </w:pPr>
            <w:r w:rsidRPr="008130F3">
              <w:rPr>
                <w:rStyle w:val="FontStyle12"/>
                <w:b/>
                <w:bCs/>
              </w:rPr>
              <w:t>Документ, удостоверяющий право на добычу охотничьих ресурсов</w:t>
            </w:r>
            <w:r w:rsidRPr="008130F3">
              <w:rPr>
                <w:rFonts w:eastAsia="Calibri"/>
                <w:b/>
                <w:sz w:val="28"/>
                <w:szCs w:val="28"/>
                <w:lang w:eastAsia="en-US"/>
              </w:rPr>
              <w:t xml:space="preserve"> </w:t>
            </w:r>
            <w:proofErr w:type="gramStart"/>
            <w:r w:rsidR="00F86A33" w:rsidRPr="008130F3">
              <w:rPr>
                <w:rFonts w:eastAsia="Calibri"/>
                <w:b/>
                <w:sz w:val="28"/>
                <w:szCs w:val="28"/>
                <w:lang w:eastAsia="en-US"/>
              </w:rPr>
              <w:t>- это</w:t>
            </w:r>
            <w:proofErr w:type="gramEnd"/>
            <w:r w:rsidR="00F86A33" w:rsidRPr="008130F3">
              <w:rPr>
                <w:rFonts w:eastAsia="Calibri"/>
                <w:b/>
                <w:sz w:val="28"/>
                <w:szCs w:val="28"/>
                <w:lang w:eastAsia="en-US"/>
              </w:rPr>
              <w:t>:</w:t>
            </w:r>
          </w:p>
        </w:tc>
      </w:tr>
      <w:tr w:rsidR="00F86A33" w:rsidRPr="008130F3" w14:paraId="00789900" w14:textId="77777777" w:rsidTr="0076519E">
        <w:tc>
          <w:tcPr>
            <w:tcW w:w="0" w:type="auto"/>
          </w:tcPr>
          <w:p w14:paraId="2255255A"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3786B973"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46853CC1" w14:textId="2A7E9740" w:rsidR="00F86A33" w:rsidRPr="008130F3" w:rsidRDefault="006102CF" w:rsidP="00F86A33">
            <w:pPr>
              <w:pStyle w:val="Style2"/>
              <w:widowControl/>
              <w:spacing w:before="60" w:after="60"/>
              <w:ind w:firstLine="0"/>
              <w:rPr>
                <w:rStyle w:val="FontStyle11"/>
              </w:rPr>
            </w:pPr>
            <w:r w:rsidRPr="008130F3">
              <w:rPr>
                <w:rStyle w:val="FontStyle12"/>
              </w:rPr>
              <w:t>разрешение на добычу охотничьих ресурсов</w:t>
            </w:r>
          </w:p>
        </w:tc>
      </w:tr>
      <w:tr w:rsidR="00F86A33" w:rsidRPr="008130F3" w14:paraId="0EC4F3B3" w14:textId="77777777" w:rsidTr="0076519E">
        <w:tc>
          <w:tcPr>
            <w:tcW w:w="0" w:type="auto"/>
          </w:tcPr>
          <w:p w14:paraId="2D924328"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5F272B2D"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7CB033ED" w14:textId="2826F8A2" w:rsidR="00F86A33" w:rsidRPr="008130F3" w:rsidRDefault="00F86A33" w:rsidP="00F86A33">
            <w:pPr>
              <w:pStyle w:val="Style2"/>
              <w:widowControl/>
              <w:spacing w:before="60" w:after="60"/>
              <w:ind w:firstLine="0"/>
              <w:rPr>
                <w:rStyle w:val="FontStyle11"/>
              </w:rPr>
            </w:pPr>
            <w:r w:rsidRPr="008130F3">
              <w:rPr>
                <w:rStyle w:val="FontStyle12"/>
              </w:rPr>
              <w:t>документ, подтверждающий заключение договора об оказании услуг в сфере охотничьего хозяйства</w:t>
            </w:r>
          </w:p>
        </w:tc>
      </w:tr>
      <w:tr w:rsidR="00F86A33" w:rsidRPr="008130F3" w14:paraId="16F58255" w14:textId="77777777" w:rsidTr="0076519E">
        <w:tc>
          <w:tcPr>
            <w:tcW w:w="0" w:type="auto"/>
          </w:tcPr>
          <w:p w14:paraId="34C5E362"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26B0F9C6"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6E6AEC3B" w14:textId="6EC3E1BA" w:rsidR="00F86A33" w:rsidRPr="008130F3" w:rsidRDefault="006102CF" w:rsidP="00F86A33">
            <w:pPr>
              <w:pStyle w:val="Style2"/>
              <w:widowControl/>
              <w:spacing w:before="60" w:after="60"/>
              <w:ind w:firstLine="0"/>
              <w:rPr>
                <w:rStyle w:val="FontStyle11"/>
              </w:rPr>
            </w:pPr>
            <w:r w:rsidRPr="008130F3">
              <w:rPr>
                <w:rStyle w:val="FontStyle12"/>
              </w:rPr>
              <w:t>лицензия на добычу охотничьих ресурсов</w:t>
            </w:r>
          </w:p>
        </w:tc>
      </w:tr>
      <w:tr w:rsidR="00F86A33" w:rsidRPr="008130F3" w14:paraId="7DCD16F1" w14:textId="77777777" w:rsidTr="00614D0F">
        <w:tc>
          <w:tcPr>
            <w:tcW w:w="0" w:type="auto"/>
          </w:tcPr>
          <w:p w14:paraId="6395A3C2"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7EB8421C" w14:textId="49E3C42E" w:rsidR="00F86A33" w:rsidRPr="008130F3" w:rsidRDefault="00F86A33" w:rsidP="00F86A33">
            <w:pPr>
              <w:pStyle w:val="Style2"/>
              <w:widowControl/>
              <w:spacing w:before="60" w:after="60"/>
              <w:ind w:firstLine="0"/>
              <w:rPr>
                <w:rStyle w:val="FontStyle11"/>
              </w:rPr>
            </w:pPr>
            <w:r w:rsidRPr="008130F3">
              <w:rPr>
                <w:rFonts w:eastAsia="Calibri"/>
                <w:b/>
                <w:sz w:val="28"/>
                <w:szCs w:val="28"/>
                <w:lang w:eastAsia="en-US"/>
              </w:rPr>
              <w:t>Разрешение на добычу копытных животных выдается на отлов или отстрел:</w:t>
            </w:r>
          </w:p>
        </w:tc>
      </w:tr>
      <w:tr w:rsidR="00F86A33" w:rsidRPr="008130F3" w14:paraId="279247A3" w14:textId="77777777" w:rsidTr="0076519E">
        <w:tc>
          <w:tcPr>
            <w:tcW w:w="0" w:type="auto"/>
          </w:tcPr>
          <w:p w14:paraId="3FF6159C"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5EA7D777"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6801C93E" w14:textId="6939DF09" w:rsidR="00F86A33" w:rsidRPr="008130F3" w:rsidRDefault="00F86A33" w:rsidP="00F86A33">
            <w:pPr>
              <w:pStyle w:val="Style2"/>
              <w:widowControl/>
              <w:spacing w:before="60" w:after="60"/>
              <w:ind w:firstLine="0"/>
              <w:rPr>
                <w:rStyle w:val="FontStyle11"/>
              </w:rPr>
            </w:pPr>
            <w:r w:rsidRPr="008130F3">
              <w:rPr>
                <w:rStyle w:val="FontStyle12"/>
              </w:rPr>
              <w:t>одной особи</w:t>
            </w:r>
          </w:p>
        </w:tc>
      </w:tr>
      <w:tr w:rsidR="00F86A33" w:rsidRPr="008130F3" w14:paraId="45405FB3" w14:textId="77777777" w:rsidTr="0076519E">
        <w:tc>
          <w:tcPr>
            <w:tcW w:w="0" w:type="auto"/>
          </w:tcPr>
          <w:p w14:paraId="31D2F236"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04A2CBBA"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746E4455" w14:textId="72A588DC" w:rsidR="00F86A33" w:rsidRPr="008130F3" w:rsidRDefault="00F86A33" w:rsidP="00F86A33">
            <w:pPr>
              <w:pStyle w:val="Style2"/>
              <w:widowControl/>
              <w:spacing w:before="60" w:after="60"/>
              <w:ind w:firstLine="0"/>
              <w:rPr>
                <w:rStyle w:val="FontStyle11"/>
              </w:rPr>
            </w:pPr>
            <w:r w:rsidRPr="008130F3">
              <w:rPr>
                <w:rStyle w:val="FontStyle12"/>
              </w:rPr>
              <w:t>конкретного количества особей</w:t>
            </w:r>
          </w:p>
        </w:tc>
      </w:tr>
      <w:tr w:rsidR="00F86A33" w:rsidRPr="008130F3" w14:paraId="3E193670" w14:textId="77777777" w:rsidTr="0076519E">
        <w:tc>
          <w:tcPr>
            <w:tcW w:w="0" w:type="auto"/>
          </w:tcPr>
          <w:p w14:paraId="51A42261"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20C7C09A"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2A3493DC" w14:textId="62232C86" w:rsidR="00F86A33" w:rsidRPr="008130F3" w:rsidRDefault="00F86A33" w:rsidP="00F86A33">
            <w:pPr>
              <w:pStyle w:val="Style2"/>
              <w:widowControl/>
              <w:spacing w:before="60" w:after="60"/>
              <w:ind w:firstLine="0"/>
              <w:rPr>
                <w:rStyle w:val="FontStyle11"/>
              </w:rPr>
            </w:pPr>
            <w:r w:rsidRPr="008130F3">
              <w:rPr>
                <w:rStyle w:val="FontStyle12"/>
              </w:rPr>
              <w:t>количества особей в пределах нормы допустимой добычи в сезон</w:t>
            </w:r>
          </w:p>
        </w:tc>
      </w:tr>
      <w:tr w:rsidR="00F86A33" w:rsidRPr="008130F3" w14:paraId="2ABA58C1" w14:textId="77777777" w:rsidTr="00614D0F">
        <w:tc>
          <w:tcPr>
            <w:tcW w:w="0" w:type="auto"/>
          </w:tcPr>
          <w:p w14:paraId="5D403C55"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0457789A" w14:textId="5E3740AB" w:rsidR="00F86A33" w:rsidRPr="008130F3" w:rsidRDefault="00F86A33" w:rsidP="00F86A33">
            <w:pPr>
              <w:pStyle w:val="Style2"/>
              <w:widowControl/>
              <w:spacing w:before="60" w:after="60"/>
              <w:ind w:firstLine="0"/>
              <w:rPr>
                <w:rStyle w:val="FontStyle11"/>
              </w:rPr>
            </w:pPr>
            <w:r w:rsidRPr="008130F3">
              <w:rPr>
                <w:rStyle w:val="FontStyle11"/>
              </w:rPr>
              <w:t>Разрешение на добычу охотничьих ресурсов действует:</w:t>
            </w:r>
          </w:p>
        </w:tc>
      </w:tr>
      <w:tr w:rsidR="00F86A33" w:rsidRPr="008130F3" w14:paraId="7475CA1A" w14:textId="77777777" w:rsidTr="0076519E">
        <w:tc>
          <w:tcPr>
            <w:tcW w:w="0" w:type="auto"/>
          </w:tcPr>
          <w:p w14:paraId="49EBAF6A"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71B56466"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56D996AA" w14:textId="1155C773" w:rsidR="00F86A33" w:rsidRPr="008130F3" w:rsidRDefault="00F86A33" w:rsidP="00F86A33">
            <w:pPr>
              <w:pStyle w:val="Style2"/>
              <w:widowControl/>
              <w:spacing w:before="60" w:after="60"/>
              <w:ind w:firstLine="0"/>
              <w:rPr>
                <w:rStyle w:val="FontStyle11"/>
              </w:rPr>
            </w:pPr>
            <w:r w:rsidRPr="008130F3">
              <w:rPr>
                <w:rStyle w:val="FontStyle12"/>
              </w:rPr>
              <w:t>на территории субъекта Российской Федерации и в указанные в нем даты и сроки</w:t>
            </w:r>
          </w:p>
        </w:tc>
      </w:tr>
      <w:tr w:rsidR="00F86A33" w:rsidRPr="008130F3" w14:paraId="3931AE7E" w14:textId="77777777" w:rsidTr="0076519E">
        <w:tc>
          <w:tcPr>
            <w:tcW w:w="0" w:type="auto"/>
          </w:tcPr>
          <w:p w14:paraId="65D7392F"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0CB9B617"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4B8B470E" w14:textId="066F3056" w:rsidR="00F86A33" w:rsidRPr="008130F3" w:rsidRDefault="00F86A33" w:rsidP="00F86A33">
            <w:pPr>
              <w:pStyle w:val="Style2"/>
              <w:widowControl/>
              <w:spacing w:before="60" w:after="60"/>
              <w:ind w:firstLine="0"/>
              <w:rPr>
                <w:rStyle w:val="FontStyle11"/>
              </w:rPr>
            </w:pPr>
            <w:r w:rsidRPr="008130F3">
              <w:rPr>
                <w:rStyle w:val="FontStyle12"/>
              </w:rPr>
              <w:t>на всей территории Российской Федерации в течение одного календарного месяца</w:t>
            </w:r>
          </w:p>
        </w:tc>
      </w:tr>
      <w:tr w:rsidR="00F86A33" w:rsidRPr="008130F3" w14:paraId="6C0D6A2C" w14:textId="77777777" w:rsidTr="0076519E">
        <w:tc>
          <w:tcPr>
            <w:tcW w:w="0" w:type="auto"/>
          </w:tcPr>
          <w:p w14:paraId="41FFD969"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0F446F7C"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4F758F75" w14:textId="37498901" w:rsidR="00F86A33" w:rsidRPr="008130F3" w:rsidRDefault="00F86A33" w:rsidP="00F86A33">
            <w:pPr>
              <w:pStyle w:val="Style2"/>
              <w:widowControl/>
              <w:spacing w:before="60" w:after="60"/>
              <w:ind w:firstLine="0"/>
              <w:rPr>
                <w:rStyle w:val="FontStyle11"/>
              </w:rPr>
            </w:pPr>
            <w:r w:rsidRPr="008130F3">
              <w:rPr>
                <w:rStyle w:val="FontStyle12"/>
              </w:rPr>
              <w:t>в указанном в нем месте охоты и в указанные в нем даты и сроки</w:t>
            </w:r>
          </w:p>
        </w:tc>
      </w:tr>
      <w:tr w:rsidR="00F86A33" w:rsidRPr="008130F3" w14:paraId="12D2E479" w14:textId="77777777" w:rsidTr="00614D0F">
        <w:tc>
          <w:tcPr>
            <w:tcW w:w="0" w:type="auto"/>
          </w:tcPr>
          <w:p w14:paraId="75F71038"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22362916" w14:textId="77777777" w:rsidR="00F86A33" w:rsidRPr="008130F3" w:rsidRDefault="00F86A33" w:rsidP="00F86A33">
            <w:pPr>
              <w:pStyle w:val="Style2"/>
              <w:widowControl/>
              <w:spacing w:before="60" w:after="60"/>
              <w:ind w:firstLine="0"/>
              <w:rPr>
                <w:rStyle w:val="FontStyle11"/>
              </w:rPr>
            </w:pPr>
            <w:r w:rsidRPr="008130F3">
              <w:rPr>
                <w:rStyle w:val="FontStyle11"/>
              </w:rPr>
              <w:t>Выдача разрешений на добычу охотничьих ресурсов в общедоступные охотничьи угодья осуществляется:</w:t>
            </w:r>
          </w:p>
        </w:tc>
      </w:tr>
      <w:tr w:rsidR="00F86A33" w:rsidRPr="008130F3" w14:paraId="636D1CAA" w14:textId="77777777" w:rsidTr="0076519E">
        <w:tc>
          <w:tcPr>
            <w:tcW w:w="0" w:type="auto"/>
          </w:tcPr>
          <w:p w14:paraId="3F93A144"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1D9E8718"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65B171F1" w14:textId="77777777" w:rsidR="00F86A33" w:rsidRPr="008130F3" w:rsidRDefault="00F86A33" w:rsidP="00F86A33">
            <w:pPr>
              <w:pStyle w:val="Style2"/>
              <w:widowControl/>
              <w:spacing w:before="60" w:after="60"/>
              <w:ind w:firstLine="0"/>
              <w:rPr>
                <w:rStyle w:val="FontStyle11"/>
              </w:rPr>
            </w:pPr>
            <w:r w:rsidRPr="008130F3">
              <w:rPr>
                <w:rStyle w:val="FontStyle12"/>
              </w:rPr>
              <w:t>Правительством Ивановской области</w:t>
            </w:r>
          </w:p>
        </w:tc>
      </w:tr>
      <w:tr w:rsidR="00F86A33" w:rsidRPr="008130F3" w14:paraId="2B2C93C4" w14:textId="77777777" w:rsidTr="0076519E">
        <w:tc>
          <w:tcPr>
            <w:tcW w:w="0" w:type="auto"/>
          </w:tcPr>
          <w:p w14:paraId="6BF19819"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2E64D7F7"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6DBDF352" w14:textId="77777777" w:rsidR="00F86A33" w:rsidRPr="008130F3" w:rsidRDefault="00F86A33" w:rsidP="00F86A33">
            <w:pPr>
              <w:pStyle w:val="Style2"/>
              <w:widowControl/>
              <w:spacing w:before="60" w:after="60"/>
              <w:ind w:firstLine="0"/>
              <w:rPr>
                <w:rStyle w:val="FontStyle11"/>
              </w:rPr>
            </w:pPr>
            <w:r w:rsidRPr="008130F3">
              <w:rPr>
                <w:rStyle w:val="FontStyle12"/>
              </w:rPr>
              <w:t>Департаментом природных ресурсов и экологии Ивановской области</w:t>
            </w:r>
          </w:p>
        </w:tc>
      </w:tr>
      <w:tr w:rsidR="00F86A33" w:rsidRPr="008130F3" w14:paraId="320C00B8" w14:textId="77777777" w:rsidTr="0076519E">
        <w:tc>
          <w:tcPr>
            <w:tcW w:w="0" w:type="auto"/>
          </w:tcPr>
          <w:p w14:paraId="682D8D28"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368D3842"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62B41810" w14:textId="77777777" w:rsidR="00F86A33" w:rsidRPr="008130F3" w:rsidRDefault="00F86A33" w:rsidP="00F86A33">
            <w:pPr>
              <w:pStyle w:val="Style2"/>
              <w:widowControl/>
              <w:spacing w:before="60" w:after="60"/>
              <w:ind w:firstLine="0"/>
              <w:rPr>
                <w:rStyle w:val="FontStyle11"/>
              </w:rPr>
            </w:pPr>
            <w:r w:rsidRPr="008130F3">
              <w:rPr>
                <w:rStyle w:val="FontStyle12"/>
              </w:rPr>
              <w:t>Администрацией муниципального района, на территории которого расположены охотничьи угодья</w:t>
            </w:r>
          </w:p>
        </w:tc>
      </w:tr>
      <w:tr w:rsidR="00F86A33" w:rsidRPr="008130F3" w14:paraId="6E037A0B" w14:textId="77777777" w:rsidTr="00614D0F">
        <w:tc>
          <w:tcPr>
            <w:tcW w:w="0" w:type="auto"/>
          </w:tcPr>
          <w:p w14:paraId="5AD99F41"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69BF6145" w14:textId="77777777" w:rsidR="00F86A33" w:rsidRPr="008130F3" w:rsidRDefault="00F86A33" w:rsidP="00F86A33">
            <w:pPr>
              <w:pStyle w:val="Style2"/>
              <w:widowControl/>
              <w:spacing w:before="60" w:after="60"/>
              <w:ind w:firstLine="0"/>
              <w:rPr>
                <w:rStyle w:val="FontStyle11"/>
              </w:rPr>
            </w:pPr>
            <w:r w:rsidRPr="008130F3">
              <w:rPr>
                <w:rStyle w:val="FontStyle11"/>
              </w:rPr>
              <w:t>Выдача разрешений на добычу охотничьих ресурсов на особо охраняемых природных территориях осуществляется:</w:t>
            </w:r>
          </w:p>
        </w:tc>
      </w:tr>
      <w:tr w:rsidR="00F86A33" w:rsidRPr="008130F3" w14:paraId="7521AAE1" w14:textId="77777777" w:rsidTr="0076519E">
        <w:tc>
          <w:tcPr>
            <w:tcW w:w="0" w:type="auto"/>
          </w:tcPr>
          <w:p w14:paraId="166DDA01"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0F512252"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369E61FB" w14:textId="77777777" w:rsidR="00F86A33" w:rsidRPr="008130F3" w:rsidRDefault="00F86A33" w:rsidP="00F86A33">
            <w:pPr>
              <w:pStyle w:val="Style2"/>
              <w:widowControl/>
              <w:spacing w:before="60" w:after="60"/>
              <w:ind w:firstLine="0"/>
              <w:rPr>
                <w:rStyle w:val="FontStyle11"/>
              </w:rPr>
            </w:pPr>
            <w:r w:rsidRPr="008130F3">
              <w:rPr>
                <w:rStyle w:val="FontStyle12"/>
              </w:rPr>
              <w:t>природоохранными учреждениями, предусмотренными законодательством Российской Федерации об особо охраняемых природных территориях</w:t>
            </w:r>
          </w:p>
        </w:tc>
      </w:tr>
      <w:tr w:rsidR="00F86A33" w:rsidRPr="008130F3" w14:paraId="3B600E94" w14:textId="77777777" w:rsidTr="0076519E">
        <w:tc>
          <w:tcPr>
            <w:tcW w:w="0" w:type="auto"/>
          </w:tcPr>
          <w:p w14:paraId="27A56BA2"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101EDCED"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0B0E36FC" w14:textId="778363F2" w:rsidR="00F86A33" w:rsidRPr="008130F3" w:rsidRDefault="00F86A33" w:rsidP="00F86A33">
            <w:pPr>
              <w:pStyle w:val="Style2"/>
              <w:widowControl/>
              <w:spacing w:before="60" w:after="60"/>
              <w:ind w:firstLine="0"/>
              <w:rPr>
                <w:rStyle w:val="FontStyle11"/>
              </w:rPr>
            </w:pPr>
            <w:r w:rsidRPr="008130F3">
              <w:rPr>
                <w:rStyle w:val="FontStyle12"/>
              </w:rPr>
              <w:t>Администрацией муниципального района, на территории которого расположены особо охраняемая природная территория</w:t>
            </w:r>
          </w:p>
        </w:tc>
      </w:tr>
      <w:tr w:rsidR="00F86A33" w:rsidRPr="008130F3" w14:paraId="3BF568BC" w14:textId="77777777" w:rsidTr="0076519E">
        <w:tc>
          <w:tcPr>
            <w:tcW w:w="0" w:type="auto"/>
          </w:tcPr>
          <w:p w14:paraId="6F1C23F9"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259CE9FD"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0FC9635C" w14:textId="77777777" w:rsidR="00F86A33" w:rsidRPr="008130F3" w:rsidRDefault="00F86A33" w:rsidP="00F86A33">
            <w:pPr>
              <w:pStyle w:val="Style2"/>
              <w:widowControl/>
              <w:spacing w:before="60" w:after="60"/>
              <w:ind w:firstLine="0"/>
              <w:rPr>
                <w:rStyle w:val="FontStyle11"/>
              </w:rPr>
            </w:pPr>
            <w:r w:rsidRPr="008130F3">
              <w:rPr>
                <w:rStyle w:val="FontStyle12"/>
              </w:rPr>
              <w:t>выдача разрешений на добычу охотничьих ресурсов на особо охраняемых природных территориях запрещена</w:t>
            </w:r>
          </w:p>
        </w:tc>
      </w:tr>
      <w:tr w:rsidR="00F86A33" w:rsidRPr="008130F3" w14:paraId="6983BEB0" w14:textId="77777777" w:rsidTr="00614D0F">
        <w:tc>
          <w:tcPr>
            <w:tcW w:w="0" w:type="auto"/>
          </w:tcPr>
          <w:p w14:paraId="59AEFEB0"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296D8493" w14:textId="0FA9623B" w:rsidR="00F86A33" w:rsidRPr="008130F3" w:rsidRDefault="00F86A33" w:rsidP="00F86A33">
            <w:pPr>
              <w:pStyle w:val="Style2"/>
              <w:widowControl/>
              <w:spacing w:before="60" w:after="60"/>
              <w:ind w:firstLine="0"/>
              <w:rPr>
                <w:rStyle w:val="FontStyle11"/>
              </w:rPr>
            </w:pPr>
            <w:r w:rsidRPr="008130F3">
              <w:rPr>
                <w:rStyle w:val="FontStyle11"/>
              </w:rPr>
              <w:t xml:space="preserve">Допустимые орудия для любительской и спортивной охоты </w:t>
            </w:r>
            <w:proofErr w:type="gramStart"/>
            <w:r w:rsidRPr="008130F3">
              <w:rPr>
                <w:rStyle w:val="FontStyle11"/>
              </w:rPr>
              <w:t>- это</w:t>
            </w:r>
            <w:proofErr w:type="gramEnd"/>
            <w:r w:rsidRPr="008130F3">
              <w:rPr>
                <w:rStyle w:val="FontStyle11"/>
              </w:rPr>
              <w:t>:</w:t>
            </w:r>
          </w:p>
        </w:tc>
      </w:tr>
      <w:tr w:rsidR="00F86A33" w:rsidRPr="008130F3" w14:paraId="1B641E40" w14:textId="77777777" w:rsidTr="0076519E">
        <w:tc>
          <w:tcPr>
            <w:tcW w:w="0" w:type="auto"/>
          </w:tcPr>
          <w:p w14:paraId="7E37441E"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293D3F77"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2DB888C8" w14:textId="579BE2A5" w:rsidR="00F86A33" w:rsidRPr="008130F3" w:rsidRDefault="00F86A33" w:rsidP="00F86A33">
            <w:pPr>
              <w:pStyle w:val="Style2"/>
              <w:widowControl/>
              <w:spacing w:before="60" w:after="60"/>
              <w:ind w:firstLine="0"/>
              <w:rPr>
                <w:rStyle w:val="FontStyle12"/>
                <w:b/>
                <w:bCs/>
              </w:rPr>
            </w:pPr>
            <w:r w:rsidRPr="008130F3">
              <w:rPr>
                <w:rStyle w:val="FontStyle12"/>
              </w:rPr>
              <w:t xml:space="preserve">огнестрельное, пневматическое, охотничье метательное стрелковое и холодное оружие, отнесенное к охотничьему оружию в соответствии с Федеральным </w:t>
            </w:r>
            <w:hyperlink r:id="rId8" w:history="1">
              <w:r w:rsidRPr="008130F3">
                <w:rPr>
                  <w:rStyle w:val="FontStyle12"/>
                </w:rPr>
                <w:t>законом</w:t>
              </w:r>
            </w:hyperlink>
            <w:r w:rsidRPr="008130F3">
              <w:rPr>
                <w:rStyle w:val="FontStyle12"/>
              </w:rPr>
              <w:t xml:space="preserve"> от 13 декабря 1996 года № 150-ФЗ «Об оружии» (далее - Федеральный закон «Об оружии»), а также боеприпасы, метаемые снаряды к охотничьему метательному стрелковому оружию, капканы и другие устройства, приборы, оборудование, используемые при осуществлении охоты</w:t>
            </w:r>
          </w:p>
        </w:tc>
      </w:tr>
      <w:tr w:rsidR="00F86A33" w:rsidRPr="008130F3" w14:paraId="0533FF46" w14:textId="77777777" w:rsidTr="0076519E">
        <w:tc>
          <w:tcPr>
            <w:tcW w:w="0" w:type="auto"/>
          </w:tcPr>
          <w:p w14:paraId="6AE93C90"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10C54CD0"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7C207BA2" w14:textId="22068159" w:rsidR="00F86A33" w:rsidRPr="008130F3" w:rsidRDefault="00F86A33" w:rsidP="00F86A33">
            <w:pPr>
              <w:pStyle w:val="Style2"/>
              <w:widowControl/>
              <w:spacing w:before="60" w:after="60"/>
              <w:ind w:firstLine="0"/>
              <w:rPr>
                <w:rStyle w:val="FontStyle11"/>
              </w:rPr>
            </w:pPr>
            <w:r w:rsidRPr="008130F3">
              <w:rPr>
                <w:rStyle w:val="FontStyle12"/>
              </w:rPr>
              <w:t xml:space="preserve">любые орудия, с помощью которых можно произвести отстрел (отлов) охотничьего животного </w:t>
            </w:r>
          </w:p>
        </w:tc>
      </w:tr>
      <w:tr w:rsidR="00F86A33" w:rsidRPr="008130F3" w14:paraId="165FECEC" w14:textId="77777777" w:rsidTr="0076519E">
        <w:tc>
          <w:tcPr>
            <w:tcW w:w="0" w:type="auto"/>
          </w:tcPr>
          <w:p w14:paraId="36D4D900"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1E95B429"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702D5698" w14:textId="6DC15783" w:rsidR="00F86A33" w:rsidRPr="008130F3" w:rsidRDefault="00F86A33" w:rsidP="00F86A33">
            <w:pPr>
              <w:pStyle w:val="Style2"/>
              <w:widowControl/>
              <w:spacing w:before="60" w:after="60"/>
              <w:ind w:firstLine="0"/>
              <w:rPr>
                <w:rStyle w:val="FontStyle11"/>
              </w:rPr>
            </w:pPr>
            <w:r w:rsidRPr="008130F3">
              <w:rPr>
                <w:rStyle w:val="FontStyle12"/>
              </w:rPr>
              <w:t>только оружие травматического действия, газовое оружие или транквилизаторы</w:t>
            </w:r>
          </w:p>
        </w:tc>
      </w:tr>
      <w:tr w:rsidR="00F86A33" w:rsidRPr="008130F3" w14:paraId="1C283A10" w14:textId="77777777" w:rsidTr="00614D0F">
        <w:tc>
          <w:tcPr>
            <w:tcW w:w="0" w:type="auto"/>
          </w:tcPr>
          <w:p w14:paraId="0907AC4C"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0669993C" w14:textId="77777777" w:rsidR="00F86A33" w:rsidRPr="008130F3" w:rsidRDefault="00F86A33" w:rsidP="00F86A33">
            <w:pPr>
              <w:pStyle w:val="Style2"/>
              <w:widowControl/>
              <w:spacing w:before="60" w:after="60"/>
              <w:ind w:firstLine="0"/>
              <w:rPr>
                <w:rStyle w:val="FontStyle11"/>
              </w:rPr>
            </w:pPr>
            <w:r w:rsidRPr="008130F3">
              <w:rPr>
                <w:rStyle w:val="FontStyle11"/>
              </w:rPr>
              <w:t xml:space="preserve">Допустимые способы для любительской и спортивной охоты </w:t>
            </w:r>
            <w:proofErr w:type="gramStart"/>
            <w:r w:rsidRPr="008130F3">
              <w:rPr>
                <w:rStyle w:val="FontStyle11"/>
              </w:rPr>
              <w:t>- это</w:t>
            </w:r>
            <w:proofErr w:type="gramEnd"/>
            <w:r w:rsidRPr="008130F3">
              <w:rPr>
                <w:rStyle w:val="FontStyle11"/>
              </w:rPr>
              <w:t>:</w:t>
            </w:r>
          </w:p>
        </w:tc>
      </w:tr>
      <w:tr w:rsidR="00F86A33" w:rsidRPr="008130F3" w14:paraId="14D2B6B4" w14:textId="77777777" w:rsidTr="0076519E">
        <w:tc>
          <w:tcPr>
            <w:tcW w:w="0" w:type="auto"/>
          </w:tcPr>
          <w:p w14:paraId="4E48322E"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42B9FBA8"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73F839EA" w14:textId="77777777" w:rsidR="00F86A33" w:rsidRPr="008130F3" w:rsidRDefault="00F86A33" w:rsidP="00F86A33">
            <w:pPr>
              <w:pStyle w:val="Style2"/>
              <w:widowControl/>
              <w:spacing w:before="60" w:after="60"/>
              <w:ind w:firstLine="0"/>
              <w:rPr>
                <w:rStyle w:val="FontStyle11"/>
              </w:rPr>
            </w:pPr>
            <w:r w:rsidRPr="008130F3">
              <w:rPr>
                <w:rStyle w:val="FontStyle12"/>
              </w:rPr>
              <w:t>методы и приемы, применяемые при осуществлении охоты, в том числе с использованием охотничьих сооружений, собак охотничьих пород, ловчих птиц</w:t>
            </w:r>
          </w:p>
        </w:tc>
      </w:tr>
      <w:tr w:rsidR="00F86A33" w:rsidRPr="008130F3" w14:paraId="03DF7526" w14:textId="77777777" w:rsidTr="0076519E">
        <w:tc>
          <w:tcPr>
            <w:tcW w:w="0" w:type="auto"/>
          </w:tcPr>
          <w:p w14:paraId="72B7D20F"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11026BE8"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24F270D6" w14:textId="77777777" w:rsidR="00F86A33" w:rsidRPr="008130F3" w:rsidRDefault="00F86A33" w:rsidP="00F86A33">
            <w:pPr>
              <w:pStyle w:val="Style2"/>
              <w:widowControl/>
              <w:spacing w:before="60" w:after="60"/>
              <w:ind w:firstLine="0"/>
              <w:rPr>
                <w:rStyle w:val="FontStyle11"/>
              </w:rPr>
            </w:pPr>
            <w:r w:rsidRPr="008130F3">
              <w:rPr>
                <w:rStyle w:val="FontStyle12"/>
              </w:rPr>
              <w:t>применение охотничьего огнестрельного автоматического оружия и взрывчатых веществ</w:t>
            </w:r>
          </w:p>
        </w:tc>
      </w:tr>
      <w:tr w:rsidR="00F86A33" w:rsidRPr="008130F3" w14:paraId="2E4BB220" w14:textId="77777777" w:rsidTr="0076519E">
        <w:tc>
          <w:tcPr>
            <w:tcW w:w="0" w:type="auto"/>
          </w:tcPr>
          <w:p w14:paraId="2E9DD725"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785383F3"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36F9F57E" w14:textId="77777777" w:rsidR="00F86A33" w:rsidRPr="008130F3" w:rsidRDefault="00F86A33" w:rsidP="00F86A33">
            <w:pPr>
              <w:pStyle w:val="Style2"/>
              <w:widowControl/>
              <w:spacing w:before="60" w:after="60"/>
              <w:ind w:firstLine="0"/>
              <w:rPr>
                <w:rStyle w:val="FontStyle11"/>
              </w:rPr>
            </w:pPr>
            <w:r w:rsidRPr="008130F3">
              <w:rPr>
                <w:rStyle w:val="FontStyle12"/>
              </w:rPr>
              <w:t>применение транспортных средств и летательных аппаратов</w:t>
            </w:r>
          </w:p>
        </w:tc>
      </w:tr>
      <w:tr w:rsidR="00F86A33" w:rsidRPr="008130F3" w14:paraId="1BD3448F" w14:textId="77777777" w:rsidTr="00614D0F">
        <w:tc>
          <w:tcPr>
            <w:tcW w:w="0" w:type="auto"/>
          </w:tcPr>
          <w:p w14:paraId="7910DC31"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16DC486D" w14:textId="1CC0B67C" w:rsidR="00F86A33" w:rsidRPr="008130F3" w:rsidRDefault="00F86A33" w:rsidP="00F86A33">
            <w:pPr>
              <w:pStyle w:val="Style2"/>
              <w:widowControl/>
              <w:spacing w:before="60" w:after="60"/>
              <w:ind w:firstLine="0"/>
              <w:rPr>
                <w:rStyle w:val="FontStyle11"/>
              </w:rPr>
            </w:pPr>
            <w:r w:rsidRPr="008130F3">
              <w:rPr>
                <w:rStyle w:val="FontStyle11"/>
              </w:rPr>
              <w:t>Воспроизводство охотничьих ресурсов осуществляется путем</w:t>
            </w:r>
          </w:p>
        </w:tc>
      </w:tr>
      <w:tr w:rsidR="00F86A33" w:rsidRPr="008130F3" w14:paraId="7FB8C025" w14:textId="77777777" w:rsidTr="0076519E">
        <w:tc>
          <w:tcPr>
            <w:tcW w:w="0" w:type="auto"/>
          </w:tcPr>
          <w:p w14:paraId="12F9D5F4"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1591A75E"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0FCE7DB2" w14:textId="6345CDA6" w:rsidR="00F86A33" w:rsidRPr="008130F3" w:rsidRDefault="00F86A33" w:rsidP="00F86A33">
            <w:pPr>
              <w:pStyle w:val="Style2"/>
              <w:widowControl/>
              <w:spacing w:before="60" w:after="60"/>
              <w:ind w:firstLine="0"/>
              <w:rPr>
                <w:rStyle w:val="FontStyle11"/>
              </w:rPr>
            </w:pPr>
            <w:r w:rsidRPr="008130F3">
              <w:rPr>
                <w:rStyle w:val="FontStyle12"/>
              </w:rPr>
              <w:t>естественного, искусственного или комбинированного воспроизводства охотничьих ресурсов</w:t>
            </w:r>
          </w:p>
        </w:tc>
      </w:tr>
      <w:tr w:rsidR="00F86A33" w:rsidRPr="008130F3" w14:paraId="16C8C077" w14:textId="77777777" w:rsidTr="0076519E">
        <w:tc>
          <w:tcPr>
            <w:tcW w:w="0" w:type="auto"/>
          </w:tcPr>
          <w:p w14:paraId="6DB04B44"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1F446B69"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1ED970CA" w14:textId="036B5BB8" w:rsidR="00F86A33" w:rsidRPr="008130F3" w:rsidRDefault="00F86A33" w:rsidP="00F86A33">
            <w:pPr>
              <w:pStyle w:val="Style2"/>
              <w:widowControl/>
              <w:spacing w:before="60" w:after="60"/>
              <w:ind w:firstLine="0"/>
              <w:rPr>
                <w:rStyle w:val="FontStyle11"/>
              </w:rPr>
            </w:pPr>
            <w:r w:rsidRPr="008130F3">
              <w:rPr>
                <w:rStyle w:val="FontStyle12"/>
              </w:rPr>
              <w:t>традиционного воспроизводства охотничьих ресурсов</w:t>
            </w:r>
          </w:p>
        </w:tc>
      </w:tr>
      <w:tr w:rsidR="00F86A33" w:rsidRPr="008130F3" w14:paraId="477FAF8A" w14:textId="77777777" w:rsidTr="0076519E">
        <w:tc>
          <w:tcPr>
            <w:tcW w:w="0" w:type="auto"/>
          </w:tcPr>
          <w:p w14:paraId="2E8C48DC"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56D3D92B"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183F17C5" w14:textId="5D99645C" w:rsidR="00F86A33" w:rsidRPr="008130F3" w:rsidRDefault="00F86A33" w:rsidP="00F86A33">
            <w:pPr>
              <w:pStyle w:val="Style2"/>
              <w:widowControl/>
              <w:spacing w:before="60" w:after="60"/>
              <w:ind w:firstLine="0"/>
              <w:rPr>
                <w:rStyle w:val="FontStyle11"/>
              </w:rPr>
            </w:pPr>
            <w:r w:rsidRPr="008130F3">
              <w:rPr>
                <w:rStyle w:val="FontStyle12"/>
              </w:rPr>
              <w:t>инновационного воспроизводства охотничьих ресурсов</w:t>
            </w:r>
          </w:p>
        </w:tc>
      </w:tr>
      <w:tr w:rsidR="00F86A33" w:rsidRPr="008130F3" w14:paraId="2ACBB23B" w14:textId="77777777" w:rsidTr="00614D0F">
        <w:tc>
          <w:tcPr>
            <w:tcW w:w="0" w:type="auto"/>
          </w:tcPr>
          <w:p w14:paraId="087E2C36"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6B72B662" w14:textId="01B2D9D0" w:rsidR="00F86A33" w:rsidRPr="008130F3" w:rsidRDefault="00F86A33" w:rsidP="00F86A33">
            <w:pPr>
              <w:pStyle w:val="Style2"/>
              <w:widowControl/>
              <w:spacing w:before="60" w:after="60"/>
              <w:ind w:firstLine="0"/>
              <w:rPr>
                <w:rStyle w:val="FontStyle11"/>
              </w:rPr>
            </w:pPr>
            <w:r w:rsidRPr="008130F3">
              <w:rPr>
                <w:rStyle w:val="FontStyle11"/>
              </w:rPr>
              <w:t>Мероприятия по сохранению охотничьих ресурсов при возникновении чрезвычайных ситуаций природного и техногенного характера проводятся в соответствии:</w:t>
            </w:r>
          </w:p>
        </w:tc>
      </w:tr>
      <w:tr w:rsidR="00F86A33" w:rsidRPr="008130F3" w14:paraId="7D5BEE5D" w14:textId="77777777" w:rsidTr="0076519E">
        <w:tc>
          <w:tcPr>
            <w:tcW w:w="0" w:type="auto"/>
          </w:tcPr>
          <w:p w14:paraId="6381592C"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7446E1B8"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5E4E4FE5" w14:textId="57B3DB2A" w:rsidR="00F86A33" w:rsidRPr="008130F3" w:rsidRDefault="00F86A33" w:rsidP="00F86A33">
            <w:pPr>
              <w:pStyle w:val="Style2"/>
              <w:widowControl/>
              <w:spacing w:before="60" w:after="60"/>
              <w:ind w:firstLine="0"/>
              <w:rPr>
                <w:rStyle w:val="FontStyle11"/>
              </w:rPr>
            </w:pPr>
            <w:r w:rsidRPr="008130F3">
              <w:rPr>
                <w:rStyle w:val="FontStyle12"/>
              </w:rPr>
              <w:t>с Федеральным законом от 24.07.2009 г. № 209-ФЗ «Об охоте и о сохранении охотничьих ресурсов и о внесении изменений в отдельные законодательные акты Российской Федерации»</w:t>
            </w:r>
          </w:p>
        </w:tc>
      </w:tr>
      <w:tr w:rsidR="00F86A33" w:rsidRPr="008130F3" w14:paraId="18A131AC" w14:textId="77777777" w:rsidTr="0076519E">
        <w:tc>
          <w:tcPr>
            <w:tcW w:w="0" w:type="auto"/>
          </w:tcPr>
          <w:p w14:paraId="4AD44E62"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4DCFF552"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3E031DF6" w14:textId="0AE77DEB" w:rsidR="00F86A33" w:rsidRPr="008130F3" w:rsidRDefault="00F86A33" w:rsidP="00F86A33">
            <w:pPr>
              <w:pStyle w:val="Style2"/>
              <w:widowControl/>
              <w:spacing w:before="60" w:after="60"/>
              <w:ind w:firstLine="0"/>
              <w:rPr>
                <w:rStyle w:val="FontStyle11"/>
              </w:rPr>
            </w:pPr>
            <w:r w:rsidRPr="008130F3">
              <w:rPr>
                <w:rStyle w:val="FontStyle12"/>
              </w:rPr>
              <w:t>с Федеральным законом от 24.04.1995 г. № 52-ФЗ «О животном мире»</w:t>
            </w:r>
          </w:p>
        </w:tc>
      </w:tr>
      <w:tr w:rsidR="00F86A33" w:rsidRPr="008130F3" w14:paraId="300EB741" w14:textId="77777777" w:rsidTr="0076519E">
        <w:tc>
          <w:tcPr>
            <w:tcW w:w="0" w:type="auto"/>
          </w:tcPr>
          <w:p w14:paraId="7AFB5C03"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1805D8B4"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33571D60" w14:textId="7E4EFB0E" w:rsidR="00F86A33" w:rsidRPr="008130F3" w:rsidRDefault="00F86A33" w:rsidP="00F86A33">
            <w:pPr>
              <w:pStyle w:val="Style2"/>
              <w:widowControl/>
              <w:spacing w:before="60" w:after="60"/>
              <w:ind w:firstLine="0"/>
              <w:rPr>
                <w:rStyle w:val="FontStyle11"/>
              </w:rPr>
            </w:pPr>
            <w:r w:rsidRPr="008130F3">
              <w:rPr>
                <w:rStyle w:val="FontStyle12"/>
              </w:rPr>
              <w:t>с Федеральным законом от 21.12.1994 г. № 68-ФЗ «О защите населения и территорий от чрезвычайных ситуаций природного и техногенного характера»</w:t>
            </w:r>
          </w:p>
        </w:tc>
      </w:tr>
      <w:tr w:rsidR="00F86A33" w:rsidRPr="008130F3" w14:paraId="5F4045BC" w14:textId="77777777" w:rsidTr="00614D0F">
        <w:tc>
          <w:tcPr>
            <w:tcW w:w="0" w:type="auto"/>
          </w:tcPr>
          <w:p w14:paraId="342C1769"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1A8AF0B0" w14:textId="0C68DDC8" w:rsidR="00F86A33" w:rsidRPr="008130F3" w:rsidRDefault="00F86A33" w:rsidP="00F86A33">
            <w:pPr>
              <w:pStyle w:val="Style2"/>
              <w:widowControl/>
              <w:spacing w:before="60" w:after="60"/>
              <w:ind w:firstLine="0"/>
              <w:rPr>
                <w:rStyle w:val="FontStyle11"/>
              </w:rPr>
            </w:pPr>
            <w:r w:rsidRPr="008130F3">
              <w:rPr>
                <w:rStyle w:val="FontStyle11"/>
              </w:rPr>
              <w:t>Право на добычу охотничьих ресурсов в общедоступных охотничьих угодьях возникает с момента:</w:t>
            </w:r>
          </w:p>
        </w:tc>
      </w:tr>
      <w:tr w:rsidR="00F86A33" w:rsidRPr="008130F3" w14:paraId="1EA512AE" w14:textId="77777777" w:rsidTr="0076519E">
        <w:tc>
          <w:tcPr>
            <w:tcW w:w="0" w:type="auto"/>
          </w:tcPr>
          <w:p w14:paraId="3FC0272C"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49AB8FB6"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55B512F5" w14:textId="0113A019" w:rsidR="00F86A33" w:rsidRPr="008130F3" w:rsidRDefault="00F86A33" w:rsidP="00F86A33">
            <w:pPr>
              <w:pStyle w:val="Style2"/>
              <w:widowControl/>
              <w:spacing w:before="60" w:after="60"/>
              <w:ind w:firstLine="0"/>
              <w:rPr>
                <w:rStyle w:val="FontStyle11"/>
              </w:rPr>
            </w:pPr>
            <w:r w:rsidRPr="008130F3">
              <w:rPr>
                <w:rStyle w:val="FontStyle12"/>
              </w:rPr>
              <w:t>получения разрешения на добычу охотничьих ресурсов</w:t>
            </w:r>
          </w:p>
        </w:tc>
      </w:tr>
      <w:tr w:rsidR="00F86A33" w:rsidRPr="008130F3" w14:paraId="47706DD2" w14:textId="77777777" w:rsidTr="0076519E">
        <w:tc>
          <w:tcPr>
            <w:tcW w:w="0" w:type="auto"/>
          </w:tcPr>
          <w:p w14:paraId="3DCA503D"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15750263"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44E95BB8" w14:textId="5F5A1CA3" w:rsidR="00F86A33" w:rsidRPr="008130F3" w:rsidRDefault="00F86A33" w:rsidP="00F86A33">
            <w:pPr>
              <w:pStyle w:val="Style2"/>
              <w:widowControl/>
              <w:spacing w:before="60" w:after="60"/>
              <w:ind w:firstLine="0"/>
              <w:rPr>
                <w:rStyle w:val="FontStyle11"/>
              </w:rPr>
            </w:pPr>
            <w:r w:rsidRPr="008130F3">
              <w:rPr>
                <w:rStyle w:val="FontStyle12"/>
              </w:rPr>
              <w:t>получения соответствующей лицензии</w:t>
            </w:r>
          </w:p>
        </w:tc>
      </w:tr>
      <w:tr w:rsidR="00F86A33" w:rsidRPr="008130F3" w14:paraId="20110E62" w14:textId="77777777" w:rsidTr="0076519E">
        <w:tc>
          <w:tcPr>
            <w:tcW w:w="0" w:type="auto"/>
          </w:tcPr>
          <w:p w14:paraId="3F31F22C"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7A245680"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5F176881" w14:textId="79C8C3A1" w:rsidR="00F86A33" w:rsidRPr="008130F3" w:rsidRDefault="00F86A33" w:rsidP="00F86A33">
            <w:pPr>
              <w:pStyle w:val="Style2"/>
              <w:widowControl/>
              <w:spacing w:before="60" w:after="60"/>
              <w:ind w:firstLine="0"/>
              <w:rPr>
                <w:rStyle w:val="FontStyle11"/>
              </w:rPr>
            </w:pPr>
            <w:r w:rsidRPr="008130F3">
              <w:rPr>
                <w:rStyle w:val="FontStyle12"/>
              </w:rPr>
              <w:t>получения документа, подтверждающего заключение договора об оказании услуг в сфере охотничьего хозяйства</w:t>
            </w:r>
          </w:p>
        </w:tc>
      </w:tr>
      <w:tr w:rsidR="00F86A33" w:rsidRPr="008130F3" w14:paraId="0FCDAD31" w14:textId="77777777" w:rsidTr="00614D0F">
        <w:tc>
          <w:tcPr>
            <w:tcW w:w="0" w:type="auto"/>
          </w:tcPr>
          <w:p w14:paraId="49618032"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3C7FD9A7" w14:textId="5845AAAB" w:rsidR="00F86A33" w:rsidRPr="008130F3" w:rsidRDefault="00F86A33" w:rsidP="00F86A33">
            <w:pPr>
              <w:pStyle w:val="Style2"/>
              <w:widowControl/>
              <w:spacing w:before="60" w:after="60"/>
              <w:ind w:firstLine="0"/>
              <w:rPr>
                <w:rStyle w:val="FontStyle11"/>
              </w:rPr>
            </w:pPr>
            <w:r w:rsidRPr="008130F3">
              <w:rPr>
                <w:rStyle w:val="FontStyle11"/>
              </w:rPr>
              <w:t>Площади общедоступных охотничьих угодий должны составлять от общей площади охотничьих угодий субъекта Российской Федерации не менее:</w:t>
            </w:r>
          </w:p>
        </w:tc>
      </w:tr>
      <w:tr w:rsidR="00F86A33" w:rsidRPr="008130F3" w14:paraId="0CCF69E0" w14:textId="77777777" w:rsidTr="0076519E">
        <w:tc>
          <w:tcPr>
            <w:tcW w:w="0" w:type="auto"/>
          </w:tcPr>
          <w:p w14:paraId="6079FC40"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42CF2015"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1F0E90A2" w14:textId="6F293EBF" w:rsidR="00F86A33" w:rsidRPr="008130F3" w:rsidRDefault="00F86A33" w:rsidP="00F86A33">
            <w:pPr>
              <w:pStyle w:val="Style2"/>
              <w:widowControl/>
              <w:spacing w:before="60" w:after="60"/>
              <w:ind w:firstLine="0"/>
              <w:rPr>
                <w:rStyle w:val="FontStyle11"/>
              </w:rPr>
            </w:pPr>
            <w:r w:rsidRPr="008130F3">
              <w:rPr>
                <w:rStyle w:val="FontStyle12"/>
              </w:rPr>
              <w:t>не менее 20 процентов</w:t>
            </w:r>
          </w:p>
        </w:tc>
      </w:tr>
      <w:tr w:rsidR="00F86A33" w:rsidRPr="008130F3" w14:paraId="3779F7A0" w14:textId="77777777" w:rsidTr="0076519E">
        <w:tc>
          <w:tcPr>
            <w:tcW w:w="0" w:type="auto"/>
          </w:tcPr>
          <w:p w14:paraId="0C1D73BF"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60EE10CB"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2807349B" w14:textId="3321BD9D" w:rsidR="00F86A33" w:rsidRPr="008130F3" w:rsidRDefault="00F86A33" w:rsidP="00F86A33">
            <w:pPr>
              <w:pStyle w:val="Style2"/>
              <w:widowControl/>
              <w:spacing w:before="60" w:after="60"/>
              <w:ind w:firstLine="0"/>
              <w:rPr>
                <w:rStyle w:val="FontStyle11"/>
              </w:rPr>
            </w:pPr>
            <w:r w:rsidRPr="008130F3">
              <w:rPr>
                <w:rStyle w:val="FontStyle12"/>
              </w:rPr>
              <w:t>не менее 50 процентов</w:t>
            </w:r>
          </w:p>
        </w:tc>
      </w:tr>
      <w:tr w:rsidR="00F86A33" w:rsidRPr="008130F3" w14:paraId="77194C23" w14:textId="77777777" w:rsidTr="0076519E">
        <w:tc>
          <w:tcPr>
            <w:tcW w:w="0" w:type="auto"/>
          </w:tcPr>
          <w:p w14:paraId="5D1D7C61"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4F398B79"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6DA892EC" w14:textId="6638BD40" w:rsidR="00F86A33" w:rsidRPr="008130F3" w:rsidRDefault="00F86A33" w:rsidP="00F86A33">
            <w:pPr>
              <w:pStyle w:val="Style2"/>
              <w:widowControl/>
              <w:spacing w:before="60" w:after="60"/>
              <w:ind w:firstLine="0"/>
              <w:rPr>
                <w:rStyle w:val="FontStyle11"/>
              </w:rPr>
            </w:pPr>
            <w:r w:rsidRPr="008130F3">
              <w:rPr>
                <w:rStyle w:val="FontStyle12"/>
              </w:rPr>
              <w:t>не менее 30 процентов</w:t>
            </w:r>
          </w:p>
        </w:tc>
      </w:tr>
      <w:tr w:rsidR="00F86A33" w:rsidRPr="008130F3" w14:paraId="261A67EF" w14:textId="77777777" w:rsidTr="00614D0F">
        <w:tc>
          <w:tcPr>
            <w:tcW w:w="0" w:type="auto"/>
          </w:tcPr>
          <w:p w14:paraId="208AC3D7"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0687E2F4" w14:textId="53662FEE" w:rsidR="00F86A33" w:rsidRPr="008130F3" w:rsidRDefault="005974E0" w:rsidP="00F86A33">
            <w:pPr>
              <w:pStyle w:val="Style2"/>
              <w:widowControl/>
              <w:spacing w:before="60" w:after="60"/>
              <w:ind w:firstLine="0"/>
              <w:rPr>
                <w:rStyle w:val="FontStyle11"/>
              </w:rPr>
            </w:pPr>
            <w:r w:rsidRPr="008130F3">
              <w:rPr>
                <w:rStyle w:val="FontStyle12"/>
                <w:b/>
                <w:bCs/>
              </w:rPr>
              <w:t>У</w:t>
            </w:r>
            <w:r w:rsidR="006102CF" w:rsidRPr="008130F3">
              <w:rPr>
                <w:rStyle w:val="FontStyle12"/>
                <w:b/>
                <w:bCs/>
              </w:rPr>
              <w:t>слуги, оказываемые охотникам, услуги по изучению охотничьих угодий и иные услуги, определяемые в соответствии с общероссийскими классификаторами видов экономической деятельности, продукции, услуг</w:t>
            </w:r>
            <w:r w:rsidR="006102CF" w:rsidRPr="008130F3">
              <w:rPr>
                <w:rStyle w:val="FontStyle11"/>
              </w:rPr>
              <w:t xml:space="preserve"> </w:t>
            </w:r>
            <w:proofErr w:type="gramStart"/>
            <w:r w:rsidR="00F86A33" w:rsidRPr="008130F3">
              <w:rPr>
                <w:rStyle w:val="FontStyle11"/>
              </w:rPr>
              <w:t>- это</w:t>
            </w:r>
            <w:proofErr w:type="gramEnd"/>
            <w:r w:rsidR="00F86A33" w:rsidRPr="008130F3">
              <w:rPr>
                <w:rStyle w:val="FontStyle11"/>
              </w:rPr>
              <w:t>:</w:t>
            </w:r>
          </w:p>
        </w:tc>
      </w:tr>
      <w:tr w:rsidR="00F86A33" w:rsidRPr="008130F3" w14:paraId="5EC76C9A" w14:textId="77777777" w:rsidTr="0076519E">
        <w:tc>
          <w:tcPr>
            <w:tcW w:w="0" w:type="auto"/>
          </w:tcPr>
          <w:p w14:paraId="5E1205A1"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746EC81A"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58FF8CBF" w14:textId="64AEC112" w:rsidR="00F86A33" w:rsidRPr="008130F3" w:rsidRDefault="005974E0" w:rsidP="00F86A33">
            <w:pPr>
              <w:pStyle w:val="Style2"/>
              <w:widowControl/>
              <w:spacing w:before="60" w:after="60"/>
              <w:ind w:firstLine="0"/>
              <w:rPr>
                <w:rStyle w:val="FontStyle11"/>
              </w:rPr>
            </w:pPr>
            <w:r w:rsidRPr="008130F3">
              <w:rPr>
                <w:rStyle w:val="FontStyle12"/>
              </w:rPr>
              <w:t>у</w:t>
            </w:r>
            <w:r w:rsidR="006102CF" w:rsidRPr="008130F3">
              <w:rPr>
                <w:rStyle w:val="FontStyle12"/>
              </w:rPr>
              <w:t>слуги в сфере охотничьего хозяйства</w:t>
            </w:r>
          </w:p>
        </w:tc>
      </w:tr>
      <w:tr w:rsidR="00F86A33" w:rsidRPr="008130F3" w14:paraId="7CA1B42C" w14:textId="77777777" w:rsidTr="0076519E">
        <w:tc>
          <w:tcPr>
            <w:tcW w:w="0" w:type="auto"/>
          </w:tcPr>
          <w:p w14:paraId="239E3B65"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0859574E"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6676F4FE" w14:textId="405D11BF" w:rsidR="00F86A33" w:rsidRPr="008130F3" w:rsidRDefault="00F86A33" w:rsidP="00F86A33">
            <w:pPr>
              <w:pStyle w:val="Style2"/>
              <w:widowControl/>
              <w:spacing w:before="60" w:after="60"/>
              <w:ind w:firstLine="0"/>
              <w:rPr>
                <w:rStyle w:val="FontStyle11"/>
              </w:rPr>
            </w:pPr>
            <w:r w:rsidRPr="008130F3">
              <w:rPr>
                <w:rStyle w:val="FontStyle12"/>
              </w:rPr>
              <w:t>услуги по реализации продукции охоты</w:t>
            </w:r>
          </w:p>
        </w:tc>
      </w:tr>
      <w:tr w:rsidR="00F86A33" w:rsidRPr="008130F3" w14:paraId="6E3F329A" w14:textId="77777777" w:rsidTr="0076519E">
        <w:tc>
          <w:tcPr>
            <w:tcW w:w="0" w:type="auto"/>
          </w:tcPr>
          <w:p w14:paraId="6289FE82"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62F5AB40"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05B790EB" w14:textId="079352FB" w:rsidR="00F86A33" w:rsidRPr="008130F3" w:rsidRDefault="00F86A33" w:rsidP="00F86A33">
            <w:pPr>
              <w:pStyle w:val="Style2"/>
              <w:widowControl/>
              <w:spacing w:before="60" w:after="60"/>
              <w:ind w:firstLine="0"/>
              <w:rPr>
                <w:rStyle w:val="FontStyle11"/>
              </w:rPr>
            </w:pPr>
            <w:r w:rsidRPr="008130F3">
              <w:rPr>
                <w:rStyle w:val="FontStyle12"/>
              </w:rPr>
              <w:t>услуги по аренде орудий охоты</w:t>
            </w:r>
          </w:p>
        </w:tc>
      </w:tr>
      <w:tr w:rsidR="00F86A33" w:rsidRPr="008130F3" w14:paraId="77EC4D49" w14:textId="77777777" w:rsidTr="00614D0F">
        <w:tc>
          <w:tcPr>
            <w:tcW w:w="0" w:type="auto"/>
          </w:tcPr>
          <w:p w14:paraId="7E274DE3"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44E3F2F4" w14:textId="6635EF67" w:rsidR="00F86A33" w:rsidRPr="008130F3" w:rsidRDefault="00F86A33" w:rsidP="00F86A33">
            <w:pPr>
              <w:pStyle w:val="Style2"/>
              <w:widowControl/>
              <w:spacing w:before="60" w:after="60"/>
              <w:ind w:firstLine="0"/>
              <w:rPr>
                <w:rStyle w:val="FontStyle11"/>
              </w:rPr>
            </w:pPr>
            <w:r w:rsidRPr="008130F3">
              <w:rPr>
                <w:rFonts w:eastAsia="Calibri"/>
                <w:b/>
                <w:sz w:val="28"/>
                <w:szCs w:val="28"/>
                <w:lang w:eastAsia="en-US"/>
              </w:rPr>
              <w:t xml:space="preserve">Любой </w:t>
            </w:r>
            <w:hyperlink r:id="rId9" w:history="1">
              <w:r w:rsidRPr="008130F3">
                <w:rPr>
                  <w:rFonts w:eastAsia="Calibri"/>
                  <w:b/>
                  <w:sz w:val="28"/>
                  <w:szCs w:val="28"/>
                  <w:lang w:eastAsia="en-US"/>
                </w:rPr>
                <w:t>вид</w:t>
              </w:r>
            </w:hyperlink>
            <w:r w:rsidRPr="008130F3">
              <w:rPr>
                <w:rFonts w:eastAsia="Calibri"/>
                <w:b/>
                <w:sz w:val="28"/>
                <w:szCs w:val="28"/>
                <w:lang w:eastAsia="en-US"/>
              </w:rPr>
              <w:t xml:space="preserve"> охоты может осуществляться только после</w:t>
            </w:r>
            <w:r w:rsidRPr="008130F3">
              <w:rPr>
                <w:rFonts w:eastAsia="Calibri"/>
                <w:sz w:val="28"/>
                <w:szCs w:val="28"/>
                <w:lang w:eastAsia="en-US"/>
              </w:rPr>
              <w:t>:</w:t>
            </w:r>
          </w:p>
        </w:tc>
      </w:tr>
      <w:tr w:rsidR="00F86A33" w:rsidRPr="008130F3" w14:paraId="535ED479" w14:textId="77777777" w:rsidTr="0076519E">
        <w:tc>
          <w:tcPr>
            <w:tcW w:w="0" w:type="auto"/>
          </w:tcPr>
          <w:p w14:paraId="3F5DD0C5"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0D1EFB19"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7893A646" w14:textId="5BEF75F0" w:rsidR="00F86A33" w:rsidRPr="008130F3" w:rsidRDefault="00F86A33" w:rsidP="00F86A33">
            <w:pPr>
              <w:pStyle w:val="Style2"/>
              <w:widowControl/>
              <w:spacing w:before="60" w:after="60"/>
              <w:ind w:firstLine="0"/>
              <w:rPr>
                <w:rStyle w:val="FontStyle11"/>
              </w:rPr>
            </w:pPr>
            <w:r w:rsidRPr="008130F3">
              <w:rPr>
                <w:rFonts w:eastAsia="Times New Roman"/>
                <w:sz w:val="28"/>
                <w:szCs w:val="28"/>
              </w:rPr>
              <w:t>получения разрешения на добычу охотничьих ресурсов, на отлов или отстрел одной или нескольких особей диких животных, если иное не предусмотрено ФЗ-209 «Об охоте и сохранении охотничьих ресурсов»</w:t>
            </w:r>
          </w:p>
        </w:tc>
      </w:tr>
      <w:tr w:rsidR="00F86A33" w:rsidRPr="008130F3" w14:paraId="5B5651B3" w14:textId="77777777" w:rsidTr="0076519E">
        <w:tc>
          <w:tcPr>
            <w:tcW w:w="0" w:type="auto"/>
          </w:tcPr>
          <w:p w14:paraId="780A0856"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33EEB80A"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68172794" w14:textId="2BB71BD9" w:rsidR="00F86A33" w:rsidRPr="008130F3" w:rsidRDefault="00F86A33" w:rsidP="00F86A33">
            <w:pPr>
              <w:pStyle w:val="Style2"/>
              <w:widowControl/>
              <w:spacing w:before="60" w:after="60"/>
              <w:ind w:firstLine="0"/>
              <w:rPr>
                <w:rStyle w:val="FontStyle11"/>
              </w:rPr>
            </w:pPr>
            <w:r w:rsidRPr="008130F3">
              <w:rPr>
                <w:rFonts w:eastAsia="Calibri"/>
                <w:spacing w:val="-10"/>
                <w:sz w:val="28"/>
                <w:szCs w:val="28"/>
                <w:lang w:eastAsia="en-US"/>
              </w:rPr>
              <w:t>приказа</w:t>
            </w:r>
            <w:r w:rsidRPr="008130F3">
              <w:rPr>
                <w:rFonts w:eastAsia="Calibri"/>
                <w:sz w:val="28"/>
                <w:szCs w:val="28"/>
                <w:lang w:eastAsia="en-US"/>
              </w:rPr>
              <w:t xml:space="preserve"> органа исполнительной власти субъекта Российской Федерации, при реализации переданных полномочий Российской Федерации, по осуществлению федерального государственного охотничьего надзора</w:t>
            </w:r>
          </w:p>
        </w:tc>
      </w:tr>
      <w:tr w:rsidR="00F86A33" w:rsidRPr="008130F3" w14:paraId="47AD1E60" w14:textId="77777777" w:rsidTr="0076519E">
        <w:tc>
          <w:tcPr>
            <w:tcW w:w="0" w:type="auto"/>
          </w:tcPr>
          <w:p w14:paraId="19892050"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3CA96033"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48DC54C6" w14:textId="528B5E2A" w:rsidR="00F86A33" w:rsidRPr="008130F3" w:rsidRDefault="00F86A33" w:rsidP="00F86A33">
            <w:pPr>
              <w:pStyle w:val="Style2"/>
              <w:widowControl/>
              <w:spacing w:before="60" w:after="60"/>
              <w:ind w:firstLine="0"/>
              <w:rPr>
                <w:rStyle w:val="FontStyle11"/>
              </w:rPr>
            </w:pPr>
            <w:r w:rsidRPr="008130F3">
              <w:rPr>
                <w:rFonts w:eastAsia="Times New Roman"/>
                <w:spacing w:val="-10"/>
                <w:sz w:val="28"/>
                <w:szCs w:val="28"/>
              </w:rPr>
              <w:t>заключения договора (путевки) об оказании услуг в сфере охотничьего хозяйства</w:t>
            </w:r>
          </w:p>
        </w:tc>
      </w:tr>
      <w:tr w:rsidR="00F86A33" w:rsidRPr="008130F3" w14:paraId="40897C35" w14:textId="77777777" w:rsidTr="00614D0F">
        <w:tc>
          <w:tcPr>
            <w:tcW w:w="0" w:type="auto"/>
          </w:tcPr>
          <w:p w14:paraId="577318AC"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7586697B" w14:textId="57F7A39F" w:rsidR="00F86A33" w:rsidRPr="008130F3" w:rsidRDefault="00F86A33" w:rsidP="00F86A33">
            <w:pPr>
              <w:pStyle w:val="Style2"/>
              <w:widowControl/>
              <w:spacing w:before="60" w:after="60"/>
              <w:ind w:firstLine="0"/>
              <w:rPr>
                <w:rStyle w:val="FontStyle11"/>
              </w:rPr>
            </w:pPr>
            <w:r w:rsidRPr="008130F3">
              <w:rPr>
                <w:b/>
                <w:sz w:val="28"/>
                <w:szCs w:val="28"/>
              </w:rPr>
              <w:t>Какие животные являются охотничьими на территории Российской Федерации:</w:t>
            </w:r>
          </w:p>
        </w:tc>
      </w:tr>
      <w:tr w:rsidR="00F86A33" w:rsidRPr="008130F3" w14:paraId="35CE975D" w14:textId="77777777" w:rsidTr="0076519E">
        <w:tc>
          <w:tcPr>
            <w:tcW w:w="0" w:type="auto"/>
          </w:tcPr>
          <w:p w14:paraId="756EE613"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3A7D6B87"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7892E0FF" w14:textId="050E64E3" w:rsidR="00F86A33" w:rsidRPr="008130F3" w:rsidRDefault="00F86A33" w:rsidP="00F86A33">
            <w:pPr>
              <w:pStyle w:val="Style2"/>
              <w:widowControl/>
              <w:spacing w:before="60" w:after="60"/>
              <w:ind w:firstLine="0"/>
              <w:rPr>
                <w:rStyle w:val="FontStyle11"/>
              </w:rPr>
            </w:pPr>
            <w:r w:rsidRPr="008130F3">
              <w:rPr>
                <w:sz w:val="28"/>
                <w:szCs w:val="28"/>
              </w:rPr>
              <w:t>объекты животного мира, которые в соответствии с действующим законодательством используются или могут быть использованы в целях охоты</w:t>
            </w:r>
          </w:p>
        </w:tc>
      </w:tr>
      <w:tr w:rsidR="00F86A33" w:rsidRPr="008130F3" w14:paraId="500C7937" w14:textId="77777777" w:rsidTr="0076519E">
        <w:tc>
          <w:tcPr>
            <w:tcW w:w="0" w:type="auto"/>
          </w:tcPr>
          <w:p w14:paraId="5191A705"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5BC15BA8"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23E62B01" w14:textId="64966F04" w:rsidR="00F86A33" w:rsidRPr="008130F3" w:rsidRDefault="00F86A33" w:rsidP="00F86A33">
            <w:pPr>
              <w:pStyle w:val="Style2"/>
              <w:widowControl/>
              <w:spacing w:before="60" w:after="60"/>
              <w:ind w:firstLine="0"/>
              <w:rPr>
                <w:rStyle w:val="FontStyle11"/>
              </w:rPr>
            </w:pPr>
            <w:r w:rsidRPr="008130F3">
              <w:rPr>
                <w:sz w:val="28"/>
                <w:szCs w:val="28"/>
              </w:rPr>
              <w:t>все дикие животные, имеющие потребительскую ценность</w:t>
            </w:r>
          </w:p>
        </w:tc>
      </w:tr>
      <w:tr w:rsidR="00F86A33" w:rsidRPr="008130F3" w14:paraId="4EA5AC12" w14:textId="77777777" w:rsidTr="0076519E">
        <w:tc>
          <w:tcPr>
            <w:tcW w:w="0" w:type="auto"/>
          </w:tcPr>
          <w:p w14:paraId="09930122"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679F3A22"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628620D0" w14:textId="167CDAC1" w:rsidR="00F86A33" w:rsidRPr="008130F3" w:rsidRDefault="00F86A33" w:rsidP="00F86A33">
            <w:pPr>
              <w:pStyle w:val="Style2"/>
              <w:widowControl/>
              <w:spacing w:before="60" w:after="60"/>
              <w:ind w:firstLine="0"/>
              <w:rPr>
                <w:rStyle w:val="FontStyle11"/>
              </w:rPr>
            </w:pPr>
            <w:r w:rsidRPr="008130F3">
              <w:rPr>
                <w:sz w:val="28"/>
                <w:szCs w:val="28"/>
              </w:rPr>
              <w:t>все дикие животные, не включенные в Красную книгу Российской Федерации</w:t>
            </w:r>
          </w:p>
        </w:tc>
      </w:tr>
      <w:tr w:rsidR="00F86A33" w:rsidRPr="008130F3" w14:paraId="160ED0A9" w14:textId="77777777" w:rsidTr="00614D0F">
        <w:tc>
          <w:tcPr>
            <w:tcW w:w="0" w:type="auto"/>
          </w:tcPr>
          <w:p w14:paraId="44C70694"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22544604" w14:textId="543CC074" w:rsidR="00F86A33" w:rsidRPr="008130F3" w:rsidRDefault="00F86A33" w:rsidP="00F86A33">
            <w:pPr>
              <w:pStyle w:val="Style2"/>
              <w:widowControl/>
              <w:spacing w:before="60" w:after="60"/>
              <w:ind w:firstLine="0"/>
              <w:rPr>
                <w:rStyle w:val="FontStyle11"/>
              </w:rPr>
            </w:pPr>
            <w:r w:rsidRPr="008130F3">
              <w:rPr>
                <w:rStyle w:val="FontStyle11"/>
              </w:rPr>
              <w:t>На территории закрепленных охотничьих угодий организация и выполнение работ по оснащению специальными информационными знаками границ зон охраны охотничьих ресурсов осуществляется:</w:t>
            </w:r>
          </w:p>
        </w:tc>
      </w:tr>
      <w:tr w:rsidR="00F86A33" w:rsidRPr="008130F3" w14:paraId="3684A603" w14:textId="77777777" w:rsidTr="0076519E">
        <w:tc>
          <w:tcPr>
            <w:tcW w:w="0" w:type="auto"/>
          </w:tcPr>
          <w:p w14:paraId="5167A8A1"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10BCFC09"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3D1DAD0D" w14:textId="18124A46" w:rsidR="00F86A33" w:rsidRPr="008130F3" w:rsidRDefault="00F86A33" w:rsidP="00F86A33">
            <w:pPr>
              <w:pStyle w:val="Style2"/>
              <w:widowControl/>
              <w:spacing w:before="60" w:after="60"/>
              <w:ind w:firstLine="0"/>
              <w:rPr>
                <w:rStyle w:val="FontStyle11"/>
              </w:rPr>
            </w:pPr>
            <w:r w:rsidRPr="008130F3">
              <w:rPr>
                <w:rStyle w:val="FontStyle12"/>
              </w:rPr>
              <w:t>Администрацией муниципального района, на территории которого расположены охотничьи угодья</w:t>
            </w:r>
          </w:p>
        </w:tc>
      </w:tr>
      <w:tr w:rsidR="00F86A33" w:rsidRPr="008130F3" w14:paraId="230175A0" w14:textId="77777777" w:rsidTr="0076519E">
        <w:tc>
          <w:tcPr>
            <w:tcW w:w="0" w:type="auto"/>
          </w:tcPr>
          <w:p w14:paraId="19E19636"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7E4C5647"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5196D8A1" w14:textId="457421CA" w:rsidR="00F86A33" w:rsidRPr="008130F3" w:rsidRDefault="00F86A33" w:rsidP="00F86A33">
            <w:pPr>
              <w:pStyle w:val="Style2"/>
              <w:widowControl/>
              <w:spacing w:before="60" w:after="60"/>
              <w:ind w:firstLine="0"/>
              <w:rPr>
                <w:rStyle w:val="FontStyle11"/>
              </w:rPr>
            </w:pPr>
            <w:r w:rsidRPr="008130F3">
              <w:rPr>
                <w:rStyle w:val="FontStyle12"/>
              </w:rPr>
              <w:t xml:space="preserve">юридическими лицами и индивидуальными предпринимателями, заключившими </w:t>
            </w:r>
            <w:proofErr w:type="spellStart"/>
            <w:r w:rsidRPr="008130F3">
              <w:rPr>
                <w:rStyle w:val="FontStyle12"/>
              </w:rPr>
              <w:t>охотхозяйственные</w:t>
            </w:r>
            <w:proofErr w:type="spellEnd"/>
            <w:r w:rsidRPr="008130F3">
              <w:rPr>
                <w:rStyle w:val="FontStyle12"/>
              </w:rPr>
              <w:t xml:space="preserve"> соглашения</w:t>
            </w:r>
          </w:p>
        </w:tc>
      </w:tr>
      <w:tr w:rsidR="00F86A33" w:rsidRPr="008130F3" w14:paraId="41A77583" w14:textId="77777777" w:rsidTr="0076519E">
        <w:tc>
          <w:tcPr>
            <w:tcW w:w="0" w:type="auto"/>
          </w:tcPr>
          <w:p w14:paraId="0A0A4C80"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48258804"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62DFE029" w14:textId="3091953C" w:rsidR="00F86A33" w:rsidRPr="008130F3" w:rsidRDefault="00F86A33" w:rsidP="00F86A33">
            <w:pPr>
              <w:pStyle w:val="Style2"/>
              <w:widowControl/>
              <w:spacing w:before="60" w:after="60"/>
              <w:ind w:firstLine="0"/>
              <w:rPr>
                <w:rStyle w:val="FontStyle12"/>
                <w:b/>
                <w:bCs/>
              </w:rPr>
            </w:pPr>
            <w:r w:rsidRPr="008130F3">
              <w:rPr>
                <w:rStyle w:val="FontStyle12"/>
              </w:rPr>
              <w:t xml:space="preserve">Департаментом природных ресурсов и экологии Ивановской области по заявке юридических лиц и (или) индивидуальных предпринимателей, заключивших </w:t>
            </w:r>
            <w:proofErr w:type="spellStart"/>
            <w:r w:rsidRPr="008130F3">
              <w:rPr>
                <w:rStyle w:val="FontStyle12"/>
              </w:rPr>
              <w:t>охотхозяйственные</w:t>
            </w:r>
            <w:proofErr w:type="spellEnd"/>
            <w:r w:rsidRPr="008130F3">
              <w:rPr>
                <w:rStyle w:val="FontStyle12"/>
              </w:rPr>
              <w:t xml:space="preserve"> соглашения</w:t>
            </w:r>
          </w:p>
        </w:tc>
      </w:tr>
      <w:tr w:rsidR="00F86A33" w:rsidRPr="008130F3" w14:paraId="300832EA" w14:textId="77777777" w:rsidTr="00614D0F">
        <w:tc>
          <w:tcPr>
            <w:tcW w:w="0" w:type="auto"/>
          </w:tcPr>
          <w:p w14:paraId="5053FCA7"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4110793F" w14:textId="06EE2DA1" w:rsidR="00F86A33" w:rsidRPr="008130F3" w:rsidRDefault="00F86A33" w:rsidP="00F86A33">
            <w:pPr>
              <w:pStyle w:val="Style2"/>
              <w:widowControl/>
              <w:spacing w:before="60" w:after="60"/>
              <w:ind w:firstLine="0"/>
              <w:rPr>
                <w:rStyle w:val="FontStyle11"/>
              </w:rPr>
            </w:pPr>
            <w:r w:rsidRPr="008130F3">
              <w:rPr>
                <w:rStyle w:val="FontStyle11"/>
              </w:rPr>
              <w:t>Проведение противоэпизоотических мероприятий по защите охотничьих ресурсов от болезней в закрепленных охотничьих угодьях обеспечивается:</w:t>
            </w:r>
          </w:p>
        </w:tc>
      </w:tr>
      <w:tr w:rsidR="00F86A33" w:rsidRPr="008130F3" w14:paraId="7F844F73" w14:textId="77777777" w:rsidTr="0076519E">
        <w:tc>
          <w:tcPr>
            <w:tcW w:w="0" w:type="auto"/>
          </w:tcPr>
          <w:p w14:paraId="45960A5B"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28182C9C"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4274378F" w14:textId="046EB7A4" w:rsidR="00F86A33" w:rsidRPr="008130F3" w:rsidRDefault="00F86A33" w:rsidP="00F86A33">
            <w:pPr>
              <w:pStyle w:val="Style2"/>
              <w:widowControl/>
              <w:spacing w:before="60" w:after="60"/>
              <w:ind w:firstLine="0"/>
              <w:rPr>
                <w:rStyle w:val="FontStyle11"/>
              </w:rPr>
            </w:pPr>
            <w:r w:rsidRPr="008130F3">
              <w:rPr>
                <w:rStyle w:val="FontStyle12"/>
              </w:rPr>
              <w:t>Службой ветеринарии Ивановской области</w:t>
            </w:r>
          </w:p>
        </w:tc>
      </w:tr>
      <w:tr w:rsidR="00F86A33" w:rsidRPr="008130F3" w14:paraId="6EE2B2DC" w14:textId="77777777" w:rsidTr="0076519E">
        <w:tc>
          <w:tcPr>
            <w:tcW w:w="0" w:type="auto"/>
          </w:tcPr>
          <w:p w14:paraId="11E8DB34"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2D2E0713"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59D22BAF" w14:textId="701AC701" w:rsidR="00F86A33" w:rsidRPr="008130F3" w:rsidRDefault="00F86A33" w:rsidP="00F86A33">
            <w:pPr>
              <w:pStyle w:val="Style2"/>
              <w:widowControl/>
              <w:spacing w:before="60" w:after="60"/>
              <w:ind w:firstLine="0"/>
              <w:rPr>
                <w:rStyle w:val="FontStyle11"/>
              </w:rPr>
            </w:pPr>
            <w:r w:rsidRPr="008130F3">
              <w:rPr>
                <w:rStyle w:val="FontStyle12"/>
              </w:rPr>
              <w:t>научно-исследовательскими институтами, обладающими соответствующей лицензией на право проведения таких мероприятий</w:t>
            </w:r>
          </w:p>
        </w:tc>
      </w:tr>
      <w:tr w:rsidR="00F86A33" w:rsidRPr="008130F3" w14:paraId="7735A973" w14:textId="77777777" w:rsidTr="0076519E">
        <w:tc>
          <w:tcPr>
            <w:tcW w:w="0" w:type="auto"/>
          </w:tcPr>
          <w:p w14:paraId="09F49D68"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08475F73"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352568E3" w14:textId="14357D75" w:rsidR="00F86A33" w:rsidRPr="008130F3" w:rsidRDefault="00F86A33" w:rsidP="00F86A33">
            <w:pPr>
              <w:pStyle w:val="Style2"/>
              <w:widowControl/>
              <w:spacing w:before="60" w:after="60"/>
              <w:ind w:firstLine="0"/>
              <w:rPr>
                <w:rStyle w:val="FontStyle11"/>
              </w:rPr>
            </w:pPr>
            <w:r w:rsidRPr="008130F3">
              <w:rPr>
                <w:rStyle w:val="FontStyle12"/>
              </w:rPr>
              <w:t xml:space="preserve">юридическими лицами и индивидуальными предпринимателями, заключившими </w:t>
            </w:r>
            <w:proofErr w:type="spellStart"/>
            <w:r w:rsidRPr="008130F3">
              <w:rPr>
                <w:rStyle w:val="FontStyle12"/>
              </w:rPr>
              <w:t>охотхозяйственные</w:t>
            </w:r>
            <w:proofErr w:type="spellEnd"/>
            <w:r w:rsidRPr="008130F3">
              <w:rPr>
                <w:rStyle w:val="FontStyle12"/>
              </w:rPr>
              <w:t xml:space="preserve"> соглашения</w:t>
            </w:r>
          </w:p>
        </w:tc>
      </w:tr>
      <w:tr w:rsidR="00F86A33" w:rsidRPr="008130F3" w14:paraId="58F593A3" w14:textId="77777777" w:rsidTr="00614D0F">
        <w:tc>
          <w:tcPr>
            <w:tcW w:w="0" w:type="auto"/>
          </w:tcPr>
          <w:p w14:paraId="60B28A93"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3C7B1586" w14:textId="77E28623" w:rsidR="00F86A33" w:rsidRPr="008130F3" w:rsidRDefault="00F86A33" w:rsidP="00F86A33">
            <w:pPr>
              <w:pStyle w:val="Style2"/>
              <w:widowControl/>
              <w:spacing w:before="60" w:after="60"/>
              <w:ind w:firstLine="0"/>
              <w:rPr>
                <w:rStyle w:val="FontStyle11"/>
              </w:rPr>
            </w:pPr>
            <w:r w:rsidRPr="008130F3">
              <w:rPr>
                <w:rStyle w:val="FontStyle11"/>
              </w:rPr>
              <w:t>Услуги в сфере охотничьего хозяйства оказываются на основании:</w:t>
            </w:r>
          </w:p>
        </w:tc>
      </w:tr>
      <w:tr w:rsidR="00F86A33" w:rsidRPr="008130F3" w14:paraId="253B4294" w14:textId="77777777" w:rsidTr="0076519E">
        <w:tc>
          <w:tcPr>
            <w:tcW w:w="0" w:type="auto"/>
          </w:tcPr>
          <w:p w14:paraId="602DCBE0"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57F32D49"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271D2C5A" w14:textId="4D9F67F8" w:rsidR="00F86A33" w:rsidRPr="008130F3" w:rsidRDefault="00F86A33" w:rsidP="00F86A33">
            <w:pPr>
              <w:pStyle w:val="Style2"/>
              <w:widowControl/>
              <w:spacing w:before="60" w:after="60"/>
              <w:ind w:firstLine="0"/>
              <w:rPr>
                <w:rStyle w:val="FontStyle11"/>
              </w:rPr>
            </w:pPr>
            <w:r w:rsidRPr="008130F3">
              <w:rPr>
                <w:rStyle w:val="FontStyle12"/>
              </w:rPr>
              <w:t>договоров возмездного оказания услуг в соответствии с гражданским законодательством Российской Федерации</w:t>
            </w:r>
          </w:p>
        </w:tc>
      </w:tr>
      <w:tr w:rsidR="00F86A33" w:rsidRPr="008130F3" w14:paraId="4DC49DF3" w14:textId="77777777" w:rsidTr="0076519E">
        <w:tc>
          <w:tcPr>
            <w:tcW w:w="0" w:type="auto"/>
          </w:tcPr>
          <w:p w14:paraId="6D75DEFC"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5DF864BA"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1D3D2517" w14:textId="3CE24A59" w:rsidR="00F86A33" w:rsidRPr="008130F3" w:rsidRDefault="00F86A33" w:rsidP="00F86A33">
            <w:pPr>
              <w:pStyle w:val="Style2"/>
              <w:widowControl/>
              <w:spacing w:before="60" w:after="60"/>
              <w:ind w:firstLine="0"/>
              <w:rPr>
                <w:rStyle w:val="FontStyle11"/>
              </w:rPr>
            </w:pPr>
            <w:r w:rsidRPr="008130F3">
              <w:rPr>
                <w:rStyle w:val="FontStyle12"/>
              </w:rPr>
              <w:t>информационного запроса</w:t>
            </w:r>
          </w:p>
        </w:tc>
      </w:tr>
      <w:tr w:rsidR="00F86A33" w:rsidRPr="008130F3" w14:paraId="695311A5" w14:textId="77777777" w:rsidTr="0076519E">
        <w:tc>
          <w:tcPr>
            <w:tcW w:w="0" w:type="auto"/>
          </w:tcPr>
          <w:p w14:paraId="0AEC4EC5"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269686BA"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77BB5905" w14:textId="2B2AE9F6" w:rsidR="00F86A33" w:rsidRPr="008130F3" w:rsidRDefault="00F86A33" w:rsidP="00F86A33">
            <w:pPr>
              <w:pStyle w:val="Style2"/>
              <w:widowControl/>
              <w:spacing w:before="60" w:after="60"/>
              <w:ind w:firstLine="0"/>
              <w:rPr>
                <w:rStyle w:val="FontStyle11"/>
              </w:rPr>
            </w:pPr>
            <w:r w:rsidRPr="008130F3">
              <w:rPr>
                <w:rStyle w:val="FontStyle12"/>
              </w:rPr>
              <w:t>заявки в соответствии с административным законодательством</w:t>
            </w:r>
          </w:p>
        </w:tc>
      </w:tr>
      <w:tr w:rsidR="00F86A33" w:rsidRPr="008130F3" w14:paraId="7B5E89FC" w14:textId="77777777" w:rsidTr="00614D0F">
        <w:tc>
          <w:tcPr>
            <w:tcW w:w="0" w:type="auto"/>
          </w:tcPr>
          <w:p w14:paraId="2300B3A0"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6CF7D977" w14:textId="669BF204" w:rsidR="00F86A33" w:rsidRPr="008130F3" w:rsidRDefault="00F86A33" w:rsidP="00F86A33">
            <w:pPr>
              <w:pStyle w:val="Style2"/>
              <w:widowControl/>
              <w:spacing w:before="60" w:after="60"/>
              <w:ind w:firstLine="0"/>
              <w:rPr>
                <w:rStyle w:val="FontStyle11"/>
              </w:rPr>
            </w:pPr>
            <w:r w:rsidRPr="008130F3">
              <w:rPr>
                <w:rStyle w:val="FontStyle11"/>
              </w:rPr>
              <w:t>Охотничья инфраструктура включает в себя</w:t>
            </w:r>
          </w:p>
        </w:tc>
      </w:tr>
      <w:tr w:rsidR="00F86A33" w:rsidRPr="008130F3" w14:paraId="1B65BFB7" w14:textId="77777777" w:rsidTr="0076519E">
        <w:tc>
          <w:tcPr>
            <w:tcW w:w="0" w:type="auto"/>
          </w:tcPr>
          <w:p w14:paraId="74E08E24"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65B9F62F"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2A2653B3" w14:textId="59F6302D" w:rsidR="00F86A33" w:rsidRPr="008130F3" w:rsidRDefault="00F86A33" w:rsidP="00F86A33">
            <w:pPr>
              <w:pStyle w:val="Style2"/>
              <w:widowControl/>
              <w:spacing w:before="60" w:after="60"/>
              <w:ind w:firstLine="0"/>
              <w:rPr>
                <w:b/>
                <w:bCs/>
              </w:rPr>
            </w:pPr>
            <w:r w:rsidRPr="008130F3">
              <w:rPr>
                <w:sz w:val="28"/>
                <w:szCs w:val="28"/>
              </w:rPr>
              <w:t>объекты капитального строительства, некапитальные строения, сооружения, в том числе охотничьи базы, питомники диких животных, вольеры, объекты благоустройства, другие объекты охотничьей инфраструктуры, п</w:t>
            </w:r>
            <w:hyperlink r:id="rId10" w:history="1">
              <w:r w:rsidRPr="008130F3">
                <w:rPr>
                  <w:sz w:val="28"/>
                  <w:szCs w:val="28"/>
                </w:rPr>
                <w:t>еречень</w:t>
              </w:r>
            </w:hyperlink>
            <w:r w:rsidRPr="008130F3">
              <w:rPr>
                <w:sz w:val="28"/>
                <w:szCs w:val="28"/>
              </w:rPr>
              <w:t xml:space="preserve"> которых утверждается Правительством Российской Федерации</w:t>
            </w:r>
          </w:p>
        </w:tc>
      </w:tr>
      <w:tr w:rsidR="00F86A33" w:rsidRPr="008130F3" w14:paraId="3A724AAE" w14:textId="77777777" w:rsidTr="0076519E">
        <w:tc>
          <w:tcPr>
            <w:tcW w:w="0" w:type="auto"/>
          </w:tcPr>
          <w:p w14:paraId="2978801C"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0ED78798"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7D798863" w14:textId="60D54D5E" w:rsidR="00F86A33" w:rsidRPr="008130F3" w:rsidRDefault="00F86A33" w:rsidP="00F86A33">
            <w:pPr>
              <w:pStyle w:val="Style2"/>
              <w:widowControl/>
              <w:spacing w:before="60" w:after="60"/>
              <w:ind w:firstLine="0"/>
              <w:rPr>
                <w:sz w:val="28"/>
                <w:szCs w:val="28"/>
              </w:rPr>
            </w:pPr>
            <w:r w:rsidRPr="008130F3">
              <w:rPr>
                <w:sz w:val="28"/>
                <w:szCs w:val="28"/>
              </w:rPr>
              <w:t>объекты животного мира</w:t>
            </w:r>
          </w:p>
        </w:tc>
      </w:tr>
      <w:tr w:rsidR="00F86A33" w:rsidRPr="008130F3" w14:paraId="0B017BD6" w14:textId="77777777" w:rsidTr="0076519E">
        <w:tc>
          <w:tcPr>
            <w:tcW w:w="0" w:type="auto"/>
          </w:tcPr>
          <w:p w14:paraId="4DA7D3D8"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3A76EF1E"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7FC03014" w14:textId="5525D39C" w:rsidR="00F86A33" w:rsidRPr="008130F3" w:rsidRDefault="00F86A33" w:rsidP="00F86A33">
            <w:pPr>
              <w:pStyle w:val="Style2"/>
              <w:widowControl/>
              <w:spacing w:before="60" w:after="60"/>
              <w:ind w:firstLine="0"/>
              <w:rPr>
                <w:sz w:val="28"/>
                <w:szCs w:val="28"/>
              </w:rPr>
            </w:pPr>
            <w:proofErr w:type="gramStart"/>
            <w:r w:rsidRPr="008130F3">
              <w:rPr>
                <w:sz w:val="28"/>
                <w:szCs w:val="28"/>
              </w:rPr>
              <w:t>территория</w:t>
            </w:r>
            <w:proofErr w:type="gramEnd"/>
            <w:r w:rsidRPr="008130F3">
              <w:rPr>
                <w:sz w:val="28"/>
                <w:szCs w:val="28"/>
              </w:rPr>
              <w:t xml:space="preserve"> закрепленная за охотпользователем (юридическим лицом и индивидуальным предпринимателем, заключившим </w:t>
            </w:r>
            <w:proofErr w:type="spellStart"/>
            <w:r w:rsidRPr="008130F3">
              <w:rPr>
                <w:sz w:val="28"/>
                <w:szCs w:val="28"/>
              </w:rPr>
              <w:t>охотхозяйственное</w:t>
            </w:r>
            <w:proofErr w:type="spellEnd"/>
            <w:r w:rsidRPr="008130F3">
              <w:rPr>
                <w:sz w:val="28"/>
                <w:szCs w:val="28"/>
              </w:rPr>
              <w:t xml:space="preserve"> соглашение)</w:t>
            </w:r>
          </w:p>
        </w:tc>
      </w:tr>
      <w:tr w:rsidR="00F86A33" w:rsidRPr="008130F3" w14:paraId="77C88C6C" w14:textId="77777777" w:rsidTr="00614D0F">
        <w:tc>
          <w:tcPr>
            <w:tcW w:w="0" w:type="auto"/>
          </w:tcPr>
          <w:p w14:paraId="0B112AF3"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2CA95903" w14:textId="1C7D5717" w:rsidR="00F86A33" w:rsidRPr="008130F3" w:rsidRDefault="00F86A33" w:rsidP="00F86A33">
            <w:pPr>
              <w:pStyle w:val="Style2"/>
              <w:widowControl/>
              <w:spacing w:before="60" w:after="60"/>
              <w:ind w:firstLine="0"/>
              <w:rPr>
                <w:rStyle w:val="FontStyle11"/>
              </w:rPr>
            </w:pPr>
            <w:r w:rsidRPr="008130F3">
              <w:rPr>
                <w:rStyle w:val="FontStyle11"/>
              </w:rPr>
              <w:t>Федеральный государственный охотничий контроль (надзор) (Государственный надзор) осуществляется:</w:t>
            </w:r>
          </w:p>
        </w:tc>
      </w:tr>
      <w:tr w:rsidR="00F86A33" w:rsidRPr="008130F3" w14:paraId="28FC3AFE" w14:textId="77777777" w:rsidTr="0076519E">
        <w:tc>
          <w:tcPr>
            <w:tcW w:w="0" w:type="auto"/>
          </w:tcPr>
          <w:p w14:paraId="63BFFE3F"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5789B032"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58394AED" w14:textId="23B28A1C" w:rsidR="00F86A33" w:rsidRPr="008130F3" w:rsidRDefault="009F4CBA" w:rsidP="00F86A33">
            <w:pPr>
              <w:pStyle w:val="Style2"/>
              <w:widowControl/>
              <w:spacing w:before="60" w:after="60"/>
              <w:ind w:firstLine="0"/>
              <w:rPr>
                <w:rStyle w:val="FontStyle11"/>
              </w:rPr>
            </w:pPr>
            <w:r w:rsidRPr="008130F3">
              <w:rPr>
                <w:rStyle w:val="FontStyle12"/>
              </w:rPr>
              <w:t>производственным охотничьим инспектором, при наличии удостоверения установленного образца</w:t>
            </w:r>
          </w:p>
        </w:tc>
      </w:tr>
      <w:tr w:rsidR="00F86A33" w:rsidRPr="008130F3" w14:paraId="54896B27" w14:textId="77777777" w:rsidTr="0076519E">
        <w:tc>
          <w:tcPr>
            <w:tcW w:w="0" w:type="auto"/>
          </w:tcPr>
          <w:p w14:paraId="6F6FF464"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34FFA387"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4E314DFB" w14:textId="18472958" w:rsidR="00F86A33" w:rsidRPr="008130F3" w:rsidRDefault="00F86A33" w:rsidP="00F86A33">
            <w:pPr>
              <w:pStyle w:val="Style2"/>
              <w:widowControl/>
              <w:spacing w:before="60" w:after="60"/>
              <w:ind w:firstLine="0"/>
              <w:rPr>
                <w:rStyle w:val="FontStyle11"/>
              </w:rPr>
            </w:pPr>
            <w:r w:rsidRPr="008130F3">
              <w:rPr>
                <w:rStyle w:val="FontStyle12"/>
              </w:rPr>
              <w:t>Органом внутренних дел Российской Федерации</w:t>
            </w:r>
          </w:p>
        </w:tc>
      </w:tr>
      <w:tr w:rsidR="00F86A33" w:rsidRPr="008130F3" w14:paraId="55847E9C" w14:textId="77777777" w:rsidTr="0076519E">
        <w:tc>
          <w:tcPr>
            <w:tcW w:w="0" w:type="auto"/>
          </w:tcPr>
          <w:p w14:paraId="36E09042"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600B0CB1"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22F2BE8A" w14:textId="1B7D09EA" w:rsidR="00F86A33" w:rsidRPr="008130F3" w:rsidRDefault="00F86A33" w:rsidP="00F86A33">
            <w:pPr>
              <w:pStyle w:val="Style2"/>
              <w:widowControl/>
              <w:spacing w:before="60" w:after="60"/>
              <w:ind w:firstLine="0"/>
              <w:rPr>
                <w:rStyle w:val="FontStyle11"/>
              </w:rPr>
            </w:pPr>
            <w:r w:rsidRPr="008130F3">
              <w:rPr>
                <w:sz w:val="28"/>
                <w:szCs w:val="28"/>
              </w:rPr>
              <w:t>федеральным органом исполнительной власти, уполномоченным Правительством Российской Федерации и уполномоченными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в пределах их компетенции</w:t>
            </w:r>
          </w:p>
        </w:tc>
      </w:tr>
      <w:tr w:rsidR="00F86A33" w:rsidRPr="008130F3" w14:paraId="1CCD4FE6" w14:textId="77777777" w:rsidTr="00614D0F">
        <w:tc>
          <w:tcPr>
            <w:tcW w:w="0" w:type="auto"/>
          </w:tcPr>
          <w:p w14:paraId="56FA15A4"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531D0ECA" w14:textId="1342287E" w:rsidR="00F86A33" w:rsidRPr="008130F3" w:rsidRDefault="00F86A33" w:rsidP="00F86A33">
            <w:pPr>
              <w:pStyle w:val="Style2"/>
              <w:widowControl/>
              <w:spacing w:before="60" w:after="60"/>
              <w:ind w:firstLine="0"/>
              <w:rPr>
                <w:rStyle w:val="FontStyle11"/>
              </w:rPr>
            </w:pPr>
            <w:r w:rsidRPr="008130F3">
              <w:rPr>
                <w:rStyle w:val="FontStyle11"/>
              </w:rPr>
              <w:t>Предметом федерального государственного охотничьего контроля (надзора) (Государственного надзора) является:</w:t>
            </w:r>
          </w:p>
        </w:tc>
      </w:tr>
      <w:tr w:rsidR="00F86A33" w:rsidRPr="008130F3" w14:paraId="07923099" w14:textId="77777777" w:rsidTr="0076519E">
        <w:tc>
          <w:tcPr>
            <w:tcW w:w="0" w:type="auto"/>
          </w:tcPr>
          <w:p w14:paraId="0B7EEF58"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1FB0ACB5"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57DE55E6" w14:textId="190069CA" w:rsidR="00F86A33" w:rsidRPr="008130F3" w:rsidRDefault="00F86A33" w:rsidP="00F86A33">
            <w:pPr>
              <w:pStyle w:val="Style2"/>
              <w:widowControl/>
              <w:spacing w:before="60" w:after="60"/>
              <w:ind w:firstLine="0"/>
              <w:rPr>
                <w:rStyle w:val="FontStyle11"/>
              </w:rPr>
            </w:pPr>
            <w:r w:rsidRPr="008130F3">
              <w:rPr>
                <w:sz w:val="28"/>
                <w:szCs w:val="28"/>
              </w:rPr>
              <w:t>соблюдение юридическими лицами, индивидуальными предпринимателями и гражданами требований, установленных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другими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охоты и сохранения охотничьих ресурсов</w:t>
            </w:r>
          </w:p>
        </w:tc>
      </w:tr>
      <w:tr w:rsidR="00F86A33" w:rsidRPr="008130F3" w14:paraId="7901E54C" w14:textId="77777777" w:rsidTr="0076519E">
        <w:tc>
          <w:tcPr>
            <w:tcW w:w="0" w:type="auto"/>
          </w:tcPr>
          <w:p w14:paraId="0E5F2178"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7293C1CC"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297E9AB5" w14:textId="565AA966" w:rsidR="00F86A33" w:rsidRPr="008130F3" w:rsidRDefault="00F86A33" w:rsidP="00F86A33">
            <w:pPr>
              <w:pStyle w:val="Style2"/>
              <w:widowControl/>
              <w:spacing w:before="60" w:after="60"/>
              <w:ind w:firstLine="0"/>
              <w:rPr>
                <w:rStyle w:val="FontStyle11"/>
              </w:rPr>
            </w:pPr>
            <w:r w:rsidRPr="008130F3">
              <w:rPr>
                <w:rStyle w:val="FontStyle12"/>
              </w:rPr>
              <w:t>выявление и пресечение нарушений требований в области охоты и сохранения охотничьих ресурсов, установленных Уголовным Кодексом Российской Федерации</w:t>
            </w:r>
          </w:p>
        </w:tc>
      </w:tr>
      <w:tr w:rsidR="00F86A33" w:rsidRPr="008130F3" w14:paraId="5F75F693" w14:textId="77777777" w:rsidTr="0076519E">
        <w:tc>
          <w:tcPr>
            <w:tcW w:w="0" w:type="auto"/>
          </w:tcPr>
          <w:p w14:paraId="58C682C1"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5293008D"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6C890447" w14:textId="4922C7E0" w:rsidR="00F86A33" w:rsidRPr="008130F3" w:rsidRDefault="00F86A33" w:rsidP="00F86A33">
            <w:pPr>
              <w:pStyle w:val="Style2"/>
              <w:widowControl/>
              <w:spacing w:before="60" w:after="60"/>
              <w:ind w:firstLine="0"/>
              <w:rPr>
                <w:rStyle w:val="FontStyle11"/>
              </w:rPr>
            </w:pPr>
            <w:r w:rsidRPr="008130F3">
              <w:rPr>
                <w:rStyle w:val="FontStyle12"/>
              </w:rPr>
              <w:t>выявление и пресечение административных правонарушений в области охоты и сохранения охотничьих ресурсов</w:t>
            </w:r>
          </w:p>
        </w:tc>
      </w:tr>
      <w:tr w:rsidR="00F86A33" w:rsidRPr="008130F3" w14:paraId="60BA9B09" w14:textId="77777777" w:rsidTr="00614D0F">
        <w:tc>
          <w:tcPr>
            <w:tcW w:w="0" w:type="auto"/>
          </w:tcPr>
          <w:p w14:paraId="4B815D10"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3CDC0BB9" w14:textId="6E4CCDBF" w:rsidR="00F86A33" w:rsidRPr="008130F3" w:rsidRDefault="00F86A33" w:rsidP="00F86A33">
            <w:pPr>
              <w:pStyle w:val="Style2"/>
              <w:widowControl/>
              <w:spacing w:before="60" w:after="60"/>
              <w:ind w:firstLine="0"/>
              <w:rPr>
                <w:rStyle w:val="FontStyle11"/>
              </w:rPr>
            </w:pPr>
            <w:r w:rsidRPr="008130F3">
              <w:rPr>
                <w:rStyle w:val="FontStyle11"/>
              </w:rPr>
              <w:t>Защита охотничьих ресурсов от болезней осуществляется в соответствии с:</w:t>
            </w:r>
          </w:p>
        </w:tc>
      </w:tr>
      <w:tr w:rsidR="00F86A33" w:rsidRPr="008130F3" w14:paraId="2C5032A5" w14:textId="77777777" w:rsidTr="0076519E">
        <w:tc>
          <w:tcPr>
            <w:tcW w:w="0" w:type="auto"/>
          </w:tcPr>
          <w:p w14:paraId="71DA9882"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6A19B72C"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77950E3D" w14:textId="139F426F" w:rsidR="00F86A33" w:rsidRPr="008130F3" w:rsidRDefault="00F86A33" w:rsidP="00F86A33">
            <w:pPr>
              <w:pStyle w:val="Style2"/>
              <w:widowControl/>
              <w:spacing w:before="60" w:after="60"/>
              <w:ind w:firstLine="0"/>
              <w:rPr>
                <w:rStyle w:val="FontStyle12"/>
              </w:rPr>
            </w:pPr>
            <w:r w:rsidRPr="008130F3">
              <w:rPr>
                <w:rStyle w:val="FontStyle12"/>
              </w:rPr>
              <w:t>Федеральным законом «Об охоте и о сохранении охотничьих ресурсов и о внесении изменений в отдельные законодательные акты Российской Федерации» и Федеральным законом «О ветеринарии»</w:t>
            </w:r>
          </w:p>
        </w:tc>
      </w:tr>
      <w:tr w:rsidR="00F86A33" w:rsidRPr="008130F3" w14:paraId="1CB8B89F" w14:textId="77777777" w:rsidTr="0076519E">
        <w:tc>
          <w:tcPr>
            <w:tcW w:w="0" w:type="auto"/>
          </w:tcPr>
          <w:p w14:paraId="1BB3C0C8"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59F76E27"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0449C289" w14:textId="7897C05E" w:rsidR="00F86A33" w:rsidRPr="008130F3" w:rsidRDefault="00F86A33" w:rsidP="00F86A33">
            <w:pPr>
              <w:pStyle w:val="Style2"/>
              <w:widowControl/>
              <w:spacing w:before="60" w:after="60"/>
              <w:ind w:firstLine="0"/>
              <w:rPr>
                <w:rStyle w:val="FontStyle11"/>
              </w:rPr>
            </w:pPr>
            <w:r w:rsidRPr="008130F3">
              <w:rPr>
                <w:rStyle w:val="FontStyle12"/>
              </w:rPr>
              <w:t xml:space="preserve">Федеральным законом «О животном мире» и </w:t>
            </w:r>
            <w:r w:rsidRPr="008130F3">
              <w:rPr>
                <w:sz w:val="28"/>
                <w:szCs w:val="28"/>
              </w:rPr>
              <w:t>Федеральным законом «Об ответственном обращении с животными и о внесении изменений в отдельные законодательные акты Российской Федерации»</w:t>
            </w:r>
          </w:p>
        </w:tc>
      </w:tr>
      <w:tr w:rsidR="00F86A33" w:rsidRPr="008130F3" w14:paraId="3DB83B7A" w14:textId="77777777" w:rsidTr="0076519E">
        <w:tc>
          <w:tcPr>
            <w:tcW w:w="0" w:type="auto"/>
          </w:tcPr>
          <w:p w14:paraId="758F5DBC"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180BFB6C"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1EB9171B" w14:textId="064F0246" w:rsidR="00F86A33" w:rsidRPr="008130F3" w:rsidRDefault="00F86A33" w:rsidP="00F86A33">
            <w:pPr>
              <w:pStyle w:val="Style2"/>
              <w:widowControl/>
              <w:spacing w:before="60" w:after="60"/>
              <w:ind w:firstLine="0"/>
              <w:rPr>
                <w:b/>
                <w:bCs/>
              </w:rPr>
            </w:pPr>
            <w:r w:rsidRPr="008130F3">
              <w:rPr>
                <w:sz w:val="28"/>
                <w:szCs w:val="28"/>
              </w:rPr>
              <w:t xml:space="preserve">Федеральным </w:t>
            </w:r>
            <w:hyperlink r:id="rId11" w:history="1">
              <w:r w:rsidRPr="008130F3">
                <w:rPr>
                  <w:sz w:val="28"/>
                  <w:szCs w:val="28"/>
                </w:rPr>
                <w:t>законом</w:t>
              </w:r>
            </w:hyperlink>
            <w:r w:rsidRPr="008130F3">
              <w:rPr>
                <w:sz w:val="28"/>
                <w:szCs w:val="28"/>
              </w:rPr>
              <w:t xml:space="preserve"> «О защите населения и территорий от чрезвычайных ситуаций природного и техногенного характера»</w:t>
            </w:r>
          </w:p>
        </w:tc>
      </w:tr>
      <w:tr w:rsidR="00F86A33" w:rsidRPr="008130F3" w14:paraId="2A8890DA" w14:textId="77777777" w:rsidTr="00614D0F">
        <w:tc>
          <w:tcPr>
            <w:tcW w:w="0" w:type="auto"/>
          </w:tcPr>
          <w:p w14:paraId="5FCE9AE6"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141952C2" w14:textId="1FC846ED" w:rsidR="00F86A33" w:rsidRPr="008130F3" w:rsidRDefault="007F6389" w:rsidP="00F86A33">
            <w:pPr>
              <w:pStyle w:val="Style2"/>
              <w:widowControl/>
              <w:spacing w:before="60" w:after="60"/>
              <w:ind w:firstLine="0"/>
              <w:rPr>
                <w:rStyle w:val="FontStyle11"/>
              </w:rPr>
            </w:pPr>
            <w:r w:rsidRPr="008130F3">
              <w:rPr>
                <w:b/>
                <w:bCs/>
                <w:sz w:val="28"/>
                <w:szCs w:val="28"/>
              </w:rPr>
              <w:t>Профилактические, диагностические, лечебные, ограничительные и иные мероприятия, установление и отмена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охотничьих ресурсов</w:t>
            </w:r>
            <w:r w:rsidR="00F86A33" w:rsidRPr="008130F3">
              <w:rPr>
                <w:rStyle w:val="FontStyle11"/>
              </w:rPr>
              <w:t xml:space="preserve"> относятся:</w:t>
            </w:r>
          </w:p>
        </w:tc>
      </w:tr>
      <w:tr w:rsidR="00F86A33" w:rsidRPr="008130F3" w14:paraId="73C71953" w14:textId="77777777" w:rsidTr="0076519E">
        <w:tc>
          <w:tcPr>
            <w:tcW w:w="0" w:type="auto"/>
          </w:tcPr>
          <w:p w14:paraId="5429D3C2"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63ADAE23"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18FE6DCD" w14:textId="0DD45899" w:rsidR="00F86A33" w:rsidRPr="008130F3" w:rsidRDefault="007F6389" w:rsidP="00F86A33">
            <w:pPr>
              <w:pStyle w:val="Style2"/>
              <w:widowControl/>
              <w:spacing w:before="60" w:after="60"/>
              <w:ind w:firstLine="0"/>
              <w:rPr>
                <w:b/>
                <w:bCs/>
              </w:rPr>
            </w:pPr>
            <w:r w:rsidRPr="008130F3">
              <w:rPr>
                <w:sz w:val="28"/>
                <w:szCs w:val="28"/>
              </w:rPr>
              <w:t xml:space="preserve">к мероприятиям по защите охотничьих ресурсов </w:t>
            </w:r>
          </w:p>
        </w:tc>
      </w:tr>
      <w:tr w:rsidR="00F86A33" w:rsidRPr="008130F3" w14:paraId="001EC63D" w14:textId="77777777" w:rsidTr="0076519E">
        <w:tc>
          <w:tcPr>
            <w:tcW w:w="0" w:type="auto"/>
          </w:tcPr>
          <w:p w14:paraId="38238CC6"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46DC5914"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0E52233E" w14:textId="06D67849" w:rsidR="00F86A33" w:rsidRPr="008130F3" w:rsidRDefault="007F6389" w:rsidP="00F86A33">
            <w:pPr>
              <w:pStyle w:val="Style2"/>
              <w:widowControl/>
              <w:spacing w:before="60" w:after="60"/>
              <w:ind w:firstLine="0"/>
              <w:rPr>
                <w:rStyle w:val="FontStyle11"/>
              </w:rPr>
            </w:pPr>
            <w:r w:rsidRPr="008130F3">
              <w:rPr>
                <w:rStyle w:val="FontStyle12"/>
              </w:rPr>
              <w:t xml:space="preserve">к мероприятиям по </w:t>
            </w:r>
            <w:r w:rsidR="00F86A33" w:rsidRPr="008130F3">
              <w:rPr>
                <w:rStyle w:val="FontStyle12"/>
              </w:rPr>
              <w:t>гибридизаци</w:t>
            </w:r>
            <w:r w:rsidRPr="008130F3">
              <w:rPr>
                <w:rStyle w:val="FontStyle12"/>
              </w:rPr>
              <w:t>и</w:t>
            </w:r>
            <w:r w:rsidR="00F86A33" w:rsidRPr="008130F3">
              <w:rPr>
                <w:rStyle w:val="FontStyle12"/>
              </w:rPr>
              <w:t xml:space="preserve"> охотничьих ресурсов</w:t>
            </w:r>
          </w:p>
        </w:tc>
      </w:tr>
      <w:tr w:rsidR="00F86A33" w:rsidRPr="008130F3" w14:paraId="2AE279BD" w14:textId="77777777" w:rsidTr="0076519E">
        <w:tc>
          <w:tcPr>
            <w:tcW w:w="0" w:type="auto"/>
          </w:tcPr>
          <w:p w14:paraId="37A7B4ED"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37D4CCBB"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79BEE19F" w14:textId="378C10F9" w:rsidR="00F86A33" w:rsidRPr="008130F3" w:rsidRDefault="007F6389" w:rsidP="00F86A33">
            <w:pPr>
              <w:pStyle w:val="Style2"/>
              <w:widowControl/>
              <w:spacing w:before="60" w:after="60"/>
              <w:ind w:firstLine="0"/>
              <w:rPr>
                <w:rStyle w:val="FontStyle11"/>
              </w:rPr>
            </w:pPr>
            <w:r w:rsidRPr="008130F3">
              <w:rPr>
                <w:rStyle w:val="FontStyle12"/>
              </w:rPr>
              <w:t xml:space="preserve">к </w:t>
            </w:r>
            <w:r w:rsidR="00F86A33" w:rsidRPr="008130F3">
              <w:rPr>
                <w:rStyle w:val="FontStyle12"/>
              </w:rPr>
              <w:t>биотехнически</w:t>
            </w:r>
            <w:r w:rsidRPr="008130F3">
              <w:rPr>
                <w:rStyle w:val="FontStyle12"/>
              </w:rPr>
              <w:t>м</w:t>
            </w:r>
            <w:r w:rsidR="00F86A33" w:rsidRPr="008130F3">
              <w:rPr>
                <w:rStyle w:val="FontStyle12"/>
              </w:rPr>
              <w:t xml:space="preserve"> мероприятия</w:t>
            </w:r>
            <w:r w:rsidRPr="008130F3">
              <w:rPr>
                <w:rStyle w:val="FontStyle12"/>
              </w:rPr>
              <w:t>м</w:t>
            </w:r>
          </w:p>
        </w:tc>
      </w:tr>
      <w:tr w:rsidR="00F86A33" w:rsidRPr="008130F3" w14:paraId="24BC61AF" w14:textId="77777777" w:rsidTr="00614D0F">
        <w:tc>
          <w:tcPr>
            <w:tcW w:w="0" w:type="auto"/>
          </w:tcPr>
          <w:p w14:paraId="0EAC6BA4"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07AA20E3" w14:textId="77777777" w:rsidR="00F86A33" w:rsidRPr="008130F3" w:rsidRDefault="00F86A33" w:rsidP="00F86A33">
            <w:pPr>
              <w:pStyle w:val="Style2"/>
              <w:widowControl/>
              <w:spacing w:before="60" w:after="60"/>
              <w:ind w:firstLine="0"/>
              <w:rPr>
                <w:rStyle w:val="FontStyle11"/>
              </w:rPr>
            </w:pPr>
            <w:r w:rsidRPr="008130F3">
              <w:rPr>
                <w:rStyle w:val="FontStyle11"/>
              </w:rPr>
              <w:t>Под производственным охотничьим контролем понимается деятельность:</w:t>
            </w:r>
          </w:p>
        </w:tc>
      </w:tr>
      <w:tr w:rsidR="00F86A33" w:rsidRPr="008130F3" w14:paraId="51C76F6C" w14:textId="77777777" w:rsidTr="0076519E">
        <w:tc>
          <w:tcPr>
            <w:tcW w:w="0" w:type="auto"/>
          </w:tcPr>
          <w:p w14:paraId="69FC3968"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0C334BE3"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26F2F5AB" w14:textId="77777777" w:rsidR="00F86A33" w:rsidRPr="008130F3" w:rsidRDefault="00F86A33" w:rsidP="00F86A33">
            <w:pPr>
              <w:pStyle w:val="Style2"/>
              <w:widowControl/>
              <w:spacing w:before="60" w:after="60"/>
              <w:ind w:firstLine="0"/>
              <w:rPr>
                <w:rStyle w:val="FontStyle11"/>
              </w:rPr>
            </w:pPr>
            <w:r w:rsidRPr="008130F3">
              <w:rPr>
                <w:rStyle w:val="FontStyle12"/>
              </w:rPr>
              <w:t>государственных органов по предупреждению, выявлению и пресечению нарушений требований в области охоты и сохранения охотничьих ресурсов</w:t>
            </w:r>
          </w:p>
        </w:tc>
      </w:tr>
      <w:tr w:rsidR="00F86A33" w:rsidRPr="008130F3" w14:paraId="13A9FC95" w14:textId="77777777" w:rsidTr="0076519E">
        <w:tc>
          <w:tcPr>
            <w:tcW w:w="0" w:type="auto"/>
          </w:tcPr>
          <w:p w14:paraId="6B0A54F4"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066A02DD"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2BFC9341" w14:textId="77777777" w:rsidR="00F86A33" w:rsidRPr="008130F3" w:rsidRDefault="00F86A33" w:rsidP="00F86A33">
            <w:pPr>
              <w:pStyle w:val="Style2"/>
              <w:widowControl/>
              <w:spacing w:before="60" w:after="60"/>
              <w:ind w:firstLine="0"/>
              <w:rPr>
                <w:rStyle w:val="FontStyle11"/>
              </w:rPr>
            </w:pPr>
            <w:r w:rsidRPr="008130F3">
              <w:rPr>
                <w:rStyle w:val="FontStyle12"/>
              </w:rPr>
              <w:t xml:space="preserve">юридических лиц или индивидуальных предпринимателей, заключивших </w:t>
            </w:r>
            <w:proofErr w:type="spellStart"/>
            <w:r w:rsidRPr="008130F3">
              <w:rPr>
                <w:rStyle w:val="FontStyle12"/>
              </w:rPr>
              <w:t>охотхозяйственные</w:t>
            </w:r>
            <w:proofErr w:type="spellEnd"/>
            <w:r w:rsidRPr="008130F3">
              <w:rPr>
                <w:rStyle w:val="FontStyle12"/>
              </w:rPr>
              <w:t xml:space="preserve"> соглашения, по предупреждению, выявлению и пресечению нарушений требований в области охоты и сохранения охотничьих ресурсов</w:t>
            </w:r>
          </w:p>
        </w:tc>
      </w:tr>
      <w:tr w:rsidR="00F86A33" w:rsidRPr="008130F3" w14:paraId="5648AF2D" w14:textId="77777777" w:rsidTr="0076519E">
        <w:tc>
          <w:tcPr>
            <w:tcW w:w="0" w:type="auto"/>
          </w:tcPr>
          <w:p w14:paraId="7B4B9D0B"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1ED4A2B0"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5E71FECC" w14:textId="6FFBA676" w:rsidR="00F86A33" w:rsidRPr="008130F3" w:rsidRDefault="00F86A33" w:rsidP="00F86A33">
            <w:pPr>
              <w:pStyle w:val="Style2"/>
              <w:widowControl/>
              <w:spacing w:before="60" w:after="60"/>
              <w:ind w:firstLine="0"/>
              <w:rPr>
                <w:rStyle w:val="FontStyle11"/>
              </w:rPr>
            </w:pPr>
            <w:r w:rsidRPr="008130F3">
              <w:rPr>
                <w:rStyle w:val="FontStyle12"/>
              </w:rPr>
              <w:t>физических лиц по предупреждению, выявлению и пресечению нарушений требований в области охоты и сохранения охотничьих ресурсов</w:t>
            </w:r>
          </w:p>
        </w:tc>
      </w:tr>
      <w:tr w:rsidR="00F86A33" w:rsidRPr="008130F3" w14:paraId="4C61DA66" w14:textId="77777777" w:rsidTr="00614D0F">
        <w:tc>
          <w:tcPr>
            <w:tcW w:w="0" w:type="auto"/>
          </w:tcPr>
          <w:p w14:paraId="52F86AED"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1F2AEA0E" w14:textId="08E212A9" w:rsidR="00F86A33" w:rsidRPr="008130F3" w:rsidRDefault="00F86A33" w:rsidP="00F86A33">
            <w:pPr>
              <w:pStyle w:val="Style2"/>
              <w:widowControl/>
              <w:spacing w:before="60" w:after="60"/>
              <w:ind w:firstLine="0"/>
              <w:rPr>
                <w:rStyle w:val="FontStyle11"/>
              </w:rPr>
            </w:pPr>
            <w:r w:rsidRPr="008130F3">
              <w:rPr>
                <w:rFonts w:eastAsia="Times New Roman"/>
                <w:b/>
                <w:bCs/>
                <w:sz w:val="28"/>
                <w:szCs w:val="28"/>
              </w:rPr>
              <w:t>Производственный охотничий контроль осуществляется в границах:</w:t>
            </w:r>
          </w:p>
        </w:tc>
      </w:tr>
      <w:tr w:rsidR="00F86A33" w:rsidRPr="008130F3" w14:paraId="078ECE91" w14:textId="77777777" w:rsidTr="0076519E">
        <w:tc>
          <w:tcPr>
            <w:tcW w:w="0" w:type="auto"/>
          </w:tcPr>
          <w:p w14:paraId="6104678D"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010566AA"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47404473" w14:textId="599BCA22" w:rsidR="00F86A33" w:rsidRPr="008130F3" w:rsidRDefault="00F86A33" w:rsidP="00F86A33">
            <w:pPr>
              <w:pStyle w:val="Style2"/>
              <w:widowControl/>
              <w:spacing w:before="60" w:after="60"/>
              <w:ind w:firstLine="0"/>
              <w:rPr>
                <w:rStyle w:val="FontStyle11"/>
              </w:rPr>
            </w:pPr>
            <w:r w:rsidRPr="008130F3">
              <w:rPr>
                <w:rFonts w:eastAsia="Times New Roman"/>
                <w:spacing w:val="-10"/>
                <w:sz w:val="28"/>
                <w:szCs w:val="28"/>
              </w:rPr>
              <w:t>охотничьих угодий субъекта Российской Федерации</w:t>
            </w:r>
          </w:p>
        </w:tc>
      </w:tr>
      <w:tr w:rsidR="00F86A33" w:rsidRPr="008130F3" w14:paraId="3FD8F011" w14:textId="77777777" w:rsidTr="0076519E">
        <w:tc>
          <w:tcPr>
            <w:tcW w:w="0" w:type="auto"/>
          </w:tcPr>
          <w:p w14:paraId="0C974701"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228B98ED"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60769257" w14:textId="5409B50B" w:rsidR="00F86A33" w:rsidRPr="008130F3" w:rsidRDefault="00F86A33" w:rsidP="00F86A33">
            <w:pPr>
              <w:pStyle w:val="Style2"/>
              <w:widowControl/>
              <w:spacing w:before="60" w:after="60"/>
              <w:ind w:firstLine="0"/>
              <w:rPr>
                <w:rStyle w:val="FontStyle11"/>
              </w:rPr>
            </w:pPr>
            <w:r w:rsidRPr="008130F3">
              <w:rPr>
                <w:rFonts w:eastAsia="Times New Roman"/>
                <w:spacing w:val="-10"/>
                <w:sz w:val="28"/>
                <w:szCs w:val="28"/>
              </w:rPr>
              <w:t>охотничьих угодий муниципального района</w:t>
            </w:r>
          </w:p>
        </w:tc>
      </w:tr>
      <w:tr w:rsidR="00F86A33" w:rsidRPr="008130F3" w14:paraId="07348430" w14:textId="77777777" w:rsidTr="0076519E">
        <w:tc>
          <w:tcPr>
            <w:tcW w:w="0" w:type="auto"/>
          </w:tcPr>
          <w:p w14:paraId="007E9B90"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14229F8F"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0F4FE5EE" w14:textId="587A6BD4" w:rsidR="00F86A33" w:rsidRPr="008130F3" w:rsidRDefault="00F86A33" w:rsidP="00F86A33">
            <w:pPr>
              <w:pStyle w:val="Style2"/>
              <w:widowControl/>
              <w:spacing w:before="60" w:after="60"/>
              <w:ind w:firstLine="0"/>
              <w:rPr>
                <w:rStyle w:val="FontStyle11"/>
              </w:rPr>
            </w:pPr>
            <w:r w:rsidRPr="008130F3">
              <w:rPr>
                <w:rFonts w:eastAsia="Calibri"/>
                <w:bCs/>
                <w:sz w:val="28"/>
                <w:szCs w:val="28"/>
                <w:lang w:eastAsia="en-US"/>
              </w:rPr>
              <w:t>охотничьих угодий, указанных в охотхозяйственных соглашениях</w:t>
            </w:r>
          </w:p>
        </w:tc>
      </w:tr>
      <w:tr w:rsidR="003B298C" w:rsidRPr="008130F3" w14:paraId="07C98D66" w14:textId="77777777" w:rsidTr="00614D0F">
        <w:tc>
          <w:tcPr>
            <w:tcW w:w="0" w:type="auto"/>
          </w:tcPr>
          <w:p w14:paraId="4E818BFE"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5AE46A29" w14:textId="4C9B18E1" w:rsidR="00F86A33" w:rsidRPr="008130F3" w:rsidRDefault="00F86A33" w:rsidP="00F86A33">
            <w:pPr>
              <w:pStyle w:val="Style2"/>
              <w:widowControl/>
              <w:spacing w:before="60" w:after="60"/>
              <w:ind w:firstLine="0"/>
              <w:rPr>
                <w:rStyle w:val="FontStyle11"/>
              </w:rPr>
            </w:pPr>
            <w:r w:rsidRPr="008130F3">
              <w:rPr>
                <w:b/>
                <w:sz w:val="28"/>
                <w:szCs w:val="28"/>
              </w:rPr>
              <w:t>Производственный охотничий контроль осуществляется:</w:t>
            </w:r>
          </w:p>
        </w:tc>
      </w:tr>
      <w:tr w:rsidR="00F86A33" w:rsidRPr="008130F3" w14:paraId="0450398C" w14:textId="77777777" w:rsidTr="0076519E">
        <w:tc>
          <w:tcPr>
            <w:tcW w:w="0" w:type="auto"/>
          </w:tcPr>
          <w:p w14:paraId="5A42481D"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3BD55401"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0204918B" w14:textId="3EF8BD83" w:rsidR="00F86A33" w:rsidRPr="008130F3" w:rsidRDefault="00F86A33" w:rsidP="00F86A33">
            <w:pPr>
              <w:pStyle w:val="Style2"/>
              <w:widowControl/>
              <w:spacing w:before="60" w:after="60"/>
              <w:ind w:firstLine="0"/>
              <w:rPr>
                <w:rStyle w:val="FontStyle11"/>
              </w:rPr>
            </w:pPr>
            <w:r w:rsidRPr="008130F3">
              <w:rPr>
                <w:sz w:val="28"/>
                <w:szCs w:val="28"/>
              </w:rPr>
              <w:t>инспектором уполномоченного федерального органа исполнительной власти и (или) органа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w:t>
            </w:r>
          </w:p>
        </w:tc>
      </w:tr>
      <w:tr w:rsidR="00F86A33" w:rsidRPr="008130F3" w14:paraId="23BB99AD" w14:textId="77777777" w:rsidTr="0076519E">
        <w:tc>
          <w:tcPr>
            <w:tcW w:w="0" w:type="auto"/>
          </w:tcPr>
          <w:p w14:paraId="14BC5E3F"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19784BB4"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36FD0528" w14:textId="093A8607" w:rsidR="00F86A33" w:rsidRPr="008130F3" w:rsidRDefault="00F86A33" w:rsidP="00F86A33">
            <w:pPr>
              <w:pStyle w:val="Style2"/>
              <w:widowControl/>
              <w:spacing w:before="60" w:after="60"/>
              <w:ind w:firstLine="0"/>
              <w:rPr>
                <w:rStyle w:val="FontStyle11"/>
              </w:rPr>
            </w:pPr>
            <w:r w:rsidRPr="008130F3">
              <w:rPr>
                <w:sz w:val="28"/>
                <w:szCs w:val="28"/>
              </w:rPr>
              <w:t>охотниками</w:t>
            </w:r>
          </w:p>
        </w:tc>
      </w:tr>
      <w:tr w:rsidR="00F86A33" w:rsidRPr="008130F3" w14:paraId="62CB4638" w14:textId="77777777" w:rsidTr="0076519E">
        <w:tc>
          <w:tcPr>
            <w:tcW w:w="0" w:type="auto"/>
          </w:tcPr>
          <w:p w14:paraId="6F033E3D"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6A77936F"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085FEB1C" w14:textId="42AB6DEC" w:rsidR="00F86A33" w:rsidRPr="008130F3" w:rsidRDefault="003B298C" w:rsidP="00F86A33">
            <w:pPr>
              <w:pStyle w:val="Style2"/>
              <w:widowControl/>
              <w:spacing w:before="60" w:after="60"/>
              <w:ind w:firstLine="0"/>
              <w:rPr>
                <w:rStyle w:val="FontStyle11"/>
              </w:rPr>
            </w:pPr>
            <w:r w:rsidRPr="008130F3">
              <w:rPr>
                <w:sz w:val="28"/>
                <w:szCs w:val="28"/>
              </w:rPr>
              <w:t>производственным охотничьим инспектором</w:t>
            </w:r>
          </w:p>
        </w:tc>
      </w:tr>
      <w:tr w:rsidR="00F86A33" w:rsidRPr="008130F3" w14:paraId="5CCCA96B" w14:textId="77777777" w:rsidTr="00614D0F">
        <w:tc>
          <w:tcPr>
            <w:tcW w:w="0" w:type="auto"/>
          </w:tcPr>
          <w:p w14:paraId="07F9965E"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0D0A3CD7" w14:textId="0E07BFC8" w:rsidR="00F86A33" w:rsidRPr="008130F3" w:rsidRDefault="00F86A33" w:rsidP="00F86A33">
            <w:pPr>
              <w:pStyle w:val="Style2"/>
              <w:widowControl/>
              <w:spacing w:before="60" w:after="60"/>
              <w:ind w:firstLine="0"/>
              <w:rPr>
                <w:rStyle w:val="FontStyle11"/>
              </w:rPr>
            </w:pPr>
            <w:r w:rsidRPr="008130F3">
              <w:rPr>
                <w:rStyle w:val="FontStyle11"/>
              </w:rPr>
              <w:t>Государственный мониторинг охотничьих ресурсов и среды их обитания представляет собой систему регулярных наблюдений</w:t>
            </w:r>
            <w:r w:rsidRPr="008130F3">
              <w:rPr>
                <w:rStyle w:val="FontStyle12"/>
              </w:rPr>
              <w:t xml:space="preserve"> </w:t>
            </w:r>
            <w:r w:rsidRPr="008130F3">
              <w:rPr>
                <w:rStyle w:val="FontStyle12"/>
                <w:b/>
                <w:bCs/>
              </w:rPr>
              <w:t>за</w:t>
            </w:r>
            <w:r w:rsidRPr="008130F3">
              <w:rPr>
                <w:rStyle w:val="FontStyle11"/>
              </w:rPr>
              <w:t>:</w:t>
            </w:r>
          </w:p>
        </w:tc>
      </w:tr>
      <w:tr w:rsidR="00F86A33" w:rsidRPr="008130F3" w14:paraId="11B4219B" w14:textId="77777777" w:rsidTr="0076519E">
        <w:tc>
          <w:tcPr>
            <w:tcW w:w="0" w:type="auto"/>
          </w:tcPr>
          <w:p w14:paraId="328C593F"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4D488487"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7211032F" w14:textId="1090E13A" w:rsidR="00F86A33" w:rsidRPr="008130F3" w:rsidRDefault="00F86A33" w:rsidP="00F86A33">
            <w:pPr>
              <w:pStyle w:val="Style2"/>
              <w:widowControl/>
              <w:spacing w:before="60" w:after="60"/>
              <w:ind w:firstLine="0"/>
              <w:rPr>
                <w:rStyle w:val="FontStyle11"/>
              </w:rPr>
            </w:pPr>
            <w:r w:rsidRPr="008130F3">
              <w:rPr>
                <w:rStyle w:val="FontStyle12"/>
              </w:rPr>
              <w:t>численностью охотничьих ресурсов и объемами их изъятия</w:t>
            </w:r>
          </w:p>
        </w:tc>
      </w:tr>
      <w:tr w:rsidR="00F86A33" w:rsidRPr="008130F3" w14:paraId="41228A65" w14:textId="77777777" w:rsidTr="0076519E">
        <w:tc>
          <w:tcPr>
            <w:tcW w:w="0" w:type="auto"/>
          </w:tcPr>
          <w:p w14:paraId="57B57581"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6769BC96" w14:textId="0CE8B7B3"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5E74C7D1" w14:textId="0E11D422" w:rsidR="00F86A33" w:rsidRPr="008130F3" w:rsidRDefault="00F86A33" w:rsidP="00F86A33">
            <w:pPr>
              <w:pStyle w:val="Style2"/>
              <w:widowControl/>
              <w:spacing w:before="60" w:after="60"/>
              <w:ind w:firstLine="0"/>
              <w:rPr>
                <w:rStyle w:val="FontStyle12"/>
              </w:rPr>
            </w:pPr>
            <w:r w:rsidRPr="008130F3">
              <w:rPr>
                <w:rStyle w:val="FontStyle12"/>
              </w:rPr>
              <w:t>распространением охотничьих ресурсов, их состоянием и динамикой изменения их численности по видам, а также за состоянием среды обитания охотничьих ресурсов</w:t>
            </w:r>
          </w:p>
        </w:tc>
      </w:tr>
      <w:tr w:rsidR="00F86A33" w:rsidRPr="008130F3" w14:paraId="6D7FE9BF" w14:textId="77777777" w:rsidTr="0076519E">
        <w:tc>
          <w:tcPr>
            <w:tcW w:w="0" w:type="auto"/>
          </w:tcPr>
          <w:p w14:paraId="4679F0C7"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4F16E858" w14:textId="56DBF344"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3CDC60F2" w14:textId="200BA60F" w:rsidR="00F86A33" w:rsidRPr="008130F3" w:rsidRDefault="00F86A33" w:rsidP="00F86A33">
            <w:pPr>
              <w:pStyle w:val="Style2"/>
              <w:widowControl/>
              <w:spacing w:before="60" w:after="60"/>
              <w:ind w:firstLine="0"/>
              <w:rPr>
                <w:rStyle w:val="FontStyle11"/>
              </w:rPr>
            </w:pPr>
            <w:r w:rsidRPr="008130F3">
              <w:rPr>
                <w:rStyle w:val="FontStyle12"/>
              </w:rPr>
              <w:t>все варианты</w:t>
            </w:r>
          </w:p>
        </w:tc>
      </w:tr>
      <w:tr w:rsidR="00F86A33" w:rsidRPr="008130F3" w14:paraId="1D4B75AE" w14:textId="77777777" w:rsidTr="00614D0F">
        <w:tc>
          <w:tcPr>
            <w:tcW w:w="0" w:type="auto"/>
          </w:tcPr>
          <w:p w14:paraId="360624DD"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24C10E39" w14:textId="5DE4128F" w:rsidR="00F86A33" w:rsidRPr="008130F3" w:rsidRDefault="00F86A33" w:rsidP="00F86A33">
            <w:pPr>
              <w:pStyle w:val="Style2"/>
              <w:widowControl/>
              <w:spacing w:before="60" w:after="60"/>
              <w:ind w:firstLine="0"/>
              <w:rPr>
                <w:rStyle w:val="FontStyle11"/>
              </w:rPr>
            </w:pPr>
            <w:proofErr w:type="spellStart"/>
            <w:r w:rsidRPr="008130F3">
              <w:rPr>
                <w:rFonts w:eastAsia="Calibri"/>
                <w:b/>
                <w:sz w:val="28"/>
                <w:szCs w:val="28"/>
                <w:lang w:eastAsia="en-US"/>
              </w:rPr>
              <w:t>Охотхозяйственные</w:t>
            </w:r>
            <w:proofErr w:type="spellEnd"/>
            <w:r w:rsidRPr="008130F3">
              <w:rPr>
                <w:rFonts w:eastAsia="Calibri"/>
                <w:b/>
                <w:sz w:val="28"/>
                <w:szCs w:val="28"/>
                <w:lang w:eastAsia="en-US"/>
              </w:rPr>
              <w:t xml:space="preserve"> соглашения заключаются на срок:</w:t>
            </w:r>
          </w:p>
        </w:tc>
      </w:tr>
      <w:tr w:rsidR="00F86A33" w:rsidRPr="008130F3" w14:paraId="71EB0002" w14:textId="77777777" w:rsidTr="0076519E">
        <w:tc>
          <w:tcPr>
            <w:tcW w:w="0" w:type="auto"/>
          </w:tcPr>
          <w:p w14:paraId="72EE46EF"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3A243DE7"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1B67A328" w14:textId="5556FE87" w:rsidR="00F86A33" w:rsidRPr="008130F3" w:rsidRDefault="00F86A33" w:rsidP="00F86A33">
            <w:pPr>
              <w:pStyle w:val="Style2"/>
              <w:widowControl/>
              <w:spacing w:before="60" w:after="60"/>
              <w:ind w:firstLine="0"/>
              <w:rPr>
                <w:rStyle w:val="FontStyle11"/>
              </w:rPr>
            </w:pPr>
            <w:r w:rsidRPr="008130F3">
              <w:rPr>
                <w:rStyle w:val="FontStyle12"/>
              </w:rPr>
              <w:t>от одного года до десяти лет</w:t>
            </w:r>
          </w:p>
        </w:tc>
      </w:tr>
      <w:tr w:rsidR="00F86A33" w:rsidRPr="008130F3" w14:paraId="57450780" w14:textId="77777777" w:rsidTr="0076519E">
        <w:tc>
          <w:tcPr>
            <w:tcW w:w="0" w:type="auto"/>
          </w:tcPr>
          <w:p w14:paraId="5F6C3BB2"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563AF5F4"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2EFA66C3" w14:textId="65FE00EB" w:rsidR="00F86A33" w:rsidRPr="008130F3" w:rsidRDefault="00F86A33" w:rsidP="00F86A33">
            <w:pPr>
              <w:pStyle w:val="Style2"/>
              <w:widowControl/>
              <w:spacing w:before="60" w:after="60"/>
              <w:ind w:firstLine="0"/>
              <w:rPr>
                <w:rStyle w:val="FontStyle11"/>
              </w:rPr>
            </w:pPr>
            <w:r w:rsidRPr="008130F3">
              <w:rPr>
                <w:rStyle w:val="FontStyle12"/>
              </w:rPr>
              <w:t>от пятнадцати до тридцати лет</w:t>
            </w:r>
          </w:p>
        </w:tc>
      </w:tr>
      <w:tr w:rsidR="00F86A33" w:rsidRPr="008130F3" w14:paraId="398F52C5" w14:textId="77777777" w:rsidTr="0076519E">
        <w:tc>
          <w:tcPr>
            <w:tcW w:w="0" w:type="auto"/>
          </w:tcPr>
          <w:p w14:paraId="0E3DB057"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6FA2B03A"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4F4F8ADE" w14:textId="403D8771" w:rsidR="00F86A33" w:rsidRPr="008130F3" w:rsidRDefault="00F86A33" w:rsidP="00F86A33">
            <w:pPr>
              <w:pStyle w:val="Style2"/>
              <w:widowControl/>
              <w:spacing w:before="60" w:after="60"/>
              <w:ind w:firstLine="0"/>
              <w:rPr>
                <w:rStyle w:val="FontStyle11"/>
              </w:rPr>
            </w:pPr>
            <w:r w:rsidRPr="008130F3">
              <w:rPr>
                <w:rStyle w:val="FontStyle12"/>
              </w:rPr>
              <w:t>от двадцати до сорока девяти лет</w:t>
            </w:r>
          </w:p>
        </w:tc>
      </w:tr>
      <w:tr w:rsidR="00F86A33" w:rsidRPr="008130F3" w14:paraId="18402655" w14:textId="77777777" w:rsidTr="00614D0F">
        <w:tc>
          <w:tcPr>
            <w:tcW w:w="0" w:type="auto"/>
          </w:tcPr>
          <w:p w14:paraId="177D1C9F"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35BFC047" w14:textId="77777777" w:rsidR="00F86A33" w:rsidRPr="008130F3" w:rsidRDefault="00F86A33" w:rsidP="00F86A33">
            <w:pPr>
              <w:pStyle w:val="Style2"/>
              <w:widowControl/>
              <w:spacing w:before="60" w:after="60"/>
              <w:ind w:firstLine="0"/>
              <w:rPr>
                <w:rStyle w:val="FontStyle11"/>
              </w:rPr>
            </w:pPr>
            <w:r w:rsidRPr="008130F3">
              <w:rPr>
                <w:rStyle w:val="FontStyle11"/>
              </w:rPr>
              <w:t>Пользователем закрепленных охотничьих угодий может быть:</w:t>
            </w:r>
          </w:p>
        </w:tc>
      </w:tr>
      <w:tr w:rsidR="00F86A33" w:rsidRPr="008130F3" w14:paraId="6D72EA03" w14:textId="77777777" w:rsidTr="0076519E">
        <w:tc>
          <w:tcPr>
            <w:tcW w:w="0" w:type="auto"/>
          </w:tcPr>
          <w:p w14:paraId="700B49BE"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7C18E712"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626590DA" w14:textId="77777777" w:rsidR="00F86A33" w:rsidRPr="008130F3" w:rsidRDefault="00F86A33" w:rsidP="00F86A33">
            <w:pPr>
              <w:pStyle w:val="Style2"/>
              <w:widowControl/>
              <w:spacing w:before="60" w:after="60"/>
              <w:ind w:firstLine="0"/>
              <w:rPr>
                <w:rStyle w:val="FontStyle11"/>
              </w:rPr>
            </w:pPr>
            <w:r w:rsidRPr="008130F3">
              <w:rPr>
                <w:rStyle w:val="FontStyle12"/>
              </w:rPr>
              <w:t>индивидуальный предприниматель, юридическое лицо</w:t>
            </w:r>
          </w:p>
        </w:tc>
      </w:tr>
      <w:tr w:rsidR="00F86A33" w:rsidRPr="008130F3" w14:paraId="48E61D04" w14:textId="77777777" w:rsidTr="0076519E">
        <w:tc>
          <w:tcPr>
            <w:tcW w:w="0" w:type="auto"/>
          </w:tcPr>
          <w:p w14:paraId="6C8867BA"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4800477A"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4DC2E55E" w14:textId="77777777" w:rsidR="00F86A33" w:rsidRPr="008130F3" w:rsidRDefault="00F86A33" w:rsidP="00F86A33">
            <w:pPr>
              <w:pStyle w:val="Style2"/>
              <w:widowControl/>
              <w:spacing w:before="60" w:after="60"/>
              <w:ind w:firstLine="0"/>
              <w:rPr>
                <w:rStyle w:val="FontStyle11"/>
              </w:rPr>
            </w:pPr>
            <w:r w:rsidRPr="008130F3">
              <w:rPr>
                <w:rStyle w:val="FontStyle12"/>
              </w:rPr>
              <w:t>физическое лицо</w:t>
            </w:r>
          </w:p>
        </w:tc>
      </w:tr>
      <w:tr w:rsidR="00F86A33" w:rsidRPr="008130F3" w14:paraId="324E71B1" w14:textId="77777777" w:rsidTr="0076519E">
        <w:tc>
          <w:tcPr>
            <w:tcW w:w="0" w:type="auto"/>
          </w:tcPr>
          <w:p w14:paraId="3EF40270"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320E5050"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6A2BEDCB" w14:textId="77777777" w:rsidR="00F86A33" w:rsidRPr="008130F3" w:rsidRDefault="00F86A33" w:rsidP="00F86A33">
            <w:pPr>
              <w:pStyle w:val="Style2"/>
              <w:widowControl/>
              <w:spacing w:before="60" w:after="60"/>
              <w:ind w:firstLine="0"/>
              <w:rPr>
                <w:rStyle w:val="FontStyle11"/>
              </w:rPr>
            </w:pPr>
            <w:r w:rsidRPr="008130F3">
              <w:rPr>
                <w:rStyle w:val="FontStyle12"/>
              </w:rPr>
              <w:t>государственное учреждение</w:t>
            </w:r>
          </w:p>
        </w:tc>
      </w:tr>
      <w:tr w:rsidR="00F86A33" w:rsidRPr="008130F3" w14:paraId="081E9785" w14:textId="77777777" w:rsidTr="00614D0F">
        <w:tc>
          <w:tcPr>
            <w:tcW w:w="0" w:type="auto"/>
          </w:tcPr>
          <w:p w14:paraId="4A672D87"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734A6556" w14:textId="0FAE900D" w:rsidR="00F86A33" w:rsidRPr="008130F3" w:rsidRDefault="00F86A33" w:rsidP="00F86A33">
            <w:pPr>
              <w:pStyle w:val="Style2"/>
              <w:widowControl/>
              <w:spacing w:before="60" w:after="60"/>
              <w:ind w:firstLine="0"/>
              <w:rPr>
                <w:rStyle w:val="FontStyle11"/>
              </w:rPr>
            </w:pPr>
            <w:r w:rsidRPr="008130F3">
              <w:rPr>
                <w:rFonts w:eastAsia="Calibri"/>
                <w:b/>
                <w:sz w:val="28"/>
                <w:szCs w:val="28"/>
                <w:lang w:eastAsia="en-US"/>
              </w:rPr>
              <w:t>Любительская и спортивная охота в отношении охотничьих ресурсов, находящихся в полувольных условиях и искусственно созданной среде обитания, осуществляется в закрепленных охотничьих угодьях физическими лицами, при наличии:</w:t>
            </w:r>
          </w:p>
        </w:tc>
      </w:tr>
      <w:tr w:rsidR="00F86A33" w:rsidRPr="008130F3" w14:paraId="1607DBFA" w14:textId="77777777" w:rsidTr="0076519E">
        <w:tc>
          <w:tcPr>
            <w:tcW w:w="0" w:type="auto"/>
          </w:tcPr>
          <w:p w14:paraId="18A785C9"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6DC439E5"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1BEE0A25" w14:textId="622A743A" w:rsidR="00F86A33" w:rsidRPr="008130F3" w:rsidRDefault="00F86A33" w:rsidP="00F86A33">
            <w:pPr>
              <w:pStyle w:val="Style2"/>
              <w:widowControl/>
              <w:spacing w:before="60" w:after="60"/>
              <w:ind w:firstLine="0"/>
              <w:rPr>
                <w:rStyle w:val="FontStyle11"/>
              </w:rPr>
            </w:pPr>
            <w:r w:rsidRPr="008130F3">
              <w:rPr>
                <w:rFonts w:eastAsia="Calibri"/>
                <w:bCs/>
                <w:sz w:val="28"/>
                <w:szCs w:val="28"/>
                <w:lang w:eastAsia="en-US"/>
              </w:rPr>
              <w:t>путевки (документа, подтверждающего заключение договора об оказании услуг в сфере охотничьего хозяйства)</w:t>
            </w:r>
          </w:p>
        </w:tc>
      </w:tr>
      <w:tr w:rsidR="00F86A33" w:rsidRPr="008130F3" w14:paraId="2DA9F55A" w14:textId="77777777" w:rsidTr="0076519E">
        <w:tc>
          <w:tcPr>
            <w:tcW w:w="0" w:type="auto"/>
          </w:tcPr>
          <w:p w14:paraId="468EB194"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6B3F5799"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78108ACE" w14:textId="689491C2" w:rsidR="00F86A33" w:rsidRPr="008130F3" w:rsidRDefault="00F86A33" w:rsidP="00F86A33">
            <w:pPr>
              <w:pStyle w:val="Style2"/>
              <w:widowControl/>
              <w:spacing w:before="60" w:after="60"/>
              <w:ind w:firstLine="0"/>
              <w:rPr>
                <w:rStyle w:val="FontStyle11"/>
              </w:rPr>
            </w:pPr>
            <w:r w:rsidRPr="008130F3">
              <w:rPr>
                <w:rFonts w:eastAsia="Times New Roman"/>
                <w:spacing w:val="-10"/>
                <w:sz w:val="28"/>
                <w:szCs w:val="28"/>
              </w:rPr>
              <w:t>разрешения на добычу охотничьих животных в полувольных условиях или искусственно созданной среде обитания</w:t>
            </w:r>
          </w:p>
        </w:tc>
      </w:tr>
      <w:tr w:rsidR="00F86A33" w:rsidRPr="008130F3" w14:paraId="5E190051" w14:textId="77777777" w:rsidTr="0076519E">
        <w:tc>
          <w:tcPr>
            <w:tcW w:w="0" w:type="auto"/>
          </w:tcPr>
          <w:p w14:paraId="6C36428D"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78A418A6"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4A529B34" w14:textId="1B50A3F0" w:rsidR="00F86A33" w:rsidRPr="008130F3" w:rsidRDefault="00F86A33" w:rsidP="00F86A33">
            <w:pPr>
              <w:pStyle w:val="Style2"/>
              <w:widowControl/>
              <w:spacing w:before="60" w:after="60"/>
              <w:ind w:firstLine="0"/>
              <w:rPr>
                <w:rStyle w:val="FontStyle11"/>
              </w:rPr>
            </w:pPr>
            <w:r w:rsidRPr="008130F3">
              <w:rPr>
                <w:rFonts w:eastAsia="Calibri"/>
                <w:spacing w:val="-10"/>
                <w:sz w:val="28"/>
                <w:szCs w:val="28"/>
                <w:lang w:eastAsia="en-US"/>
              </w:rPr>
              <w:t>оба варианта</w:t>
            </w:r>
          </w:p>
        </w:tc>
      </w:tr>
      <w:tr w:rsidR="00F86A33" w:rsidRPr="008130F3" w14:paraId="7C49B851" w14:textId="77777777" w:rsidTr="00614D0F">
        <w:tc>
          <w:tcPr>
            <w:tcW w:w="0" w:type="auto"/>
          </w:tcPr>
          <w:p w14:paraId="002E08E2"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01177755" w14:textId="065878BA" w:rsidR="00F86A33" w:rsidRPr="008130F3" w:rsidRDefault="00F86A33" w:rsidP="00F86A33">
            <w:pPr>
              <w:pStyle w:val="Style2"/>
              <w:widowControl/>
              <w:spacing w:before="60" w:after="60"/>
              <w:ind w:firstLine="0"/>
              <w:rPr>
                <w:rStyle w:val="FontStyle11"/>
              </w:rPr>
            </w:pPr>
            <w:r w:rsidRPr="008130F3">
              <w:rPr>
                <w:rStyle w:val="FontStyle11"/>
              </w:rPr>
              <w:t>Содержание охотничьей инфраструктуры в закрепленных охотничьих угодьях обеспечивается:</w:t>
            </w:r>
          </w:p>
        </w:tc>
      </w:tr>
      <w:tr w:rsidR="00F86A33" w:rsidRPr="008130F3" w14:paraId="1F34B55D" w14:textId="77777777" w:rsidTr="0076519E">
        <w:tc>
          <w:tcPr>
            <w:tcW w:w="0" w:type="auto"/>
          </w:tcPr>
          <w:p w14:paraId="3330EBBB"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76D03E2C"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2DEE04A3" w14:textId="593DC665" w:rsidR="00F86A33" w:rsidRPr="008130F3" w:rsidRDefault="00F86A33" w:rsidP="00F86A33">
            <w:pPr>
              <w:pStyle w:val="Style2"/>
              <w:widowControl/>
              <w:spacing w:before="60" w:after="60"/>
              <w:ind w:firstLine="0"/>
              <w:rPr>
                <w:rStyle w:val="FontStyle11"/>
              </w:rPr>
            </w:pPr>
            <w:r w:rsidRPr="008130F3">
              <w:rPr>
                <w:rStyle w:val="FontStyle12"/>
              </w:rPr>
              <w:t xml:space="preserve">юридическими лицами и индивидуальными предпринимателями, заключившими </w:t>
            </w:r>
            <w:proofErr w:type="spellStart"/>
            <w:r w:rsidRPr="008130F3">
              <w:rPr>
                <w:rStyle w:val="FontStyle12"/>
              </w:rPr>
              <w:t>охотхозяйственные</w:t>
            </w:r>
            <w:proofErr w:type="spellEnd"/>
            <w:r w:rsidRPr="008130F3">
              <w:rPr>
                <w:rStyle w:val="FontStyle12"/>
              </w:rPr>
              <w:t xml:space="preserve"> соглашения</w:t>
            </w:r>
          </w:p>
        </w:tc>
      </w:tr>
      <w:tr w:rsidR="00F86A33" w:rsidRPr="008130F3" w14:paraId="12A3B716" w14:textId="77777777" w:rsidTr="0076519E">
        <w:tc>
          <w:tcPr>
            <w:tcW w:w="0" w:type="auto"/>
          </w:tcPr>
          <w:p w14:paraId="441E6396"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5CDF512D"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7E3A0376" w14:textId="5AD9A602" w:rsidR="00F86A33" w:rsidRPr="008130F3" w:rsidRDefault="00F86A33" w:rsidP="00F86A33">
            <w:pPr>
              <w:pStyle w:val="Style2"/>
              <w:widowControl/>
              <w:spacing w:before="60" w:after="60"/>
              <w:ind w:firstLine="0"/>
              <w:rPr>
                <w:rStyle w:val="FontStyle11"/>
              </w:rPr>
            </w:pPr>
            <w:r w:rsidRPr="008130F3">
              <w:rPr>
                <w:rStyle w:val="FontStyle12"/>
              </w:rPr>
              <w:t xml:space="preserve">уполномоченным органом исполнительной власти субъекта Российской Федерации при взаимодействии с </w:t>
            </w:r>
            <w:proofErr w:type="spellStart"/>
            <w:r w:rsidRPr="008130F3">
              <w:rPr>
                <w:rStyle w:val="FontStyle12"/>
              </w:rPr>
              <w:t>охотпользователями</w:t>
            </w:r>
            <w:proofErr w:type="spellEnd"/>
          </w:p>
        </w:tc>
      </w:tr>
      <w:tr w:rsidR="00F86A33" w:rsidRPr="008130F3" w14:paraId="0D9E4FCD" w14:textId="77777777" w:rsidTr="0076519E">
        <w:tc>
          <w:tcPr>
            <w:tcW w:w="0" w:type="auto"/>
          </w:tcPr>
          <w:p w14:paraId="2DB38C27"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5C1480BE"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199BEB4B" w14:textId="24C9F248" w:rsidR="00F86A33" w:rsidRPr="008130F3" w:rsidRDefault="00F86A33" w:rsidP="00F86A33">
            <w:pPr>
              <w:pStyle w:val="Style2"/>
              <w:widowControl/>
              <w:spacing w:before="60" w:after="60"/>
              <w:ind w:firstLine="0"/>
              <w:rPr>
                <w:rStyle w:val="FontStyle11"/>
              </w:rPr>
            </w:pPr>
            <w:r w:rsidRPr="008130F3">
              <w:rPr>
                <w:rStyle w:val="FontStyle12"/>
              </w:rPr>
              <w:t>Администрацией муниципального района, на территории которого расположены охотничьи угодья</w:t>
            </w:r>
          </w:p>
        </w:tc>
      </w:tr>
      <w:tr w:rsidR="00F86A33" w:rsidRPr="008130F3" w14:paraId="2D54A26B" w14:textId="77777777" w:rsidTr="00614D0F">
        <w:tc>
          <w:tcPr>
            <w:tcW w:w="0" w:type="auto"/>
          </w:tcPr>
          <w:p w14:paraId="0D681DC1"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6E4A2404" w14:textId="240E9B2B" w:rsidR="00F86A33" w:rsidRPr="008130F3" w:rsidRDefault="00F86A33" w:rsidP="00F86A33">
            <w:pPr>
              <w:pStyle w:val="Style2"/>
              <w:widowControl/>
              <w:spacing w:before="60" w:after="60"/>
              <w:ind w:firstLine="0"/>
              <w:rPr>
                <w:rStyle w:val="FontStyle11"/>
              </w:rPr>
            </w:pPr>
            <w:r w:rsidRPr="008130F3">
              <w:rPr>
                <w:rStyle w:val="FontStyle11"/>
              </w:rPr>
              <w:t>Проведение мероприятий по регулированию численности охотничьих ресурсов в закрепленных охотничьих угодьях обеспечивается:</w:t>
            </w:r>
          </w:p>
        </w:tc>
      </w:tr>
      <w:tr w:rsidR="00F86A33" w:rsidRPr="008130F3" w14:paraId="1E62CBB6" w14:textId="77777777" w:rsidTr="0076519E">
        <w:tc>
          <w:tcPr>
            <w:tcW w:w="0" w:type="auto"/>
          </w:tcPr>
          <w:p w14:paraId="22E7AB2E"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2C9EC20E"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61874B5B" w14:textId="313200E9" w:rsidR="00F86A33" w:rsidRPr="008130F3" w:rsidRDefault="00F86A33" w:rsidP="00F86A33">
            <w:pPr>
              <w:pStyle w:val="Style2"/>
              <w:widowControl/>
              <w:spacing w:before="60" w:after="60"/>
              <w:ind w:firstLine="0"/>
              <w:rPr>
                <w:rStyle w:val="FontStyle11"/>
              </w:rPr>
            </w:pPr>
            <w:r w:rsidRPr="008130F3">
              <w:rPr>
                <w:rStyle w:val="FontStyle12"/>
              </w:rPr>
              <w:t xml:space="preserve">юридическими лицами и индивидуальными предпринимателями, заключившими </w:t>
            </w:r>
            <w:proofErr w:type="spellStart"/>
            <w:r w:rsidRPr="008130F3">
              <w:rPr>
                <w:rStyle w:val="FontStyle12"/>
              </w:rPr>
              <w:t>охотхозяйственные</w:t>
            </w:r>
            <w:proofErr w:type="spellEnd"/>
            <w:r w:rsidRPr="008130F3">
              <w:rPr>
                <w:rStyle w:val="FontStyle12"/>
              </w:rPr>
              <w:t xml:space="preserve"> соглашения</w:t>
            </w:r>
          </w:p>
        </w:tc>
      </w:tr>
      <w:tr w:rsidR="00F86A33" w:rsidRPr="008130F3" w14:paraId="1EDAC255" w14:textId="77777777" w:rsidTr="0076519E">
        <w:tc>
          <w:tcPr>
            <w:tcW w:w="0" w:type="auto"/>
          </w:tcPr>
          <w:p w14:paraId="4F2DBCF0"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28B62964"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6F5EB1E0" w14:textId="6659AE7D" w:rsidR="00F86A33" w:rsidRPr="008130F3" w:rsidRDefault="00F86A33" w:rsidP="00F86A33">
            <w:pPr>
              <w:pStyle w:val="Style2"/>
              <w:widowControl/>
              <w:spacing w:before="60" w:after="60"/>
              <w:ind w:firstLine="0"/>
              <w:rPr>
                <w:rStyle w:val="FontStyle11"/>
              </w:rPr>
            </w:pPr>
            <w:r w:rsidRPr="008130F3">
              <w:rPr>
                <w:rStyle w:val="FontStyle12"/>
              </w:rPr>
              <w:t xml:space="preserve">уполномоченным органом исполнительной власти субъекта Российской Федерации при взаимодействии с </w:t>
            </w:r>
            <w:proofErr w:type="spellStart"/>
            <w:r w:rsidRPr="008130F3">
              <w:rPr>
                <w:rStyle w:val="FontStyle12"/>
              </w:rPr>
              <w:t>охотпользователями</w:t>
            </w:r>
            <w:proofErr w:type="spellEnd"/>
          </w:p>
        </w:tc>
      </w:tr>
      <w:tr w:rsidR="00F86A33" w:rsidRPr="008130F3" w14:paraId="20CD07D3" w14:textId="77777777" w:rsidTr="0076519E">
        <w:tc>
          <w:tcPr>
            <w:tcW w:w="0" w:type="auto"/>
          </w:tcPr>
          <w:p w14:paraId="495DF658"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34C0620A"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537DEBD4" w14:textId="1987F0AE" w:rsidR="00F86A33" w:rsidRPr="008130F3" w:rsidRDefault="00F86A33" w:rsidP="00F86A33">
            <w:pPr>
              <w:pStyle w:val="Style2"/>
              <w:widowControl/>
              <w:spacing w:before="60" w:after="60"/>
              <w:ind w:firstLine="0"/>
              <w:rPr>
                <w:rStyle w:val="FontStyle11"/>
              </w:rPr>
            </w:pPr>
            <w:r w:rsidRPr="008130F3">
              <w:rPr>
                <w:rStyle w:val="FontStyle12"/>
              </w:rPr>
              <w:t>Администрацией муниципального района, на территории которого расположены охотничьи угодья</w:t>
            </w:r>
          </w:p>
        </w:tc>
      </w:tr>
      <w:tr w:rsidR="00F86A33" w:rsidRPr="008130F3" w14:paraId="56A7F3FF" w14:textId="77777777" w:rsidTr="00614D0F">
        <w:tc>
          <w:tcPr>
            <w:tcW w:w="0" w:type="auto"/>
          </w:tcPr>
          <w:p w14:paraId="74B1DB07"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662C9047" w14:textId="705C9E4B" w:rsidR="00F86A33" w:rsidRPr="008130F3" w:rsidRDefault="00F86A33" w:rsidP="00F86A33">
            <w:pPr>
              <w:pStyle w:val="Style2"/>
              <w:widowControl/>
              <w:spacing w:before="60" w:after="60"/>
              <w:ind w:firstLine="0"/>
              <w:rPr>
                <w:rStyle w:val="FontStyle11"/>
              </w:rPr>
            </w:pPr>
            <w:r w:rsidRPr="008130F3">
              <w:rPr>
                <w:rStyle w:val="FontStyle11"/>
              </w:rPr>
              <w:t xml:space="preserve">Определение </w:t>
            </w:r>
            <w:hyperlink r:id="rId12" w:history="1">
              <w:r w:rsidRPr="008130F3">
                <w:rPr>
                  <w:rStyle w:val="FontStyle11"/>
                </w:rPr>
                <w:t>видов</w:t>
              </w:r>
            </w:hyperlink>
            <w:r w:rsidRPr="008130F3">
              <w:rPr>
                <w:rStyle w:val="FontStyle11"/>
              </w:rPr>
              <w:t xml:space="preserve"> и состава биотехнических мероприятий, а также </w:t>
            </w:r>
            <w:hyperlink r:id="rId13" w:history="1">
              <w:r w:rsidRPr="008130F3">
                <w:rPr>
                  <w:rStyle w:val="FontStyle11"/>
                </w:rPr>
                <w:t>порядка</w:t>
              </w:r>
            </w:hyperlink>
            <w:r w:rsidRPr="008130F3">
              <w:rPr>
                <w:rStyle w:val="FontStyle11"/>
              </w:rPr>
              <w:t xml:space="preserve"> их проведения отнесено к полномочиям:</w:t>
            </w:r>
          </w:p>
        </w:tc>
      </w:tr>
      <w:tr w:rsidR="00F86A33" w:rsidRPr="008130F3" w14:paraId="59FE1AE1" w14:textId="77777777" w:rsidTr="0076519E">
        <w:tc>
          <w:tcPr>
            <w:tcW w:w="0" w:type="auto"/>
          </w:tcPr>
          <w:p w14:paraId="04484F50"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65176316"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4D413795" w14:textId="23579EFF" w:rsidR="00F86A33" w:rsidRPr="008130F3" w:rsidRDefault="00F86A33" w:rsidP="00F86A33">
            <w:pPr>
              <w:pStyle w:val="Style2"/>
              <w:widowControl/>
              <w:spacing w:before="60" w:after="60"/>
              <w:ind w:firstLine="0"/>
              <w:rPr>
                <w:rStyle w:val="FontStyle12"/>
              </w:rPr>
            </w:pPr>
            <w:r w:rsidRPr="008130F3">
              <w:rPr>
                <w:rStyle w:val="FontStyle12"/>
              </w:rPr>
              <w:t xml:space="preserve">Правительства Российской Федерации </w:t>
            </w:r>
          </w:p>
        </w:tc>
      </w:tr>
      <w:tr w:rsidR="00F86A33" w:rsidRPr="008130F3" w14:paraId="58315FCB" w14:textId="77777777" w:rsidTr="0076519E">
        <w:tc>
          <w:tcPr>
            <w:tcW w:w="0" w:type="auto"/>
          </w:tcPr>
          <w:p w14:paraId="045A1C15"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0FF40C27"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2082E253" w14:textId="67B7FCD0" w:rsidR="00F86A33" w:rsidRPr="008130F3" w:rsidRDefault="00F86A33" w:rsidP="00F86A33">
            <w:pPr>
              <w:pStyle w:val="Style2"/>
              <w:widowControl/>
              <w:spacing w:before="60" w:after="60"/>
              <w:ind w:firstLine="0"/>
              <w:rPr>
                <w:rStyle w:val="FontStyle12"/>
              </w:rPr>
            </w:pPr>
            <w:r w:rsidRPr="008130F3">
              <w:rPr>
                <w:rStyle w:val="FontStyle12"/>
              </w:rPr>
              <w:t>Минприроды России</w:t>
            </w:r>
          </w:p>
        </w:tc>
      </w:tr>
      <w:tr w:rsidR="00F86A33" w:rsidRPr="008130F3" w14:paraId="5B75E658" w14:textId="77777777" w:rsidTr="0076519E">
        <w:tc>
          <w:tcPr>
            <w:tcW w:w="0" w:type="auto"/>
          </w:tcPr>
          <w:p w14:paraId="7934E02F"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7C896B6C"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3EEB1448" w14:textId="44728DD7" w:rsidR="00F86A33" w:rsidRPr="008130F3" w:rsidRDefault="00F86A33" w:rsidP="00F86A33">
            <w:pPr>
              <w:pStyle w:val="Style2"/>
              <w:widowControl/>
              <w:spacing w:before="60" w:after="60"/>
              <w:ind w:firstLine="0"/>
              <w:rPr>
                <w:rStyle w:val="FontStyle12"/>
              </w:rPr>
            </w:pPr>
            <w:r w:rsidRPr="008130F3">
              <w:rPr>
                <w:rStyle w:val="FontStyle12"/>
              </w:rPr>
              <w:t>Правительства Ивановской области</w:t>
            </w:r>
          </w:p>
        </w:tc>
      </w:tr>
      <w:tr w:rsidR="00F86A33" w:rsidRPr="008130F3" w14:paraId="1F58171F" w14:textId="77777777" w:rsidTr="00614D0F">
        <w:tc>
          <w:tcPr>
            <w:tcW w:w="0" w:type="auto"/>
          </w:tcPr>
          <w:p w14:paraId="5512B627"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49E2DD7E" w14:textId="5F9CB027" w:rsidR="00F86A33" w:rsidRPr="008130F3" w:rsidRDefault="00F86A33" w:rsidP="00F86A33">
            <w:pPr>
              <w:pStyle w:val="Style2"/>
              <w:widowControl/>
              <w:spacing w:before="60" w:after="60"/>
              <w:ind w:firstLine="0"/>
              <w:rPr>
                <w:rStyle w:val="FontStyle11"/>
              </w:rPr>
            </w:pPr>
            <w:r w:rsidRPr="008130F3">
              <w:rPr>
                <w:rStyle w:val="FontStyle11"/>
              </w:rPr>
              <w:t>Проведение биотехнических мероприятий в закрепленных охотничьих угодьях обеспечивается:</w:t>
            </w:r>
          </w:p>
        </w:tc>
      </w:tr>
      <w:tr w:rsidR="00F86A33" w:rsidRPr="008130F3" w14:paraId="205B0A05" w14:textId="77777777" w:rsidTr="0076519E">
        <w:tc>
          <w:tcPr>
            <w:tcW w:w="0" w:type="auto"/>
          </w:tcPr>
          <w:p w14:paraId="117BCCC4"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556B4023"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0E885CC1" w14:textId="2B131084" w:rsidR="00F86A33" w:rsidRPr="008130F3" w:rsidRDefault="00F86A33" w:rsidP="00F86A33">
            <w:pPr>
              <w:pStyle w:val="Style2"/>
              <w:widowControl/>
              <w:spacing w:before="60" w:after="60"/>
              <w:ind w:firstLine="0"/>
              <w:rPr>
                <w:rStyle w:val="FontStyle11"/>
              </w:rPr>
            </w:pPr>
            <w:r w:rsidRPr="008130F3">
              <w:rPr>
                <w:rStyle w:val="FontStyle12"/>
              </w:rPr>
              <w:t xml:space="preserve">юридическими лицами и индивидуальными предпринимателями, заключившими </w:t>
            </w:r>
            <w:proofErr w:type="spellStart"/>
            <w:r w:rsidRPr="008130F3">
              <w:rPr>
                <w:rStyle w:val="FontStyle12"/>
              </w:rPr>
              <w:t>охотхозяйственные</w:t>
            </w:r>
            <w:proofErr w:type="spellEnd"/>
            <w:r w:rsidRPr="008130F3">
              <w:rPr>
                <w:rStyle w:val="FontStyle12"/>
              </w:rPr>
              <w:t xml:space="preserve"> соглашения</w:t>
            </w:r>
          </w:p>
        </w:tc>
      </w:tr>
      <w:tr w:rsidR="00F86A33" w:rsidRPr="008130F3" w14:paraId="0780DB3B" w14:textId="77777777" w:rsidTr="0076519E">
        <w:tc>
          <w:tcPr>
            <w:tcW w:w="0" w:type="auto"/>
          </w:tcPr>
          <w:p w14:paraId="5F9C143E"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01C171BC"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7534D94A" w14:textId="414B86E8" w:rsidR="00F86A33" w:rsidRPr="008130F3" w:rsidRDefault="00F86A33" w:rsidP="00F86A33">
            <w:pPr>
              <w:pStyle w:val="Style2"/>
              <w:widowControl/>
              <w:spacing w:before="60" w:after="60"/>
              <w:ind w:firstLine="0"/>
              <w:rPr>
                <w:rStyle w:val="FontStyle11"/>
              </w:rPr>
            </w:pPr>
            <w:r w:rsidRPr="008130F3">
              <w:rPr>
                <w:rStyle w:val="FontStyle12"/>
              </w:rPr>
              <w:t>Департаментом природных ресурсов и экологии Ивановской области</w:t>
            </w:r>
          </w:p>
        </w:tc>
      </w:tr>
      <w:tr w:rsidR="00F86A33" w:rsidRPr="008130F3" w14:paraId="61C51B16" w14:textId="77777777" w:rsidTr="0076519E">
        <w:tc>
          <w:tcPr>
            <w:tcW w:w="0" w:type="auto"/>
          </w:tcPr>
          <w:p w14:paraId="75672DD6"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12566EEB"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18E9F0BC" w14:textId="2F6DE833" w:rsidR="00F86A33" w:rsidRPr="008130F3" w:rsidRDefault="00F86A33" w:rsidP="00F86A33">
            <w:pPr>
              <w:pStyle w:val="Style2"/>
              <w:widowControl/>
              <w:spacing w:before="60" w:after="60"/>
              <w:ind w:firstLine="0"/>
              <w:rPr>
                <w:rStyle w:val="FontStyle11"/>
              </w:rPr>
            </w:pPr>
            <w:r w:rsidRPr="008130F3">
              <w:rPr>
                <w:rStyle w:val="FontStyle12"/>
              </w:rPr>
              <w:t>Администрацией муниципального района, на территории которого расположены охотничьи угодья</w:t>
            </w:r>
          </w:p>
        </w:tc>
      </w:tr>
      <w:tr w:rsidR="00F86A33" w:rsidRPr="008130F3" w14:paraId="3BC6DD8A" w14:textId="77777777" w:rsidTr="00614D0F">
        <w:tc>
          <w:tcPr>
            <w:tcW w:w="0" w:type="auto"/>
          </w:tcPr>
          <w:p w14:paraId="769A2752"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12E379DD" w14:textId="1784ECBD" w:rsidR="00F86A33" w:rsidRPr="008130F3" w:rsidRDefault="00F86A33" w:rsidP="00F86A33">
            <w:pPr>
              <w:pStyle w:val="Style2"/>
              <w:widowControl/>
              <w:spacing w:before="60" w:after="60"/>
              <w:ind w:firstLine="0"/>
              <w:rPr>
                <w:rStyle w:val="FontStyle11"/>
              </w:rPr>
            </w:pPr>
            <w:r w:rsidRPr="008130F3">
              <w:rPr>
                <w:rStyle w:val="FontStyle11"/>
              </w:rPr>
              <w:t xml:space="preserve">На какой минимальный срок заключается </w:t>
            </w:r>
            <w:proofErr w:type="spellStart"/>
            <w:r w:rsidRPr="008130F3">
              <w:rPr>
                <w:rStyle w:val="FontStyle11"/>
              </w:rPr>
              <w:t>охотхозяйственное</w:t>
            </w:r>
            <w:proofErr w:type="spellEnd"/>
            <w:r w:rsidRPr="008130F3">
              <w:rPr>
                <w:rStyle w:val="FontStyle11"/>
              </w:rPr>
              <w:t xml:space="preserve"> соглашение:</w:t>
            </w:r>
          </w:p>
        </w:tc>
      </w:tr>
      <w:tr w:rsidR="00F86A33" w:rsidRPr="008130F3" w14:paraId="4874C912" w14:textId="77777777" w:rsidTr="0076519E">
        <w:tc>
          <w:tcPr>
            <w:tcW w:w="0" w:type="auto"/>
          </w:tcPr>
          <w:p w14:paraId="572DD132"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13BF51BE"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2DAFB30D" w14:textId="2A2AB7C0" w:rsidR="00F86A33" w:rsidRPr="008130F3" w:rsidRDefault="00F86A33" w:rsidP="00F86A33">
            <w:pPr>
              <w:pStyle w:val="Style2"/>
              <w:widowControl/>
              <w:spacing w:before="60" w:after="60"/>
              <w:ind w:firstLine="0"/>
              <w:rPr>
                <w:rStyle w:val="FontStyle11"/>
              </w:rPr>
            </w:pPr>
            <w:r w:rsidRPr="008130F3">
              <w:rPr>
                <w:rStyle w:val="FontStyle12"/>
              </w:rPr>
              <w:t>десять лет</w:t>
            </w:r>
          </w:p>
        </w:tc>
      </w:tr>
      <w:tr w:rsidR="00F86A33" w:rsidRPr="008130F3" w14:paraId="62DE2F99" w14:textId="77777777" w:rsidTr="0076519E">
        <w:tc>
          <w:tcPr>
            <w:tcW w:w="0" w:type="auto"/>
          </w:tcPr>
          <w:p w14:paraId="43529F17"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53AE103E"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57B20106" w14:textId="015B9972" w:rsidR="00F86A33" w:rsidRPr="008130F3" w:rsidRDefault="00F86A33" w:rsidP="00F86A33">
            <w:pPr>
              <w:pStyle w:val="Style2"/>
              <w:widowControl/>
              <w:spacing w:before="60" w:after="60"/>
              <w:ind w:firstLine="0"/>
              <w:rPr>
                <w:rStyle w:val="FontStyle11"/>
              </w:rPr>
            </w:pPr>
            <w:r w:rsidRPr="008130F3">
              <w:rPr>
                <w:rStyle w:val="FontStyle12"/>
              </w:rPr>
              <w:t>двадцать лет</w:t>
            </w:r>
          </w:p>
        </w:tc>
      </w:tr>
      <w:tr w:rsidR="00F86A33" w:rsidRPr="008130F3" w14:paraId="3C47B1CA" w14:textId="77777777" w:rsidTr="0076519E">
        <w:tc>
          <w:tcPr>
            <w:tcW w:w="0" w:type="auto"/>
          </w:tcPr>
          <w:p w14:paraId="00D4FA6B"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05979BB0"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243C66FD" w14:textId="4941DE4E" w:rsidR="00F86A33" w:rsidRPr="008130F3" w:rsidRDefault="00F86A33" w:rsidP="00F86A33">
            <w:pPr>
              <w:pStyle w:val="Style2"/>
              <w:widowControl/>
              <w:spacing w:before="60" w:after="60"/>
              <w:ind w:firstLine="0"/>
              <w:rPr>
                <w:rStyle w:val="FontStyle11"/>
              </w:rPr>
            </w:pPr>
            <w:r w:rsidRPr="008130F3">
              <w:rPr>
                <w:rStyle w:val="FontStyle12"/>
              </w:rPr>
              <w:t>двадцать пять лет</w:t>
            </w:r>
          </w:p>
        </w:tc>
      </w:tr>
      <w:tr w:rsidR="00F86A33" w:rsidRPr="008130F3" w14:paraId="452B4D11" w14:textId="77777777" w:rsidTr="00614D0F">
        <w:tc>
          <w:tcPr>
            <w:tcW w:w="0" w:type="auto"/>
          </w:tcPr>
          <w:p w14:paraId="257C5D93"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2F1EA1A0" w14:textId="7009B055" w:rsidR="00F86A33" w:rsidRPr="008130F3" w:rsidRDefault="00F86A33" w:rsidP="00F86A33">
            <w:pPr>
              <w:pStyle w:val="Style2"/>
              <w:widowControl/>
              <w:spacing w:before="60" w:after="60"/>
              <w:ind w:firstLine="0"/>
              <w:rPr>
                <w:rStyle w:val="FontStyle11"/>
              </w:rPr>
            </w:pPr>
            <w:r w:rsidRPr="008130F3">
              <w:rPr>
                <w:rStyle w:val="FontStyle11"/>
              </w:rPr>
              <w:t>В разрешении на добычу охотничьих ресурсов указываются:</w:t>
            </w:r>
          </w:p>
        </w:tc>
      </w:tr>
      <w:tr w:rsidR="00F86A33" w:rsidRPr="008130F3" w14:paraId="6FF90A29" w14:textId="77777777" w:rsidTr="0076519E">
        <w:tc>
          <w:tcPr>
            <w:tcW w:w="0" w:type="auto"/>
          </w:tcPr>
          <w:p w14:paraId="29386C21"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7498F77D"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2B5B7DE2" w14:textId="02635793" w:rsidR="00F86A33" w:rsidRPr="008130F3" w:rsidRDefault="00F86A33" w:rsidP="00F86A33">
            <w:pPr>
              <w:pStyle w:val="Style2"/>
              <w:widowControl/>
              <w:spacing w:before="60" w:after="60"/>
              <w:ind w:firstLine="0"/>
              <w:rPr>
                <w:rStyle w:val="FontStyle11"/>
              </w:rPr>
            </w:pPr>
            <w:r w:rsidRPr="008130F3">
              <w:rPr>
                <w:rStyle w:val="FontStyle12"/>
              </w:rPr>
              <w:t>фамилия, имя, отчество (при наличии); вид охоты; сведения о добываемых охотничьих ресурсах; количество добываемых охотничьих ресурсов; сроки охоты и места охоты; дата выдачи охотничьего билета, его учетные серия и номер</w:t>
            </w:r>
          </w:p>
        </w:tc>
      </w:tr>
      <w:tr w:rsidR="00F86A33" w:rsidRPr="008130F3" w14:paraId="73263E0F" w14:textId="77777777" w:rsidTr="0076519E">
        <w:tc>
          <w:tcPr>
            <w:tcW w:w="0" w:type="auto"/>
          </w:tcPr>
          <w:p w14:paraId="4007B68A"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02F2987D"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2FD0AA69" w14:textId="589C6989" w:rsidR="00F86A33" w:rsidRPr="008130F3" w:rsidRDefault="00F86A33" w:rsidP="00F86A33">
            <w:pPr>
              <w:pStyle w:val="Style2"/>
              <w:widowControl/>
              <w:spacing w:before="60" w:after="60"/>
              <w:ind w:firstLine="0"/>
              <w:rPr>
                <w:rStyle w:val="FontStyle11"/>
              </w:rPr>
            </w:pPr>
            <w:r w:rsidRPr="008130F3">
              <w:rPr>
                <w:rStyle w:val="FontStyle12"/>
              </w:rPr>
              <w:t>фамилия, имя, отчество (при наличии); вид охоты; сведения о добываемых охотничьих ресурсах; метод добычи охотничьих ресурсов; породу собаки, используемой при осуществлении охоты</w:t>
            </w:r>
          </w:p>
        </w:tc>
      </w:tr>
      <w:tr w:rsidR="00F86A33" w:rsidRPr="008130F3" w14:paraId="1AF009E7" w14:textId="77777777" w:rsidTr="0076519E">
        <w:tc>
          <w:tcPr>
            <w:tcW w:w="0" w:type="auto"/>
          </w:tcPr>
          <w:p w14:paraId="1D27B3F9"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173007F0"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28AD49AC" w14:textId="1042F5F7" w:rsidR="00F86A33" w:rsidRPr="008130F3" w:rsidRDefault="00F86A33" w:rsidP="00F86A33">
            <w:pPr>
              <w:pStyle w:val="Style2"/>
              <w:widowControl/>
              <w:spacing w:before="60" w:after="60"/>
              <w:ind w:firstLine="0"/>
              <w:rPr>
                <w:rStyle w:val="FontStyle11"/>
              </w:rPr>
            </w:pPr>
            <w:r w:rsidRPr="008130F3">
              <w:rPr>
                <w:rStyle w:val="FontStyle12"/>
              </w:rPr>
              <w:t>фамилия, имя, отчество (при наличии); применяемое орудие охоты с указанием разрешения на хранение и ношение огнестрельного и (или) пневматического оружия; сроки охоты и места охоты</w:t>
            </w:r>
          </w:p>
        </w:tc>
      </w:tr>
      <w:tr w:rsidR="00F86A33" w:rsidRPr="008130F3" w14:paraId="42F5309E" w14:textId="77777777" w:rsidTr="00614D0F">
        <w:tc>
          <w:tcPr>
            <w:tcW w:w="0" w:type="auto"/>
          </w:tcPr>
          <w:p w14:paraId="53F3AE92"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467CF5F9" w14:textId="7C74C2C8" w:rsidR="00F86A33" w:rsidRPr="008130F3" w:rsidRDefault="00F86A33" w:rsidP="00F86A33">
            <w:pPr>
              <w:pStyle w:val="Style2"/>
              <w:widowControl/>
              <w:spacing w:before="60" w:after="60"/>
              <w:ind w:firstLine="0"/>
              <w:rPr>
                <w:rStyle w:val="FontStyle11"/>
              </w:rPr>
            </w:pPr>
            <w:r w:rsidRPr="008130F3">
              <w:rPr>
                <w:b/>
                <w:bCs/>
                <w:sz w:val="28"/>
                <w:szCs w:val="28"/>
              </w:rPr>
              <w:t>Сроки охоты, допустимые для использования орудия охоты и иные ограничения охоты определяет:</w:t>
            </w:r>
          </w:p>
        </w:tc>
      </w:tr>
      <w:tr w:rsidR="00F86A33" w:rsidRPr="008130F3" w14:paraId="7503F6F1" w14:textId="77777777" w:rsidTr="0076519E">
        <w:tc>
          <w:tcPr>
            <w:tcW w:w="0" w:type="auto"/>
          </w:tcPr>
          <w:p w14:paraId="5356EB19"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488605C8"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5898B27B" w14:textId="0EEFAFAB" w:rsidR="00F86A33" w:rsidRPr="008130F3" w:rsidRDefault="00F86A33" w:rsidP="00F86A33">
            <w:pPr>
              <w:pStyle w:val="Style2"/>
              <w:widowControl/>
              <w:spacing w:before="60" w:after="60"/>
              <w:ind w:firstLine="0"/>
              <w:rPr>
                <w:rStyle w:val="FontStyle12"/>
              </w:rPr>
            </w:pPr>
            <w:r w:rsidRPr="008130F3">
              <w:rPr>
                <w:rStyle w:val="FontStyle12"/>
              </w:rPr>
              <w:t>высшее должностное лицо субъекта Российской Федерации в случаях, предусмотренных Правилами охоты</w:t>
            </w:r>
          </w:p>
        </w:tc>
      </w:tr>
      <w:tr w:rsidR="00F86A33" w:rsidRPr="008130F3" w14:paraId="583944C2" w14:textId="77777777" w:rsidTr="0076519E">
        <w:tc>
          <w:tcPr>
            <w:tcW w:w="0" w:type="auto"/>
          </w:tcPr>
          <w:p w14:paraId="342568B9"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1A2F4DB6"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23C5040E" w14:textId="2BF6CB1D" w:rsidR="00F86A33" w:rsidRPr="008130F3" w:rsidRDefault="00F86A33" w:rsidP="00F86A33">
            <w:pPr>
              <w:pStyle w:val="Style2"/>
              <w:widowControl/>
              <w:spacing w:before="60" w:after="60"/>
              <w:ind w:firstLine="0"/>
              <w:rPr>
                <w:rStyle w:val="FontStyle12"/>
                <w:b/>
                <w:bCs/>
              </w:rPr>
            </w:pPr>
            <w:r w:rsidRPr="008130F3">
              <w:rPr>
                <w:rStyle w:val="FontStyle12"/>
              </w:rPr>
              <w:t>Департамент природных ресурсов и экологии Ивановской области по поручению Минприроды России</w:t>
            </w:r>
          </w:p>
        </w:tc>
      </w:tr>
      <w:tr w:rsidR="00F86A33" w:rsidRPr="008130F3" w14:paraId="7D3B10EC" w14:textId="77777777" w:rsidTr="0076519E">
        <w:tc>
          <w:tcPr>
            <w:tcW w:w="0" w:type="auto"/>
          </w:tcPr>
          <w:p w14:paraId="280F9EBE"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7A49B7CF"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791D89C4" w14:textId="6C336F38" w:rsidR="00F86A33" w:rsidRPr="008130F3" w:rsidRDefault="00F86A33" w:rsidP="00F86A33">
            <w:pPr>
              <w:pStyle w:val="Style2"/>
              <w:widowControl/>
              <w:spacing w:before="60" w:after="60"/>
              <w:ind w:firstLine="0"/>
              <w:rPr>
                <w:rStyle w:val="FontStyle12"/>
              </w:rPr>
            </w:pPr>
            <w:proofErr w:type="spellStart"/>
            <w:r w:rsidRPr="008130F3">
              <w:rPr>
                <w:rStyle w:val="FontStyle12"/>
              </w:rPr>
              <w:t>охотпользователь</w:t>
            </w:r>
            <w:proofErr w:type="spellEnd"/>
            <w:r w:rsidRPr="008130F3">
              <w:rPr>
                <w:rStyle w:val="FontStyle12"/>
              </w:rPr>
              <w:t xml:space="preserve"> на основе внутрихозяйственного </w:t>
            </w:r>
            <w:proofErr w:type="spellStart"/>
            <w:r w:rsidRPr="008130F3">
              <w:rPr>
                <w:rStyle w:val="FontStyle12"/>
              </w:rPr>
              <w:t>охотустройства</w:t>
            </w:r>
            <w:proofErr w:type="spellEnd"/>
          </w:p>
        </w:tc>
      </w:tr>
      <w:tr w:rsidR="00F86A33" w:rsidRPr="008130F3" w14:paraId="734606AC" w14:textId="77777777" w:rsidTr="00614D0F">
        <w:tc>
          <w:tcPr>
            <w:tcW w:w="0" w:type="auto"/>
          </w:tcPr>
          <w:p w14:paraId="5E051D27"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053C3EE8" w14:textId="67EB7307" w:rsidR="00F86A33" w:rsidRPr="008130F3" w:rsidRDefault="00F86A33" w:rsidP="00F86A33">
            <w:pPr>
              <w:pStyle w:val="Style2"/>
              <w:widowControl/>
              <w:spacing w:before="60" w:after="60"/>
              <w:ind w:firstLine="0"/>
              <w:rPr>
                <w:rStyle w:val="FontStyle11"/>
              </w:rPr>
            </w:pPr>
            <w:r w:rsidRPr="008130F3">
              <w:rPr>
                <w:b/>
                <w:bCs/>
                <w:sz w:val="28"/>
                <w:szCs w:val="28"/>
              </w:rPr>
              <w:t>Установление перечня охотничьих ресурсов, в отношении которых допускается осуществление промысловой охоты относится к полномочиям:</w:t>
            </w:r>
          </w:p>
        </w:tc>
      </w:tr>
      <w:tr w:rsidR="00F86A33" w:rsidRPr="008130F3" w14:paraId="31DC0EE2" w14:textId="77777777" w:rsidTr="0076519E">
        <w:tc>
          <w:tcPr>
            <w:tcW w:w="0" w:type="auto"/>
          </w:tcPr>
          <w:p w14:paraId="607ADDC2"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649A3D42"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0C2CE864" w14:textId="3FFCA81D" w:rsidR="00F86A33" w:rsidRPr="008130F3" w:rsidRDefault="00F86A33" w:rsidP="00F86A33">
            <w:pPr>
              <w:pStyle w:val="Style2"/>
              <w:widowControl/>
              <w:spacing w:before="60" w:after="60"/>
              <w:ind w:firstLine="0"/>
              <w:rPr>
                <w:rStyle w:val="FontStyle12"/>
              </w:rPr>
            </w:pPr>
            <w:r w:rsidRPr="008130F3">
              <w:rPr>
                <w:rStyle w:val="FontStyle12"/>
              </w:rPr>
              <w:t>Правительства Российской Федерации</w:t>
            </w:r>
          </w:p>
        </w:tc>
      </w:tr>
      <w:tr w:rsidR="00F86A33" w:rsidRPr="008130F3" w14:paraId="7FE09D86" w14:textId="77777777" w:rsidTr="0076519E">
        <w:tc>
          <w:tcPr>
            <w:tcW w:w="0" w:type="auto"/>
          </w:tcPr>
          <w:p w14:paraId="6233C3AC"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76E699F0"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07AC8114" w14:textId="5456E869" w:rsidR="00F86A33" w:rsidRPr="008130F3" w:rsidRDefault="00F86A33" w:rsidP="00F86A33">
            <w:pPr>
              <w:pStyle w:val="Style2"/>
              <w:widowControl/>
              <w:spacing w:before="60" w:after="60"/>
              <w:ind w:firstLine="0"/>
              <w:rPr>
                <w:rStyle w:val="FontStyle12"/>
              </w:rPr>
            </w:pPr>
            <w:r w:rsidRPr="008130F3">
              <w:rPr>
                <w:rStyle w:val="FontStyle12"/>
              </w:rPr>
              <w:t xml:space="preserve">Минприроды России </w:t>
            </w:r>
          </w:p>
        </w:tc>
      </w:tr>
      <w:tr w:rsidR="00F86A33" w:rsidRPr="008130F3" w14:paraId="2766BA7E" w14:textId="77777777" w:rsidTr="0076519E">
        <w:tc>
          <w:tcPr>
            <w:tcW w:w="0" w:type="auto"/>
          </w:tcPr>
          <w:p w14:paraId="670825E6"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3EA2CB16"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0655DF5E" w14:textId="4FFD95FF" w:rsidR="00F86A33" w:rsidRPr="008130F3" w:rsidRDefault="00F86A33" w:rsidP="00F86A33">
            <w:pPr>
              <w:pStyle w:val="Style2"/>
              <w:widowControl/>
              <w:spacing w:before="60" w:after="60"/>
              <w:ind w:firstLine="0"/>
              <w:rPr>
                <w:rStyle w:val="FontStyle12"/>
                <w:b/>
                <w:bCs/>
              </w:rPr>
            </w:pPr>
            <w:r w:rsidRPr="008130F3">
              <w:rPr>
                <w:rStyle w:val="FontStyle12"/>
              </w:rPr>
              <w:t>Субъекта Российской Федерации</w:t>
            </w:r>
          </w:p>
        </w:tc>
      </w:tr>
      <w:tr w:rsidR="00440FF8" w:rsidRPr="008130F3" w14:paraId="244FC62F" w14:textId="77777777" w:rsidTr="00614D0F">
        <w:tc>
          <w:tcPr>
            <w:tcW w:w="0" w:type="auto"/>
          </w:tcPr>
          <w:p w14:paraId="03A7724F" w14:textId="77777777" w:rsidR="00F86A33" w:rsidRPr="008130F3" w:rsidRDefault="00F86A33" w:rsidP="00F86A33">
            <w:pPr>
              <w:pStyle w:val="Style2"/>
              <w:widowControl/>
              <w:numPr>
                <w:ilvl w:val="0"/>
                <w:numId w:val="229"/>
              </w:numPr>
              <w:spacing w:before="60" w:after="60"/>
              <w:ind w:left="40" w:right="28" w:firstLine="0"/>
              <w:rPr>
                <w:rStyle w:val="FontStyle11"/>
                <w:color w:val="000000" w:themeColor="text1"/>
              </w:rPr>
            </w:pPr>
          </w:p>
        </w:tc>
        <w:tc>
          <w:tcPr>
            <w:tcW w:w="9131" w:type="dxa"/>
            <w:gridSpan w:val="2"/>
          </w:tcPr>
          <w:p w14:paraId="49D8FC31" w14:textId="7406DD5B" w:rsidR="00F86A33" w:rsidRPr="008130F3" w:rsidRDefault="00F86A33" w:rsidP="00F86A33">
            <w:pPr>
              <w:pStyle w:val="Style2"/>
              <w:widowControl/>
              <w:spacing w:before="60" w:after="60"/>
              <w:ind w:firstLine="0"/>
              <w:rPr>
                <w:rStyle w:val="FontStyle11"/>
                <w:color w:val="000000" w:themeColor="text1"/>
              </w:rPr>
            </w:pPr>
            <w:r w:rsidRPr="008130F3">
              <w:rPr>
                <w:rStyle w:val="FontStyle11"/>
                <w:color w:val="000000" w:themeColor="text1"/>
              </w:rPr>
              <w:t>Исчисление размера вреда, причиненного охотничьим ресурсам, включает в себя:</w:t>
            </w:r>
          </w:p>
        </w:tc>
      </w:tr>
      <w:tr w:rsidR="00440FF8" w:rsidRPr="008130F3" w14:paraId="34DB05A8" w14:textId="77777777" w:rsidTr="0076519E">
        <w:tc>
          <w:tcPr>
            <w:tcW w:w="0" w:type="auto"/>
          </w:tcPr>
          <w:p w14:paraId="2372BF82" w14:textId="77777777" w:rsidR="00F86A33" w:rsidRPr="008130F3" w:rsidRDefault="00F86A33" w:rsidP="00F86A33">
            <w:pPr>
              <w:pStyle w:val="Style2"/>
              <w:widowControl/>
              <w:spacing w:before="60" w:after="60"/>
              <w:ind w:left="40" w:right="28" w:firstLine="0"/>
              <w:rPr>
                <w:rStyle w:val="FontStyle11"/>
                <w:color w:val="000000" w:themeColor="text1"/>
              </w:rPr>
            </w:pPr>
          </w:p>
        </w:tc>
        <w:tc>
          <w:tcPr>
            <w:tcW w:w="0" w:type="auto"/>
          </w:tcPr>
          <w:p w14:paraId="0429AE2E" w14:textId="77777777" w:rsidR="00F86A33" w:rsidRPr="008130F3" w:rsidRDefault="00F86A33" w:rsidP="00F86A33">
            <w:pPr>
              <w:pStyle w:val="Style2"/>
              <w:widowControl/>
              <w:spacing w:before="60" w:after="60"/>
              <w:ind w:firstLine="0"/>
              <w:rPr>
                <w:rStyle w:val="FontStyle11"/>
                <w:color w:val="000000" w:themeColor="text1"/>
              </w:rPr>
            </w:pPr>
            <w:r w:rsidRPr="008130F3">
              <w:rPr>
                <w:rStyle w:val="FontStyle12"/>
                <w:color w:val="000000" w:themeColor="text1"/>
              </w:rPr>
              <w:t>а)</w:t>
            </w:r>
          </w:p>
        </w:tc>
        <w:tc>
          <w:tcPr>
            <w:tcW w:w="0" w:type="auto"/>
          </w:tcPr>
          <w:p w14:paraId="4E0BC6EB" w14:textId="4C707817" w:rsidR="00F86A33" w:rsidRPr="008130F3" w:rsidRDefault="00F86A33" w:rsidP="00F86A33">
            <w:pPr>
              <w:pStyle w:val="Style2"/>
              <w:widowControl/>
              <w:spacing w:before="60" w:after="60"/>
              <w:ind w:firstLine="0"/>
              <w:rPr>
                <w:rStyle w:val="FontStyle11"/>
                <w:color w:val="000000" w:themeColor="text1"/>
              </w:rPr>
            </w:pPr>
            <w:r w:rsidRPr="008130F3">
              <w:rPr>
                <w:rStyle w:val="FontStyle12"/>
                <w:color w:val="000000" w:themeColor="text1"/>
              </w:rPr>
              <w:t>расчет вреда вследствие прямого уничтожения конкретного вида охотничьих ресурсов, их незаконной добычи (отлова, отстрела), уничтожения охотничьих ресурсов по неосторожности</w:t>
            </w:r>
          </w:p>
        </w:tc>
      </w:tr>
      <w:tr w:rsidR="00440FF8" w:rsidRPr="008130F3" w14:paraId="2F95BD85" w14:textId="77777777" w:rsidTr="0076519E">
        <w:tc>
          <w:tcPr>
            <w:tcW w:w="0" w:type="auto"/>
          </w:tcPr>
          <w:p w14:paraId="5174C12B" w14:textId="77777777" w:rsidR="00F86A33" w:rsidRPr="008130F3" w:rsidRDefault="00F86A33" w:rsidP="00F86A33">
            <w:pPr>
              <w:pStyle w:val="Style2"/>
              <w:widowControl/>
              <w:spacing w:before="60" w:after="60"/>
              <w:ind w:left="40" w:right="28" w:firstLine="0"/>
              <w:rPr>
                <w:rStyle w:val="FontStyle11"/>
                <w:color w:val="000000" w:themeColor="text1"/>
              </w:rPr>
            </w:pPr>
          </w:p>
        </w:tc>
        <w:tc>
          <w:tcPr>
            <w:tcW w:w="0" w:type="auto"/>
          </w:tcPr>
          <w:p w14:paraId="07235EE0" w14:textId="77777777" w:rsidR="00F86A33" w:rsidRPr="008130F3" w:rsidRDefault="00F86A33" w:rsidP="00F86A33">
            <w:pPr>
              <w:pStyle w:val="Style2"/>
              <w:widowControl/>
              <w:spacing w:before="60" w:after="60"/>
              <w:ind w:firstLine="0"/>
              <w:rPr>
                <w:rStyle w:val="FontStyle12"/>
                <w:color w:val="000000" w:themeColor="text1"/>
              </w:rPr>
            </w:pPr>
            <w:r w:rsidRPr="008130F3">
              <w:rPr>
                <w:rStyle w:val="FontStyle12"/>
                <w:color w:val="000000" w:themeColor="text1"/>
              </w:rPr>
              <w:t>б)</w:t>
            </w:r>
          </w:p>
        </w:tc>
        <w:tc>
          <w:tcPr>
            <w:tcW w:w="0" w:type="auto"/>
          </w:tcPr>
          <w:p w14:paraId="72FB5917" w14:textId="12F7F325" w:rsidR="00F86A33" w:rsidRPr="008130F3" w:rsidRDefault="00F86A33" w:rsidP="00F86A33">
            <w:pPr>
              <w:pStyle w:val="Style2"/>
              <w:widowControl/>
              <w:spacing w:before="60" w:after="60"/>
              <w:ind w:firstLine="0"/>
              <w:rPr>
                <w:rStyle w:val="FontStyle11"/>
                <w:color w:val="000000" w:themeColor="text1"/>
              </w:rPr>
            </w:pPr>
            <w:r w:rsidRPr="008130F3">
              <w:rPr>
                <w:rStyle w:val="FontStyle12"/>
                <w:color w:val="000000" w:themeColor="text1"/>
              </w:rPr>
              <w:t>расчет вреда вследствие косвенного уничтожения конкретного вида охотничьих ресурсов</w:t>
            </w:r>
          </w:p>
        </w:tc>
      </w:tr>
      <w:tr w:rsidR="00440FF8" w:rsidRPr="008130F3" w14:paraId="69625833" w14:textId="77777777" w:rsidTr="0076519E">
        <w:tc>
          <w:tcPr>
            <w:tcW w:w="0" w:type="auto"/>
          </w:tcPr>
          <w:p w14:paraId="1E945C07" w14:textId="77777777" w:rsidR="00F86A33" w:rsidRPr="008130F3" w:rsidRDefault="00F86A33" w:rsidP="00F86A33">
            <w:pPr>
              <w:pStyle w:val="Style2"/>
              <w:widowControl/>
              <w:spacing w:before="60" w:after="60"/>
              <w:ind w:left="40" w:right="28" w:firstLine="0"/>
              <w:rPr>
                <w:rStyle w:val="FontStyle11"/>
                <w:color w:val="000000" w:themeColor="text1"/>
              </w:rPr>
            </w:pPr>
          </w:p>
        </w:tc>
        <w:tc>
          <w:tcPr>
            <w:tcW w:w="0" w:type="auto"/>
          </w:tcPr>
          <w:p w14:paraId="3C9B41AC" w14:textId="77777777" w:rsidR="00F86A33" w:rsidRPr="008130F3" w:rsidRDefault="00F86A33" w:rsidP="00F86A33">
            <w:pPr>
              <w:pStyle w:val="Style2"/>
              <w:widowControl/>
              <w:spacing w:before="60" w:after="60"/>
              <w:ind w:firstLine="0"/>
              <w:rPr>
                <w:rStyle w:val="FontStyle12"/>
                <w:color w:val="000000" w:themeColor="text1"/>
              </w:rPr>
            </w:pPr>
            <w:r w:rsidRPr="008130F3">
              <w:rPr>
                <w:rStyle w:val="FontStyle12"/>
                <w:color w:val="000000" w:themeColor="text1"/>
              </w:rPr>
              <w:t>в)</w:t>
            </w:r>
          </w:p>
        </w:tc>
        <w:tc>
          <w:tcPr>
            <w:tcW w:w="0" w:type="auto"/>
          </w:tcPr>
          <w:p w14:paraId="2B33481D" w14:textId="29283573" w:rsidR="00F86A33" w:rsidRPr="008130F3" w:rsidRDefault="00F86A33" w:rsidP="00F86A33">
            <w:pPr>
              <w:pStyle w:val="Style2"/>
              <w:widowControl/>
              <w:spacing w:before="60" w:after="60"/>
              <w:ind w:firstLine="0"/>
              <w:rPr>
                <w:rStyle w:val="FontStyle12"/>
                <w:color w:val="000000" w:themeColor="text1"/>
              </w:rPr>
            </w:pPr>
            <w:r w:rsidRPr="008130F3">
              <w:rPr>
                <w:rStyle w:val="FontStyle12"/>
                <w:color w:val="000000" w:themeColor="text1"/>
              </w:rPr>
              <w:t>оба варианта</w:t>
            </w:r>
          </w:p>
        </w:tc>
      </w:tr>
      <w:tr w:rsidR="00F86A33" w:rsidRPr="008130F3" w14:paraId="7F1C828B" w14:textId="77777777" w:rsidTr="00614D0F">
        <w:tc>
          <w:tcPr>
            <w:tcW w:w="0" w:type="auto"/>
          </w:tcPr>
          <w:p w14:paraId="7B931CB7"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55C19922" w14:textId="40571795" w:rsidR="00F86A33" w:rsidRPr="008130F3" w:rsidRDefault="00F86A33" w:rsidP="00F86A33">
            <w:pPr>
              <w:pStyle w:val="Style2"/>
              <w:widowControl/>
              <w:spacing w:before="60" w:after="60"/>
              <w:ind w:firstLine="0"/>
              <w:rPr>
                <w:rStyle w:val="FontStyle11"/>
              </w:rPr>
            </w:pPr>
            <w:r w:rsidRPr="008130F3">
              <w:rPr>
                <w:rStyle w:val="FontStyle11"/>
              </w:rPr>
              <w:t>Кем осуществляется федеральный государственный охотничий надзор в Ивановской области:</w:t>
            </w:r>
          </w:p>
        </w:tc>
      </w:tr>
      <w:tr w:rsidR="00F86A33" w:rsidRPr="008130F3" w14:paraId="5CAF3BD3" w14:textId="77777777" w:rsidTr="0076519E">
        <w:tc>
          <w:tcPr>
            <w:tcW w:w="0" w:type="auto"/>
          </w:tcPr>
          <w:p w14:paraId="03C8FC7F"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508B3A20"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0841BAFD" w14:textId="4A92B62A" w:rsidR="00F86A33" w:rsidRPr="008130F3" w:rsidRDefault="00F86A33" w:rsidP="00F86A33">
            <w:pPr>
              <w:pStyle w:val="Style2"/>
              <w:widowControl/>
              <w:spacing w:before="60" w:after="60"/>
              <w:ind w:firstLine="0"/>
              <w:rPr>
                <w:rStyle w:val="FontStyle12"/>
              </w:rPr>
            </w:pPr>
            <w:r w:rsidRPr="008130F3">
              <w:rPr>
                <w:rStyle w:val="FontStyle12"/>
              </w:rPr>
              <w:t>Органами внутренних дел Российской Федерации</w:t>
            </w:r>
          </w:p>
        </w:tc>
      </w:tr>
      <w:tr w:rsidR="00F86A33" w:rsidRPr="008130F3" w14:paraId="79967AC6" w14:textId="77777777" w:rsidTr="0076519E">
        <w:tc>
          <w:tcPr>
            <w:tcW w:w="0" w:type="auto"/>
          </w:tcPr>
          <w:p w14:paraId="4996E52B"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3CE28274"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58B38231" w14:textId="166E2A51" w:rsidR="00F86A33" w:rsidRPr="008130F3" w:rsidRDefault="00F86A33" w:rsidP="00F86A33">
            <w:pPr>
              <w:pStyle w:val="Style2"/>
              <w:widowControl/>
              <w:spacing w:before="60" w:after="60"/>
              <w:ind w:firstLine="0"/>
              <w:rPr>
                <w:rStyle w:val="FontStyle12"/>
              </w:rPr>
            </w:pPr>
            <w:r w:rsidRPr="008130F3">
              <w:rPr>
                <w:rStyle w:val="FontStyle12"/>
              </w:rPr>
              <w:t>Комитетом лесного хозяйства Ивановской области</w:t>
            </w:r>
          </w:p>
        </w:tc>
      </w:tr>
      <w:tr w:rsidR="00F86A33" w:rsidRPr="008130F3" w14:paraId="4ADB1C20" w14:textId="77777777" w:rsidTr="0076519E">
        <w:tc>
          <w:tcPr>
            <w:tcW w:w="0" w:type="auto"/>
          </w:tcPr>
          <w:p w14:paraId="1CF0EA21"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6152B28D"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3C98BEC3" w14:textId="71D20518" w:rsidR="00F86A33" w:rsidRPr="008130F3" w:rsidRDefault="00F86A33" w:rsidP="00F86A33">
            <w:pPr>
              <w:pStyle w:val="Style2"/>
              <w:widowControl/>
              <w:spacing w:before="60" w:after="60"/>
              <w:ind w:firstLine="0"/>
              <w:rPr>
                <w:rStyle w:val="FontStyle11"/>
              </w:rPr>
            </w:pPr>
            <w:r w:rsidRPr="008130F3">
              <w:rPr>
                <w:rStyle w:val="FontStyle12"/>
              </w:rPr>
              <w:t>Департаментом природных ресурсов и экологии Ивановской области</w:t>
            </w:r>
          </w:p>
        </w:tc>
      </w:tr>
      <w:tr w:rsidR="00F86A33" w:rsidRPr="008130F3" w14:paraId="0EDD1054" w14:textId="77777777" w:rsidTr="00614D0F">
        <w:tc>
          <w:tcPr>
            <w:tcW w:w="0" w:type="auto"/>
          </w:tcPr>
          <w:p w14:paraId="52D2D6EF"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7D8C6A75" w14:textId="0B379F1F" w:rsidR="00F86A33" w:rsidRPr="008130F3" w:rsidRDefault="00F86A33" w:rsidP="00F86A33">
            <w:pPr>
              <w:pStyle w:val="Style2"/>
              <w:widowControl/>
              <w:spacing w:before="60" w:after="60"/>
              <w:ind w:firstLine="0"/>
              <w:rPr>
                <w:rStyle w:val="FontStyle11"/>
              </w:rPr>
            </w:pPr>
            <w:r w:rsidRPr="008130F3">
              <w:rPr>
                <w:b/>
                <w:sz w:val="28"/>
                <w:szCs w:val="28"/>
              </w:rPr>
              <w:t>Какие из перечисленных категорий земель могут являются охотничьими угодьями:</w:t>
            </w:r>
          </w:p>
        </w:tc>
      </w:tr>
      <w:tr w:rsidR="00F86A33" w:rsidRPr="008130F3" w14:paraId="52F0988C" w14:textId="77777777" w:rsidTr="0076519E">
        <w:tc>
          <w:tcPr>
            <w:tcW w:w="0" w:type="auto"/>
          </w:tcPr>
          <w:p w14:paraId="51C829E0"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06FB5B88"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73F32C1F" w14:textId="60471228" w:rsidR="00F86A33" w:rsidRPr="008130F3" w:rsidRDefault="00F86A33" w:rsidP="00F86A33">
            <w:pPr>
              <w:pStyle w:val="Style2"/>
              <w:widowControl/>
              <w:spacing w:before="60" w:after="60"/>
              <w:ind w:firstLine="0"/>
              <w:rPr>
                <w:sz w:val="28"/>
                <w:szCs w:val="28"/>
              </w:rPr>
            </w:pPr>
            <w:r w:rsidRPr="008130F3">
              <w:rPr>
                <w:sz w:val="28"/>
                <w:szCs w:val="28"/>
              </w:rPr>
              <w:t>земли, правовой режим которых допускает осуществление видов деятельности в сфере охотничьего хозяйства</w:t>
            </w:r>
          </w:p>
        </w:tc>
      </w:tr>
      <w:tr w:rsidR="00F86A33" w:rsidRPr="008130F3" w14:paraId="2560A4AF" w14:textId="77777777" w:rsidTr="0076519E">
        <w:tc>
          <w:tcPr>
            <w:tcW w:w="0" w:type="auto"/>
          </w:tcPr>
          <w:p w14:paraId="7319134A"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2405F552"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13A112F3" w14:textId="7BF9AAC9" w:rsidR="00F86A33" w:rsidRPr="008130F3" w:rsidRDefault="00F86A33" w:rsidP="00F86A33">
            <w:pPr>
              <w:pStyle w:val="Style2"/>
              <w:widowControl/>
              <w:spacing w:before="60" w:after="60"/>
              <w:ind w:firstLine="0"/>
              <w:rPr>
                <w:b/>
                <w:bCs/>
              </w:rPr>
            </w:pPr>
            <w:r w:rsidRPr="008130F3">
              <w:rPr>
                <w:sz w:val="28"/>
                <w:szCs w:val="28"/>
              </w:rPr>
              <w:t>земли населенных пунктов</w:t>
            </w:r>
          </w:p>
        </w:tc>
      </w:tr>
      <w:tr w:rsidR="00F86A33" w:rsidRPr="008130F3" w14:paraId="68996C22" w14:textId="77777777" w:rsidTr="0076519E">
        <w:tc>
          <w:tcPr>
            <w:tcW w:w="0" w:type="auto"/>
          </w:tcPr>
          <w:p w14:paraId="079A8E17"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4F49CAE4"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5CF9720E" w14:textId="584C757F" w:rsidR="00F86A33" w:rsidRPr="008130F3" w:rsidRDefault="00F86A33" w:rsidP="00F86A33">
            <w:pPr>
              <w:pStyle w:val="Style2"/>
              <w:widowControl/>
              <w:spacing w:before="60" w:after="60"/>
              <w:ind w:firstLine="0"/>
              <w:rPr>
                <w:b/>
                <w:bCs/>
              </w:rPr>
            </w:pPr>
            <w:r w:rsidRPr="008130F3">
              <w:rPr>
                <w:sz w:val="28"/>
                <w:szCs w:val="28"/>
              </w:rPr>
              <w:t>земли садоводческих товариществ и дачного строительства</w:t>
            </w:r>
          </w:p>
        </w:tc>
      </w:tr>
      <w:tr w:rsidR="00F86A33" w:rsidRPr="008130F3" w14:paraId="3879139C" w14:textId="77777777" w:rsidTr="00614D0F">
        <w:tc>
          <w:tcPr>
            <w:tcW w:w="0" w:type="auto"/>
          </w:tcPr>
          <w:p w14:paraId="3FD73ECC"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3F90FE50" w14:textId="6114D36D" w:rsidR="00F86A33" w:rsidRPr="008130F3" w:rsidRDefault="00F86A33" w:rsidP="00F86A33">
            <w:pPr>
              <w:pStyle w:val="Style2"/>
              <w:widowControl/>
              <w:spacing w:before="60" w:after="60"/>
              <w:ind w:firstLine="0"/>
              <w:rPr>
                <w:rStyle w:val="FontStyle11"/>
              </w:rPr>
            </w:pPr>
            <w:r w:rsidRPr="008130F3">
              <w:rPr>
                <w:b/>
                <w:sz w:val="28"/>
                <w:szCs w:val="28"/>
              </w:rPr>
              <w:t>Органы местного самоуправления отдельными государственными полномочиями в области охоты и сохранения охотничьих ресурсов наделяться</w:t>
            </w:r>
          </w:p>
        </w:tc>
      </w:tr>
      <w:tr w:rsidR="00F86A33" w:rsidRPr="008130F3" w14:paraId="784D8687" w14:textId="77777777" w:rsidTr="0076519E">
        <w:tc>
          <w:tcPr>
            <w:tcW w:w="0" w:type="auto"/>
          </w:tcPr>
          <w:p w14:paraId="17F22BA1"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40807ECE"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1C8D6AF9" w14:textId="69E42992" w:rsidR="00F86A33" w:rsidRPr="008130F3" w:rsidRDefault="00F86A33" w:rsidP="00F86A33">
            <w:pPr>
              <w:pStyle w:val="Style2"/>
              <w:widowControl/>
              <w:spacing w:before="60" w:after="60"/>
              <w:ind w:firstLine="0"/>
              <w:rPr>
                <w:rStyle w:val="FontStyle11"/>
              </w:rPr>
            </w:pPr>
            <w:r w:rsidRPr="008130F3">
              <w:rPr>
                <w:sz w:val="28"/>
                <w:szCs w:val="28"/>
              </w:rPr>
              <w:t>не могут</w:t>
            </w:r>
          </w:p>
        </w:tc>
      </w:tr>
      <w:tr w:rsidR="00F86A33" w:rsidRPr="008130F3" w14:paraId="37755E8E" w14:textId="77777777" w:rsidTr="0076519E">
        <w:tc>
          <w:tcPr>
            <w:tcW w:w="0" w:type="auto"/>
          </w:tcPr>
          <w:p w14:paraId="512EF276"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111877CE"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72B8D2A1" w14:textId="58DE3E4E" w:rsidR="00F86A33" w:rsidRPr="008130F3" w:rsidRDefault="00F86A33" w:rsidP="00F86A33">
            <w:pPr>
              <w:pStyle w:val="Style2"/>
              <w:widowControl/>
              <w:spacing w:before="60" w:after="60"/>
              <w:ind w:firstLine="0"/>
              <w:rPr>
                <w:rStyle w:val="FontStyle11"/>
              </w:rPr>
            </w:pPr>
            <w:r w:rsidRPr="008130F3">
              <w:rPr>
                <w:sz w:val="28"/>
                <w:szCs w:val="28"/>
              </w:rPr>
              <w:t>могут, в соответствии с Федеральным законом от 6 октября 2003 года № 131-ФЗ «Об общих принципах организации местного самоуправления в Российской Федерации»</w:t>
            </w:r>
          </w:p>
        </w:tc>
      </w:tr>
      <w:tr w:rsidR="00F86A33" w:rsidRPr="008130F3" w14:paraId="3D41A6A1" w14:textId="77777777" w:rsidTr="0076519E">
        <w:tc>
          <w:tcPr>
            <w:tcW w:w="0" w:type="auto"/>
          </w:tcPr>
          <w:p w14:paraId="2CB92F00"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574CDC6E"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3AB1421A" w14:textId="371F9918" w:rsidR="00F86A33" w:rsidRPr="008130F3" w:rsidRDefault="00F86A33" w:rsidP="00F86A33">
            <w:pPr>
              <w:pStyle w:val="Style2"/>
              <w:widowControl/>
              <w:spacing w:before="60" w:after="60"/>
              <w:ind w:firstLine="0"/>
              <w:rPr>
                <w:rStyle w:val="FontStyle11"/>
              </w:rPr>
            </w:pPr>
            <w:r w:rsidRPr="008130F3">
              <w:rPr>
                <w:sz w:val="28"/>
                <w:szCs w:val="28"/>
              </w:rPr>
              <w:t>могут без каких-либо условий</w:t>
            </w:r>
          </w:p>
        </w:tc>
      </w:tr>
      <w:tr w:rsidR="00F86A33" w:rsidRPr="008130F3" w14:paraId="4F27DF89" w14:textId="77777777" w:rsidTr="00614D0F">
        <w:tc>
          <w:tcPr>
            <w:tcW w:w="0" w:type="auto"/>
          </w:tcPr>
          <w:p w14:paraId="1AA23765"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5C33ED6A" w14:textId="6DF06860" w:rsidR="00F86A33" w:rsidRPr="008130F3" w:rsidRDefault="00F86A33" w:rsidP="00F86A33">
            <w:pPr>
              <w:pStyle w:val="Style2"/>
              <w:widowControl/>
              <w:spacing w:before="60" w:after="60"/>
              <w:ind w:firstLine="0"/>
              <w:rPr>
                <w:rStyle w:val="FontStyle11"/>
              </w:rPr>
            </w:pPr>
            <w:r w:rsidRPr="008130F3">
              <w:rPr>
                <w:b/>
                <w:bCs/>
                <w:sz w:val="28"/>
                <w:szCs w:val="28"/>
              </w:rPr>
              <w:t>Акклиматизация, переселение, гибридизация охотничьих ресурсов осуществляются:</w:t>
            </w:r>
          </w:p>
        </w:tc>
      </w:tr>
      <w:tr w:rsidR="00F86A33" w:rsidRPr="008130F3" w14:paraId="7BC2B58A" w14:textId="77777777" w:rsidTr="0076519E">
        <w:tc>
          <w:tcPr>
            <w:tcW w:w="0" w:type="auto"/>
          </w:tcPr>
          <w:p w14:paraId="47B7776A"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646D05E2"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458789EA" w14:textId="13B6B09A" w:rsidR="00F86A33" w:rsidRPr="008130F3" w:rsidRDefault="00F86A33" w:rsidP="00F86A33">
            <w:pPr>
              <w:pStyle w:val="Style2"/>
              <w:widowControl/>
              <w:spacing w:before="60" w:after="60"/>
              <w:ind w:firstLine="0"/>
              <w:rPr>
                <w:rStyle w:val="FontStyle11"/>
              </w:rPr>
            </w:pPr>
            <w:r w:rsidRPr="008130F3">
              <w:rPr>
                <w:rStyle w:val="FontStyle12"/>
              </w:rPr>
              <w:t xml:space="preserve">юридическими лицами и индивидуальными предпринимателями, при наличии разрешений на проведение акклиматизации, переселения или </w:t>
            </w:r>
            <w:r w:rsidRPr="008130F3">
              <w:rPr>
                <w:rStyle w:val="FontStyle12"/>
              </w:rPr>
              <w:lastRenderedPageBreak/>
              <w:t>гибридизации охотничьих ресурсов, которые выдаются на срок не менее чем один год</w:t>
            </w:r>
          </w:p>
        </w:tc>
      </w:tr>
      <w:tr w:rsidR="00F86A33" w:rsidRPr="008130F3" w14:paraId="12F5D18F" w14:textId="77777777" w:rsidTr="0076519E">
        <w:tc>
          <w:tcPr>
            <w:tcW w:w="0" w:type="auto"/>
          </w:tcPr>
          <w:p w14:paraId="77BB5FAC"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6A524317"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70E4C210" w14:textId="58F937BD" w:rsidR="00F86A33" w:rsidRPr="008130F3" w:rsidRDefault="00F86A33" w:rsidP="00F86A33">
            <w:pPr>
              <w:pStyle w:val="Style2"/>
              <w:widowControl/>
              <w:spacing w:before="60" w:after="60"/>
              <w:ind w:firstLine="0"/>
              <w:rPr>
                <w:rStyle w:val="FontStyle11"/>
              </w:rPr>
            </w:pPr>
            <w:r w:rsidRPr="008130F3">
              <w:rPr>
                <w:sz w:val="28"/>
                <w:szCs w:val="28"/>
              </w:rPr>
              <w:t>органами государственной власти субъекта Российской Федерации в области охоты и сохранения охотничьих ресурсов, при наличии выделенной единой субвенции на проведение данных работ</w:t>
            </w:r>
          </w:p>
        </w:tc>
      </w:tr>
      <w:tr w:rsidR="00F86A33" w:rsidRPr="008130F3" w14:paraId="720DCFE4" w14:textId="77777777" w:rsidTr="0076519E">
        <w:tc>
          <w:tcPr>
            <w:tcW w:w="0" w:type="auto"/>
          </w:tcPr>
          <w:p w14:paraId="7B75043B"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53304EDB"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7F4E1879" w14:textId="022C2355" w:rsidR="00F86A33" w:rsidRPr="008130F3" w:rsidRDefault="00F86A33" w:rsidP="00F86A33">
            <w:pPr>
              <w:pStyle w:val="Style2"/>
              <w:widowControl/>
              <w:spacing w:before="60" w:after="60"/>
              <w:ind w:firstLine="0"/>
              <w:rPr>
                <w:rStyle w:val="FontStyle11"/>
              </w:rPr>
            </w:pPr>
            <w:r w:rsidRPr="008130F3">
              <w:rPr>
                <w:sz w:val="28"/>
                <w:szCs w:val="28"/>
              </w:rPr>
              <w:t xml:space="preserve">юридическими лицами и индивидуальными предпринимателями, заключившими </w:t>
            </w:r>
            <w:proofErr w:type="spellStart"/>
            <w:r w:rsidRPr="008130F3">
              <w:rPr>
                <w:sz w:val="28"/>
                <w:szCs w:val="28"/>
              </w:rPr>
              <w:t>охотхозяйственные</w:t>
            </w:r>
            <w:proofErr w:type="spellEnd"/>
            <w:r w:rsidRPr="008130F3">
              <w:rPr>
                <w:sz w:val="28"/>
                <w:szCs w:val="28"/>
              </w:rPr>
              <w:t xml:space="preserve"> соглашения в рамках указанных соглашений и </w:t>
            </w:r>
            <w:r w:rsidRPr="008130F3">
              <w:rPr>
                <w:rStyle w:val="FontStyle12"/>
              </w:rPr>
              <w:t xml:space="preserve">при наличии разрешений на проведение акклиматизации, переселения или гибридизации охотничьих ресурсов, которые выдаются на срок действия </w:t>
            </w:r>
            <w:r w:rsidRPr="008130F3">
              <w:rPr>
                <w:sz w:val="28"/>
                <w:szCs w:val="28"/>
              </w:rPr>
              <w:t>охотхозяйственного соглашения</w:t>
            </w:r>
          </w:p>
        </w:tc>
      </w:tr>
      <w:tr w:rsidR="00F86A33" w:rsidRPr="008130F3" w14:paraId="37664E46" w14:textId="77777777" w:rsidTr="00614D0F">
        <w:tc>
          <w:tcPr>
            <w:tcW w:w="0" w:type="auto"/>
          </w:tcPr>
          <w:p w14:paraId="16ED5A70"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2AB330DD" w14:textId="643402EF" w:rsidR="00F86A33" w:rsidRPr="008130F3" w:rsidRDefault="007F6389" w:rsidP="00F86A33">
            <w:pPr>
              <w:pStyle w:val="Style2"/>
              <w:widowControl/>
              <w:spacing w:before="60" w:after="60"/>
              <w:ind w:firstLine="0"/>
              <w:rPr>
                <w:rStyle w:val="FontStyle11"/>
              </w:rPr>
            </w:pPr>
            <w:r w:rsidRPr="008130F3">
              <w:rPr>
                <w:rStyle w:val="FontStyle11"/>
              </w:rPr>
              <w:t>Г</w:t>
            </w:r>
            <w:r w:rsidR="0087255C" w:rsidRPr="008130F3">
              <w:rPr>
                <w:rStyle w:val="FontStyle11"/>
              </w:rPr>
              <w:t>осударственный мониторинг объектов животного мира</w:t>
            </w:r>
            <w:proofErr w:type="gramStart"/>
            <w:r w:rsidR="00F86A33" w:rsidRPr="008130F3">
              <w:rPr>
                <w:rStyle w:val="FontStyle11"/>
              </w:rPr>
              <w:t>- это</w:t>
            </w:r>
            <w:proofErr w:type="gramEnd"/>
            <w:r w:rsidR="00F86A33" w:rsidRPr="008130F3">
              <w:rPr>
                <w:rStyle w:val="FontStyle11"/>
              </w:rPr>
              <w:t>:</w:t>
            </w:r>
          </w:p>
        </w:tc>
      </w:tr>
      <w:tr w:rsidR="00F86A33" w:rsidRPr="008130F3" w14:paraId="3411F285" w14:textId="77777777" w:rsidTr="0076519E">
        <w:tc>
          <w:tcPr>
            <w:tcW w:w="0" w:type="auto"/>
          </w:tcPr>
          <w:p w14:paraId="6AD5B1E9"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231739B9"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4D0E2E45" w14:textId="64077FC3" w:rsidR="00F86A33" w:rsidRPr="008130F3" w:rsidRDefault="007F6389" w:rsidP="00F86A33">
            <w:pPr>
              <w:pStyle w:val="Style2"/>
              <w:widowControl/>
              <w:spacing w:before="60" w:after="60"/>
              <w:ind w:firstLine="0"/>
              <w:rPr>
                <w:rStyle w:val="FontStyle11"/>
              </w:rPr>
            </w:pPr>
            <w:r w:rsidRPr="008130F3">
              <w:rPr>
                <w:rStyle w:val="FontStyle11"/>
                <w:b w:val="0"/>
                <w:bCs w:val="0"/>
              </w:rPr>
              <w:t>Система регулярных наблюдений за</w:t>
            </w:r>
            <w:r w:rsidRPr="008130F3">
              <w:rPr>
                <w:rStyle w:val="FontStyle11"/>
              </w:rPr>
              <w:t xml:space="preserve"> </w:t>
            </w:r>
            <w:r w:rsidRPr="008130F3">
              <w:rPr>
                <w:sz w:val="28"/>
                <w:szCs w:val="28"/>
              </w:rPr>
              <w:t>распространением, численностью, физическим состоянием объектов животного мира, их использованием, а также за структурой, качеством и площадью среды их обитания</w:t>
            </w:r>
          </w:p>
        </w:tc>
      </w:tr>
      <w:tr w:rsidR="00F86A33" w:rsidRPr="008130F3" w14:paraId="6B3B904C" w14:textId="77777777" w:rsidTr="0076519E">
        <w:tc>
          <w:tcPr>
            <w:tcW w:w="0" w:type="auto"/>
          </w:tcPr>
          <w:p w14:paraId="2F91AFE9"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03163E16"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07588D90" w14:textId="1EE3F51D" w:rsidR="00F86A33" w:rsidRPr="008130F3" w:rsidRDefault="0087255C" w:rsidP="00F86A33">
            <w:pPr>
              <w:pStyle w:val="Style2"/>
              <w:widowControl/>
              <w:spacing w:before="60" w:after="60"/>
              <w:ind w:firstLine="0"/>
              <w:rPr>
                <w:rStyle w:val="FontStyle11"/>
              </w:rPr>
            </w:pPr>
            <w:r w:rsidRPr="008130F3">
              <w:rPr>
                <w:rStyle w:val="FontStyle11"/>
                <w:b w:val="0"/>
                <w:bCs w:val="0"/>
              </w:rPr>
              <w:t>наблюдения за</w:t>
            </w:r>
            <w:r w:rsidRPr="008130F3">
              <w:rPr>
                <w:rStyle w:val="FontStyle11"/>
              </w:rPr>
              <w:t xml:space="preserve"> </w:t>
            </w:r>
            <w:r w:rsidRPr="008130F3">
              <w:rPr>
                <w:sz w:val="28"/>
                <w:szCs w:val="28"/>
              </w:rPr>
              <w:t>распространением, численностью, физическим состоянием объектов животного мира, их использованием, а также за структурой, качеством и площадью среды их обитания</w:t>
            </w:r>
          </w:p>
        </w:tc>
      </w:tr>
      <w:tr w:rsidR="00F86A33" w:rsidRPr="008130F3" w14:paraId="3E54EF4A" w14:textId="77777777" w:rsidTr="0076519E">
        <w:tc>
          <w:tcPr>
            <w:tcW w:w="0" w:type="auto"/>
          </w:tcPr>
          <w:p w14:paraId="671BB347"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2CB98947"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64D44481" w14:textId="6192B793" w:rsidR="00F86A33" w:rsidRPr="008130F3" w:rsidRDefault="0087255C" w:rsidP="00F86A33">
            <w:pPr>
              <w:pStyle w:val="Style2"/>
              <w:widowControl/>
              <w:spacing w:before="60" w:after="60"/>
              <w:ind w:firstLine="0"/>
              <w:rPr>
                <w:rStyle w:val="FontStyle11"/>
              </w:rPr>
            </w:pPr>
            <w:r w:rsidRPr="008130F3">
              <w:rPr>
                <w:rStyle w:val="FontStyle11"/>
                <w:b w:val="0"/>
                <w:bCs w:val="0"/>
              </w:rPr>
              <w:t>Система регулярных наблюдений за</w:t>
            </w:r>
            <w:r w:rsidRPr="008130F3">
              <w:rPr>
                <w:rStyle w:val="FontStyle11"/>
              </w:rPr>
              <w:t xml:space="preserve"> </w:t>
            </w:r>
            <w:r w:rsidRPr="008130F3">
              <w:rPr>
                <w:sz w:val="28"/>
                <w:szCs w:val="28"/>
              </w:rPr>
              <w:t>распространением, численностью, физическим состоянием объектов животного мира</w:t>
            </w:r>
          </w:p>
        </w:tc>
      </w:tr>
      <w:tr w:rsidR="00F86A33" w:rsidRPr="008130F3" w14:paraId="5362EB2E" w14:textId="77777777" w:rsidTr="00614D0F">
        <w:tc>
          <w:tcPr>
            <w:tcW w:w="0" w:type="auto"/>
          </w:tcPr>
          <w:p w14:paraId="5B6CCF56"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785AEDD5" w14:textId="6CF49D3E" w:rsidR="00F86A33" w:rsidRPr="008130F3" w:rsidRDefault="00F86A33" w:rsidP="00F86A33">
            <w:pPr>
              <w:pStyle w:val="Style2"/>
              <w:widowControl/>
              <w:spacing w:before="60" w:after="60"/>
              <w:ind w:firstLine="0"/>
              <w:rPr>
                <w:rStyle w:val="FontStyle11"/>
              </w:rPr>
            </w:pPr>
            <w:r w:rsidRPr="008130F3">
              <w:rPr>
                <w:rStyle w:val="FontStyle11"/>
              </w:rPr>
              <w:t>Что приравнивается к производству охоты:</w:t>
            </w:r>
          </w:p>
        </w:tc>
      </w:tr>
      <w:tr w:rsidR="00F86A33" w:rsidRPr="008130F3" w14:paraId="1925CD41" w14:textId="77777777" w:rsidTr="0076519E">
        <w:tc>
          <w:tcPr>
            <w:tcW w:w="0" w:type="auto"/>
          </w:tcPr>
          <w:p w14:paraId="14E525A5"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35E1EDEE"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377185C6" w14:textId="2A3651F5" w:rsidR="00F86A33" w:rsidRPr="008130F3" w:rsidRDefault="00F86A33" w:rsidP="00F86A33">
            <w:pPr>
              <w:pStyle w:val="Style2"/>
              <w:widowControl/>
              <w:spacing w:before="60" w:after="60"/>
              <w:ind w:firstLine="0"/>
              <w:rPr>
                <w:rStyle w:val="FontStyle11"/>
              </w:rPr>
            </w:pPr>
            <w:r w:rsidRPr="008130F3">
              <w:rPr>
                <w:rStyle w:val="FontStyle12"/>
              </w:rPr>
              <w:t>нахождение лица в естественной среде обитания объектов животного мира с охотничьим билетом</w:t>
            </w:r>
          </w:p>
        </w:tc>
      </w:tr>
      <w:tr w:rsidR="00F86A33" w:rsidRPr="008130F3" w14:paraId="4AF710AB" w14:textId="77777777" w:rsidTr="0076519E">
        <w:tc>
          <w:tcPr>
            <w:tcW w:w="0" w:type="auto"/>
          </w:tcPr>
          <w:p w14:paraId="5A4005A9"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6526166F"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01378BB3" w14:textId="1EC47F43" w:rsidR="00F86A33" w:rsidRPr="008130F3" w:rsidRDefault="00F86A33" w:rsidP="00F86A33">
            <w:pPr>
              <w:pStyle w:val="Style2"/>
              <w:widowControl/>
              <w:spacing w:before="60" w:after="60"/>
              <w:ind w:firstLine="0"/>
              <w:rPr>
                <w:rStyle w:val="FontStyle11"/>
              </w:rPr>
            </w:pPr>
            <w:r w:rsidRPr="008130F3">
              <w:rPr>
                <w:rStyle w:val="FontStyle12"/>
              </w:rPr>
              <w:t>нахождение в охотничьих угодьях физических лиц с орудиями охоты и (или) продукцией охоты, собаками охотничьих пород, ловчими птицами</w:t>
            </w:r>
          </w:p>
        </w:tc>
      </w:tr>
      <w:tr w:rsidR="00F86A33" w:rsidRPr="008130F3" w14:paraId="03896E46" w14:textId="77777777" w:rsidTr="0076519E">
        <w:tc>
          <w:tcPr>
            <w:tcW w:w="0" w:type="auto"/>
          </w:tcPr>
          <w:p w14:paraId="03474445"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6012C955" w14:textId="77777777" w:rsidR="00F86A33" w:rsidRPr="008130F3" w:rsidRDefault="00F86A33" w:rsidP="00F86A33">
            <w:pPr>
              <w:pStyle w:val="Style2"/>
              <w:widowControl/>
              <w:spacing w:before="60" w:after="60"/>
              <w:ind w:firstLine="0"/>
              <w:rPr>
                <w:rStyle w:val="FontStyle12"/>
              </w:rPr>
            </w:pPr>
            <w:r w:rsidRPr="008130F3">
              <w:rPr>
                <w:rStyle w:val="FontStyle12"/>
              </w:rPr>
              <w:t>в)</w:t>
            </w:r>
          </w:p>
        </w:tc>
        <w:tc>
          <w:tcPr>
            <w:tcW w:w="0" w:type="auto"/>
          </w:tcPr>
          <w:p w14:paraId="4BC2998C" w14:textId="2F186D0E" w:rsidR="00F86A33" w:rsidRPr="008130F3" w:rsidRDefault="00F86A33" w:rsidP="00F86A33">
            <w:pPr>
              <w:pStyle w:val="Style2"/>
              <w:widowControl/>
              <w:spacing w:before="60" w:after="60"/>
              <w:ind w:firstLine="0"/>
              <w:rPr>
                <w:rStyle w:val="FontStyle11"/>
              </w:rPr>
            </w:pPr>
            <w:r w:rsidRPr="008130F3">
              <w:rPr>
                <w:rStyle w:val="FontStyle12"/>
              </w:rPr>
              <w:t>нахождение лица в сельскохозяйственных угодьях с разрешением на хранение и ношение огнестрельного оружия</w:t>
            </w:r>
          </w:p>
        </w:tc>
      </w:tr>
      <w:tr w:rsidR="00F86A33" w:rsidRPr="008130F3" w14:paraId="0E284078" w14:textId="77777777" w:rsidTr="00614D0F">
        <w:tc>
          <w:tcPr>
            <w:tcW w:w="0" w:type="auto"/>
          </w:tcPr>
          <w:p w14:paraId="4A5821CF" w14:textId="77777777" w:rsidR="00F86A33" w:rsidRPr="008130F3"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3215ECC0" w14:textId="6C67E1A7" w:rsidR="00F86A33" w:rsidRPr="008130F3" w:rsidRDefault="0087255C" w:rsidP="00F86A33">
            <w:pPr>
              <w:pStyle w:val="Style2"/>
              <w:widowControl/>
              <w:spacing w:before="60" w:after="60"/>
              <w:ind w:firstLine="0"/>
              <w:rPr>
                <w:rStyle w:val="FontStyle11"/>
              </w:rPr>
            </w:pPr>
            <w:r w:rsidRPr="008130F3">
              <w:rPr>
                <w:rStyle w:val="FontStyle11"/>
              </w:rPr>
              <w:t xml:space="preserve">Государственный охотхозяйственный реестр </w:t>
            </w:r>
            <w:proofErr w:type="gramStart"/>
            <w:r w:rsidRPr="008130F3">
              <w:rPr>
                <w:rStyle w:val="FontStyle11"/>
              </w:rPr>
              <w:t>- это</w:t>
            </w:r>
            <w:proofErr w:type="gramEnd"/>
            <w:r w:rsidR="00F86A33" w:rsidRPr="008130F3">
              <w:rPr>
                <w:rStyle w:val="FontStyle11"/>
              </w:rPr>
              <w:t>:</w:t>
            </w:r>
          </w:p>
        </w:tc>
      </w:tr>
      <w:tr w:rsidR="00F86A33" w:rsidRPr="008130F3" w14:paraId="73104A65" w14:textId="77777777" w:rsidTr="0076519E">
        <w:tc>
          <w:tcPr>
            <w:tcW w:w="0" w:type="auto"/>
          </w:tcPr>
          <w:p w14:paraId="393DF058"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183A3504" w14:textId="77777777" w:rsidR="00F86A33" w:rsidRPr="008130F3" w:rsidRDefault="00F86A33" w:rsidP="00F86A33">
            <w:pPr>
              <w:pStyle w:val="Style2"/>
              <w:widowControl/>
              <w:spacing w:before="60" w:after="60"/>
              <w:ind w:firstLine="0"/>
              <w:rPr>
                <w:rStyle w:val="FontStyle11"/>
              </w:rPr>
            </w:pPr>
            <w:r w:rsidRPr="008130F3">
              <w:rPr>
                <w:rStyle w:val="FontStyle12"/>
              </w:rPr>
              <w:t>а)</w:t>
            </w:r>
          </w:p>
        </w:tc>
        <w:tc>
          <w:tcPr>
            <w:tcW w:w="0" w:type="auto"/>
          </w:tcPr>
          <w:p w14:paraId="0C109427" w14:textId="36FDCC27" w:rsidR="00F86A33" w:rsidRPr="008130F3" w:rsidRDefault="0087255C" w:rsidP="00F86A33">
            <w:pPr>
              <w:pStyle w:val="Style2"/>
              <w:widowControl/>
              <w:spacing w:before="60" w:after="60"/>
              <w:ind w:firstLine="0"/>
              <w:rPr>
                <w:rStyle w:val="FontStyle11"/>
              </w:rPr>
            </w:pPr>
            <w:r w:rsidRPr="008130F3">
              <w:rPr>
                <w:rStyle w:val="FontStyle11"/>
                <w:b w:val="0"/>
                <w:bCs w:val="0"/>
              </w:rPr>
              <w:t xml:space="preserve">Систематизированный свод документированной информации об охотниках, о юридических лицах и об индивидуальных предпринимателях, осуществляющих виды деятельности в сфере охотничьего хозяйства </w:t>
            </w:r>
          </w:p>
        </w:tc>
      </w:tr>
      <w:tr w:rsidR="00F86A33" w:rsidRPr="008130F3" w14:paraId="0FD5D394" w14:textId="77777777" w:rsidTr="0076519E">
        <w:tc>
          <w:tcPr>
            <w:tcW w:w="0" w:type="auto"/>
          </w:tcPr>
          <w:p w14:paraId="530307AA" w14:textId="77777777" w:rsidR="00F86A33" w:rsidRPr="008130F3" w:rsidRDefault="00F86A33" w:rsidP="00F86A33">
            <w:pPr>
              <w:pStyle w:val="Style2"/>
              <w:widowControl/>
              <w:spacing w:before="60" w:after="60"/>
              <w:ind w:left="40" w:right="28" w:firstLine="0"/>
              <w:rPr>
                <w:rStyle w:val="FontStyle11"/>
              </w:rPr>
            </w:pPr>
          </w:p>
        </w:tc>
        <w:tc>
          <w:tcPr>
            <w:tcW w:w="0" w:type="auto"/>
          </w:tcPr>
          <w:p w14:paraId="3649F214" w14:textId="77777777" w:rsidR="00F86A33" w:rsidRPr="008130F3" w:rsidRDefault="00F86A33" w:rsidP="00F86A33">
            <w:pPr>
              <w:pStyle w:val="Style2"/>
              <w:widowControl/>
              <w:spacing w:before="60" w:after="60"/>
              <w:ind w:firstLine="0"/>
              <w:rPr>
                <w:rStyle w:val="FontStyle12"/>
              </w:rPr>
            </w:pPr>
            <w:r w:rsidRPr="008130F3">
              <w:rPr>
                <w:rStyle w:val="FontStyle12"/>
              </w:rPr>
              <w:t>б)</w:t>
            </w:r>
          </w:p>
        </w:tc>
        <w:tc>
          <w:tcPr>
            <w:tcW w:w="0" w:type="auto"/>
          </w:tcPr>
          <w:p w14:paraId="4DD8C3A1" w14:textId="6604795A" w:rsidR="00F86A33" w:rsidRPr="008130F3" w:rsidRDefault="007819A6" w:rsidP="00F86A33">
            <w:pPr>
              <w:pStyle w:val="Style2"/>
              <w:widowControl/>
              <w:spacing w:before="60" w:after="60"/>
              <w:ind w:firstLine="0"/>
              <w:rPr>
                <w:rStyle w:val="FontStyle11"/>
                <w:b w:val="0"/>
                <w:bCs w:val="0"/>
              </w:rPr>
            </w:pPr>
            <w:r w:rsidRPr="008130F3">
              <w:rPr>
                <w:rStyle w:val="FontStyle11"/>
                <w:b w:val="0"/>
                <w:bCs w:val="0"/>
              </w:rPr>
              <w:t>оба варианта</w:t>
            </w:r>
          </w:p>
        </w:tc>
      </w:tr>
      <w:tr w:rsidR="0087255C" w:rsidRPr="008130F3" w14:paraId="10763D59" w14:textId="77777777" w:rsidTr="0076519E">
        <w:tc>
          <w:tcPr>
            <w:tcW w:w="0" w:type="auto"/>
          </w:tcPr>
          <w:p w14:paraId="1922914F"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5E2D548C" w14:textId="77777777" w:rsidR="0087255C" w:rsidRPr="008130F3" w:rsidRDefault="0087255C" w:rsidP="0087255C">
            <w:pPr>
              <w:pStyle w:val="Style2"/>
              <w:widowControl/>
              <w:spacing w:before="60" w:after="60"/>
              <w:ind w:firstLine="0"/>
              <w:rPr>
                <w:rStyle w:val="FontStyle12"/>
              </w:rPr>
            </w:pPr>
            <w:r w:rsidRPr="008130F3">
              <w:rPr>
                <w:rStyle w:val="FontStyle12"/>
              </w:rPr>
              <w:t>в)</w:t>
            </w:r>
          </w:p>
        </w:tc>
        <w:tc>
          <w:tcPr>
            <w:tcW w:w="0" w:type="auto"/>
          </w:tcPr>
          <w:p w14:paraId="0C115854" w14:textId="3452A00E" w:rsidR="0087255C" w:rsidRPr="008130F3" w:rsidRDefault="0087255C" w:rsidP="0087255C">
            <w:pPr>
              <w:pStyle w:val="Style2"/>
              <w:widowControl/>
              <w:spacing w:before="60" w:after="60"/>
              <w:ind w:firstLine="0"/>
              <w:rPr>
                <w:rStyle w:val="FontStyle11"/>
                <w:b w:val="0"/>
                <w:bCs w:val="0"/>
              </w:rPr>
            </w:pPr>
            <w:r w:rsidRPr="008130F3">
              <w:rPr>
                <w:rStyle w:val="FontStyle11"/>
                <w:b w:val="0"/>
                <w:bCs w:val="0"/>
              </w:rPr>
              <w:t>Систематизированный свод документированной информации об охотничьих ресурсах, об их использовании и сохранении, об охотничьих угодьях</w:t>
            </w:r>
          </w:p>
        </w:tc>
      </w:tr>
      <w:tr w:rsidR="0087255C" w:rsidRPr="008130F3" w14:paraId="5837526B" w14:textId="77777777" w:rsidTr="00614D0F">
        <w:tc>
          <w:tcPr>
            <w:tcW w:w="0" w:type="auto"/>
          </w:tcPr>
          <w:p w14:paraId="4FBD68C7" w14:textId="77777777" w:rsidR="0087255C" w:rsidRPr="008130F3"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30697196" w14:textId="594EED6C" w:rsidR="0087255C" w:rsidRPr="008130F3" w:rsidRDefault="0087255C" w:rsidP="0087255C">
            <w:pPr>
              <w:pStyle w:val="Style2"/>
              <w:widowControl/>
              <w:spacing w:before="60" w:after="60"/>
              <w:ind w:firstLine="0"/>
              <w:rPr>
                <w:rStyle w:val="FontStyle11"/>
              </w:rPr>
            </w:pPr>
            <w:r w:rsidRPr="008130F3">
              <w:rPr>
                <w:rStyle w:val="FontStyle11"/>
              </w:rPr>
              <w:t>Может ли осуществляться промысловая охота в общедоступных охотничьих угодьях:</w:t>
            </w:r>
          </w:p>
        </w:tc>
      </w:tr>
      <w:tr w:rsidR="0087255C" w:rsidRPr="008130F3" w14:paraId="13CC8DAA" w14:textId="77777777" w:rsidTr="0076519E">
        <w:tc>
          <w:tcPr>
            <w:tcW w:w="0" w:type="auto"/>
          </w:tcPr>
          <w:p w14:paraId="5D61C549"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0ADA6960" w14:textId="77777777" w:rsidR="0087255C" w:rsidRPr="008130F3" w:rsidRDefault="0087255C" w:rsidP="0087255C">
            <w:pPr>
              <w:pStyle w:val="Style2"/>
              <w:widowControl/>
              <w:spacing w:before="60" w:after="60"/>
              <w:ind w:firstLine="0"/>
              <w:rPr>
                <w:rStyle w:val="FontStyle11"/>
              </w:rPr>
            </w:pPr>
            <w:r w:rsidRPr="008130F3">
              <w:rPr>
                <w:rStyle w:val="FontStyle12"/>
              </w:rPr>
              <w:t>а)</w:t>
            </w:r>
          </w:p>
        </w:tc>
        <w:tc>
          <w:tcPr>
            <w:tcW w:w="0" w:type="auto"/>
          </w:tcPr>
          <w:p w14:paraId="780931E8" w14:textId="29A09FAB" w:rsidR="0087255C" w:rsidRPr="008130F3" w:rsidRDefault="0087255C" w:rsidP="0087255C">
            <w:pPr>
              <w:pStyle w:val="Style2"/>
              <w:widowControl/>
              <w:spacing w:before="60" w:after="60"/>
              <w:ind w:firstLine="0"/>
              <w:rPr>
                <w:rStyle w:val="FontStyle11"/>
              </w:rPr>
            </w:pPr>
            <w:r w:rsidRPr="008130F3">
              <w:rPr>
                <w:rStyle w:val="FontStyle12"/>
              </w:rPr>
              <w:t>не может</w:t>
            </w:r>
          </w:p>
        </w:tc>
      </w:tr>
      <w:tr w:rsidR="0087255C" w:rsidRPr="008130F3" w14:paraId="5455111D" w14:textId="77777777" w:rsidTr="0076519E">
        <w:tc>
          <w:tcPr>
            <w:tcW w:w="0" w:type="auto"/>
          </w:tcPr>
          <w:p w14:paraId="29637A51"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68583ACF" w14:textId="77777777" w:rsidR="0087255C" w:rsidRPr="008130F3" w:rsidRDefault="0087255C" w:rsidP="0087255C">
            <w:pPr>
              <w:pStyle w:val="Style2"/>
              <w:widowControl/>
              <w:spacing w:before="60" w:after="60"/>
              <w:ind w:firstLine="0"/>
              <w:rPr>
                <w:rStyle w:val="FontStyle12"/>
              </w:rPr>
            </w:pPr>
            <w:r w:rsidRPr="008130F3">
              <w:rPr>
                <w:rStyle w:val="FontStyle12"/>
              </w:rPr>
              <w:t>б)</w:t>
            </w:r>
          </w:p>
        </w:tc>
        <w:tc>
          <w:tcPr>
            <w:tcW w:w="0" w:type="auto"/>
          </w:tcPr>
          <w:p w14:paraId="1BD4F8AF" w14:textId="181C5338" w:rsidR="0087255C" w:rsidRPr="008130F3" w:rsidRDefault="0087255C" w:rsidP="0087255C">
            <w:pPr>
              <w:pStyle w:val="Style2"/>
              <w:widowControl/>
              <w:spacing w:before="60" w:after="60"/>
              <w:ind w:firstLine="0"/>
              <w:rPr>
                <w:rStyle w:val="FontStyle11"/>
              </w:rPr>
            </w:pPr>
            <w:r w:rsidRPr="008130F3">
              <w:rPr>
                <w:rStyle w:val="FontStyle12"/>
              </w:rPr>
              <w:t>может, при наличии разрешения на добычу охотничьих ресурсов</w:t>
            </w:r>
          </w:p>
        </w:tc>
      </w:tr>
      <w:tr w:rsidR="0087255C" w:rsidRPr="008130F3" w14:paraId="3A0D1BB8" w14:textId="77777777" w:rsidTr="0076519E">
        <w:tc>
          <w:tcPr>
            <w:tcW w:w="0" w:type="auto"/>
          </w:tcPr>
          <w:p w14:paraId="5E7E6092"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314BB57B" w14:textId="77777777" w:rsidR="0087255C" w:rsidRPr="008130F3" w:rsidRDefault="0087255C" w:rsidP="0087255C">
            <w:pPr>
              <w:pStyle w:val="Style2"/>
              <w:widowControl/>
              <w:spacing w:before="60" w:after="60"/>
              <w:ind w:firstLine="0"/>
              <w:rPr>
                <w:rStyle w:val="FontStyle12"/>
              </w:rPr>
            </w:pPr>
            <w:r w:rsidRPr="008130F3">
              <w:rPr>
                <w:rStyle w:val="FontStyle12"/>
              </w:rPr>
              <w:t>в)</w:t>
            </w:r>
          </w:p>
        </w:tc>
        <w:tc>
          <w:tcPr>
            <w:tcW w:w="0" w:type="auto"/>
          </w:tcPr>
          <w:p w14:paraId="407DED80" w14:textId="3BB3DFFA" w:rsidR="0087255C" w:rsidRPr="008130F3" w:rsidRDefault="0087255C" w:rsidP="0087255C">
            <w:pPr>
              <w:pStyle w:val="Style2"/>
              <w:widowControl/>
              <w:spacing w:before="60" w:after="60"/>
              <w:ind w:firstLine="0"/>
              <w:rPr>
                <w:rStyle w:val="FontStyle11"/>
              </w:rPr>
            </w:pPr>
            <w:r w:rsidRPr="008130F3">
              <w:rPr>
                <w:rStyle w:val="FontStyle12"/>
              </w:rPr>
              <w:t>может, при наличии лицензии на осуществление промысловой охоты</w:t>
            </w:r>
          </w:p>
        </w:tc>
      </w:tr>
      <w:tr w:rsidR="0087255C" w:rsidRPr="008130F3" w14:paraId="51D45B17" w14:textId="77777777" w:rsidTr="00614D0F">
        <w:tc>
          <w:tcPr>
            <w:tcW w:w="0" w:type="auto"/>
          </w:tcPr>
          <w:p w14:paraId="23ED41FB" w14:textId="77777777" w:rsidR="0087255C" w:rsidRPr="008130F3"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6008EF62" w14:textId="700DBF8E" w:rsidR="0087255C" w:rsidRPr="008130F3" w:rsidRDefault="0087255C" w:rsidP="0087255C">
            <w:pPr>
              <w:pStyle w:val="Style2"/>
              <w:widowControl/>
              <w:spacing w:before="60" w:after="60"/>
              <w:ind w:firstLine="0"/>
              <w:rPr>
                <w:rStyle w:val="FontStyle11"/>
              </w:rPr>
            </w:pPr>
            <w:r w:rsidRPr="008130F3">
              <w:rPr>
                <w:rStyle w:val="FontStyle11"/>
              </w:rPr>
              <w:t>Добыча охотничьих ресурсов, в отношении которых не утверждается лимит добычи охотничьих ресурсов, осуществляется в соответствии:</w:t>
            </w:r>
          </w:p>
        </w:tc>
      </w:tr>
      <w:tr w:rsidR="0087255C" w:rsidRPr="008130F3" w14:paraId="4736194F" w14:textId="77777777" w:rsidTr="0076519E">
        <w:tc>
          <w:tcPr>
            <w:tcW w:w="0" w:type="auto"/>
          </w:tcPr>
          <w:p w14:paraId="5AB76F0D"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4A2C1C90" w14:textId="77777777" w:rsidR="0087255C" w:rsidRPr="008130F3" w:rsidRDefault="0087255C" w:rsidP="0087255C">
            <w:pPr>
              <w:pStyle w:val="Style2"/>
              <w:widowControl/>
              <w:spacing w:before="60" w:after="60"/>
              <w:ind w:firstLine="0"/>
              <w:rPr>
                <w:rStyle w:val="FontStyle11"/>
              </w:rPr>
            </w:pPr>
            <w:r w:rsidRPr="008130F3">
              <w:rPr>
                <w:rStyle w:val="FontStyle12"/>
              </w:rPr>
              <w:t>а)</w:t>
            </w:r>
          </w:p>
        </w:tc>
        <w:tc>
          <w:tcPr>
            <w:tcW w:w="0" w:type="auto"/>
          </w:tcPr>
          <w:p w14:paraId="1950AE29" w14:textId="5BBDD2C4" w:rsidR="0087255C" w:rsidRPr="008130F3" w:rsidRDefault="0087255C" w:rsidP="0087255C">
            <w:pPr>
              <w:pStyle w:val="Style2"/>
              <w:widowControl/>
              <w:spacing w:before="60" w:after="60"/>
              <w:ind w:firstLine="0"/>
              <w:rPr>
                <w:rStyle w:val="FontStyle11"/>
              </w:rPr>
            </w:pPr>
            <w:r w:rsidRPr="008130F3">
              <w:rPr>
                <w:rStyle w:val="FontStyle12"/>
              </w:rPr>
              <w:t>с лимитами в области охоты и сохранения охотничьих ресурсов</w:t>
            </w:r>
          </w:p>
        </w:tc>
      </w:tr>
      <w:tr w:rsidR="0087255C" w:rsidRPr="008130F3" w14:paraId="2E5922A2" w14:textId="77777777" w:rsidTr="0076519E">
        <w:tc>
          <w:tcPr>
            <w:tcW w:w="0" w:type="auto"/>
          </w:tcPr>
          <w:p w14:paraId="0175D14E"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1FEB5C81" w14:textId="77777777" w:rsidR="0087255C" w:rsidRPr="008130F3" w:rsidRDefault="0087255C" w:rsidP="0087255C">
            <w:pPr>
              <w:pStyle w:val="Style2"/>
              <w:widowControl/>
              <w:spacing w:before="60" w:after="60"/>
              <w:ind w:firstLine="0"/>
              <w:rPr>
                <w:rStyle w:val="FontStyle12"/>
              </w:rPr>
            </w:pPr>
            <w:r w:rsidRPr="008130F3">
              <w:rPr>
                <w:rStyle w:val="FontStyle12"/>
              </w:rPr>
              <w:t>б)</w:t>
            </w:r>
          </w:p>
        </w:tc>
        <w:tc>
          <w:tcPr>
            <w:tcW w:w="0" w:type="auto"/>
          </w:tcPr>
          <w:p w14:paraId="23487910" w14:textId="531BAFE5" w:rsidR="0087255C" w:rsidRPr="008130F3" w:rsidRDefault="0087255C" w:rsidP="0087255C">
            <w:pPr>
              <w:pStyle w:val="Style2"/>
              <w:widowControl/>
              <w:spacing w:before="60" w:after="60"/>
              <w:ind w:firstLine="0"/>
              <w:rPr>
                <w:rStyle w:val="FontStyle11"/>
              </w:rPr>
            </w:pPr>
            <w:r w:rsidRPr="008130F3">
              <w:rPr>
                <w:rStyle w:val="FontStyle12"/>
              </w:rPr>
              <w:t>с квотами в области охоты и сохранения охотничьих ресурсов</w:t>
            </w:r>
          </w:p>
        </w:tc>
      </w:tr>
      <w:tr w:rsidR="0087255C" w:rsidRPr="008130F3" w14:paraId="319D27CC" w14:textId="77777777" w:rsidTr="0076519E">
        <w:tc>
          <w:tcPr>
            <w:tcW w:w="0" w:type="auto"/>
          </w:tcPr>
          <w:p w14:paraId="2C926B72"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0830B44B" w14:textId="77777777" w:rsidR="0087255C" w:rsidRPr="008130F3" w:rsidRDefault="0087255C" w:rsidP="0087255C">
            <w:pPr>
              <w:pStyle w:val="Style2"/>
              <w:widowControl/>
              <w:spacing w:before="60" w:after="60"/>
              <w:ind w:firstLine="0"/>
              <w:rPr>
                <w:rStyle w:val="FontStyle12"/>
              </w:rPr>
            </w:pPr>
            <w:r w:rsidRPr="008130F3">
              <w:rPr>
                <w:rStyle w:val="FontStyle12"/>
              </w:rPr>
              <w:t>в)</w:t>
            </w:r>
          </w:p>
        </w:tc>
        <w:tc>
          <w:tcPr>
            <w:tcW w:w="0" w:type="auto"/>
          </w:tcPr>
          <w:p w14:paraId="4F816219" w14:textId="1B38EE1E" w:rsidR="0087255C" w:rsidRPr="008130F3" w:rsidRDefault="0087255C" w:rsidP="0087255C">
            <w:pPr>
              <w:pStyle w:val="Style2"/>
              <w:widowControl/>
              <w:spacing w:before="60" w:after="60"/>
              <w:ind w:firstLine="0"/>
              <w:rPr>
                <w:rStyle w:val="FontStyle11"/>
              </w:rPr>
            </w:pPr>
            <w:r w:rsidRPr="008130F3">
              <w:rPr>
                <w:rStyle w:val="FontStyle12"/>
              </w:rPr>
              <w:t>с нормативами и нормами в области охоты и сохранения охотничьих ресурсов</w:t>
            </w:r>
          </w:p>
        </w:tc>
      </w:tr>
      <w:tr w:rsidR="0087255C" w:rsidRPr="008130F3" w14:paraId="33EA491F" w14:textId="77777777" w:rsidTr="00614D0F">
        <w:tc>
          <w:tcPr>
            <w:tcW w:w="0" w:type="auto"/>
          </w:tcPr>
          <w:p w14:paraId="750C7CA5" w14:textId="77777777" w:rsidR="0087255C" w:rsidRPr="008130F3"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7B16C757" w14:textId="63729E77" w:rsidR="0087255C" w:rsidRPr="008130F3" w:rsidRDefault="007819A6" w:rsidP="0087255C">
            <w:pPr>
              <w:pStyle w:val="Style2"/>
              <w:widowControl/>
              <w:spacing w:before="60" w:after="60"/>
              <w:ind w:firstLine="0"/>
              <w:rPr>
                <w:rStyle w:val="FontStyle11"/>
              </w:rPr>
            </w:pPr>
            <w:r w:rsidRPr="008130F3">
              <w:rPr>
                <w:rStyle w:val="FontStyle12"/>
                <w:b/>
                <w:bCs/>
              </w:rPr>
              <w:t>Документ, подтверждающий заключение договора об оказании услуг в сфере охотничьего хозяйства</w:t>
            </w:r>
            <w:r w:rsidRPr="008130F3">
              <w:rPr>
                <w:rStyle w:val="FontStyle11"/>
              </w:rPr>
              <w:t xml:space="preserve"> </w:t>
            </w:r>
            <w:proofErr w:type="gramStart"/>
            <w:r w:rsidR="0087255C" w:rsidRPr="008130F3">
              <w:rPr>
                <w:rStyle w:val="FontStyle11"/>
              </w:rPr>
              <w:t>- это</w:t>
            </w:r>
            <w:proofErr w:type="gramEnd"/>
            <w:r w:rsidR="0087255C" w:rsidRPr="008130F3">
              <w:rPr>
                <w:rStyle w:val="FontStyle11"/>
              </w:rPr>
              <w:t>:</w:t>
            </w:r>
          </w:p>
        </w:tc>
      </w:tr>
      <w:tr w:rsidR="0087255C" w:rsidRPr="008130F3" w14:paraId="2D6BE756" w14:textId="77777777" w:rsidTr="0076519E">
        <w:tc>
          <w:tcPr>
            <w:tcW w:w="0" w:type="auto"/>
          </w:tcPr>
          <w:p w14:paraId="3E03EF1F"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37F94F54" w14:textId="77777777" w:rsidR="0087255C" w:rsidRPr="008130F3" w:rsidRDefault="0087255C" w:rsidP="0087255C">
            <w:pPr>
              <w:pStyle w:val="Style2"/>
              <w:widowControl/>
              <w:spacing w:before="60" w:after="60"/>
              <w:ind w:firstLine="0"/>
              <w:rPr>
                <w:rStyle w:val="FontStyle11"/>
              </w:rPr>
            </w:pPr>
            <w:r w:rsidRPr="008130F3">
              <w:rPr>
                <w:rStyle w:val="FontStyle12"/>
              </w:rPr>
              <w:t>а)</w:t>
            </w:r>
          </w:p>
        </w:tc>
        <w:tc>
          <w:tcPr>
            <w:tcW w:w="0" w:type="auto"/>
          </w:tcPr>
          <w:p w14:paraId="726525E6" w14:textId="3E54F024" w:rsidR="0087255C" w:rsidRPr="008130F3" w:rsidRDefault="007819A6" w:rsidP="0087255C">
            <w:pPr>
              <w:pStyle w:val="Style2"/>
              <w:widowControl/>
              <w:spacing w:before="60" w:after="60"/>
              <w:ind w:firstLine="0"/>
              <w:rPr>
                <w:rStyle w:val="FontStyle11"/>
              </w:rPr>
            </w:pPr>
            <w:r w:rsidRPr="008130F3">
              <w:rPr>
                <w:rStyle w:val="FontStyle12"/>
              </w:rPr>
              <w:t>путевка</w:t>
            </w:r>
          </w:p>
        </w:tc>
      </w:tr>
      <w:tr w:rsidR="0087255C" w:rsidRPr="008130F3" w14:paraId="4B636725" w14:textId="77777777" w:rsidTr="0076519E">
        <w:tc>
          <w:tcPr>
            <w:tcW w:w="0" w:type="auto"/>
          </w:tcPr>
          <w:p w14:paraId="1F968E9C"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6DE9AB45" w14:textId="77777777" w:rsidR="0087255C" w:rsidRPr="008130F3" w:rsidRDefault="0087255C" w:rsidP="0087255C">
            <w:pPr>
              <w:pStyle w:val="Style2"/>
              <w:widowControl/>
              <w:spacing w:before="60" w:after="60"/>
              <w:ind w:firstLine="0"/>
              <w:rPr>
                <w:rStyle w:val="FontStyle12"/>
              </w:rPr>
            </w:pPr>
            <w:r w:rsidRPr="008130F3">
              <w:rPr>
                <w:rStyle w:val="FontStyle12"/>
              </w:rPr>
              <w:t>б)</w:t>
            </w:r>
          </w:p>
        </w:tc>
        <w:tc>
          <w:tcPr>
            <w:tcW w:w="0" w:type="auto"/>
          </w:tcPr>
          <w:p w14:paraId="385C638A" w14:textId="32D7DBA2" w:rsidR="0087255C" w:rsidRPr="008130F3" w:rsidRDefault="007819A6" w:rsidP="0087255C">
            <w:pPr>
              <w:pStyle w:val="Style2"/>
              <w:widowControl/>
              <w:spacing w:before="60" w:after="60"/>
              <w:ind w:firstLine="0"/>
              <w:rPr>
                <w:rStyle w:val="FontStyle11"/>
              </w:rPr>
            </w:pPr>
            <w:r w:rsidRPr="008130F3">
              <w:rPr>
                <w:rStyle w:val="FontStyle12"/>
              </w:rPr>
              <w:t>разрешение</w:t>
            </w:r>
          </w:p>
        </w:tc>
      </w:tr>
      <w:tr w:rsidR="0087255C" w:rsidRPr="008130F3" w14:paraId="2C799FA5" w14:textId="77777777" w:rsidTr="0076519E">
        <w:tc>
          <w:tcPr>
            <w:tcW w:w="0" w:type="auto"/>
          </w:tcPr>
          <w:p w14:paraId="3F78D141"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19008A26" w14:textId="77777777" w:rsidR="0087255C" w:rsidRPr="008130F3" w:rsidRDefault="0087255C" w:rsidP="0087255C">
            <w:pPr>
              <w:pStyle w:val="Style2"/>
              <w:widowControl/>
              <w:spacing w:before="60" w:after="60"/>
              <w:ind w:firstLine="0"/>
              <w:rPr>
                <w:rStyle w:val="FontStyle12"/>
              </w:rPr>
            </w:pPr>
            <w:r w:rsidRPr="008130F3">
              <w:rPr>
                <w:rStyle w:val="FontStyle12"/>
              </w:rPr>
              <w:t>в)</w:t>
            </w:r>
          </w:p>
        </w:tc>
        <w:tc>
          <w:tcPr>
            <w:tcW w:w="0" w:type="auto"/>
          </w:tcPr>
          <w:p w14:paraId="44C09DFC" w14:textId="13461015" w:rsidR="0087255C" w:rsidRPr="008130F3" w:rsidRDefault="007819A6" w:rsidP="0087255C">
            <w:pPr>
              <w:pStyle w:val="Style2"/>
              <w:widowControl/>
              <w:spacing w:before="60" w:after="60"/>
              <w:ind w:firstLine="0"/>
              <w:rPr>
                <w:rStyle w:val="FontStyle11"/>
              </w:rPr>
            </w:pPr>
            <w:r w:rsidRPr="008130F3">
              <w:rPr>
                <w:rStyle w:val="FontStyle12"/>
              </w:rPr>
              <w:t>лицензия</w:t>
            </w:r>
          </w:p>
        </w:tc>
      </w:tr>
      <w:tr w:rsidR="0087255C" w:rsidRPr="008130F3" w14:paraId="5D4FA149" w14:textId="77777777" w:rsidTr="00614D0F">
        <w:tc>
          <w:tcPr>
            <w:tcW w:w="0" w:type="auto"/>
          </w:tcPr>
          <w:p w14:paraId="50EE4146" w14:textId="77777777" w:rsidR="0087255C" w:rsidRPr="008130F3"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5F4B0D71" w14:textId="3F982D9F" w:rsidR="0087255C" w:rsidRPr="008130F3" w:rsidRDefault="0087255C" w:rsidP="0087255C">
            <w:pPr>
              <w:pStyle w:val="Style2"/>
              <w:widowControl/>
              <w:spacing w:before="60" w:after="60"/>
              <w:ind w:firstLine="0"/>
              <w:rPr>
                <w:rStyle w:val="FontStyle11"/>
              </w:rPr>
            </w:pPr>
            <w:r w:rsidRPr="008130F3">
              <w:rPr>
                <w:rFonts w:eastAsia="Calibri"/>
                <w:b/>
                <w:bCs/>
                <w:sz w:val="28"/>
                <w:szCs w:val="28"/>
                <w:lang w:eastAsia="en-US"/>
              </w:rPr>
              <w:t>Действие охотхозяйственного соглашения прекращается:</w:t>
            </w:r>
          </w:p>
        </w:tc>
      </w:tr>
      <w:tr w:rsidR="0087255C" w:rsidRPr="008130F3" w14:paraId="33409573" w14:textId="77777777" w:rsidTr="0076519E">
        <w:tc>
          <w:tcPr>
            <w:tcW w:w="0" w:type="auto"/>
          </w:tcPr>
          <w:p w14:paraId="52EB4350"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26822D14" w14:textId="77777777" w:rsidR="0087255C" w:rsidRPr="008130F3" w:rsidRDefault="0087255C" w:rsidP="0087255C">
            <w:pPr>
              <w:pStyle w:val="Style2"/>
              <w:widowControl/>
              <w:spacing w:before="60" w:after="60"/>
              <w:ind w:firstLine="0"/>
              <w:rPr>
                <w:rStyle w:val="FontStyle11"/>
              </w:rPr>
            </w:pPr>
            <w:r w:rsidRPr="008130F3">
              <w:rPr>
                <w:rStyle w:val="FontStyle12"/>
              </w:rPr>
              <w:t>а)</w:t>
            </w:r>
          </w:p>
        </w:tc>
        <w:tc>
          <w:tcPr>
            <w:tcW w:w="0" w:type="auto"/>
          </w:tcPr>
          <w:p w14:paraId="6B082A03" w14:textId="4D2CF1CD" w:rsidR="0087255C" w:rsidRPr="008130F3" w:rsidRDefault="0087255C" w:rsidP="0087255C">
            <w:pPr>
              <w:pStyle w:val="Style2"/>
              <w:widowControl/>
              <w:spacing w:before="60" w:after="60"/>
              <w:ind w:firstLine="0"/>
              <w:rPr>
                <w:rStyle w:val="FontStyle11"/>
              </w:rPr>
            </w:pPr>
            <w:r w:rsidRPr="008130F3">
              <w:rPr>
                <w:rFonts w:eastAsia="Times New Roman"/>
                <w:bCs/>
                <w:sz w:val="28"/>
                <w:szCs w:val="28"/>
              </w:rPr>
              <w:t xml:space="preserve">при смене руководителя юридического лица, заключившего </w:t>
            </w:r>
            <w:proofErr w:type="spellStart"/>
            <w:r w:rsidRPr="008130F3">
              <w:rPr>
                <w:rFonts w:eastAsia="Times New Roman"/>
                <w:bCs/>
                <w:sz w:val="28"/>
                <w:szCs w:val="28"/>
              </w:rPr>
              <w:t>охотхозяйственное</w:t>
            </w:r>
            <w:proofErr w:type="spellEnd"/>
            <w:r w:rsidRPr="008130F3">
              <w:rPr>
                <w:rFonts w:eastAsia="Times New Roman"/>
                <w:bCs/>
                <w:sz w:val="28"/>
                <w:szCs w:val="28"/>
              </w:rPr>
              <w:t xml:space="preserve"> соглашение</w:t>
            </w:r>
          </w:p>
        </w:tc>
      </w:tr>
      <w:tr w:rsidR="0087255C" w:rsidRPr="008130F3" w14:paraId="5D8C9283" w14:textId="77777777" w:rsidTr="0076519E">
        <w:tc>
          <w:tcPr>
            <w:tcW w:w="0" w:type="auto"/>
          </w:tcPr>
          <w:p w14:paraId="4FB22708"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009037F9" w14:textId="77777777" w:rsidR="0087255C" w:rsidRPr="008130F3" w:rsidRDefault="0087255C" w:rsidP="0087255C">
            <w:pPr>
              <w:pStyle w:val="Style2"/>
              <w:widowControl/>
              <w:spacing w:before="60" w:after="60"/>
              <w:ind w:firstLine="0"/>
              <w:rPr>
                <w:rStyle w:val="FontStyle12"/>
              </w:rPr>
            </w:pPr>
            <w:r w:rsidRPr="008130F3">
              <w:rPr>
                <w:rStyle w:val="FontStyle12"/>
              </w:rPr>
              <w:t>б)</w:t>
            </w:r>
          </w:p>
        </w:tc>
        <w:tc>
          <w:tcPr>
            <w:tcW w:w="0" w:type="auto"/>
          </w:tcPr>
          <w:p w14:paraId="37C00BAC" w14:textId="70822E09" w:rsidR="0087255C" w:rsidRPr="008130F3" w:rsidRDefault="0087255C" w:rsidP="0087255C">
            <w:pPr>
              <w:pStyle w:val="Style2"/>
              <w:widowControl/>
              <w:spacing w:before="60" w:after="60"/>
              <w:ind w:firstLine="0"/>
              <w:rPr>
                <w:rFonts w:eastAsia="Times New Roman"/>
                <w:bCs/>
                <w:sz w:val="28"/>
                <w:szCs w:val="28"/>
              </w:rPr>
            </w:pPr>
            <w:r w:rsidRPr="008130F3">
              <w:rPr>
                <w:rFonts w:eastAsia="Times New Roman"/>
                <w:bCs/>
                <w:sz w:val="28"/>
                <w:szCs w:val="28"/>
              </w:rPr>
              <w:t>по истечении срока его действия, либо по соглашению сторон этого соглашения, либо на основании решения суда</w:t>
            </w:r>
          </w:p>
        </w:tc>
      </w:tr>
      <w:tr w:rsidR="0087255C" w:rsidRPr="008130F3" w14:paraId="7B4BB954" w14:textId="77777777" w:rsidTr="0076519E">
        <w:tc>
          <w:tcPr>
            <w:tcW w:w="0" w:type="auto"/>
          </w:tcPr>
          <w:p w14:paraId="74DD8666"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7179FCF3" w14:textId="77777777" w:rsidR="0087255C" w:rsidRPr="008130F3" w:rsidRDefault="0087255C" w:rsidP="0087255C">
            <w:pPr>
              <w:pStyle w:val="Style2"/>
              <w:widowControl/>
              <w:spacing w:before="60" w:after="60"/>
              <w:ind w:firstLine="0"/>
              <w:rPr>
                <w:rStyle w:val="FontStyle12"/>
              </w:rPr>
            </w:pPr>
            <w:r w:rsidRPr="008130F3">
              <w:rPr>
                <w:rStyle w:val="FontStyle12"/>
              </w:rPr>
              <w:t>в)</w:t>
            </w:r>
          </w:p>
        </w:tc>
        <w:tc>
          <w:tcPr>
            <w:tcW w:w="0" w:type="auto"/>
          </w:tcPr>
          <w:p w14:paraId="6FE9E6E4" w14:textId="0E5C87C3" w:rsidR="0087255C" w:rsidRPr="008130F3" w:rsidRDefault="0087255C" w:rsidP="0087255C">
            <w:pPr>
              <w:pStyle w:val="Style2"/>
              <w:widowControl/>
              <w:spacing w:before="60" w:after="60"/>
              <w:ind w:firstLine="0"/>
              <w:rPr>
                <w:rFonts w:eastAsia="Times New Roman"/>
                <w:bCs/>
                <w:sz w:val="28"/>
                <w:szCs w:val="28"/>
              </w:rPr>
            </w:pPr>
            <w:r w:rsidRPr="008130F3">
              <w:rPr>
                <w:rFonts w:eastAsia="Times New Roman"/>
                <w:bCs/>
                <w:sz w:val="28"/>
                <w:szCs w:val="28"/>
              </w:rPr>
              <w:t>оба варианта</w:t>
            </w:r>
          </w:p>
        </w:tc>
      </w:tr>
      <w:tr w:rsidR="0087255C" w:rsidRPr="008130F3" w14:paraId="320B8F11" w14:textId="77777777" w:rsidTr="00614D0F">
        <w:tc>
          <w:tcPr>
            <w:tcW w:w="0" w:type="auto"/>
          </w:tcPr>
          <w:p w14:paraId="60C5ABD8" w14:textId="77777777" w:rsidR="0087255C" w:rsidRPr="008130F3"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1A5E6313" w14:textId="77777777" w:rsidR="0087255C" w:rsidRPr="008130F3" w:rsidRDefault="0087255C" w:rsidP="0087255C">
            <w:pPr>
              <w:pStyle w:val="Style2"/>
              <w:widowControl/>
              <w:spacing w:before="60" w:after="60"/>
              <w:ind w:firstLine="0"/>
              <w:rPr>
                <w:rStyle w:val="FontStyle11"/>
              </w:rPr>
            </w:pPr>
            <w:r w:rsidRPr="008130F3">
              <w:rPr>
                <w:rStyle w:val="FontStyle11"/>
              </w:rPr>
              <w:t>Нормирование в области охоты и сохранения охотничьих ресурсов заключается в установлении:</w:t>
            </w:r>
          </w:p>
        </w:tc>
      </w:tr>
      <w:tr w:rsidR="0087255C" w:rsidRPr="008130F3" w14:paraId="5C39E0EA" w14:textId="77777777" w:rsidTr="0076519E">
        <w:tc>
          <w:tcPr>
            <w:tcW w:w="0" w:type="auto"/>
          </w:tcPr>
          <w:p w14:paraId="007C5DBD"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3E24D7FA" w14:textId="77777777" w:rsidR="0087255C" w:rsidRPr="008130F3" w:rsidRDefault="0087255C" w:rsidP="0087255C">
            <w:pPr>
              <w:pStyle w:val="Style2"/>
              <w:widowControl/>
              <w:spacing w:before="60" w:after="60"/>
              <w:ind w:firstLine="0"/>
              <w:rPr>
                <w:rStyle w:val="FontStyle11"/>
              </w:rPr>
            </w:pPr>
            <w:r w:rsidRPr="008130F3">
              <w:rPr>
                <w:rStyle w:val="FontStyle12"/>
              </w:rPr>
              <w:t>а)</w:t>
            </w:r>
          </w:p>
        </w:tc>
        <w:tc>
          <w:tcPr>
            <w:tcW w:w="0" w:type="auto"/>
          </w:tcPr>
          <w:p w14:paraId="267E7421" w14:textId="77777777" w:rsidR="0087255C" w:rsidRPr="008130F3" w:rsidRDefault="0087255C" w:rsidP="0087255C">
            <w:pPr>
              <w:pStyle w:val="Style2"/>
              <w:widowControl/>
              <w:spacing w:before="60" w:after="60"/>
              <w:ind w:firstLine="0"/>
              <w:rPr>
                <w:rStyle w:val="FontStyle11"/>
              </w:rPr>
            </w:pPr>
            <w:r w:rsidRPr="008130F3">
              <w:rPr>
                <w:rStyle w:val="FontStyle12"/>
              </w:rPr>
              <w:t>нормативов и норм в области охоты и сохранения охотничьих ресурсов</w:t>
            </w:r>
          </w:p>
        </w:tc>
      </w:tr>
      <w:tr w:rsidR="0087255C" w:rsidRPr="008130F3" w14:paraId="5897FC58" w14:textId="77777777" w:rsidTr="0076519E">
        <w:tc>
          <w:tcPr>
            <w:tcW w:w="0" w:type="auto"/>
          </w:tcPr>
          <w:p w14:paraId="3376636D"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5FD10E15" w14:textId="77777777" w:rsidR="0087255C" w:rsidRPr="008130F3" w:rsidRDefault="0087255C" w:rsidP="0087255C">
            <w:pPr>
              <w:pStyle w:val="Style2"/>
              <w:widowControl/>
              <w:spacing w:before="60" w:after="60"/>
              <w:ind w:firstLine="0"/>
              <w:rPr>
                <w:rStyle w:val="FontStyle12"/>
              </w:rPr>
            </w:pPr>
            <w:r w:rsidRPr="008130F3">
              <w:rPr>
                <w:rStyle w:val="FontStyle12"/>
              </w:rPr>
              <w:t>б)</w:t>
            </w:r>
          </w:p>
        </w:tc>
        <w:tc>
          <w:tcPr>
            <w:tcW w:w="0" w:type="auto"/>
          </w:tcPr>
          <w:p w14:paraId="72163263" w14:textId="77777777" w:rsidR="0087255C" w:rsidRPr="008130F3" w:rsidRDefault="0087255C" w:rsidP="0087255C">
            <w:pPr>
              <w:pStyle w:val="Style2"/>
              <w:widowControl/>
              <w:spacing w:before="60" w:after="60"/>
              <w:ind w:firstLine="0"/>
              <w:rPr>
                <w:rStyle w:val="FontStyle11"/>
              </w:rPr>
            </w:pPr>
            <w:r w:rsidRPr="008130F3">
              <w:rPr>
                <w:rStyle w:val="FontStyle12"/>
              </w:rPr>
              <w:t>правил в области использования и охраны животного мира и среды его обитания</w:t>
            </w:r>
          </w:p>
        </w:tc>
      </w:tr>
      <w:tr w:rsidR="0087255C" w:rsidRPr="008130F3" w14:paraId="6D52D6FB" w14:textId="77777777" w:rsidTr="0076519E">
        <w:tc>
          <w:tcPr>
            <w:tcW w:w="0" w:type="auto"/>
          </w:tcPr>
          <w:p w14:paraId="59B8A9E3"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1C5A5537" w14:textId="77777777" w:rsidR="0087255C" w:rsidRPr="008130F3" w:rsidRDefault="0087255C" w:rsidP="0087255C">
            <w:pPr>
              <w:pStyle w:val="Style2"/>
              <w:widowControl/>
              <w:spacing w:before="60" w:after="60"/>
              <w:ind w:firstLine="0"/>
              <w:rPr>
                <w:rStyle w:val="FontStyle12"/>
              </w:rPr>
            </w:pPr>
            <w:r w:rsidRPr="008130F3">
              <w:rPr>
                <w:rStyle w:val="FontStyle12"/>
              </w:rPr>
              <w:t>в)</w:t>
            </w:r>
          </w:p>
        </w:tc>
        <w:tc>
          <w:tcPr>
            <w:tcW w:w="0" w:type="auto"/>
          </w:tcPr>
          <w:p w14:paraId="5083DA19" w14:textId="77777777" w:rsidR="0087255C" w:rsidRPr="008130F3" w:rsidRDefault="0087255C" w:rsidP="0087255C">
            <w:pPr>
              <w:pStyle w:val="Style2"/>
              <w:widowControl/>
              <w:spacing w:before="60" w:after="60"/>
              <w:ind w:firstLine="0"/>
              <w:rPr>
                <w:rStyle w:val="FontStyle11"/>
              </w:rPr>
            </w:pPr>
            <w:r w:rsidRPr="008130F3">
              <w:rPr>
                <w:rStyle w:val="FontStyle12"/>
              </w:rPr>
              <w:t>лимитов использования объектов животного мира</w:t>
            </w:r>
          </w:p>
        </w:tc>
      </w:tr>
      <w:tr w:rsidR="0087255C" w:rsidRPr="008130F3" w14:paraId="7E562187" w14:textId="77777777" w:rsidTr="00614D0F">
        <w:tc>
          <w:tcPr>
            <w:tcW w:w="0" w:type="auto"/>
          </w:tcPr>
          <w:p w14:paraId="5F597F2A" w14:textId="77777777" w:rsidR="0087255C" w:rsidRPr="008130F3"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07706818" w14:textId="57B05CA3" w:rsidR="0087255C" w:rsidRPr="008130F3" w:rsidRDefault="00781489" w:rsidP="0087255C">
            <w:pPr>
              <w:pStyle w:val="Style2"/>
              <w:widowControl/>
              <w:spacing w:before="60" w:after="60"/>
              <w:ind w:firstLine="0"/>
              <w:rPr>
                <w:rStyle w:val="FontStyle11"/>
              </w:rPr>
            </w:pPr>
            <w:r w:rsidRPr="008130F3">
              <w:rPr>
                <w:rStyle w:val="FontStyle12"/>
                <w:b/>
                <w:bCs/>
              </w:rPr>
              <w:t>Уполномоченным федеральным органом исполнительной</w:t>
            </w:r>
            <w:r w:rsidRPr="008130F3">
              <w:rPr>
                <w:rStyle w:val="FontStyle12"/>
              </w:rPr>
              <w:t xml:space="preserve"> </w:t>
            </w:r>
            <w:r w:rsidRPr="008130F3">
              <w:rPr>
                <w:rStyle w:val="FontStyle12"/>
                <w:b/>
                <w:bCs/>
              </w:rPr>
              <w:t>власти</w:t>
            </w:r>
            <w:r w:rsidRPr="008130F3">
              <w:rPr>
                <w:rStyle w:val="FontStyle12"/>
              </w:rPr>
              <w:t xml:space="preserve"> </w:t>
            </w:r>
            <w:r w:rsidRPr="008130F3">
              <w:rPr>
                <w:rStyle w:val="FontStyle12"/>
                <w:b/>
                <w:bCs/>
              </w:rPr>
              <w:t>Российской Федерации</w:t>
            </w:r>
            <w:r w:rsidRPr="008130F3">
              <w:rPr>
                <w:rStyle w:val="FontStyle11"/>
              </w:rPr>
              <w:t xml:space="preserve"> </w:t>
            </w:r>
            <w:r w:rsidR="0087255C" w:rsidRPr="008130F3">
              <w:rPr>
                <w:rStyle w:val="FontStyle11"/>
              </w:rPr>
              <w:t>утверждаются:</w:t>
            </w:r>
          </w:p>
        </w:tc>
      </w:tr>
      <w:tr w:rsidR="0087255C" w:rsidRPr="008130F3" w14:paraId="51D0A933" w14:textId="77777777" w:rsidTr="0076519E">
        <w:tc>
          <w:tcPr>
            <w:tcW w:w="0" w:type="auto"/>
          </w:tcPr>
          <w:p w14:paraId="49513CD1"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4C96F2AB" w14:textId="77777777" w:rsidR="0087255C" w:rsidRPr="008130F3" w:rsidRDefault="0087255C" w:rsidP="0087255C">
            <w:pPr>
              <w:pStyle w:val="Style2"/>
              <w:widowControl/>
              <w:spacing w:before="60" w:after="60"/>
              <w:ind w:firstLine="0"/>
              <w:rPr>
                <w:rStyle w:val="FontStyle11"/>
              </w:rPr>
            </w:pPr>
            <w:r w:rsidRPr="008130F3">
              <w:rPr>
                <w:rStyle w:val="FontStyle12"/>
              </w:rPr>
              <w:t>а)</w:t>
            </w:r>
          </w:p>
        </w:tc>
        <w:tc>
          <w:tcPr>
            <w:tcW w:w="0" w:type="auto"/>
          </w:tcPr>
          <w:p w14:paraId="55E874AB" w14:textId="77EE2527" w:rsidR="0087255C" w:rsidRPr="008130F3" w:rsidRDefault="00781489" w:rsidP="0087255C">
            <w:pPr>
              <w:pStyle w:val="Style2"/>
              <w:widowControl/>
              <w:spacing w:before="60" w:after="60"/>
              <w:ind w:firstLine="0"/>
              <w:rPr>
                <w:rStyle w:val="FontStyle11"/>
              </w:rPr>
            </w:pPr>
            <w:r w:rsidRPr="008130F3">
              <w:rPr>
                <w:rStyle w:val="FontStyle12"/>
              </w:rPr>
              <w:t>нормативы допустимой добычи охотничьих ресурсов</w:t>
            </w:r>
          </w:p>
        </w:tc>
      </w:tr>
      <w:tr w:rsidR="0087255C" w:rsidRPr="008130F3" w14:paraId="07316FE3" w14:textId="77777777" w:rsidTr="0076519E">
        <w:tc>
          <w:tcPr>
            <w:tcW w:w="0" w:type="auto"/>
          </w:tcPr>
          <w:p w14:paraId="4CF7E4A4"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5D0B3C9F" w14:textId="77777777" w:rsidR="0087255C" w:rsidRPr="008130F3" w:rsidRDefault="0087255C" w:rsidP="0087255C">
            <w:pPr>
              <w:pStyle w:val="Style2"/>
              <w:widowControl/>
              <w:spacing w:before="60" w:after="60"/>
              <w:ind w:firstLine="0"/>
              <w:rPr>
                <w:rStyle w:val="FontStyle12"/>
              </w:rPr>
            </w:pPr>
            <w:r w:rsidRPr="008130F3">
              <w:rPr>
                <w:rStyle w:val="FontStyle12"/>
              </w:rPr>
              <w:t>б)</w:t>
            </w:r>
          </w:p>
        </w:tc>
        <w:tc>
          <w:tcPr>
            <w:tcW w:w="0" w:type="auto"/>
          </w:tcPr>
          <w:p w14:paraId="13217FD3" w14:textId="53C84DD3" w:rsidR="0087255C" w:rsidRPr="008130F3" w:rsidRDefault="00781489" w:rsidP="0087255C">
            <w:pPr>
              <w:pStyle w:val="Style2"/>
              <w:widowControl/>
              <w:spacing w:before="60" w:after="60"/>
              <w:ind w:firstLine="0"/>
              <w:rPr>
                <w:rStyle w:val="FontStyle12"/>
                <w:b/>
                <w:bCs/>
              </w:rPr>
            </w:pPr>
            <w:r w:rsidRPr="008130F3">
              <w:rPr>
                <w:rStyle w:val="FontStyle12"/>
              </w:rPr>
              <w:t>нормы в области охоты и сохранения охотничьих ресурсов</w:t>
            </w:r>
          </w:p>
        </w:tc>
      </w:tr>
      <w:tr w:rsidR="0087255C" w:rsidRPr="008130F3" w14:paraId="627A51CF" w14:textId="77777777" w:rsidTr="0076519E">
        <w:tc>
          <w:tcPr>
            <w:tcW w:w="0" w:type="auto"/>
          </w:tcPr>
          <w:p w14:paraId="0E9E0DB7"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6080EC70" w14:textId="77777777" w:rsidR="0087255C" w:rsidRPr="008130F3" w:rsidRDefault="0087255C" w:rsidP="0087255C">
            <w:pPr>
              <w:pStyle w:val="Style2"/>
              <w:widowControl/>
              <w:spacing w:before="60" w:after="60"/>
              <w:ind w:firstLine="0"/>
              <w:rPr>
                <w:rStyle w:val="FontStyle12"/>
              </w:rPr>
            </w:pPr>
            <w:r w:rsidRPr="008130F3">
              <w:rPr>
                <w:rStyle w:val="FontStyle12"/>
              </w:rPr>
              <w:t>в)</w:t>
            </w:r>
          </w:p>
        </w:tc>
        <w:tc>
          <w:tcPr>
            <w:tcW w:w="0" w:type="auto"/>
          </w:tcPr>
          <w:p w14:paraId="4CFB5F0D" w14:textId="48FF7765" w:rsidR="0087255C" w:rsidRPr="008130F3" w:rsidRDefault="00781489" w:rsidP="0087255C">
            <w:pPr>
              <w:pStyle w:val="Style2"/>
              <w:widowControl/>
              <w:spacing w:before="60" w:after="60"/>
              <w:ind w:firstLine="0"/>
              <w:rPr>
                <w:rStyle w:val="FontStyle11"/>
              </w:rPr>
            </w:pPr>
            <w:r w:rsidRPr="008130F3">
              <w:rPr>
                <w:rStyle w:val="FontStyle12"/>
              </w:rPr>
              <w:t>квоты численности охотничьих ресурсов в охотничьих угодьях</w:t>
            </w:r>
          </w:p>
        </w:tc>
      </w:tr>
      <w:tr w:rsidR="0087255C" w:rsidRPr="008130F3" w14:paraId="4448A354" w14:textId="77777777" w:rsidTr="00614D0F">
        <w:tc>
          <w:tcPr>
            <w:tcW w:w="0" w:type="auto"/>
          </w:tcPr>
          <w:p w14:paraId="2311B923" w14:textId="77777777" w:rsidR="0087255C" w:rsidRPr="008130F3"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79F843A9" w14:textId="1BD14B0C" w:rsidR="0087255C" w:rsidRPr="008130F3" w:rsidRDefault="0087255C" w:rsidP="0087255C">
            <w:pPr>
              <w:pStyle w:val="Style2"/>
              <w:widowControl/>
              <w:spacing w:before="60" w:after="60"/>
              <w:ind w:firstLine="0"/>
              <w:rPr>
                <w:rStyle w:val="FontStyle11"/>
              </w:rPr>
            </w:pPr>
            <w:r w:rsidRPr="008130F3">
              <w:rPr>
                <w:rStyle w:val="FontStyle11"/>
              </w:rPr>
              <w:t>Нормы в области охоты и сохранения охотничьих ресурсов разрабатываются:</w:t>
            </w:r>
          </w:p>
        </w:tc>
      </w:tr>
      <w:tr w:rsidR="0087255C" w:rsidRPr="008130F3" w14:paraId="17922A39" w14:textId="77777777" w:rsidTr="0076519E">
        <w:tc>
          <w:tcPr>
            <w:tcW w:w="0" w:type="auto"/>
          </w:tcPr>
          <w:p w14:paraId="31AEADF3"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1554145A" w14:textId="77777777" w:rsidR="0087255C" w:rsidRPr="008130F3" w:rsidRDefault="0087255C" w:rsidP="0087255C">
            <w:pPr>
              <w:pStyle w:val="Style2"/>
              <w:widowControl/>
              <w:spacing w:before="60" w:after="60"/>
              <w:ind w:firstLine="0"/>
              <w:rPr>
                <w:rStyle w:val="FontStyle11"/>
              </w:rPr>
            </w:pPr>
            <w:r w:rsidRPr="008130F3">
              <w:rPr>
                <w:rStyle w:val="FontStyle12"/>
              </w:rPr>
              <w:t>а)</w:t>
            </w:r>
          </w:p>
        </w:tc>
        <w:tc>
          <w:tcPr>
            <w:tcW w:w="0" w:type="auto"/>
          </w:tcPr>
          <w:p w14:paraId="559D88B3" w14:textId="71768A47" w:rsidR="0087255C" w:rsidRPr="008130F3" w:rsidRDefault="0087255C" w:rsidP="0087255C">
            <w:pPr>
              <w:pStyle w:val="Style2"/>
              <w:widowControl/>
              <w:spacing w:before="60" w:after="60"/>
              <w:ind w:firstLine="0"/>
              <w:rPr>
                <w:rStyle w:val="FontStyle11"/>
              </w:rPr>
            </w:pPr>
            <w:r w:rsidRPr="008130F3">
              <w:rPr>
                <w:rStyle w:val="FontStyle12"/>
              </w:rPr>
              <w:t>Правительством Российской Федерации</w:t>
            </w:r>
          </w:p>
        </w:tc>
      </w:tr>
      <w:tr w:rsidR="0087255C" w:rsidRPr="008130F3" w14:paraId="60CC6E1A" w14:textId="77777777" w:rsidTr="0076519E">
        <w:tc>
          <w:tcPr>
            <w:tcW w:w="0" w:type="auto"/>
          </w:tcPr>
          <w:p w14:paraId="5D6A9576"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5CF4B804" w14:textId="77777777" w:rsidR="0087255C" w:rsidRPr="008130F3" w:rsidRDefault="0087255C" w:rsidP="0087255C">
            <w:pPr>
              <w:pStyle w:val="Style2"/>
              <w:widowControl/>
              <w:spacing w:before="60" w:after="60"/>
              <w:ind w:firstLine="0"/>
              <w:rPr>
                <w:rStyle w:val="FontStyle12"/>
              </w:rPr>
            </w:pPr>
            <w:r w:rsidRPr="008130F3">
              <w:rPr>
                <w:rStyle w:val="FontStyle12"/>
              </w:rPr>
              <w:t>б)</w:t>
            </w:r>
          </w:p>
        </w:tc>
        <w:tc>
          <w:tcPr>
            <w:tcW w:w="0" w:type="auto"/>
          </w:tcPr>
          <w:p w14:paraId="33445DBA" w14:textId="0401040C" w:rsidR="0087255C" w:rsidRPr="008130F3" w:rsidRDefault="0087255C" w:rsidP="0087255C">
            <w:pPr>
              <w:pStyle w:val="Style2"/>
              <w:widowControl/>
              <w:spacing w:before="60" w:after="60"/>
              <w:ind w:firstLine="0"/>
              <w:rPr>
                <w:rStyle w:val="FontStyle11"/>
              </w:rPr>
            </w:pPr>
            <w:r w:rsidRPr="008130F3">
              <w:rPr>
                <w:rStyle w:val="FontStyle12"/>
              </w:rPr>
              <w:t>уполномоченным федеральным органом исполнительной власти Российской Федерации</w:t>
            </w:r>
          </w:p>
        </w:tc>
      </w:tr>
      <w:tr w:rsidR="0087255C" w:rsidRPr="008130F3" w14:paraId="451F087F" w14:textId="77777777" w:rsidTr="0076519E">
        <w:tc>
          <w:tcPr>
            <w:tcW w:w="0" w:type="auto"/>
          </w:tcPr>
          <w:p w14:paraId="1DA8CADE"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6F7B5DF1" w14:textId="77777777" w:rsidR="0087255C" w:rsidRPr="008130F3" w:rsidRDefault="0087255C" w:rsidP="0087255C">
            <w:pPr>
              <w:pStyle w:val="Style2"/>
              <w:widowControl/>
              <w:spacing w:before="60" w:after="60"/>
              <w:ind w:firstLine="0"/>
              <w:rPr>
                <w:rStyle w:val="FontStyle12"/>
              </w:rPr>
            </w:pPr>
            <w:r w:rsidRPr="008130F3">
              <w:rPr>
                <w:rStyle w:val="FontStyle12"/>
              </w:rPr>
              <w:t>в)</w:t>
            </w:r>
          </w:p>
        </w:tc>
        <w:tc>
          <w:tcPr>
            <w:tcW w:w="0" w:type="auto"/>
          </w:tcPr>
          <w:p w14:paraId="6ACFE8B3" w14:textId="7681309E" w:rsidR="0087255C" w:rsidRPr="008130F3" w:rsidRDefault="0087255C" w:rsidP="0087255C">
            <w:pPr>
              <w:pStyle w:val="Style2"/>
              <w:widowControl/>
              <w:spacing w:before="60" w:after="60"/>
              <w:ind w:firstLine="0"/>
              <w:rPr>
                <w:rStyle w:val="FontStyle11"/>
              </w:rPr>
            </w:pPr>
            <w:r w:rsidRPr="008130F3">
              <w:rPr>
                <w:rStyle w:val="FontStyle12"/>
              </w:rPr>
              <w:t>уполномоченным органом исполнительной власти субъекта Российской Федерации</w:t>
            </w:r>
          </w:p>
        </w:tc>
      </w:tr>
      <w:tr w:rsidR="0087255C" w:rsidRPr="008130F3" w14:paraId="159444E2" w14:textId="77777777" w:rsidTr="00614D0F">
        <w:tc>
          <w:tcPr>
            <w:tcW w:w="0" w:type="auto"/>
          </w:tcPr>
          <w:p w14:paraId="631FC8A6" w14:textId="77777777" w:rsidR="0087255C" w:rsidRPr="008130F3"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55616CB5" w14:textId="4FC2E117" w:rsidR="0087255C" w:rsidRPr="008130F3" w:rsidRDefault="0087255C" w:rsidP="0087255C">
            <w:pPr>
              <w:pStyle w:val="Style2"/>
              <w:widowControl/>
              <w:spacing w:before="60" w:after="60"/>
              <w:ind w:firstLine="0"/>
              <w:rPr>
                <w:rStyle w:val="FontStyle11"/>
              </w:rPr>
            </w:pPr>
            <w:r w:rsidRPr="008130F3">
              <w:rPr>
                <w:rStyle w:val="FontStyle11"/>
              </w:rPr>
              <w:t>К нормативам в области охоты и сохранения охотничьих ресурсов относятся:</w:t>
            </w:r>
          </w:p>
        </w:tc>
      </w:tr>
      <w:tr w:rsidR="0087255C" w:rsidRPr="008130F3" w14:paraId="6712B6EF" w14:textId="77777777" w:rsidTr="0076519E">
        <w:tc>
          <w:tcPr>
            <w:tcW w:w="0" w:type="auto"/>
          </w:tcPr>
          <w:p w14:paraId="74233F81"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07483AEB" w14:textId="77777777" w:rsidR="0087255C" w:rsidRPr="008130F3" w:rsidRDefault="0087255C" w:rsidP="0087255C">
            <w:pPr>
              <w:pStyle w:val="Style2"/>
              <w:widowControl/>
              <w:spacing w:before="60" w:after="60"/>
              <w:ind w:firstLine="0"/>
              <w:rPr>
                <w:rStyle w:val="FontStyle11"/>
              </w:rPr>
            </w:pPr>
            <w:r w:rsidRPr="008130F3">
              <w:rPr>
                <w:rStyle w:val="FontStyle12"/>
              </w:rPr>
              <w:t>а)</w:t>
            </w:r>
          </w:p>
        </w:tc>
        <w:tc>
          <w:tcPr>
            <w:tcW w:w="0" w:type="auto"/>
          </w:tcPr>
          <w:p w14:paraId="7908F101" w14:textId="2849C218" w:rsidR="0087255C" w:rsidRPr="008130F3" w:rsidRDefault="0087255C" w:rsidP="0087255C">
            <w:pPr>
              <w:pStyle w:val="Style2"/>
              <w:widowControl/>
              <w:spacing w:before="60" w:after="60"/>
              <w:ind w:firstLine="0"/>
              <w:rPr>
                <w:rStyle w:val="FontStyle12"/>
                <w:b/>
                <w:bCs/>
              </w:rPr>
            </w:pPr>
            <w:hyperlink r:id="rId14" w:history="1">
              <w:r w:rsidRPr="008130F3">
                <w:rPr>
                  <w:rStyle w:val="FontStyle12"/>
                </w:rPr>
                <w:t>нормативы</w:t>
              </w:r>
            </w:hyperlink>
            <w:r w:rsidRPr="008130F3">
              <w:rPr>
                <w:rStyle w:val="FontStyle12"/>
              </w:rPr>
              <w:t xml:space="preserve"> допустимого изъятия охотничьих ресурсов, нормативы биотехнических мероприятий, а также требования к размещению минимального количества отдельных видов охотничьих ресурсов в границах охотничьих угодий</w:t>
            </w:r>
          </w:p>
        </w:tc>
      </w:tr>
      <w:tr w:rsidR="0087255C" w:rsidRPr="008130F3" w14:paraId="49BE1AAE" w14:textId="77777777" w:rsidTr="0076519E">
        <w:tc>
          <w:tcPr>
            <w:tcW w:w="0" w:type="auto"/>
          </w:tcPr>
          <w:p w14:paraId="5400ED87"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42A533CD" w14:textId="77777777" w:rsidR="0087255C" w:rsidRPr="008130F3" w:rsidRDefault="0087255C" w:rsidP="0087255C">
            <w:pPr>
              <w:pStyle w:val="Style2"/>
              <w:widowControl/>
              <w:spacing w:before="60" w:after="60"/>
              <w:ind w:firstLine="0"/>
              <w:rPr>
                <w:rStyle w:val="FontStyle12"/>
              </w:rPr>
            </w:pPr>
            <w:r w:rsidRPr="008130F3">
              <w:rPr>
                <w:rStyle w:val="FontStyle12"/>
              </w:rPr>
              <w:t>б)</w:t>
            </w:r>
          </w:p>
        </w:tc>
        <w:tc>
          <w:tcPr>
            <w:tcW w:w="0" w:type="auto"/>
          </w:tcPr>
          <w:p w14:paraId="56C11E8E" w14:textId="5B4BE96C" w:rsidR="0087255C" w:rsidRPr="008130F3" w:rsidRDefault="0087255C" w:rsidP="0087255C">
            <w:pPr>
              <w:pStyle w:val="Style2"/>
              <w:widowControl/>
              <w:spacing w:before="60" w:after="60"/>
              <w:ind w:firstLine="0"/>
              <w:rPr>
                <w:rStyle w:val="FontStyle11"/>
              </w:rPr>
            </w:pPr>
            <w:r w:rsidRPr="008130F3">
              <w:rPr>
                <w:rStyle w:val="FontStyle12"/>
              </w:rPr>
              <w:t>лимиты допустимого изъятия охотничьих ресурсов, а также нормативы допустимой добычи охотничьих ресурсов</w:t>
            </w:r>
          </w:p>
        </w:tc>
      </w:tr>
      <w:tr w:rsidR="0087255C" w:rsidRPr="008130F3" w14:paraId="4D0D6F84" w14:textId="77777777" w:rsidTr="0076519E">
        <w:tc>
          <w:tcPr>
            <w:tcW w:w="0" w:type="auto"/>
          </w:tcPr>
          <w:p w14:paraId="1D127109"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6787285B" w14:textId="77777777" w:rsidR="0087255C" w:rsidRPr="008130F3" w:rsidRDefault="0087255C" w:rsidP="0087255C">
            <w:pPr>
              <w:pStyle w:val="Style2"/>
              <w:widowControl/>
              <w:spacing w:before="60" w:after="60"/>
              <w:ind w:firstLine="0"/>
              <w:rPr>
                <w:rStyle w:val="FontStyle12"/>
              </w:rPr>
            </w:pPr>
            <w:r w:rsidRPr="008130F3">
              <w:rPr>
                <w:rStyle w:val="FontStyle12"/>
              </w:rPr>
              <w:t>в)</w:t>
            </w:r>
          </w:p>
        </w:tc>
        <w:tc>
          <w:tcPr>
            <w:tcW w:w="0" w:type="auto"/>
          </w:tcPr>
          <w:p w14:paraId="47240CD7" w14:textId="32F2B50A" w:rsidR="0087255C" w:rsidRPr="008130F3" w:rsidRDefault="0087255C" w:rsidP="0087255C">
            <w:pPr>
              <w:pStyle w:val="Style2"/>
              <w:widowControl/>
              <w:spacing w:before="60" w:after="60"/>
              <w:ind w:firstLine="0"/>
              <w:rPr>
                <w:rStyle w:val="FontStyle11"/>
              </w:rPr>
            </w:pPr>
            <w:r w:rsidRPr="008130F3">
              <w:rPr>
                <w:rStyle w:val="FontStyle12"/>
              </w:rPr>
              <w:t>квоты численности охотничьих ресурсов в охотничьих угодьях, нормативы биотехнических мероприятий, а также нормативы пропускной способности охотничьих угодий</w:t>
            </w:r>
          </w:p>
        </w:tc>
      </w:tr>
      <w:tr w:rsidR="0087255C" w:rsidRPr="008130F3" w14:paraId="110E0597" w14:textId="77777777" w:rsidTr="00614D0F">
        <w:tc>
          <w:tcPr>
            <w:tcW w:w="0" w:type="auto"/>
          </w:tcPr>
          <w:p w14:paraId="177C0BDF" w14:textId="77777777" w:rsidR="0087255C" w:rsidRPr="008130F3"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0CE03997" w14:textId="361A536D" w:rsidR="0087255C" w:rsidRPr="008130F3" w:rsidRDefault="0087255C" w:rsidP="0087255C">
            <w:pPr>
              <w:pStyle w:val="Style2"/>
              <w:widowControl/>
              <w:spacing w:before="60" w:after="60"/>
              <w:ind w:firstLine="0"/>
              <w:rPr>
                <w:rStyle w:val="FontStyle11"/>
              </w:rPr>
            </w:pPr>
            <w:r w:rsidRPr="008130F3">
              <w:rPr>
                <w:rStyle w:val="FontStyle11"/>
              </w:rPr>
              <w:t>К нормам в области охоты и сохранения охотничьих ресурсов относятся:</w:t>
            </w:r>
          </w:p>
        </w:tc>
      </w:tr>
      <w:tr w:rsidR="0087255C" w:rsidRPr="008130F3" w14:paraId="34410FA5" w14:textId="77777777" w:rsidTr="0076519E">
        <w:tc>
          <w:tcPr>
            <w:tcW w:w="0" w:type="auto"/>
          </w:tcPr>
          <w:p w14:paraId="61F91A04"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2C67F315" w14:textId="77777777" w:rsidR="0087255C" w:rsidRPr="008130F3" w:rsidRDefault="0087255C" w:rsidP="0087255C">
            <w:pPr>
              <w:pStyle w:val="Style2"/>
              <w:widowControl/>
              <w:spacing w:before="60" w:after="60"/>
              <w:ind w:firstLine="0"/>
              <w:rPr>
                <w:rStyle w:val="FontStyle11"/>
              </w:rPr>
            </w:pPr>
            <w:r w:rsidRPr="008130F3">
              <w:rPr>
                <w:rStyle w:val="FontStyle12"/>
              </w:rPr>
              <w:t>а)</w:t>
            </w:r>
          </w:p>
        </w:tc>
        <w:tc>
          <w:tcPr>
            <w:tcW w:w="0" w:type="auto"/>
          </w:tcPr>
          <w:p w14:paraId="2AE52820" w14:textId="572F9E6F" w:rsidR="0087255C" w:rsidRPr="008130F3" w:rsidRDefault="0087255C" w:rsidP="0087255C">
            <w:pPr>
              <w:pStyle w:val="Style2"/>
              <w:widowControl/>
              <w:spacing w:before="60" w:after="60"/>
              <w:ind w:firstLine="0"/>
              <w:rPr>
                <w:rStyle w:val="FontStyle11"/>
              </w:rPr>
            </w:pPr>
            <w:r w:rsidRPr="008130F3">
              <w:rPr>
                <w:rStyle w:val="FontStyle12"/>
              </w:rPr>
              <w:t>нормы допустимой добычи охотничьих ресурсов и нормы пропускной способности охотничьих угодий</w:t>
            </w:r>
          </w:p>
        </w:tc>
      </w:tr>
      <w:tr w:rsidR="0087255C" w:rsidRPr="008130F3" w14:paraId="472678FD" w14:textId="77777777" w:rsidTr="0076519E">
        <w:tc>
          <w:tcPr>
            <w:tcW w:w="0" w:type="auto"/>
          </w:tcPr>
          <w:p w14:paraId="3F01F360"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48E279D3" w14:textId="77777777" w:rsidR="0087255C" w:rsidRPr="008130F3" w:rsidRDefault="0087255C" w:rsidP="0087255C">
            <w:pPr>
              <w:pStyle w:val="Style2"/>
              <w:widowControl/>
              <w:spacing w:before="60" w:after="60"/>
              <w:ind w:firstLine="0"/>
              <w:rPr>
                <w:rStyle w:val="FontStyle12"/>
              </w:rPr>
            </w:pPr>
            <w:r w:rsidRPr="008130F3">
              <w:rPr>
                <w:rStyle w:val="FontStyle12"/>
              </w:rPr>
              <w:t>б)</w:t>
            </w:r>
          </w:p>
        </w:tc>
        <w:tc>
          <w:tcPr>
            <w:tcW w:w="0" w:type="auto"/>
          </w:tcPr>
          <w:p w14:paraId="33686639" w14:textId="5517F4B7" w:rsidR="0087255C" w:rsidRPr="008130F3" w:rsidRDefault="0087255C" w:rsidP="0087255C">
            <w:pPr>
              <w:pStyle w:val="Style2"/>
              <w:widowControl/>
              <w:spacing w:before="60" w:after="60"/>
              <w:ind w:firstLine="0"/>
              <w:rPr>
                <w:rStyle w:val="FontStyle11"/>
              </w:rPr>
            </w:pPr>
            <w:r w:rsidRPr="008130F3">
              <w:rPr>
                <w:rStyle w:val="FontStyle12"/>
              </w:rPr>
              <w:t>лимиты допустимого изъятия охотничьих ресурсов, а также нормативы допустимой добычи охотничьих ресурсов</w:t>
            </w:r>
          </w:p>
        </w:tc>
      </w:tr>
      <w:tr w:rsidR="0087255C" w:rsidRPr="008130F3" w14:paraId="205680BB" w14:textId="77777777" w:rsidTr="0076519E">
        <w:tc>
          <w:tcPr>
            <w:tcW w:w="0" w:type="auto"/>
          </w:tcPr>
          <w:p w14:paraId="29FC6B69"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53B16B64" w14:textId="77777777" w:rsidR="0087255C" w:rsidRPr="008130F3" w:rsidRDefault="0087255C" w:rsidP="0087255C">
            <w:pPr>
              <w:pStyle w:val="Style2"/>
              <w:widowControl/>
              <w:spacing w:before="60" w:after="60"/>
              <w:ind w:firstLine="0"/>
              <w:rPr>
                <w:rStyle w:val="FontStyle12"/>
              </w:rPr>
            </w:pPr>
            <w:r w:rsidRPr="008130F3">
              <w:rPr>
                <w:rStyle w:val="FontStyle12"/>
              </w:rPr>
              <w:t>в)</w:t>
            </w:r>
          </w:p>
        </w:tc>
        <w:tc>
          <w:tcPr>
            <w:tcW w:w="0" w:type="auto"/>
          </w:tcPr>
          <w:p w14:paraId="5871C9C5" w14:textId="1313E96C" w:rsidR="0087255C" w:rsidRPr="008130F3" w:rsidRDefault="0087255C" w:rsidP="0087255C">
            <w:pPr>
              <w:pStyle w:val="Style2"/>
              <w:widowControl/>
              <w:spacing w:before="60" w:after="60"/>
              <w:ind w:firstLine="0"/>
              <w:rPr>
                <w:rStyle w:val="FontStyle11"/>
              </w:rPr>
            </w:pPr>
            <w:r w:rsidRPr="008130F3">
              <w:rPr>
                <w:rStyle w:val="FontStyle12"/>
              </w:rPr>
              <w:t>квоты численности охотничьих ресурсов в охотничьих угодьях, нормативы биотехнических мероприятий, а также нормативы пропускной способности охотничьих угодий</w:t>
            </w:r>
          </w:p>
        </w:tc>
      </w:tr>
      <w:tr w:rsidR="0087255C" w:rsidRPr="008130F3" w14:paraId="76B4DE46" w14:textId="77777777" w:rsidTr="00614D0F">
        <w:tc>
          <w:tcPr>
            <w:tcW w:w="0" w:type="auto"/>
          </w:tcPr>
          <w:p w14:paraId="31954A92" w14:textId="77777777" w:rsidR="0087255C" w:rsidRPr="008130F3"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475A8533" w14:textId="6FB9BC05" w:rsidR="0087255C" w:rsidRPr="008130F3" w:rsidRDefault="0087255C" w:rsidP="0087255C">
            <w:pPr>
              <w:pStyle w:val="Style2"/>
              <w:widowControl/>
              <w:spacing w:before="60" w:after="60"/>
              <w:ind w:firstLine="0"/>
              <w:rPr>
                <w:rStyle w:val="FontStyle11"/>
              </w:rPr>
            </w:pPr>
            <w:r w:rsidRPr="008130F3">
              <w:rPr>
                <w:rStyle w:val="FontStyle11"/>
              </w:rPr>
              <w:t>Кто осуществляет выдачу разрешения на добычу охотничьих ресурсов в закрепленные охотничьи угодья:</w:t>
            </w:r>
          </w:p>
        </w:tc>
      </w:tr>
      <w:tr w:rsidR="0087255C" w:rsidRPr="008130F3" w14:paraId="496E40C3" w14:textId="77777777" w:rsidTr="0076519E">
        <w:tc>
          <w:tcPr>
            <w:tcW w:w="0" w:type="auto"/>
          </w:tcPr>
          <w:p w14:paraId="13C02116"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4CC213FF" w14:textId="77777777" w:rsidR="0087255C" w:rsidRPr="008130F3" w:rsidRDefault="0087255C" w:rsidP="0087255C">
            <w:pPr>
              <w:pStyle w:val="Style2"/>
              <w:widowControl/>
              <w:spacing w:before="60" w:after="60"/>
              <w:ind w:firstLine="0"/>
              <w:rPr>
                <w:rStyle w:val="FontStyle11"/>
              </w:rPr>
            </w:pPr>
            <w:r w:rsidRPr="008130F3">
              <w:rPr>
                <w:rStyle w:val="FontStyle12"/>
              </w:rPr>
              <w:t>а)</w:t>
            </w:r>
          </w:p>
        </w:tc>
        <w:tc>
          <w:tcPr>
            <w:tcW w:w="0" w:type="auto"/>
          </w:tcPr>
          <w:p w14:paraId="4C85F0A8" w14:textId="1B398124" w:rsidR="0087255C" w:rsidRPr="008130F3" w:rsidRDefault="0087255C" w:rsidP="0087255C">
            <w:pPr>
              <w:pStyle w:val="Style2"/>
              <w:widowControl/>
              <w:spacing w:before="60" w:after="60"/>
              <w:ind w:firstLine="0"/>
              <w:rPr>
                <w:rStyle w:val="FontStyle11"/>
              </w:rPr>
            </w:pPr>
            <w:r w:rsidRPr="008130F3">
              <w:rPr>
                <w:rStyle w:val="FontStyle12"/>
              </w:rPr>
              <w:t xml:space="preserve">юридические лица, индивидуальные предприниматели, заключившие </w:t>
            </w:r>
            <w:proofErr w:type="spellStart"/>
            <w:r w:rsidRPr="008130F3">
              <w:rPr>
                <w:rStyle w:val="FontStyle12"/>
              </w:rPr>
              <w:t>охотхозяйственные</w:t>
            </w:r>
            <w:proofErr w:type="spellEnd"/>
            <w:r w:rsidRPr="008130F3">
              <w:rPr>
                <w:rStyle w:val="FontStyle12"/>
              </w:rPr>
              <w:t xml:space="preserve"> соглашения</w:t>
            </w:r>
          </w:p>
        </w:tc>
      </w:tr>
      <w:tr w:rsidR="0087255C" w:rsidRPr="008130F3" w14:paraId="09B1E078" w14:textId="77777777" w:rsidTr="0076519E">
        <w:tc>
          <w:tcPr>
            <w:tcW w:w="0" w:type="auto"/>
          </w:tcPr>
          <w:p w14:paraId="25B7499D"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038FDE89" w14:textId="77777777" w:rsidR="0087255C" w:rsidRPr="008130F3" w:rsidRDefault="0087255C" w:rsidP="0087255C">
            <w:pPr>
              <w:pStyle w:val="Style2"/>
              <w:widowControl/>
              <w:spacing w:before="60" w:after="60"/>
              <w:ind w:firstLine="0"/>
              <w:rPr>
                <w:rStyle w:val="FontStyle12"/>
              </w:rPr>
            </w:pPr>
            <w:r w:rsidRPr="008130F3">
              <w:rPr>
                <w:rStyle w:val="FontStyle12"/>
              </w:rPr>
              <w:t>б)</w:t>
            </w:r>
          </w:p>
        </w:tc>
        <w:tc>
          <w:tcPr>
            <w:tcW w:w="0" w:type="auto"/>
          </w:tcPr>
          <w:p w14:paraId="4158E0B9" w14:textId="0D777878" w:rsidR="0087255C" w:rsidRPr="008130F3" w:rsidRDefault="0087255C" w:rsidP="0087255C">
            <w:pPr>
              <w:pStyle w:val="Style2"/>
              <w:widowControl/>
              <w:spacing w:before="60" w:after="60"/>
              <w:ind w:firstLine="0"/>
              <w:rPr>
                <w:rStyle w:val="FontStyle12"/>
              </w:rPr>
            </w:pPr>
            <w:r w:rsidRPr="008130F3">
              <w:rPr>
                <w:rStyle w:val="FontStyle12"/>
              </w:rPr>
              <w:t>уполномоченный орган по охране и использованию объектов животного мира</w:t>
            </w:r>
          </w:p>
        </w:tc>
      </w:tr>
      <w:tr w:rsidR="0087255C" w:rsidRPr="008130F3" w14:paraId="3F14EBFC" w14:textId="77777777" w:rsidTr="0076519E">
        <w:tc>
          <w:tcPr>
            <w:tcW w:w="0" w:type="auto"/>
          </w:tcPr>
          <w:p w14:paraId="07FD051C"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10B9A86A" w14:textId="77777777" w:rsidR="0087255C" w:rsidRPr="008130F3" w:rsidRDefault="0087255C" w:rsidP="0087255C">
            <w:pPr>
              <w:pStyle w:val="Style2"/>
              <w:widowControl/>
              <w:spacing w:before="60" w:after="60"/>
              <w:ind w:firstLine="0"/>
              <w:rPr>
                <w:rStyle w:val="FontStyle12"/>
              </w:rPr>
            </w:pPr>
            <w:r w:rsidRPr="008130F3">
              <w:rPr>
                <w:rStyle w:val="FontStyle12"/>
              </w:rPr>
              <w:t>в)</w:t>
            </w:r>
          </w:p>
        </w:tc>
        <w:tc>
          <w:tcPr>
            <w:tcW w:w="0" w:type="auto"/>
          </w:tcPr>
          <w:p w14:paraId="3D7EA88D" w14:textId="6B45B809" w:rsidR="0087255C" w:rsidRPr="008130F3" w:rsidRDefault="0087255C" w:rsidP="0087255C">
            <w:pPr>
              <w:pStyle w:val="Style2"/>
              <w:widowControl/>
              <w:spacing w:before="60" w:after="60"/>
              <w:ind w:firstLine="0"/>
              <w:rPr>
                <w:rStyle w:val="FontStyle12"/>
              </w:rPr>
            </w:pPr>
            <w:r w:rsidRPr="008130F3">
              <w:rPr>
                <w:rStyle w:val="FontStyle12"/>
              </w:rPr>
              <w:t>оба варианта</w:t>
            </w:r>
          </w:p>
        </w:tc>
      </w:tr>
      <w:tr w:rsidR="00117305" w:rsidRPr="008130F3" w14:paraId="4A5A4C76" w14:textId="77777777" w:rsidTr="00614D0F">
        <w:tc>
          <w:tcPr>
            <w:tcW w:w="0" w:type="auto"/>
          </w:tcPr>
          <w:p w14:paraId="20ADF652" w14:textId="77777777" w:rsidR="0087255C" w:rsidRPr="008130F3"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4CCF5E1D" w14:textId="409F2A03" w:rsidR="0087255C" w:rsidRPr="008130F3" w:rsidRDefault="00CA638C" w:rsidP="0087255C">
            <w:pPr>
              <w:pStyle w:val="Style2"/>
              <w:widowControl/>
              <w:spacing w:before="60" w:after="60"/>
              <w:ind w:firstLine="0"/>
              <w:rPr>
                <w:rStyle w:val="FontStyle12"/>
                <w:b/>
                <w:bCs/>
              </w:rPr>
            </w:pPr>
            <w:r w:rsidRPr="008130F3">
              <w:rPr>
                <w:sz w:val="28"/>
                <w:szCs w:val="28"/>
              </w:rPr>
              <w:t xml:space="preserve"> </w:t>
            </w:r>
            <w:r w:rsidRPr="008130F3">
              <w:rPr>
                <w:b/>
                <w:bCs/>
                <w:sz w:val="28"/>
                <w:szCs w:val="28"/>
              </w:rPr>
              <w:t xml:space="preserve">До 10% </w:t>
            </w:r>
            <w:proofErr w:type="gramStart"/>
            <w:r w:rsidRPr="008130F3">
              <w:rPr>
                <w:b/>
                <w:bCs/>
                <w:sz w:val="28"/>
                <w:szCs w:val="28"/>
              </w:rPr>
              <w:t>- это</w:t>
            </w:r>
            <w:proofErr w:type="gramEnd"/>
            <w:r w:rsidRPr="008130F3">
              <w:rPr>
                <w:sz w:val="28"/>
                <w:szCs w:val="28"/>
              </w:rPr>
              <w:t xml:space="preserve"> </w:t>
            </w:r>
            <w:r w:rsidRPr="008130F3">
              <w:rPr>
                <w:b/>
                <w:sz w:val="28"/>
                <w:szCs w:val="28"/>
              </w:rPr>
              <w:t>н</w:t>
            </w:r>
            <w:r w:rsidR="0087255C" w:rsidRPr="008130F3">
              <w:rPr>
                <w:b/>
                <w:sz w:val="28"/>
                <w:szCs w:val="28"/>
              </w:rPr>
              <w:t>орматив допустимого изъятия от общей численности:</w:t>
            </w:r>
          </w:p>
        </w:tc>
      </w:tr>
      <w:tr w:rsidR="00117305" w:rsidRPr="008130F3" w14:paraId="4BBF5167" w14:textId="77777777" w:rsidTr="0076519E">
        <w:tc>
          <w:tcPr>
            <w:tcW w:w="0" w:type="auto"/>
          </w:tcPr>
          <w:p w14:paraId="0534211D"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3BE70BA2" w14:textId="77777777" w:rsidR="0087255C" w:rsidRPr="008130F3" w:rsidRDefault="0087255C" w:rsidP="0087255C">
            <w:pPr>
              <w:pStyle w:val="Style2"/>
              <w:widowControl/>
              <w:spacing w:before="60" w:after="60"/>
              <w:ind w:firstLine="0"/>
              <w:rPr>
                <w:rStyle w:val="FontStyle11"/>
              </w:rPr>
            </w:pPr>
            <w:r w:rsidRPr="008130F3">
              <w:rPr>
                <w:rStyle w:val="FontStyle12"/>
              </w:rPr>
              <w:t>а)</w:t>
            </w:r>
          </w:p>
        </w:tc>
        <w:tc>
          <w:tcPr>
            <w:tcW w:w="0" w:type="auto"/>
          </w:tcPr>
          <w:p w14:paraId="29B6253D" w14:textId="198CF364" w:rsidR="0087255C" w:rsidRPr="008130F3" w:rsidRDefault="00CA638C" w:rsidP="0087255C">
            <w:pPr>
              <w:pStyle w:val="Style2"/>
              <w:widowControl/>
              <w:spacing w:before="60" w:after="60"/>
              <w:ind w:firstLine="0"/>
              <w:rPr>
                <w:rStyle w:val="FontStyle11"/>
              </w:rPr>
            </w:pPr>
            <w:r w:rsidRPr="008130F3">
              <w:rPr>
                <w:sz w:val="28"/>
                <w:szCs w:val="28"/>
              </w:rPr>
              <w:t>барсука</w:t>
            </w:r>
          </w:p>
        </w:tc>
      </w:tr>
      <w:tr w:rsidR="00117305" w:rsidRPr="008130F3" w14:paraId="231A9EF2" w14:textId="77777777" w:rsidTr="0076519E">
        <w:tc>
          <w:tcPr>
            <w:tcW w:w="0" w:type="auto"/>
          </w:tcPr>
          <w:p w14:paraId="05A2B7C2"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4E705110" w14:textId="77777777" w:rsidR="0087255C" w:rsidRPr="008130F3" w:rsidRDefault="0087255C" w:rsidP="0087255C">
            <w:pPr>
              <w:pStyle w:val="Style2"/>
              <w:widowControl/>
              <w:spacing w:before="60" w:after="60"/>
              <w:ind w:firstLine="0"/>
              <w:rPr>
                <w:rStyle w:val="FontStyle12"/>
              </w:rPr>
            </w:pPr>
            <w:r w:rsidRPr="008130F3">
              <w:rPr>
                <w:rStyle w:val="FontStyle12"/>
              </w:rPr>
              <w:t>б)</w:t>
            </w:r>
          </w:p>
        </w:tc>
        <w:tc>
          <w:tcPr>
            <w:tcW w:w="0" w:type="auto"/>
          </w:tcPr>
          <w:p w14:paraId="45E2A682" w14:textId="4DD2AC4A" w:rsidR="0087255C" w:rsidRPr="008130F3" w:rsidRDefault="00CA638C" w:rsidP="0087255C">
            <w:pPr>
              <w:pStyle w:val="Style2"/>
              <w:widowControl/>
              <w:spacing w:before="60" w:after="60"/>
              <w:ind w:firstLine="0"/>
              <w:rPr>
                <w:rStyle w:val="FontStyle11"/>
              </w:rPr>
            </w:pPr>
            <w:r w:rsidRPr="008130F3">
              <w:rPr>
                <w:sz w:val="28"/>
                <w:szCs w:val="28"/>
              </w:rPr>
              <w:t>выдры</w:t>
            </w:r>
          </w:p>
        </w:tc>
      </w:tr>
      <w:tr w:rsidR="00117305" w:rsidRPr="008130F3" w14:paraId="16C10149" w14:textId="77777777" w:rsidTr="0076519E">
        <w:tc>
          <w:tcPr>
            <w:tcW w:w="0" w:type="auto"/>
          </w:tcPr>
          <w:p w14:paraId="4F507BF6"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5DB0623C" w14:textId="77777777" w:rsidR="0087255C" w:rsidRPr="008130F3" w:rsidRDefault="0087255C" w:rsidP="0087255C">
            <w:pPr>
              <w:pStyle w:val="Style2"/>
              <w:widowControl/>
              <w:spacing w:before="60" w:after="60"/>
              <w:ind w:firstLine="0"/>
              <w:rPr>
                <w:rStyle w:val="FontStyle12"/>
              </w:rPr>
            </w:pPr>
            <w:r w:rsidRPr="008130F3">
              <w:rPr>
                <w:rStyle w:val="FontStyle12"/>
              </w:rPr>
              <w:t>в)</w:t>
            </w:r>
          </w:p>
        </w:tc>
        <w:tc>
          <w:tcPr>
            <w:tcW w:w="0" w:type="auto"/>
          </w:tcPr>
          <w:p w14:paraId="52B577C7" w14:textId="281B2510" w:rsidR="0087255C" w:rsidRPr="008130F3" w:rsidRDefault="00CA638C" w:rsidP="0087255C">
            <w:pPr>
              <w:pStyle w:val="Style2"/>
              <w:widowControl/>
              <w:spacing w:before="60" w:after="60"/>
              <w:ind w:firstLine="0"/>
              <w:rPr>
                <w:rStyle w:val="FontStyle11"/>
                <w:b w:val="0"/>
                <w:bCs w:val="0"/>
              </w:rPr>
            </w:pPr>
            <w:r w:rsidRPr="008130F3">
              <w:rPr>
                <w:rStyle w:val="FontStyle11"/>
                <w:b w:val="0"/>
                <w:bCs w:val="0"/>
              </w:rPr>
              <w:t>лося</w:t>
            </w:r>
          </w:p>
        </w:tc>
      </w:tr>
      <w:tr w:rsidR="0087255C" w:rsidRPr="008130F3" w14:paraId="18FEA31B" w14:textId="77777777" w:rsidTr="00614D0F">
        <w:tc>
          <w:tcPr>
            <w:tcW w:w="0" w:type="auto"/>
          </w:tcPr>
          <w:p w14:paraId="3FF02D77" w14:textId="77777777" w:rsidR="0087255C" w:rsidRPr="008130F3"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7C0CFACE" w14:textId="77777777" w:rsidR="0087255C" w:rsidRPr="008130F3" w:rsidRDefault="0087255C" w:rsidP="0087255C">
            <w:pPr>
              <w:pStyle w:val="Style2"/>
              <w:widowControl/>
              <w:spacing w:before="60" w:after="60"/>
              <w:ind w:firstLine="0"/>
              <w:rPr>
                <w:rStyle w:val="FontStyle11"/>
              </w:rPr>
            </w:pPr>
            <w:r w:rsidRPr="008130F3">
              <w:rPr>
                <w:b/>
                <w:sz w:val="28"/>
                <w:szCs w:val="28"/>
              </w:rPr>
              <w:t>Норматив допустимого изъятия рыси от общей численности:</w:t>
            </w:r>
          </w:p>
        </w:tc>
      </w:tr>
      <w:tr w:rsidR="0087255C" w:rsidRPr="008130F3" w14:paraId="4A2DB36E" w14:textId="77777777" w:rsidTr="0076519E">
        <w:tc>
          <w:tcPr>
            <w:tcW w:w="0" w:type="auto"/>
          </w:tcPr>
          <w:p w14:paraId="7BC3F66E"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27D1DFEF" w14:textId="77777777" w:rsidR="0087255C" w:rsidRPr="008130F3" w:rsidRDefault="0087255C" w:rsidP="0087255C">
            <w:pPr>
              <w:pStyle w:val="Style2"/>
              <w:widowControl/>
              <w:spacing w:before="60" w:after="60"/>
              <w:ind w:firstLine="0"/>
              <w:rPr>
                <w:rStyle w:val="FontStyle11"/>
              </w:rPr>
            </w:pPr>
            <w:r w:rsidRPr="008130F3">
              <w:rPr>
                <w:rStyle w:val="FontStyle12"/>
              </w:rPr>
              <w:t>а)</w:t>
            </w:r>
          </w:p>
        </w:tc>
        <w:tc>
          <w:tcPr>
            <w:tcW w:w="0" w:type="auto"/>
          </w:tcPr>
          <w:p w14:paraId="3988A4F9" w14:textId="77777777" w:rsidR="0087255C" w:rsidRPr="008130F3" w:rsidRDefault="0087255C" w:rsidP="0087255C">
            <w:pPr>
              <w:pStyle w:val="Style2"/>
              <w:widowControl/>
              <w:spacing w:before="60" w:after="60"/>
              <w:ind w:firstLine="0"/>
              <w:rPr>
                <w:rStyle w:val="FontStyle11"/>
              </w:rPr>
            </w:pPr>
            <w:r w:rsidRPr="008130F3">
              <w:rPr>
                <w:sz w:val="28"/>
                <w:szCs w:val="28"/>
              </w:rPr>
              <w:t>до 5%</w:t>
            </w:r>
          </w:p>
        </w:tc>
      </w:tr>
      <w:tr w:rsidR="0087255C" w:rsidRPr="008130F3" w14:paraId="65A3423D" w14:textId="77777777" w:rsidTr="0076519E">
        <w:tc>
          <w:tcPr>
            <w:tcW w:w="0" w:type="auto"/>
          </w:tcPr>
          <w:p w14:paraId="56496E08"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5A0F1866" w14:textId="77777777" w:rsidR="0087255C" w:rsidRPr="008130F3" w:rsidRDefault="0087255C" w:rsidP="0087255C">
            <w:pPr>
              <w:pStyle w:val="Style2"/>
              <w:widowControl/>
              <w:spacing w:before="60" w:after="60"/>
              <w:ind w:firstLine="0"/>
              <w:rPr>
                <w:rStyle w:val="FontStyle12"/>
              </w:rPr>
            </w:pPr>
            <w:r w:rsidRPr="008130F3">
              <w:rPr>
                <w:rStyle w:val="FontStyle12"/>
              </w:rPr>
              <w:t>б)</w:t>
            </w:r>
          </w:p>
        </w:tc>
        <w:tc>
          <w:tcPr>
            <w:tcW w:w="0" w:type="auto"/>
          </w:tcPr>
          <w:p w14:paraId="1027E5B0" w14:textId="77777777" w:rsidR="0087255C" w:rsidRPr="008130F3" w:rsidRDefault="0087255C" w:rsidP="0087255C">
            <w:pPr>
              <w:pStyle w:val="Style2"/>
              <w:widowControl/>
              <w:spacing w:before="60" w:after="60"/>
              <w:ind w:firstLine="0"/>
              <w:rPr>
                <w:rStyle w:val="FontStyle11"/>
              </w:rPr>
            </w:pPr>
            <w:r w:rsidRPr="008130F3">
              <w:rPr>
                <w:sz w:val="28"/>
                <w:szCs w:val="28"/>
              </w:rPr>
              <w:t>до 10%</w:t>
            </w:r>
          </w:p>
        </w:tc>
      </w:tr>
      <w:tr w:rsidR="0087255C" w:rsidRPr="008130F3" w14:paraId="3D2D6989" w14:textId="77777777" w:rsidTr="0076519E">
        <w:tc>
          <w:tcPr>
            <w:tcW w:w="0" w:type="auto"/>
          </w:tcPr>
          <w:p w14:paraId="43310BEE"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4BA38745" w14:textId="77777777" w:rsidR="0087255C" w:rsidRPr="008130F3" w:rsidRDefault="0087255C" w:rsidP="0087255C">
            <w:pPr>
              <w:pStyle w:val="Style2"/>
              <w:widowControl/>
              <w:spacing w:before="60" w:after="60"/>
              <w:ind w:firstLine="0"/>
              <w:rPr>
                <w:rStyle w:val="FontStyle12"/>
              </w:rPr>
            </w:pPr>
            <w:r w:rsidRPr="008130F3">
              <w:rPr>
                <w:rStyle w:val="FontStyle12"/>
              </w:rPr>
              <w:t>в)</w:t>
            </w:r>
          </w:p>
        </w:tc>
        <w:tc>
          <w:tcPr>
            <w:tcW w:w="0" w:type="auto"/>
          </w:tcPr>
          <w:p w14:paraId="5B894BCA" w14:textId="77777777" w:rsidR="0087255C" w:rsidRPr="008130F3" w:rsidRDefault="0087255C" w:rsidP="0087255C">
            <w:pPr>
              <w:pStyle w:val="Style2"/>
              <w:widowControl/>
              <w:spacing w:before="60" w:after="60"/>
              <w:ind w:firstLine="0"/>
              <w:rPr>
                <w:rStyle w:val="FontStyle11"/>
              </w:rPr>
            </w:pPr>
            <w:r w:rsidRPr="008130F3">
              <w:rPr>
                <w:sz w:val="28"/>
                <w:szCs w:val="28"/>
              </w:rPr>
              <w:t>до 35%</w:t>
            </w:r>
          </w:p>
        </w:tc>
      </w:tr>
      <w:tr w:rsidR="0087255C" w:rsidRPr="008130F3" w14:paraId="40AAE955" w14:textId="77777777" w:rsidTr="00614D0F">
        <w:tc>
          <w:tcPr>
            <w:tcW w:w="0" w:type="auto"/>
          </w:tcPr>
          <w:p w14:paraId="12368EDB" w14:textId="77777777" w:rsidR="0087255C" w:rsidRPr="008130F3"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5213121E" w14:textId="383F8929" w:rsidR="0087255C" w:rsidRPr="008130F3" w:rsidRDefault="00CA638C" w:rsidP="0087255C">
            <w:pPr>
              <w:pStyle w:val="Style2"/>
              <w:widowControl/>
              <w:spacing w:before="60" w:after="60"/>
              <w:ind w:firstLine="0"/>
              <w:rPr>
                <w:rStyle w:val="FontStyle11"/>
              </w:rPr>
            </w:pPr>
            <w:r w:rsidRPr="008130F3">
              <w:rPr>
                <w:b/>
                <w:bCs/>
                <w:sz w:val="28"/>
                <w:szCs w:val="28"/>
              </w:rPr>
              <w:t>Д</w:t>
            </w:r>
            <w:r w:rsidR="00781489" w:rsidRPr="008130F3">
              <w:rPr>
                <w:b/>
                <w:bCs/>
                <w:sz w:val="28"/>
                <w:szCs w:val="28"/>
              </w:rPr>
              <w:t>о 5%</w:t>
            </w:r>
            <w:r w:rsidRPr="008130F3">
              <w:rPr>
                <w:b/>
                <w:bCs/>
                <w:sz w:val="28"/>
                <w:szCs w:val="28"/>
              </w:rPr>
              <w:t xml:space="preserve"> </w:t>
            </w:r>
            <w:proofErr w:type="gramStart"/>
            <w:r w:rsidR="00781489" w:rsidRPr="008130F3">
              <w:rPr>
                <w:b/>
                <w:sz w:val="28"/>
                <w:szCs w:val="28"/>
              </w:rPr>
              <w:t>- это</w:t>
            </w:r>
            <w:proofErr w:type="gramEnd"/>
            <w:r w:rsidR="00781489" w:rsidRPr="008130F3">
              <w:rPr>
                <w:b/>
                <w:sz w:val="28"/>
                <w:szCs w:val="28"/>
              </w:rPr>
              <w:t xml:space="preserve"> н</w:t>
            </w:r>
            <w:r w:rsidR="0087255C" w:rsidRPr="008130F3">
              <w:rPr>
                <w:b/>
                <w:sz w:val="28"/>
                <w:szCs w:val="28"/>
              </w:rPr>
              <w:t>орматив допустимого изъятия от общей численности:</w:t>
            </w:r>
          </w:p>
        </w:tc>
      </w:tr>
      <w:tr w:rsidR="0087255C" w:rsidRPr="008130F3" w14:paraId="627E5E57" w14:textId="77777777" w:rsidTr="0076519E">
        <w:tc>
          <w:tcPr>
            <w:tcW w:w="0" w:type="auto"/>
          </w:tcPr>
          <w:p w14:paraId="77C632F3"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099D82A6" w14:textId="77777777" w:rsidR="0087255C" w:rsidRPr="008130F3" w:rsidRDefault="0087255C" w:rsidP="0087255C">
            <w:pPr>
              <w:pStyle w:val="Style2"/>
              <w:widowControl/>
              <w:spacing w:before="60" w:after="60"/>
              <w:ind w:firstLine="0"/>
              <w:rPr>
                <w:rStyle w:val="FontStyle11"/>
              </w:rPr>
            </w:pPr>
            <w:r w:rsidRPr="008130F3">
              <w:rPr>
                <w:rStyle w:val="FontStyle12"/>
              </w:rPr>
              <w:t>а)</w:t>
            </w:r>
          </w:p>
        </w:tc>
        <w:tc>
          <w:tcPr>
            <w:tcW w:w="0" w:type="auto"/>
          </w:tcPr>
          <w:p w14:paraId="7AA9E335" w14:textId="5F8DD5FA" w:rsidR="0087255C" w:rsidRPr="008130F3" w:rsidRDefault="00781489" w:rsidP="0087255C">
            <w:pPr>
              <w:pStyle w:val="Style2"/>
              <w:widowControl/>
              <w:spacing w:before="60" w:after="60"/>
              <w:ind w:firstLine="0"/>
              <w:rPr>
                <w:rStyle w:val="FontStyle11"/>
              </w:rPr>
            </w:pPr>
            <w:r w:rsidRPr="008130F3">
              <w:rPr>
                <w:sz w:val="28"/>
                <w:szCs w:val="28"/>
              </w:rPr>
              <w:t>выдры</w:t>
            </w:r>
          </w:p>
        </w:tc>
      </w:tr>
      <w:tr w:rsidR="0087255C" w:rsidRPr="008130F3" w14:paraId="27DD1668" w14:textId="77777777" w:rsidTr="0076519E">
        <w:tc>
          <w:tcPr>
            <w:tcW w:w="0" w:type="auto"/>
          </w:tcPr>
          <w:p w14:paraId="24F613A3"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0F5C1A80" w14:textId="77777777" w:rsidR="0087255C" w:rsidRPr="008130F3" w:rsidRDefault="0087255C" w:rsidP="0087255C">
            <w:pPr>
              <w:pStyle w:val="Style2"/>
              <w:widowControl/>
              <w:spacing w:before="60" w:after="60"/>
              <w:ind w:firstLine="0"/>
              <w:rPr>
                <w:rStyle w:val="FontStyle12"/>
              </w:rPr>
            </w:pPr>
            <w:r w:rsidRPr="008130F3">
              <w:rPr>
                <w:rStyle w:val="FontStyle12"/>
              </w:rPr>
              <w:t>б)</w:t>
            </w:r>
          </w:p>
        </w:tc>
        <w:tc>
          <w:tcPr>
            <w:tcW w:w="0" w:type="auto"/>
          </w:tcPr>
          <w:p w14:paraId="5B716283" w14:textId="6F5EEF5D" w:rsidR="0087255C" w:rsidRPr="008130F3" w:rsidRDefault="00CA638C" w:rsidP="0087255C">
            <w:pPr>
              <w:pStyle w:val="Style2"/>
              <w:widowControl/>
              <w:spacing w:before="60" w:after="60"/>
              <w:ind w:firstLine="0"/>
              <w:rPr>
                <w:rStyle w:val="FontStyle11"/>
              </w:rPr>
            </w:pPr>
            <w:r w:rsidRPr="008130F3">
              <w:rPr>
                <w:sz w:val="28"/>
                <w:szCs w:val="28"/>
              </w:rPr>
              <w:t>барсука</w:t>
            </w:r>
          </w:p>
        </w:tc>
      </w:tr>
      <w:tr w:rsidR="0087255C" w:rsidRPr="008130F3" w14:paraId="2A5CFF4D" w14:textId="77777777" w:rsidTr="0076519E">
        <w:tc>
          <w:tcPr>
            <w:tcW w:w="0" w:type="auto"/>
          </w:tcPr>
          <w:p w14:paraId="67B14CF3"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17E1F6D3" w14:textId="77777777" w:rsidR="0087255C" w:rsidRPr="008130F3" w:rsidRDefault="0087255C" w:rsidP="0087255C">
            <w:pPr>
              <w:pStyle w:val="Style2"/>
              <w:widowControl/>
              <w:spacing w:before="60" w:after="60"/>
              <w:ind w:firstLine="0"/>
              <w:rPr>
                <w:rStyle w:val="FontStyle12"/>
              </w:rPr>
            </w:pPr>
            <w:r w:rsidRPr="008130F3">
              <w:rPr>
                <w:rStyle w:val="FontStyle12"/>
              </w:rPr>
              <w:t>в)</w:t>
            </w:r>
          </w:p>
        </w:tc>
        <w:tc>
          <w:tcPr>
            <w:tcW w:w="0" w:type="auto"/>
          </w:tcPr>
          <w:p w14:paraId="52C6A962" w14:textId="74E5ABE8" w:rsidR="0087255C" w:rsidRPr="008130F3" w:rsidRDefault="00CA638C" w:rsidP="0087255C">
            <w:pPr>
              <w:pStyle w:val="Style2"/>
              <w:widowControl/>
              <w:spacing w:before="60" w:after="60"/>
              <w:ind w:firstLine="0"/>
              <w:rPr>
                <w:rStyle w:val="FontStyle11"/>
              </w:rPr>
            </w:pPr>
            <w:r w:rsidRPr="008130F3">
              <w:rPr>
                <w:sz w:val="28"/>
                <w:szCs w:val="28"/>
              </w:rPr>
              <w:t>рыси</w:t>
            </w:r>
          </w:p>
        </w:tc>
      </w:tr>
      <w:tr w:rsidR="0087255C" w:rsidRPr="008130F3" w14:paraId="1493A608" w14:textId="77777777" w:rsidTr="00614D0F">
        <w:tc>
          <w:tcPr>
            <w:tcW w:w="0" w:type="auto"/>
          </w:tcPr>
          <w:p w14:paraId="055B07E5" w14:textId="77777777" w:rsidR="0087255C" w:rsidRPr="008130F3"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104A7C6A" w14:textId="31569C0D" w:rsidR="0087255C" w:rsidRPr="008130F3" w:rsidRDefault="0087255C" w:rsidP="0087255C">
            <w:pPr>
              <w:pStyle w:val="Style2"/>
              <w:widowControl/>
              <w:spacing w:before="60" w:after="60"/>
              <w:ind w:firstLine="0"/>
              <w:rPr>
                <w:rStyle w:val="FontStyle11"/>
              </w:rPr>
            </w:pPr>
            <w:r w:rsidRPr="008130F3">
              <w:rPr>
                <w:rStyle w:val="FontStyle11"/>
              </w:rPr>
              <w:t>Разрешение на добычу лося выдается на отлов или отстрел:</w:t>
            </w:r>
          </w:p>
        </w:tc>
      </w:tr>
      <w:tr w:rsidR="0087255C" w:rsidRPr="008130F3" w14:paraId="16783F3B" w14:textId="77777777" w:rsidTr="0076519E">
        <w:tc>
          <w:tcPr>
            <w:tcW w:w="0" w:type="auto"/>
          </w:tcPr>
          <w:p w14:paraId="7F554B3B"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06341DD5" w14:textId="77777777" w:rsidR="0087255C" w:rsidRPr="008130F3" w:rsidRDefault="0087255C" w:rsidP="0087255C">
            <w:pPr>
              <w:pStyle w:val="Style2"/>
              <w:widowControl/>
              <w:spacing w:before="60" w:after="60"/>
              <w:ind w:firstLine="0"/>
              <w:rPr>
                <w:rStyle w:val="FontStyle11"/>
              </w:rPr>
            </w:pPr>
            <w:r w:rsidRPr="008130F3">
              <w:rPr>
                <w:rStyle w:val="FontStyle12"/>
              </w:rPr>
              <w:t>а)</w:t>
            </w:r>
          </w:p>
        </w:tc>
        <w:tc>
          <w:tcPr>
            <w:tcW w:w="0" w:type="auto"/>
          </w:tcPr>
          <w:p w14:paraId="1869308D" w14:textId="29982DC5" w:rsidR="0087255C" w:rsidRPr="008130F3" w:rsidRDefault="0087255C" w:rsidP="0087255C">
            <w:pPr>
              <w:pStyle w:val="Style2"/>
              <w:widowControl/>
              <w:spacing w:before="60" w:after="60"/>
              <w:ind w:firstLine="0"/>
              <w:rPr>
                <w:rStyle w:val="FontStyle11"/>
              </w:rPr>
            </w:pPr>
            <w:r w:rsidRPr="008130F3">
              <w:rPr>
                <w:rStyle w:val="FontStyle12"/>
              </w:rPr>
              <w:t>одной особи</w:t>
            </w:r>
          </w:p>
        </w:tc>
      </w:tr>
      <w:tr w:rsidR="0087255C" w:rsidRPr="008130F3" w14:paraId="302AFFE6" w14:textId="77777777" w:rsidTr="0076519E">
        <w:tc>
          <w:tcPr>
            <w:tcW w:w="0" w:type="auto"/>
          </w:tcPr>
          <w:p w14:paraId="1E1E8224"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13737267" w14:textId="77777777" w:rsidR="0087255C" w:rsidRPr="008130F3" w:rsidRDefault="0087255C" w:rsidP="0087255C">
            <w:pPr>
              <w:pStyle w:val="Style2"/>
              <w:widowControl/>
              <w:spacing w:before="60" w:after="60"/>
              <w:ind w:firstLine="0"/>
              <w:rPr>
                <w:rStyle w:val="FontStyle12"/>
              </w:rPr>
            </w:pPr>
            <w:r w:rsidRPr="008130F3">
              <w:rPr>
                <w:rStyle w:val="FontStyle12"/>
              </w:rPr>
              <w:t>б)</w:t>
            </w:r>
          </w:p>
        </w:tc>
        <w:tc>
          <w:tcPr>
            <w:tcW w:w="0" w:type="auto"/>
          </w:tcPr>
          <w:p w14:paraId="4EF88C4B" w14:textId="3B0D91BB" w:rsidR="0087255C" w:rsidRPr="008130F3" w:rsidRDefault="0087255C" w:rsidP="0087255C">
            <w:pPr>
              <w:pStyle w:val="Style2"/>
              <w:widowControl/>
              <w:spacing w:before="60" w:after="60"/>
              <w:ind w:firstLine="0"/>
              <w:rPr>
                <w:rStyle w:val="FontStyle11"/>
              </w:rPr>
            </w:pPr>
            <w:r w:rsidRPr="008130F3">
              <w:rPr>
                <w:rStyle w:val="FontStyle12"/>
              </w:rPr>
              <w:t>конкретного количества особей</w:t>
            </w:r>
          </w:p>
        </w:tc>
      </w:tr>
      <w:tr w:rsidR="0087255C" w:rsidRPr="008130F3" w14:paraId="266279C2" w14:textId="77777777" w:rsidTr="0076519E">
        <w:tc>
          <w:tcPr>
            <w:tcW w:w="0" w:type="auto"/>
          </w:tcPr>
          <w:p w14:paraId="7CA7EE8C"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51776273" w14:textId="77777777" w:rsidR="0087255C" w:rsidRPr="008130F3" w:rsidRDefault="0087255C" w:rsidP="0087255C">
            <w:pPr>
              <w:pStyle w:val="Style2"/>
              <w:widowControl/>
              <w:spacing w:before="60" w:after="60"/>
              <w:ind w:firstLine="0"/>
              <w:rPr>
                <w:rStyle w:val="FontStyle12"/>
              </w:rPr>
            </w:pPr>
            <w:r w:rsidRPr="008130F3">
              <w:rPr>
                <w:rStyle w:val="FontStyle12"/>
              </w:rPr>
              <w:t>в)</w:t>
            </w:r>
          </w:p>
        </w:tc>
        <w:tc>
          <w:tcPr>
            <w:tcW w:w="0" w:type="auto"/>
          </w:tcPr>
          <w:p w14:paraId="6C08BDB3" w14:textId="39241B23" w:rsidR="0087255C" w:rsidRPr="008130F3" w:rsidRDefault="0087255C" w:rsidP="0087255C">
            <w:pPr>
              <w:pStyle w:val="Style2"/>
              <w:widowControl/>
              <w:spacing w:before="60" w:after="60"/>
              <w:ind w:firstLine="0"/>
              <w:rPr>
                <w:rStyle w:val="FontStyle11"/>
              </w:rPr>
            </w:pPr>
            <w:r w:rsidRPr="008130F3">
              <w:rPr>
                <w:rStyle w:val="FontStyle12"/>
              </w:rPr>
              <w:t>количества особей в пределах нормы допустимой добычи в сезон</w:t>
            </w:r>
          </w:p>
        </w:tc>
      </w:tr>
      <w:tr w:rsidR="0087255C" w:rsidRPr="008130F3" w14:paraId="1F7F3DD8" w14:textId="77777777" w:rsidTr="00614D0F">
        <w:tc>
          <w:tcPr>
            <w:tcW w:w="0" w:type="auto"/>
          </w:tcPr>
          <w:p w14:paraId="2AE5D986" w14:textId="77777777" w:rsidR="0087255C" w:rsidRPr="008130F3"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4ED6BF8C" w14:textId="0CA524A5" w:rsidR="0087255C" w:rsidRPr="008130F3" w:rsidRDefault="0087255C" w:rsidP="0087255C">
            <w:pPr>
              <w:pStyle w:val="Style2"/>
              <w:widowControl/>
              <w:spacing w:before="60" w:after="60"/>
              <w:ind w:firstLine="0"/>
              <w:rPr>
                <w:rStyle w:val="FontStyle11"/>
              </w:rPr>
            </w:pPr>
            <w:r w:rsidRPr="008130F3">
              <w:rPr>
                <w:rStyle w:val="FontStyle11"/>
              </w:rPr>
              <w:t xml:space="preserve">Государственные охотничьи инспектора, </w:t>
            </w:r>
            <w:r w:rsidRPr="008130F3">
              <w:rPr>
                <w:b/>
                <w:bCs/>
                <w:sz w:val="28"/>
                <w:szCs w:val="28"/>
              </w:rPr>
              <w:t>уполномоченные на осуществление государственного контроля (надзора), в пределах установленной компетенции имеют право:</w:t>
            </w:r>
          </w:p>
        </w:tc>
      </w:tr>
      <w:tr w:rsidR="0087255C" w:rsidRPr="008130F3" w14:paraId="3E01A8F7" w14:textId="77777777" w:rsidTr="0076519E">
        <w:tc>
          <w:tcPr>
            <w:tcW w:w="0" w:type="auto"/>
          </w:tcPr>
          <w:p w14:paraId="6F745518"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5CF15A73" w14:textId="77777777" w:rsidR="0087255C" w:rsidRPr="008130F3" w:rsidRDefault="0087255C" w:rsidP="0087255C">
            <w:pPr>
              <w:pStyle w:val="Style2"/>
              <w:widowControl/>
              <w:spacing w:before="60" w:after="60"/>
              <w:ind w:firstLine="0"/>
              <w:rPr>
                <w:rStyle w:val="FontStyle11"/>
              </w:rPr>
            </w:pPr>
            <w:r w:rsidRPr="008130F3">
              <w:rPr>
                <w:rStyle w:val="FontStyle12"/>
              </w:rPr>
              <w:t>а)</w:t>
            </w:r>
          </w:p>
        </w:tc>
        <w:tc>
          <w:tcPr>
            <w:tcW w:w="0" w:type="auto"/>
          </w:tcPr>
          <w:p w14:paraId="3227DACD" w14:textId="7747D924" w:rsidR="0087255C" w:rsidRPr="008130F3" w:rsidRDefault="0087255C" w:rsidP="0087255C">
            <w:pPr>
              <w:pStyle w:val="Style2"/>
              <w:widowControl/>
              <w:spacing w:before="60" w:after="60"/>
              <w:ind w:firstLine="0"/>
              <w:rPr>
                <w:rStyle w:val="FontStyle11"/>
              </w:rPr>
            </w:pPr>
            <w:r w:rsidRPr="008130F3">
              <w:rPr>
                <w:rStyle w:val="FontStyle12"/>
              </w:rPr>
              <w:t xml:space="preserve">применять при исполнении должностных обязанностей физическую силу, специальные средства, служебное оружие, а также разрешенное в качестве служебного оружия гражданское оружие самообороны и охотничье огнестрельное оружие в порядке, установленном Федеральным </w:t>
            </w:r>
            <w:hyperlink r:id="rId15" w:history="1">
              <w:r w:rsidRPr="008130F3">
                <w:rPr>
                  <w:rStyle w:val="FontStyle12"/>
                </w:rPr>
                <w:t>законом</w:t>
              </w:r>
            </w:hyperlink>
            <w:r w:rsidRPr="008130F3">
              <w:rPr>
                <w:rStyle w:val="FontStyle12"/>
              </w:rPr>
              <w:t xml:space="preserve"> от 14 апреля 1999 года № 77-ФЗ «О ведомственной охране»</w:t>
            </w:r>
          </w:p>
        </w:tc>
      </w:tr>
      <w:tr w:rsidR="0087255C" w:rsidRPr="008130F3" w14:paraId="346EB254" w14:textId="77777777" w:rsidTr="0076519E">
        <w:tc>
          <w:tcPr>
            <w:tcW w:w="0" w:type="auto"/>
          </w:tcPr>
          <w:p w14:paraId="60BBD1F0"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2071C599" w14:textId="77777777" w:rsidR="0087255C" w:rsidRPr="008130F3" w:rsidRDefault="0087255C" w:rsidP="0087255C">
            <w:pPr>
              <w:pStyle w:val="Style2"/>
              <w:widowControl/>
              <w:spacing w:before="60" w:after="60"/>
              <w:ind w:firstLine="0"/>
              <w:rPr>
                <w:rStyle w:val="FontStyle12"/>
              </w:rPr>
            </w:pPr>
            <w:r w:rsidRPr="008130F3">
              <w:rPr>
                <w:rStyle w:val="FontStyle12"/>
              </w:rPr>
              <w:t>б)</w:t>
            </w:r>
          </w:p>
        </w:tc>
        <w:tc>
          <w:tcPr>
            <w:tcW w:w="0" w:type="auto"/>
          </w:tcPr>
          <w:p w14:paraId="47B63727" w14:textId="1C009230" w:rsidR="0087255C" w:rsidRPr="008130F3" w:rsidRDefault="0087255C" w:rsidP="0087255C">
            <w:pPr>
              <w:pStyle w:val="Style2"/>
              <w:widowControl/>
              <w:spacing w:before="60" w:after="60"/>
              <w:ind w:firstLine="0"/>
              <w:rPr>
                <w:rStyle w:val="FontStyle11"/>
              </w:rPr>
            </w:pPr>
            <w:r w:rsidRPr="008130F3">
              <w:rPr>
                <w:rStyle w:val="FontStyle12"/>
              </w:rPr>
              <w:t xml:space="preserve">применять при исполнении должностных обязанностей огнестрельное оружие, взрывчатые вещества в порядке, установленном Федеральным </w:t>
            </w:r>
            <w:hyperlink r:id="rId16" w:history="1">
              <w:r w:rsidRPr="008130F3">
                <w:rPr>
                  <w:rStyle w:val="FontStyle12"/>
                </w:rPr>
                <w:t>законом</w:t>
              </w:r>
            </w:hyperlink>
            <w:r w:rsidRPr="008130F3">
              <w:rPr>
                <w:rStyle w:val="FontStyle12"/>
              </w:rPr>
              <w:t xml:space="preserve"> от 31 июля 2020 года № 248-ФЗ «О государственном контроле (надзоре) и муниципальном контроле в Российской Федерации»</w:t>
            </w:r>
          </w:p>
        </w:tc>
      </w:tr>
      <w:tr w:rsidR="0087255C" w:rsidRPr="008130F3" w14:paraId="1E271688" w14:textId="77777777" w:rsidTr="0076519E">
        <w:tc>
          <w:tcPr>
            <w:tcW w:w="0" w:type="auto"/>
          </w:tcPr>
          <w:p w14:paraId="15BC0E38"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6A7A3BAE" w14:textId="77777777" w:rsidR="0087255C" w:rsidRPr="008130F3" w:rsidRDefault="0087255C" w:rsidP="0087255C">
            <w:pPr>
              <w:pStyle w:val="Style2"/>
              <w:widowControl/>
              <w:spacing w:before="60" w:after="60"/>
              <w:ind w:firstLine="0"/>
              <w:rPr>
                <w:rStyle w:val="FontStyle12"/>
              </w:rPr>
            </w:pPr>
            <w:r w:rsidRPr="008130F3">
              <w:rPr>
                <w:rStyle w:val="FontStyle12"/>
              </w:rPr>
              <w:t>в)</w:t>
            </w:r>
          </w:p>
        </w:tc>
        <w:tc>
          <w:tcPr>
            <w:tcW w:w="0" w:type="auto"/>
          </w:tcPr>
          <w:p w14:paraId="6E506B08" w14:textId="3DF1D4E7" w:rsidR="0087255C" w:rsidRPr="008130F3" w:rsidRDefault="0087255C" w:rsidP="0087255C">
            <w:pPr>
              <w:pStyle w:val="Style2"/>
              <w:widowControl/>
              <w:spacing w:before="60" w:after="60"/>
              <w:ind w:firstLine="0"/>
              <w:rPr>
                <w:rStyle w:val="FontStyle11"/>
              </w:rPr>
            </w:pPr>
            <w:r w:rsidRPr="008130F3">
              <w:rPr>
                <w:rStyle w:val="FontStyle12"/>
              </w:rPr>
              <w:t>на хранение, ношение и применение лука и арбалета</w:t>
            </w:r>
          </w:p>
        </w:tc>
      </w:tr>
      <w:tr w:rsidR="0087255C" w:rsidRPr="008130F3" w14:paraId="4F4DC5E4" w14:textId="77777777" w:rsidTr="00614D0F">
        <w:tc>
          <w:tcPr>
            <w:tcW w:w="0" w:type="auto"/>
          </w:tcPr>
          <w:p w14:paraId="5C98265D" w14:textId="77777777" w:rsidR="0087255C" w:rsidRPr="008130F3"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54049826" w14:textId="54515D91" w:rsidR="0087255C" w:rsidRPr="008130F3" w:rsidRDefault="0087255C" w:rsidP="0087255C">
            <w:pPr>
              <w:pStyle w:val="Style2"/>
              <w:widowControl/>
              <w:spacing w:before="60" w:after="60"/>
              <w:ind w:firstLine="0"/>
              <w:rPr>
                <w:rStyle w:val="FontStyle11"/>
              </w:rPr>
            </w:pPr>
            <w:r w:rsidRPr="008130F3">
              <w:rPr>
                <w:rStyle w:val="FontStyle11"/>
              </w:rPr>
              <w:t xml:space="preserve">Государственные охотничьи инспектора, </w:t>
            </w:r>
            <w:r w:rsidRPr="008130F3">
              <w:rPr>
                <w:b/>
                <w:bCs/>
                <w:sz w:val="28"/>
                <w:szCs w:val="28"/>
              </w:rPr>
              <w:t>уполномоченные на осуществление государственного контроля (надзора), в пределах установленной компетенции имеют право:</w:t>
            </w:r>
          </w:p>
        </w:tc>
      </w:tr>
      <w:tr w:rsidR="0087255C" w:rsidRPr="008130F3" w14:paraId="2E848859" w14:textId="77777777" w:rsidTr="0076519E">
        <w:tc>
          <w:tcPr>
            <w:tcW w:w="0" w:type="auto"/>
          </w:tcPr>
          <w:p w14:paraId="75AD9EBB"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20AF6326" w14:textId="77777777" w:rsidR="0087255C" w:rsidRPr="008130F3" w:rsidRDefault="0087255C" w:rsidP="0087255C">
            <w:pPr>
              <w:pStyle w:val="Style2"/>
              <w:widowControl/>
              <w:spacing w:before="60" w:after="60"/>
              <w:ind w:firstLine="0"/>
              <w:rPr>
                <w:rStyle w:val="FontStyle11"/>
              </w:rPr>
            </w:pPr>
            <w:r w:rsidRPr="008130F3">
              <w:rPr>
                <w:rStyle w:val="FontStyle12"/>
              </w:rPr>
              <w:t>а)</w:t>
            </w:r>
          </w:p>
        </w:tc>
        <w:tc>
          <w:tcPr>
            <w:tcW w:w="0" w:type="auto"/>
          </w:tcPr>
          <w:p w14:paraId="037B5BFC" w14:textId="4D7C1F93" w:rsidR="0087255C" w:rsidRPr="008130F3" w:rsidRDefault="0087255C" w:rsidP="0087255C">
            <w:pPr>
              <w:pStyle w:val="Style2"/>
              <w:widowControl/>
              <w:spacing w:before="60" w:after="60"/>
              <w:ind w:firstLine="0"/>
              <w:rPr>
                <w:rStyle w:val="FontStyle11"/>
              </w:rPr>
            </w:pPr>
            <w:r w:rsidRPr="008130F3">
              <w:rPr>
                <w:rStyle w:val="FontStyle12"/>
              </w:rPr>
              <w:t>изымать у нарушителей незаконно добытые охотничьи ресурсы и полученную из них продукцию охоты, оружие и другие орудия добычи охотничьих ресурсов, в том числе транспортные средства, а также соответствующие документы с оформлением изъятия в установленном порядке</w:t>
            </w:r>
          </w:p>
        </w:tc>
      </w:tr>
      <w:tr w:rsidR="0087255C" w:rsidRPr="008130F3" w14:paraId="0DAC380A" w14:textId="77777777" w:rsidTr="0076519E">
        <w:tc>
          <w:tcPr>
            <w:tcW w:w="0" w:type="auto"/>
          </w:tcPr>
          <w:p w14:paraId="2D6F81D8"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29D50832" w14:textId="77777777" w:rsidR="0087255C" w:rsidRPr="008130F3" w:rsidRDefault="0087255C" w:rsidP="0087255C">
            <w:pPr>
              <w:pStyle w:val="Style2"/>
              <w:widowControl/>
              <w:spacing w:before="60" w:after="60"/>
              <w:ind w:firstLine="0"/>
              <w:rPr>
                <w:rStyle w:val="FontStyle12"/>
              </w:rPr>
            </w:pPr>
            <w:r w:rsidRPr="008130F3">
              <w:rPr>
                <w:rStyle w:val="FontStyle12"/>
              </w:rPr>
              <w:t>б)</w:t>
            </w:r>
          </w:p>
        </w:tc>
        <w:tc>
          <w:tcPr>
            <w:tcW w:w="0" w:type="auto"/>
          </w:tcPr>
          <w:p w14:paraId="6CA84000" w14:textId="1F80CC23" w:rsidR="0087255C" w:rsidRPr="008130F3" w:rsidRDefault="0087255C" w:rsidP="0087255C">
            <w:pPr>
              <w:pStyle w:val="Style2"/>
              <w:widowControl/>
              <w:spacing w:before="60" w:after="60"/>
              <w:ind w:firstLine="0"/>
              <w:rPr>
                <w:rStyle w:val="FontStyle12"/>
              </w:rPr>
            </w:pPr>
            <w:r w:rsidRPr="008130F3">
              <w:rPr>
                <w:rStyle w:val="FontStyle12"/>
              </w:rPr>
              <w:t>предъявлять иски физическим и юридическим лицам о взыскании средств в счет возмещения ущерба, нанесенного охотничьим ресурсам вследствие нарушения законодательства Российской Федерации в области охоты и сохранения охотничьих ресурсов</w:t>
            </w:r>
          </w:p>
        </w:tc>
      </w:tr>
      <w:tr w:rsidR="0087255C" w:rsidRPr="008130F3" w14:paraId="4C669256" w14:textId="77777777" w:rsidTr="0076519E">
        <w:tc>
          <w:tcPr>
            <w:tcW w:w="0" w:type="auto"/>
          </w:tcPr>
          <w:p w14:paraId="22EE8AD0"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3450035D" w14:textId="77777777" w:rsidR="0087255C" w:rsidRPr="008130F3" w:rsidRDefault="0087255C" w:rsidP="0087255C">
            <w:pPr>
              <w:pStyle w:val="Style2"/>
              <w:widowControl/>
              <w:spacing w:before="60" w:after="60"/>
              <w:ind w:firstLine="0"/>
              <w:rPr>
                <w:rStyle w:val="FontStyle12"/>
              </w:rPr>
            </w:pPr>
            <w:r w:rsidRPr="008130F3">
              <w:rPr>
                <w:rStyle w:val="FontStyle12"/>
              </w:rPr>
              <w:t>в)</w:t>
            </w:r>
          </w:p>
        </w:tc>
        <w:tc>
          <w:tcPr>
            <w:tcW w:w="0" w:type="auto"/>
          </w:tcPr>
          <w:p w14:paraId="7C9DCA4B" w14:textId="5CB0E878" w:rsidR="0087255C" w:rsidRPr="008130F3" w:rsidRDefault="0087255C" w:rsidP="0087255C">
            <w:pPr>
              <w:pStyle w:val="Style2"/>
              <w:widowControl/>
              <w:spacing w:before="60" w:after="60"/>
              <w:ind w:firstLine="0"/>
              <w:rPr>
                <w:rStyle w:val="FontStyle12"/>
              </w:rPr>
            </w:pPr>
            <w:r w:rsidRPr="008130F3">
              <w:rPr>
                <w:rStyle w:val="FontStyle12"/>
              </w:rPr>
              <w:t>оба варианта</w:t>
            </w:r>
          </w:p>
        </w:tc>
      </w:tr>
      <w:tr w:rsidR="0087255C" w:rsidRPr="008130F3" w14:paraId="0F5E5D5E" w14:textId="77777777" w:rsidTr="00614D0F">
        <w:tc>
          <w:tcPr>
            <w:tcW w:w="0" w:type="auto"/>
          </w:tcPr>
          <w:p w14:paraId="1608C716" w14:textId="77777777" w:rsidR="0087255C" w:rsidRPr="008130F3"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69CA424C" w14:textId="46B06B4D" w:rsidR="0087255C" w:rsidRPr="008130F3" w:rsidRDefault="0087255C" w:rsidP="0087255C">
            <w:pPr>
              <w:pStyle w:val="Style2"/>
              <w:widowControl/>
              <w:spacing w:before="60" w:after="60"/>
              <w:ind w:firstLine="0"/>
              <w:rPr>
                <w:rStyle w:val="FontStyle11"/>
              </w:rPr>
            </w:pPr>
            <w:r w:rsidRPr="008130F3">
              <w:rPr>
                <w:rFonts w:eastAsia="Times New Roman"/>
                <w:b/>
                <w:bCs/>
                <w:sz w:val="28"/>
                <w:szCs w:val="28"/>
              </w:rPr>
              <w:t>Обязан ли охотник иметь при себе путевку если он осуществляет индивидуальную охоту в закрепленных охотничьих угодьях:</w:t>
            </w:r>
          </w:p>
        </w:tc>
      </w:tr>
      <w:tr w:rsidR="0087255C" w:rsidRPr="008130F3" w14:paraId="1E58894C" w14:textId="77777777" w:rsidTr="0076519E">
        <w:tc>
          <w:tcPr>
            <w:tcW w:w="0" w:type="auto"/>
          </w:tcPr>
          <w:p w14:paraId="32308703"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0AB849D9" w14:textId="77777777" w:rsidR="0087255C" w:rsidRPr="008130F3" w:rsidRDefault="0087255C" w:rsidP="0087255C">
            <w:pPr>
              <w:pStyle w:val="Style2"/>
              <w:widowControl/>
              <w:spacing w:before="60" w:after="60"/>
              <w:ind w:firstLine="0"/>
              <w:rPr>
                <w:rStyle w:val="FontStyle11"/>
              </w:rPr>
            </w:pPr>
            <w:r w:rsidRPr="008130F3">
              <w:rPr>
                <w:rStyle w:val="FontStyle12"/>
              </w:rPr>
              <w:t>а)</w:t>
            </w:r>
          </w:p>
        </w:tc>
        <w:tc>
          <w:tcPr>
            <w:tcW w:w="0" w:type="auto"/>
          </w:tcPr>
          <w:p w14:paraId="5AF5AF72" w14:textId="6EBFED61" w:rsidR="0087255C" w:rsidRPr="008130F3" w:rsidRDefault="0087255C" w:rsidP="0087255C">
            <w:pPr>
              <w:pStyle w:val="Style2"/>
              <w:widowControl/>
              <w:spacing w:before="60" w:after="60"/>
              <w:ind w:firstLine="0"/>
              <w:rPr>
                <w:rStyle w:val="FontStyle11"/>
              </w:rPr>
            </w:pPr>
            <w:r w:rsidRPr="008130F3">
              <w:rPr>
                <w:rFonts w:eastAsia="Times New Roman"/>
                <w:spacing w:val="-10"/>
                <w:sz w:val="28"/>
                <w:szCs w:val="28"/>
              </w:rPr>
              <w:t>обязан</w:t>
            </w:r>
          </w:p>
        </w:tc>
      </w:tr>
      <w:tr w:rsidR="0087255C" w:rsidRPr="008130F3" w14:paraId="72ADE199" w14:textId="77777777" w:rsidTr="0076519E">
        <w:tc>
          <w:tcPr>
            <w:tcW w:w="0" w:type="auto"/>
          </w:tcPr>
          <w:p w14:paraId="4597FD21"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72D6B0A1" w14:textId="77777777" w:rsidR="0087255C" w:rsidRPr="008130F3" w:rsidRDefault="0087255C" w:rsidP="0087255C">
            <w:pPr>
              <w:pStyle w:val="Style2"/>
              <w:widowControl/>
              <w:spacing w:before="60" w:after="60"/>
              <w:ind w:firstLine="0"/>
              <w:rPr>
                <w:rStyle w:val="FontStyle12"/>
              </w:rPr>
            </w:pPr>
            <w:r w:rsidRPr="008130F3">
              <w:rPr>
                <w:rStyle w:val="FontStyle12"/>
              </w:rPr>
              <w:t>б)</w:t>
            </w:r>
          </w:p>
        </w:tc>
        <w:tc>
          <w:tcPr>
            <w:tcW w:w="0" w:type="auto"/>
          </w:tcPr>
          <w:p w14:paraId="314301EE" w14:textId="16C35A3A" w:rsidR="0087255C" w:rsidRPr="008130F3" w:rsidRDefault="0087255C" w:rsidP="0087255C">
            <w:pPr>
              <w:pStyle w:val="Style2"/>
              <w:widowControl/>
              <w:spacing w:before="60" w:after="60"/>
              <w:ind w:firstLine="0"/>
              <w:rPr>
                <w:rStyle w:val="FontStyle11"/>
              </w:rPr>
            </w:pPr>
            <w:r w:rsidRPr="008130F3">
              <w:rPr>
                <w:rFonts w:eastAsia="Times New Roman"/>
                <w:spacing w:val="-10"/>
                <w:sz w:val="28"/>
                <w:szCs w:val="28"/>
              </w:rPr>
              <w:t>не обязан</w:t>
            </w:r>
          </w:p>
        </w:tc>
      </w:tr>
      <w:tr w:rsidR="0087255C" w:rsidRPr="008130F3" w14:paraId="351F6AD2" w14:textId="77777777" w:rsidTr="0076519E">
        <w:tc>
          <w:tcPr>
            <w:tcW w:w="0" w:type="auto"/>
          </w:tcPr>
          <w:p w14:paraId="13B49821"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123CF30C" w14:textId="77777777" w:rsidR="0087255C" w:rsidRPr="008130F3" w:rsidRDefault="0087255C" w:rsidP="0087255C">
            <w:pPr>
              <w:pStyle w:val="Style2"/>
              <w:widowControl/>
              <w:spacing w:before="60" w:after="60"/>
              <w:ind w:firstLine="0"/>
              <w:rPr>
                <w:rStyle w:val="FontStyle12"/>
              </w:rPr>
            </w:pPr>
            <w:r w:rsidRPr="008130F3">
              <w:rPr>
                <w:rStyle w:val="FontStyle12"/>
              </w:rPr>
              <w:t>в)</w:t>
            </w:r>
          </w:p>
        </w:tc>
        <w:tc>
          <w:tcPr>
            <w:tcW w:w="0" w:type="auto"/>
          </w:tcPr>
          <w:p w14:paraId="4744CAA8" w14:textId="0E179CA4" w:rsidR="0087255C" w:rsidRPr="008130F3" w:rsidRDefault="0087255C" w:rsidP="0087255C">
            <w:pPr>
              <w:pStyle w:val="Style2"/>
              <w:widowControl/>
              <w:spacing w:before="60" w:after="60"/>
              <w:ind w:firstLine="0"/>
              <w:rPr>
                <w:rStyle w:val="FontStyle11"/>
              </w:rPr>
            </w:pPr>
            <w:r w:rsidRPr="008130F3">
              <w:rPr>
                <w:rFonts w:eastAsia="Calibri"/>
                <w:spacing w:val="-10"/>
                <w:sz w:val="28"/>
                <w:szCs w:val="28"/>
                <w:lang w:eastAsia="en-US"/>
              </w:rPr>
              <w:t>обязан только при осуществлении коммерческой охоты</w:t>
            </w:r>
          </w:p>
        </w:tc>
      </w:tr>
      <w:tr w:rsidR="00E90BC4" w:rsidRPr="008130F3" w14:paraId="2345A53B" w14:textId="77777777" w:rsidTr="00614D0F">
        <w:tc>
          <w:tcPr>
            <w:tcW w:w="0" w:type="auto"/>
          </w:tcPr>
          <w:p w14:paraId="1151C153" w14:textId="77777777" w:rsidR="0087255C" w:rsidRPr="008130F3"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08724820" w14:textId="703A1475" w:rsidR="0087255C" w:rsidRPr="008130F3" w:rsidRDefault="0087255C" w:rsidP="0087255C">
            <w:pPr>
              <w:pStyle w:val="Style2"/>
              <w:widowControl/>
              <w:spacing w:before="60" w:after="60"/>
              <w:ind w:firstLine="0"/>
              <w:rPr>
                <w:rStyle w:val="FontStyle11"/>
              </w:rPr>
            </w:pPr>
            <w:r w:rsidRPr="008130F3">
              <w:rPr>
                <w:rStyle w:val="FontStyle11"/>
              </w:rPr>
              <w:t xml:space="preserve">В соответствии с законодательством Российской Федерации </w:t>
            </w:r>
            <w:r w:rsidR="00E90BC4" w:rsidRPr="008130F3">
              <w:rPr>
                <w:rStyle w:val="FontStyle11"/>
              </w:rPr>
              <w:t xml:space="preserve">приобретать </w:t>
            </w:r>
            <w:r w:rsidRPr="008130F3">
              <w:rPr>
                <w:rStyle w:val="FontStyle11"/>
              </w:rPr>
              <w:t>охот</w:t>
            </w:r>
            <w:r w:rsidR="00E90BC4" w:rsidRPr="008130F3">
              <w:rPr>
                <w:rStyle w:val="FontStyle11"/>
              </w:rPr>
              <w:t xml:space="preserve">ничье </w:t>
            </w:r>
            <w:r w:rsidRPr="008130F3">
              <w:rPr>
                <w:rStyle w:val="FontStyle11"/>
              </w:rPr>
              <w:t>оружи</w:t>
            </w:r>
            <w:r w:rsidR="00E90BC4" w:rsidRPr="008130F3">
              <w:rPr>
                <w:rStyle w:val="FontStyle11"/>
              </w:rPr>
              <w:t>е имеют право</w:t>
            </w:r>
            <w:r w:rsidRPr="008130F3">
              <w:rPr>
                <w:rStyle w:val="FontStyle11"/>
              </w:rPr>
              <w:t>:</w:t>
            </w:r>
          </w:p>
        </w:tc>
      </w:tr>
      <w:tr w:rsidR="00E90BC4" w:rsidRPr="008130F3" w14:paraId="2CF828B3" w14:textId="77777777" w:rsidTr="0076519E">
        <w:tc>
          <w:tcPr>
            <w:tcW w:w="0" w:type="auto"/>
          </w:tcPr>
          <w:p w14:paraId="41E0855A"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5D689B05" w14:textId="77777777" w:rsidR="0087255C" w:rsidRPr="008130F3" w:rsidRDefault="0087255C" w:rsidP="0087255C">
            <w:pPr>
              <w:pStyle w:val="Style2"/>
              <w:widowControl/>
              <w:spacing w:before="60" w:after="60"/>
              <w:ind w:firstLine="0"/>
              <w:rPr>
                <w:rStyle w:val="FontStyle11"/>
              </w:rPr>
            </w:pPr>
            <w:r w:rsidRPr="008130F3">
              <w:rPr>
                <w:rStyle w:val="FontStyle12"/>
              </w:rPr>
              <w:t>а)</w:t>
            </w:r>
          </w:p>
        </w:tc>
        <w:tc>
          <w:tcPr>
            <w:tcW w:w="0" w:type="auto"/>
          </w:tcPr>
          <w:p w14:paraId="110FFA0B" w14:textId="1ECD5585" w:rsidR="0087255C" w:rsidRPr="008130F3" w:rsidRDefault="00E90BC4" w:rsidP="0087255C">
            <w:pPr>
              <w:pStyle w:val="Style2"/>
              <w:widowControl/>
              <w:spacing w:before="60" w:after="60"/>
              <w:ind w:firstLine="0"/>
              <w:rPr>
                <w:rStyle w:val="FontStyle11"/>
              </w:rPr>
            </w:pPr>
            <w:r w:rsidRPr="008130F3">
              <w:rPr>
                <w:rStyle w:val="FontStyle12"/>
              </w:rPr>
              <w:t xml:space="preserve">граждане, достигшие возраста </w:t>
            </w:r>
            <w:r w:rsidR="00C23904" w:rsidRPr="008130F3">
              <w:rPr>
                <w:rStyle w:val="FontStyle12"/>
              </w:rPr>
              <w:t xml:space="preserve">21 года </w:t>
            </w:r>
          </w:p>
        </w:tc>
      </w:tr>
      <w:tr w:rsidR="00E90BC4" w:rsidRPr="008130F3" w14:paraId="3ECE5AD5" w14:textId="77777777" w:rsidTr="0076519E">
        <w:tc>
          <w:tcPr>
            <w:tcW w:w="0" w:type="auto"/>
          </w:tcPr>
          <w:p w14:paraId="473E376A"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38E0B5ED" w14:textId="77777777" w:rsidR="0087255C" w:rsidRPr="008130F3" w:rsidRDefault="0087255C" w:rsidP="0087255C">
            <w:pPr>
              <w:pStyle w:val="Style2"/>
              <w:widowControl/>
              <w:spacing w:before="60" w:after="60"/>
              <w:ind w:firstLine="0"/>
              <w:rPr>
                <w:rStyle w:val="FontStyle12"/>
              </w:rPr>
            </w:pPr>
            <w:r w:rsidRPr="008130F3">
              <w:rPr>
                <w:rStyle w:val="FontStyle12"/>
              </w:rPr>
              <w:t>б)</w:t>
            </w:r>
          </w:p>
        </w:tc>
        <w:tc>
          <w:tcPr>
            <w:tcW w:w="0" w:type="auto"/>
          </w:tcPr>
          <w:p w14:paraId="1FB00577" w14:textId="65326ADB" w:rsidR="0087255C" w:rsidRPr="008130F3" w:rsidRDefault="00E90BC4" w:rsidP="00E90BC4">
            <w:pPr>
              <w:pStyle w:val="Style2"/>
              <w:widowControl/>
              <w:spacing w:before="60" w:after="60"/>
              <w:ind w:firstLine="0"/>
              <w:rPr>
                <w:rStyle w:val="FontStyle12"/>
                <w:b/>
                <w:bCs/>
              </w:rPr>
            </w:pPr>
            <w:r w:rsidRPr="008130F3">
              <w:rPr>
                <w:rStyle w:val="FontStyle12"/>
              </w:rPr>
              <w:t xml:space="preserve">граждане, достигшие возраста 18 лет и прошедшие либо проходящие военную службу, а также граждане, проходящие службу в государственных военизированных организациях и имеющие воинские звания либо специальные звания или классные чины юстиции. Граждане Российской Федерации, относящиеся к коренным малочисленным </w:t>
            </w:r>
            <w:hyperlink r:id="rId17" w:history="1">
              <w:r w:rsidRPr="008130F3">
                <w:rPr>
                  <w:rStyle w:val="FontStyle12"/>
                </w:rPr>
                <w:t>народам</w:t>
              </w:r>
            </w:hyperlink>
            <w:r w:rsidRPr="008130F3">
              <w:rPr>
                <w:rStyle w:val="FontStyle12"/>
              </w:rPr>
              <w:t xml:space="preserve"> Российской Федерации, ведущие традиционный образ жизни, осуществляющие традиционное хозяйствование и занимающиеся традиционными промыслами в </w:t>
            </w:r>
            <w:hyperlink r:id="rId18" w:history="1">
              <w:r w:rsidRPr="008130F3">
                <w:rPr>
                  <w:rStyle w:val="FontStyle12"/>
                </w:rPr>
                <w:t>местах</w:t>
              </w:r>
            </w:hyperlink>
            <w:r w:rsidRPr="008130F3">
              <w:rPr>
                <w:rStyle w:val="FontStyle12"/>
              </w:rPr>
              <w:t xml:space="preserve"> традиционного проживания, а также граждане, занимающиеся профессиональной деятельностью, связанной с охотой, и работники юридических лиц с особыми уставными задачами.</w:t>
            </w:r>
          </w:p>
        </w:tc>
      </w:tr>
      <w:tr w:rsidR="00E90BC4" w:rsidRPr="008130F3" w14:paraId="596FFD13" w14:textId="77777777" w:rsidTr="0076519E">
        <w:tc>
          <w:tcPr>
            <w:tcW w:w="0" w:type="auto"/>
          </w:tcPr>
          <w:p w14:paraId="0D7F647D"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6B3ED158" w14:textId="77777777" w:rsidR="0087255C" w:rsidRPr="008130F3" w:rsidRDefault="0087255C" w:rsidP="0087255C">
            <w:pPr>
              <w:pStyle w:val="Style2"/>
              <w:widowControl/>
              <w:spacing w:before="60" w:after="60"/>
              <w:ind w:firstLine="0"/>
              <w:rPr>
                <w:rStyle w:val="FontStyle12"/>
              </w:rPr>
            </w:pPr>
            <w:r w:rsidRPr="008130F3">
              <w:rPr>
                <w:rStyle w:val="FontStyle12"/>
              </w:rPr>
              <w:t>в)</w:t>
            </w:r>
          </w:p>
        </w:tc>
        <w:tc>
          <w:tcPr>
            <w:tcW w:w="0" w:type="auto"/>
          </w:tcPr>
          <w:p w14:paraId="63F2172D" w14:textId="120FB7BE" w:rsidR="0087255C" w:rsidRPr="008130F3" w:rsidRDefault="00E90BC4" w:rsidP="0087255C">
            <w:pPr>
              <w:pStyle w:val="Style2"/>
              <w:widowControl/>
              <w:spacing w:before="60" w:after="60"/>
              <w:ind w:firstLine="0"/>
              <w:rPr>
                <w:rStyle w:val="FontStyle11"/>
              </w:rPr>
            </w:pPr>
            <w:r w:rsidRPr="008130F3">
              <w:rPr>
                <w:rStyle w:val="FontStyle12"/>
              </w:rPr>
              <w:t>оба варианта</w:t>
            </w:r>
          </w:p>
        </w:tc>
      </w:tr>
      <w:tr w:rsidR="0087255C" w:rsidRPr="008130F3" w14:paraId="6F43D64D" w14:textId="77777777" w:rsidTr="00614D0F">
        <w:tc>
          <w:tcPr>
            <w:tcW w:w="0" w:type="auto"/>
          </w:tcPr>
          <w:p w14:paraId="384CB90A" w14:textId="77777777" w:rsidR="0087255C" w:rsidRPr="008130F3"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72638720" w14:textId="457B6E62" w:rsidR="0087255C" w:rsidRPr="008130F3" w:rsidRDefault="0087255C" w:rsidP="0087255C">
            <w:pPr>
              <w:pStyle w:val="Style2"/>
              <w:widowControl/>
              <w:spacing w:before="60" w:after="60"/>
              <w:ind w:firstLine="0"/>
              <w:rPr>
                <w:rStyle w:val="FontStyle11"/>
              </w:rPr>
            </w:pPr>
            <w:r w:rsidRPr="008130F3">
              <w:rPr>
                <w:b/>
                <w:sz w:val="28"/>
                <w:szCs w:val="28"/>
              </w:rPr>
              <w:t>По согласованию с уполномоченным федеральным органом исполнительной власти утверждается лимит добычи:</w:t>
            </w:r>
          </w:p>
        </w:tc>
      </w:tr>
      <w:tr w:rsidR="0087255C" w:rsidRPr="008130F3" w14:paraId="26868416" w14:textId="77777777" w:rsidTr="0076519E">
        <w:tc>
          <w:tcPr>
            <w:tcW w:w="0" w:type="auto"/>
          </w:tcPr>
          <w:p w14:paraId="18813598"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2FF1D82B" w14:textId="77777777" w:rsidR="0087255C" w:rsidRPr="008130F3" w:rsidRDefault="0087255C" w:rsidP="0087255C">
            <w:pPr>
              <w:pStyle w:val="Style2"/>
              <w:widowControl/>
              <w:spacing w:before="60" w:after="60"/>
              <w:ind w:firstLine="0"/>
              <w:rPr>
                <w:rStyle w:val="FontStyle11"/>
              </w:rPr>
            </w:pPr>
            <w:r w:rsidRPr="008130F3">
              <w:rPr>
                <w:rStyle w:val="FontStyle12"/>
              </w:rPr>
              <w:t>а)</w:t>
            </w:r>
          </w:p>
        </w:tc>
        <w:tc>
          <w:tcPr>
            <w:tcW w:w="0" w:type="auto"/>
          </w:tcPr>
          <w:p w14:paraId="6BFEBC31" w14:textId="1714A4C1" w:rsidR="0087255C" w:rsidRPr="008130F3" w:rsidRDefault="0087255C" w:rsidP="0087255C">
            <w:pPr>
              <w:pStyle w:val="Style2"/>
              <w:widowControl/>
              <w:spacing w:before="60" w:after="60"/>
              <w:ind w:firstLine="0"/>
              <w:rPr>
                <w:rStyle w:val="FontStyle12"/>
              </w:rPr>
            </w:pPr>
            <w:r w:rsidRPr="008130F3">
              <w:rPr>
                <w:rStyle w:val="FontStyle12"/>
              </w:rPr>
              <w:t>кабарги, дикого северного оленя, благородного оленя, косулей, лося, овцебыка, серны, сибирского горного козла, тура, снежного барана, рыси, соболя</w:t>
            </w:r>
          </w:p>
        </w:tc>
      </w:tr>
      <w:tr w:rsidR="0087255C" w:rsidRPr="008130F3" w14:paraId="54828786" w14:textId="77777777" w:rsidTr="0076519E">
        <w:tc>
          <w:tcPr>
            <w:tcW w:w="0" w:type="auto"/>
          </w:tcPr>
          <w:p w14:paraId="11860335"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5D35B91B" w14:textId="77777777" w:rsidR="0087255C" w:rsidRPr="008130F3" w:rsidRDefault="0087255C" w:rsidP="0087255C">
            <w:pPr>
              <w:pStyle w:val="Style2"/>
              <w:widowControl/>
              <w:spacing w:before="60" w:after="60"/>
              <w:ind w:firstLine="0"/>
              <w:rPr>
                <w:rStyle w:val="FontStyle12"/>
              </w:rPr>
            </w:pPr>
            <w:r w:rsidRPr="008130F3">
              <w:rPr>
                <w:rStyle w:val="FontStyle12"/>
              </w:rPr>
              <w:t>б)</w:t>
            </w:r>
          </w:p>
        </w:tc>
        <w:tc>
          <w:tcPr>
            <w:tcW w:w="0" w:type="auto"/>
          </w:tcPr>
          <w:p w14:paraId="710B2B21" w14:textId="596C1F00" w:rsidR="0087255C" w:rsidRPr="008130F3" w:rsidRDefault="0087255C" w:rsidP="0087255C">
            <w:pPr>
              <w:pStyle w:val="Style2"/>
              <w:widowControl/>
              <w:spacing w:before="60" w:after="60"/>
              <w:ind w:firstLine="0"/>
              <w:rPr>
                <w:rStyle w:val="FontStyle12"/>
              </w:rPr>
            </w:pPr>
            <w:r w:rsidRPr="008130F3">
              <w:rPr>
                <w:rStyle w:val="FontStyle12"/>
              </w:rPr>
              <w:t>кабарги, благородного оленя, косулей, лося, медведей, овцебыка, серны, снежного барана, соболя, кабана</w:t>
            </w:r>
          </w:p>
        </w:tc>
      </w:tr>
      <w:tr w:rsidR="0087255C" w:rsidRPr="008130F3" w14:paraId="2D83A882" w14:textId="77777777" w:rsidTr="0076519E">
        <w:tc>
          <w:tcPr>
            <w:tcW w:w="0" w:type="auto"/>
          </w:tcPr>
          <w:p w14:paraId="2E96074F"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4CA31D31" w14:textId="77777777" w:rsidR="0087255C" w:rsidRPr="008130F3" w:rsidRDefault="0087255C" w:rsidP="0087255C">
            <w:pPr>
              <w:pStyle w:val="Style2"/>
              <w:widowControl/>
              <w:spacing w:before="60" w:after="60"/>
              <w:ind w:firstLine="0"/>
              <w:rPr>
                <w:rStyle w:val="FontStyle12"/>
              </w:rPr>
            </w:pPr>
            <w:r w:rsidRPr="008130F3">
              <w:rPr>
                <w:rStyle w:val="FontStyle12"/>
              </w:rPr>
              <w:t>в)</w:t>
            </w:r>
          </w:p>
        </w:tc>
        <w:tc>
          <w:tcPr>
            <w:tcW w:w="0" w:type="auto"/>
          </w:tcPr>
          <w:p w14:paraId="28A3C32F" w14:textId="52A685E9" w:rsidR="0087255C" w:rsidRPr="008130F3" w:rsidRDefault="0087255C" w:rsidP="0087255C">
            <w:pPr>
              <w:pStyle w:val="Style2"/>
              <w:widowControl/>
              <w:spacing w:before="60" w:after="60"/>
              <w:ind w:firstLine="0"/>
              <w:rPr>
                <w:rStyle w:val="FontStyle12"/>
              </w:rPr>
            </w:pPr>
            <w:r w:rsidRPr="008130F3">
              <w:rPr>
                <w:rStyle w:val="FontStyle12"/>
              </w:rPr>
              <w:t xml:space="preserve">кабарги, дикого северного оленя, благородного оленя, косулей, медведей, овцебыка, серны, сибирского горного козла, снежного барана, рыси, соболя, кабана </w:t>
            </w:r>
          </w:p>
        </w:tc>
      </w:tr>
      <w:tr w:rsidR="0087255C" w:rsidRPr="008130F3" w14:paraId="283792A8" w14:textId="77777777" w:rsidTr="00614D0F">
        <w:tc>
          <w:tcPr>
            <w:tcW w:w="0" w:type="auto"/>
          </w:tcPr>
          <w:p w14:paraId="2EE4532D" w14:textId="77777777" w:rsidR="0087255C" w:rsidRPr="008130F3"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0857B7EC" w14:textId="1DC1487D" w:rsidR="0087255C" w:rsidRPr="008130F3" w:rsidRDefault="0087255C" w:rsidP="0087255C">
            <w:pPr>
              <w:pStyle w:val="Style2"/>
              <w:widowControl/>
              <w:spacing w:before="60" w:after="60"/>
              <w:ind w:firstLine="0"/>
              <w:rPr>
                <w:rStyle w:val="FontStyle11"/>
              </w:rPr>
            </w:pPr>
            <w:r w:rsidRPr="008130F3">
              <w:rPr>
                <w:rStyle w:val="FontStyle11"/>
              </w:rPr>
              <w:t>Обязан ли охотник, осуществляя индивидуальную охоту в закрепленных охотничьих угодьях, иметь при себе разрешение на добычу охотничьих ресурсов, если у него имеется документ, подтверждающий заключение договора об оказании услуг в сфере охотничьего хозяйства:</w:t>
            </w:r>
          </w:p>
        </w:tc>
      </w:tr>
      <w:tr w:rsidR="0087255C" w:rsidRPr="008130F3" w14:paraId="3AE2BA64" w14:textId="77777777" w:rsidTr="0076519E">
        <w:tc>
          <w:tcPr>
            <w:tcW w:w="0" w:type="auto"/>
          </w:tcPr>
          <w:p w14:paraId="7701FA2A"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21E713DF" w14:textId="77777777" w:rsidR="0087255C" w:rsidRPr="008130F3" w:rsidRDefault="0087255C" w:rsidP="0087255C">
            <w:pPr>
              <w:pStyle w:val="Style2"/>
              <w:widowControl/>
              <w:spacing w:before="60" w:after="60"/>
              <w:ind w:firstLine="0"/>
              <w:rPr>
                <w:rStyle w:val="FontStyle11"/>
              </w:rPr>
            </w:pPr>
            <w:r w:rsidRPr="008130F3">
              <w:rPr>
                <w:rStyle w:val="FontStyle12"/>
              </w:rPr>
              <w:t>а)</w:t>
            </w:r>
          </w:p>
        </w:tc>
        <w:tc>
          <w:tcPr>
            <w:tcW w:w="0" w:type="auto"/>
          </w:tcPr>
          <w:p w14:paraId="38F21A2B" w14:textId="23734CE4" w:rsidR="0087255C" w:rsidRPr="008130F3" w:rsidRDefault="0087255C" w:rsidP="0087255C">
            <w:pPr>
              <w:pStyle w:val="Style2"/>
              <w:widowControl/>
              <w:spacing w:before="60" w:after="60"/>
              <w:ind w:firstLine="0"/>
              <w:rPr>
                <w:rStyle w:val="FontStyle11"/>
              </w:rPr>
            </w:pPr>
            <w:r w:rsidRPr="008130F3">
              <w:rPr>
                <w:rStyle w:val="FontStyle12"/>
              </w:rPr>
              <w:t>не обязан, при условии оплаты соответствующей государственной пошлины</w:t>
            </w:r>
          </w:p>
        </w:tc>
      </w:tr>
      <w:tr w:rsidR="0087255C" w:rsidRPr="008130F3" w14:paraId="57A8F7FB" w14:textId="77777777" w:rsidTr="0076519E">
        <w:tc>
          <w:tcPr>
            <w:tcW w:w="0" w:type="auto"/>
          </w:tcPr>
          <w:p w14:paraId="27154ED8"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777E7701" w14:textId="77777777" w:rsidR="0087255C" w:rsidRPr="008130F3" w:rsidRDefault="0087255C" w:rsidP="0087255C">
            <w:pPr>
              <w:pStyle w:val="Style2"/>
              <w:widowControl/>
              <w:spacing w:before="60" w:after="60"/>
              <w:ind w:firstLine="0"/>
              <w:rPr>
                <w:rStyle w:val="FontStyle12"/>
              </w:rPr>
            </w:pPr>
            <w:r w:rsidRPr="008130F3">
              <w:rPr>
                <w:rStyle w:val="FontStyle12"/>
              </w:rPr>
              <w:t>б)</w:t>
            </w:r>
          </w:p>
        </w:tc>
        <w:tc>
          <w:tcPr>
            <w:tcW w:w="0" w:type="auto"/>
          </w:tcPr>
          <w:p w14:paraId="49A84697" w14:textId="19598CF7" w:rsidR="0087255C" w:rsidRPr="008130F3" w:rsidRDefault="0087255C" w:rsidP="0087255C">
            <w:pPr>
              <w:pStyle w:val="Style2"/>
              <w:widowControl/>
              <w:spacing w:before="60" w:after="60"/>
              <w:ind w:firstLine="0"/>
              <w:rPr>
                <w:rStyle w:val="FontStyle11"/>
              </w:rPr>
            </w:pPr>
            <w:r w:rsidRPr="008130F3">
              <w:rPr>
                <w:rStyle w:val="FontStyle12"/>
              </w:rPr>
              <w:t>не обязан, при условии наличия лицензии на добычу охотничьих ресурсов</w:t>
            </w:r>
          </w:p>
        </w:tc>
      </w:tr>
      <w:tr w:rsidR="0087255C" w:rsidRPr="008130F3" w14:paraId="0E45854C" w14:textId="77777777" w:rsidTr="0076519E">
        <w:tc>
          <w:tcPr>
            <w:tcW w:w="0" w:type="auto"/>
          </w:tcPr>
          <w:p w14:paraId="083E2BF5"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54290C53" w14:textId="77777777" w:rsidR="0087255C" w:rsidRPr="008130F3" w:rsidRDefault="0087255C" w:rsidP="0087255C">
            <w:pPr>
              <w:pStyle w:val="Style2"/>
              <w:widowControl/>
              <w:spacing w:before="60" w:after="60"/>
              <w:ind w:firstLine="0"/>
              <w:rPr>
                <w:rStyle w:val="FontStyle12"/>
              </w:rPr>
            </w:pPr>
            <w:r w:rsidRPr="008130F3">
              <w:rPr>
                <w:rStyle w:val="FontStyle12"/>
              </w:rPr>
              <w:t>в)</w:t>
            </w:r>
          </w:p>
        </w:tc>
        <w:tc>
          <w:tcPr>
            <w:tcW w:w="0" w:type="auto"/>
          </w:tcPr>
          <w:p w14:paraId="45CAC071" w14:textId="7794AD17" w:rsidR="0087255C" w:rsidRPr="008130F3" w:rsidRDefault="0087255C" w:rsidP="0087255C">
            <w:pPr>
              <w:pStyle w:val="Style2"/>
              <w:widowControl/>
              <w:spacing w:before="60" w:after="60"/>
              <w:ind w:firstLine="0"/>
              <w:rPr>
                <w:rStyle w:val="FontStyle11"/>
              </w:rPr>
            </w:pPr>
            <w:r w:rsidRPr="008130F3">
              <w:rPr>
                <w:rStyle w:val="FontStyle12"/>
              </w:rPr>
              <w:t>обязан в любом случае</w:t>
            </w:r>
          </w:p>
        </w:tc>
      </w:tr>
      <w:tr w:rsidR="0087255C" w:rsidRPr="008130F3" w14:paraId="5617FE52" w14:textId="77777777" w:rsidTr="00614D0F">
        <w:tc>
          <w:tcPr>
            <w:tcW w:w="0" w:type="auto"/>
          </w:tcPr>
          <w:p w14:paraId="1C176AB6" w14:textId="77777777" w:rsidR="0087255C" w:rsidRPr="008130F3"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49658123" w14:textId="41E2F4F6" w:rsidR="0087255C" w:rsidRPr="008130F3" w:rsidRDefault="0087255C" w:rsidP="0087255C">
            <w:pPr>
              <w:pStyle w:val="Style2"/>
              <w:widowControl/>
              <w:spacing w:before="60" w:after="60"/>
              <w:ind w:firstLine="0"/>
              <w:rPr>
                <w:rStyle w:val="FontStyle11"/>
              </w:rPr>
            </w:pPr>
            <w:r w:rsidRPr="008130F3">
              <w:rPr>
                <w:rStyle w:val="FontStyle11"/>
              </w:rPr>
              <w:t>Обязательно ли при осуществлении содержания и разведения охотничьих ресурсов в полувольных условиях и искусственно созданной среде обитания наличие разрешения на их содержание и разведение:</w:t>
            </w:r>
          </w:p>
        </w:tc>
      </w:tr>
      <w:tr w:rsidR="0087255C" w:rsidRPr="008130F3" w14:paraId="5DF8178B" w14:textId="77777777" w:rsidTr="0076519E">
        <w:tc>
          <w:tcPr>
            <w:tcW w:w="0" w:type="auto"/>
          </w:tcPr>
          <w:p w14:paraId="71846B20"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000E9494" w14:textId="77777777" w:rsidR="0087255C" w:rsidRPr="008130F3" w:rsidRDefault="0087255C" w:rsidP="0087255C">
            <w:pPr>
              <w:pStyle w:val="Style2"/>
              <w:widowControl/>
              <w:spacing w:before="60" w:after="60"/>
              <w:ind w:firstLine="0"/>
              <w:rPr>
                <w:rStyle w:val="FontStyle11"/>
              </w:rPr>
            </w:pPr>
            <w:r w:rsidRPr="008130F3">
              <w:rPr>
                <w:rStyle w:val="FontStyle12"/>
              </w:rPr>
              <w:t>а)</w:t>
            </w:r>
          </w:p>
        </w:tc>
        <w:tc>
          <w:tcPr>
            <w:tcW w:w="0" w:type="auto"/>
          </w:tcPr>
          <w:p w14:paraId="4A669F3F" w14:textId="4C7538C5" w:rsidR="0087255C" w:rsidRPr="008130F3" w:rsidRDefault="0087255C" w:rsidP="0087255C">
            <w:pPr>
              <w:pStyle w:val="Style2"/>
              <w:widowControl/>
              <w:spacing w:before="60" w:after="60"/>
              <w:ind w:firstLine="0"/>
              <w:rPr>
                <w:rStyle w:val="FontStyle11"/>
              </w:rPr>
            </w:pPr>
            <w:r w:rsidRPr="008130F3">
              <w:rPr>
                <w:rStyle w:val="FontStyle12"/>
              </w:rPr>
              <w:t>не обязательно, при наличии ветеринарного сертификата</w:t>
            </w:r>
          </w:p>
        </w:tc>
      </w:tr>
      <w:tr w:rsidR="0087255C" w:rsidRPr="008130F3" w14:paraId="662C93CA" w14:textId="77777777" w:rsidTr="0076519E">
        <w:tc>
          <w:tcPr>
            <w:tcW w:w="0" w:type="auto"/>
          </w:tcPr>
          <w:p w14:paraId="11AC06F1"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0F92FE0E" w14:textId="77777777" w:rsidR="0087255C" w:rsidRPr="008130F3" w:rsidRDefault="0087255C" w:rsidP="0087255C">
            <w:pPr>
              <w:pStyle w:val="Style2"/>
              <w:widowControl/>
              <w:spacing w:before="60" w:after="60"/>
              <w:ind w:firstLine="0"/>
              <w:rPr>
                <w:rStyle w:val="FontStyle12"/>
              </w:rPr>
            </w:pPr>
            <w:r w:rsidRPr="008130F3">
              <w:rPr>
                <w:rStyle w:val="FontStyle12"/>
              </w:rPr>
              <w:t>б)</w:t>
            </w:r>
          </w:p>
        </w:tc>
        <w:tc>
          <w:tcPr>
            <w:tcW w:w="0" w:type="auto"/>
          </w:tcPr>
          <w:p w14:paraId="152922E6" w14:textId="16B7CCC3" w:rsidR="0087255C" w:rsidRPr="008130F3" w:rsidRDefault="0087255C" w:rsidP="0087255C">
            <w:pPr>
              <w:pStyle w:val="Style2"/>
              <w:widowControl/>
              <w:spacing w:before="60" w:after="60"/>
              <w:ind w:firstLine="0"/>
              <w:rPr>
                <w:rStyle w:val="FontStyle11"/>
              </w:rPr>
            </w:pPr>
            <w:r w:rsidRPr="008130F3">
              <w:rPr>
                <w:rStyle w:val="FontStyle12"/>
              </w:rPr>
              <w:t>обязательно</w:t>
            </w:r>
          </w:p>
        </w:tc>
      </w:tr>
      <w:tr w:rsidR="0087255C" w:rsidRPr="008130F3" w14:paraId="72F8DDEB" w14:textId="77777777" w:rsidTr="0076519E">
        <w:tc>
          <w:tcPr>
            <w:tcW w:w="0" w:type="auto"/>
          </w:tcPr>
          <w:p w14:paraId="572E9C1A"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3227649E" w14:textId="77777777" w:rsidR="0087255C" w:rsidRPr="008130F3" w:rsidRDefault="0087255C" w:rsidP="0087255C">
            <w:pPr>
              <w:pStyle w:val="Style2"/>
              <w:widowControl/>
              <w:spacing w:before="60" w:after="60"/>
              <w:ind w:firstLine="0"/>
              <w:rPr>
                <w:rStyle w:val="FontStyle12"/>
              </w:rPr>
            </w:pPr>
            <w:r w:rsidRPr="008130F3">
              <w:rPr>
                <w:rStyle w:val="FontStyle12"/>
              </w:rPr>
              <w:t>в)</w:t>
            </w:r>
          </w:p>
        </w:tc>
        <w:tc>
          <w:tcPr>
            <w:tcW w:w="0" w:type="auto"/>
          </w:tcPr>
          <w:p w14:paraId="2C4BCCB4" w14:textId="785656CB" w:rsidR="0087255C" w:rsidRPr="008130F3" w:rsidRDefault="0087255C" w:rsidP="0087255C">
            <w:pPr>
              <w:pStyle w:val="Style2"/>
              <w:widowControl/>
              <w:spacing w:before="60" w:after="60"/>
              <w:ind w:firstLine="0"/>
              <w:rPr>
                <w:rStyle w:val="FontStyle11"/>
              </w:rPr>
            </w:pPr>
            <w:r w:rsidRPr="008130F3">
              <w:rPr>
                <w:rStyle w:val="FontStyle12"/>
              </w:rPr>
              <w:t>не обязательно только при наличии лицензии на содержание и разведение охотничьих ресурсов</w:t>
            </w:r>
          </w:p>
        </w:tc>
      </w:tr>
      <w:tr w:rsidR="0087255C" w:rsidRPr="008130F3" w14:paraId="07B780CA" w14:textId="77777777" w:rsidTr="00614D0F">
        <w:tc>
          <w:tcPr>
            <w:tcW w:w="0" w:type="auto"/>
          </w:tcPr>
          <w:p w14:paraId="506679FB" w14:textId="77777777" w:rsidR="0087255C" w:rsidRPr="008130F3"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06626489" w14:textId="123EAB87" w:rsidR="0087255C" w:rsidRPr="008130F3" w:rsidRDefault="0087255C" w:rsidP="0087255C">
            <w:pPr>
              <w:pStyle w:val="Style2"/>
              <w:widowControl/>
              <w:spacing w:before="60" w:after="60"/>
              <w:ind w:firstLine="0"/>
              <w:rPr>
                <w:rStyle w:val="FontStyle11"/>
              </w:rPr>
            </w:pPr>
            <w:r w:rsidRPr="008130F3">
              <w:rPr>
                <w:rStyle w:val="FontStyle11"/>
              </w:rPr>
              <w:t>Требования к описанию границ охотничьих угодий утверждаются:</w:t>
            </w:r>
          </w:p>
        </w:tc>
      </w:tr>
      <w:tr w:rsidR="0087255C" w:rsidRPr="008130F3" w14:paraId="37F03BEB" w14:textId="77777777" w:rsidTr="0076519E">
        <w:tc>
          <w:tcPr>
            <w:tcW w:w="0" w:type="auto"/>
          </w:tcPr>
          <w:p w14:paraId="25D46E85"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61A0B370" w14:textId="77777777" w:rsidR="0087255C" w:rsidRPr="008130F3" w:rsidRDefault="0087255C" w:rsidP="0087255C">
            <w:pPr>
              <w:pStyle w:val="Style2"/>
              <w:widowControl/>
              <w:spacing w:before="60" w:after="60"/>
              <w:ind w:firstLine="0"/>
              <w:rPr>
                <w:rStyle w:val="FontStyle11"/>
              </w:rPr>
            </w:pPr>
            <w:r w:rsidRPr="008130F3">
              <w:rPr>
                <w:rStyle w:val="FontStyle12"/>
              </w:rPr>
              <w:t>а)</w:t>
            </w:r>
          </w:p>
        </w:tc>
        <w:tc>
          <w:tcPr>
            <w:tcW w:w="0" w:type="auto"/>
          </w:tcPr>
          <w:p w14:paraId="6D10C8B2" w14:textId="17E9453C" w:rsidR="0087255C" w:rsidRPr="008130F3" w:rsidRDefault="0087255C" w:rsidP="0087255C">
            <w:pPr>
              <w:pStyle w:val="Style2"/>
              <w:widowControl/>
              <w:spacing w:before="60" w:after="60"/>
              <w:ind w:firstLine="0"/>
              <w:rPr>
                <w:rStyle w:val="FontStyle11"/>
              </w:rPr>
            </w:pPr>
            <w:r w:rsidRPr="008130F3">
              <w:rPr>
                <w:rStyle w:val="FontStyle12"/>
              </w:rPr>
              <w:t>Правительством Российской Федерации</w:t>
            </w:r>
          </w:p>
        </w:tc>
      </w:tr>
      <w:tr w:rsidR="0087255C" w:rsidRPr="008130F3" w14:paraId="3FCF6478" w14:textId="77777777" w:rsidTr="0076519E">
        <w:tc>
          <w:tcPr>
            <w:tcW w:w="0" w:type="auto"/>
          </w:tcPr>
          <w:p w14:paraId="1637658A"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663F1754" w14:textId="77777777" w:rsidR="0087255C" w:rsidRPr="008130F3" w:rsidRDefault="0087255C" w:rsidP="0087255C">
            <w:pPr>
              <w:pStyle w:val="Style2"/>
              <w:widowControl/>
              <w:spacing w:before="60" w:after="60"/>
              <w:ind w:firstLine="0"/>
              <w:rPr>
                <w:rStyle w:val="FontStyle12"/>
              </w:rPr>
            </w:pPr>
            <w:r w:rsidRPr="008130F3">
              <w:rPr>
                <w:rStyle w:val="FontStyle12"/>
              </w:rPr>
              <w:t>б)</w:t>
            </w:r>
          </w:p>
        </w:tc>
        <w:tc>
          <w:tcPr>
            <w:tcW w:w="0" w:type="auto"/>
          </w:tcPr>
          <w:p w14:paraId="1D6ED433" w14:textId="444012A7" w:rsidR="0087255C" w:rsidRPr="008130F3" w:rsidRDefault="0087255C" w:rsidP="0087255C">
            <w:pPr>
              <w:pStyle w:val="Style2"/>
              <w:widowControl/>
              <w:spacing w:before="60" w:after="60"/>
              <w:ind w:firstLine="0"/>
              <w:rPr>
                <w:rStyle w:val="FontStyle11"/>
              </w:rPr>
            </w:pPr>
            <w:r w:rsidRPr="008130F3">
              <w:rPr>
                <w:rStyle w:val="FontStyle12"/>
              </w:rPr>
              <w:t xml:space="preserve">Минприроды России </w:t>
            </w:r>
          </w:p>
        </w:tc>
      </w:tr>
      <w:tr w:rsidR="0087255C" w:rsidRPr="008130F3" w14:paraId="2C41E336" w14:textId="77777777" w:rsidTr="0076519E">
        <w:tc>
          <w:tcPr>
            <w:tcW w:w="0" w:type="auto"/>
          </w:tcPr>
          <w:p w14:paraId="124E356D"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5D64444D" w14:textId="77777777" w:rsidR="0087255C" w:rsidRPr="008130F3" w:rsidRDefault="0087255C" w:rsidP="0087255C">
            <w:pPr>
              <w:pStyle w:val="Style2"/>
              <w:widowControl/>
              <w:spacing w:before="60" w:after="60"/>
              <w:ind w:firstLine="0"/>
              <w:rPr>
                <w:rStyle w:val="FontStyle12"/>
              </w:rPr>
            </w:pPr>
            <w:r w:rsidRPr="008130F3">
              <w:rPr>
                <w:rStyle w:val="FontStyle12"/>
              </w:rPr>
              <w:t>в)</w:t>
            </w:r>
          </w:p>
        </w:tc>
        <w:tc>
          <w:tcPr>
            <w:tcW w:w="0" w:type="auto"/>
          </w:tcPr>
          <w:p w14:paraId="6A9D3688" w14:textId="188C5565" w:rsidR="0087255C" w:rsidRPr="008130F3" w:rsidRDefault="0087255C" w:rsidP="0087255C">
            <w:pPr>
              <w:pStyle w:val="Style2"/>
              <w:widowControl/>
              <w:spacing w:before="60" w:after="60"/>
              <w:ind w:firstLine="0"/>
              <w:rPr>
                <w:rStyle w:val="FontStyle11"/>
              </w:rPr>
            </w:pPr>
            <w:r w:rsidRPr="008130F3">
              <w:rPr>
                <w:rStyle w:val="FontStyle12"/>
              </w:rPr>
              <w:t>Департаментом природных ресурсов и экологии Ивановской области</w:t>
            </w:r>
          </w:p>
        </w:tc>
      </w:tr>
      <w:tr w:rsidR="0087255C" w:rsidRPr="008130F3" w14:paraId="5EC25CF2" w14:textId="77777777" w:rsidTr="00614D0F">
        <w:tc>
          <w:tcPr>
            <w:tcW w:w="0" w:type="auto"/>
          </w:tcPr>
          <w:p w14:paraId="76B6665B" w14:textId="77777777" w:rsidR="0087255C" w:rsidRPr="008130F3"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4E81A5CC" w14:textId="5A755738" w:rsidR="0087255C" w:rsidRPr="008130F3" w:rsidRDefault="0087255C" w:rsidP="0087255C">
            <w:pPr>
              <w:pStyle w:val="Style2"/>
              <w:widowControl/>
              <w:spacing w:before="60" w:after="60"/>
              <w:ind w:firstLine="0"/>
              <w:rPr>
                <w:rStyle w:val="FontStyle11"/>
              </w:rPr>
            </w:pPr>
            <w:r w:rsidRPr="008130F3">
              <w:rPr>
                <w:rStyle w:val="FontStyle11"/>
              </w:rPr>
              <w:t>Любительская и спортивная охота осуществляется физическими лицами:</w:t>
            </w:r>
          </w:p>
        </w:tc>
      </w:tr>
      <w:tr w:rsidR="0087255C" w:rsidRPr="008130F3" w14:paraId="1047F616" w14:textId="77777777" w:rsidTr="0076519E">
        <w:tc>
          <w:tcPr>
            <w:tcW w:w="0" w:type="auto"/>
          </w:tcPr>
          <w:p w14:paraId="6174A7F3"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535BEEAA" w14:textId="77777777" w:rsidR="0087255C" w:rsidRPr="008130F3" w:rsidRDefault="0087255C" w:rsidP="0087255C">
            <w:pPr>
              <w:pStyle w:val="Style2"/>
              <w:widowControl/>
              <w:spacing w:before="60" w:after="60"/>
              <w:ind w:firstLine="0"/>
              <w:rPr>
                <w:rStyle w:val="FontStyle11"/>
              </w:rPr>
            </w:pPr>
            <w:r w:rsidRPr="008130F3">
              <w:rPr>
                <w:rStyle w:val="FontStyle12"/>
              </w:rPr>
              <w:t>а)</w:t>
            </w:r>
          </w:p>
        </w:tc>
        <w:tc>
          <w:tcPr>
            <w:tcW w:w="0" w:type="auto"/>
          </w:tcPr>
          <w:p w14:paraId="08DFE45A" w14:textId="0846B873" w:rsidR="0087255C" w:rsidRPr="008130F3" w:rsidRDefault="0087255C" w:rsidP="0087255C">
            <w:pPr>
              <w:pStyle w:val="Style2"/>
              <w:widowControl/>
              <w:spacing w:before="60" w:after="60"/>
              <w:ind w:firstLine="0"/>
              <w:rPr>
                <w:rStyle w:val="FontStyle11"/>
              </w:rPr>
            </w:pPr>
            <w:r w:rsidRPr="008130F3">
              <w:rPr>
                <w:rStyle w:val="FontStyle12"/>
              </w:rPr>
              <w:t>в закрепленных охотничьих угодьях и общедоступных охотничьих угодьях</w:t>
            </w:r>
          </w:p>
        </w:tc>
      </w:tr>
      <w:tr w:rsidR="0087255C" w:rsidRPr="008130F3" w14:paraId="422F4140" w14:textId="77777777" w:rsidTr="0076519E">
        <w:tc>
          <w:tcPr>
            <w:tcW w:w="0" w:type="auto"/>
          </w:tcPr>
          <w:p w14:paraId="33B875F8"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46928BFA" w14:textId="77777777" w:rsidR="0087255C" w:rsidRPr="008130F3" w:rsidRDefault="0087255C" w:rsidP="0087255C">
            <w:pPr>
              <w:pStyle w:val="Style2"/>
              <w:widowControl/>
              <w:spacing w:before="60" w:after="60"/>
              <w:ind w:firstLine="0"/>
              <w:rPr>
                <w:rStyle w:val="FontStyle12"/>
              </w:rPr>
            </w:pPr>
            <w:r w:rsidRPr="008130F3">
              <w:rPr>
                <w:rStyle w:val="FontStyle12"/>
              </w:rPr>
              <w:t>б)</w:t>
            </w:r>
          </w:p>
        </w:tc>
        <w:tc>
          <w:tcPr>
            <w:tcW w:w="0" w:type="auto"/>
          </w:tcPr>
          <w:p w14:paraId="7F10CA56" w14:textId="52D69CCD" w:rsidR="0087255C" w:rsidRPr="008130F3" w:rsidRDefault="0087255C" w:rsidP="0087255C">
            <w:pPr>
              <w:pStyle w:val="Style2"/>
              <w:widowControl/>
              <w:spacing w:before="60" w:after="60"/>
              <w:ind w:firstLine="0"/>
              <w:rPr>
                <w:rStyle w:val="FontStyle11"/>
              </w:rPr>
            </w:pPr>
            <w:r w:rsidRPr="008130F3">
              <w:rPr>
                <w:rStyle w:val="FontStyle12"/>
              </w:rPr>
              <w:t>в государственных природных заповедниках</w:t>
            </w:r>
          </w:p>
        </w:tc>
      </w:tr>
      <w:tr w:rsidR="0087255C" w:rsidRPr="008130F3" w14:paraId="553A124E" w14:textId="77777777" w:rsidTr="0076519E">
        <w:tc>
          <w:tcPr>
            <w:tcW w:w="0" w:type="auto"/>
          </w:tcPr>
          <w:p w14:paraId="29E6FF68"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1DE0F361" w14:textId="77777777" w:rsidR="0087255C" w:rsidRPr="008130F3" w:rsidRDefault="0087255C" w:rsidP="0087255C">
            <w:pPr>
              <w:pStyle w:val="Style2"/>
              <w:widowControl/>
              <w:spacing w:before="60" w:after="60"/>
              <w:ind w:firstLine="0"/>
              <w:rPr>
                <w:rStyle w:val="FontStyle12"/>
              </w:rPr>
            </w:pPr>
            <w:r w:rsidRPr="008130F3">
              <w:rPr>
                <w:rStyle w:val="FontStyle12"/>
              </w:rPr>
              <w:t>в)</w:t>
            </w:r>
          </w:p>
        </w:tc>
        <w:tc>
          <w:tcPr>
            <w:tcW w:w="0" w:type="auto"/>
          </w:tcPr>
          <w:p w14:paraId="59E5855C" w14:textId="49FF5E2B" w:rsidR="0087255C" w:rsidRPr="008130F3" w:rsidRDefault="0087255C" w:rsidP="0087255C">
            <w:pPr>
              <w:pStyle w:val="Style2"/>
              <w:widowControl/>
              <w:spacing w:before="60" w:after="60"/>
              <w:ind w:firstLine="0"/>
              <w:rPr>
                <w:rStyle w:val="FontStyle11"/>
              </w:rPr>
            </w:pPr>
            <w:r w:rsidRPr="008130F3">
              <w:rPr>
                <w:rStyle w:val="FontStyle12"/>
              </w:rPr>
              <w:t>в государственных природных заказниках</w:t>
            </w:r>
          </w:p>
        </w:tc>
      </w:tr>
      <w:tr w:rsidR="0087255C" w:rsidRPr="008130F3" w14:paraId="68E5FA37" w14:textId="77777777" w:rsidTr="00614D0F">
        <w:tc>
          <w:tcPr>
            <w:tcW w:w="0" w:type="auto"/>
          </w:tcPr>
          <w:p w14:paraId="2FDD2C27" w14:textId="77777777" w:rsidR="0087255C" w:rsidRPr="008130F3"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52F3AAA2" w14:textId="25F61666" w:rsidR="0087255C" w:rsidRPr="008130F3" w:rsidRDefault="0087255C" w:rsidP="0087255C">
            <w:pPr>
              <w:pStyle w:val="Style2"/>
              <w:widowControl/>
              <w:spacing w:before="60" w:after="60"/>
              <w:ind w:firstLine="0"/>
              <w:rPr>
                <w:rStyle w:val="FontStyle11"/>
              </w:rPr>
            </w:pPr>
            <w:r w:rsidRPr="008130F3">
              <w:rPr>
                <w:rStyle w:val="FontStyle11"/>
              </w:rPr>
              <w:t>Кем может осуществляться содержание и разведение охотничьих ресурсов в полувольных условиях и искусственно созданной среде обитания:</w:t>
            </w:r>
          </w:p>
        </w:tc>
      </w:tr>
      <w:tr w:rsidR="0087255C" w:rsidRPr="008130F3" w14:paraId="2A1FC211" w14:textId="77777777" w:rsidTr="0076519E">
        <w:tc>
          <w:tcPr>
            <w:tcW w:w="0" w:type="auto"/>
          </w:tcPr>
          <w:p w14:paraId="59BD095D"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441D1884" w14:textId="77777777" w:rsidR="0087255C" w:rsidRPr="008130F3" w:rsidRDefault="0087255C" w:rsidP="0087255C">
            <w:pPr>
              <w:pStyle w:val="Style2"/>
              <w:widowControl/>
              <w:spacing w:before="60" w:after="60"/>
              <w:ind w:firstLine="0"/>
              <w:rPr>
                <w:rStyle w:val="FontStyle11"/>
              </w:rPr>
            </w:pPr>
            <w:r w:rsidRPr="008130F3">
              <w:rPr>
                <w:rStyle w:val="FontStyle12"/>
              </w:rPr>
              <w:t>а)</w:t>
            </w:r>
          </w:p>
        </w:tc>
        <w:tc>
          <w:tcPr>
            <w:tcW w:w="0" w:type="auto"/>
          </w:tcPr>
          <w:p w14:paraId="2B4250BA" w14:textId="4909AA64" w:rsidR="0087255C" w:rsidRPr="008130F3" w:rsidRDefault="0087255C" w:rsidP="0087255C">
            <w:pPr>
              <w:pStyle w:val="Style2"/>
              <w:widowControl/>
              <w:spacing w:before="60" w:after="60"/>
              <w:ind w:firstLine="0"/>
              <w:rPr>
                <w:rStyle w:val="FontStyle11"/>
              </w:rPr>
            </w:pPr>
            <w:r w:rsidRPr="008130F3">
              <w:rPr>
                <w:rStyle w:val="FontStyle12"/>
              </w:rPr>
              <w:t xml:space="preserve">юридическими лицами и индивидуальными предпринимателями, заключившими </w:t>
            </w:r>
            <w:proofErr w:type="spellStart"/>
            <w:r w:rsidRPr="008130F3">
              <w:rPr>
                <w:rStyle w:val="FontStyle12"/>
              </w:rPr>
              <w:t>охотхозяйственные</w:t>
            </w:r>
            <w:proofErr w:type="spellEnd"/>
            <w:r w:rsidRPr="008130F3">
              <w:rPr>
                <w:rStyle w:val="FontStyle12"/>
              </w:rPr>
              <w:t xml:space="preserve"> соглашения и при наличии у них разрешений на содержание и разведение охотничьих ресурсов в полувольных условиях и искусственно созданной среде обитания</w:t>
            </w:r>
          </w:p>
        </w:tc>
      </w:tr>
      <w:tr w:rsidR="0087255C" w:rsidRPr="008130F3" w14:paraId="7E5E8A68" w14:textId="77777777" w:rsidTr="0076519E">
        <w:tc>
          <w:tcPr>
            <w:tcW w:w="0" w:type="auto"/>
          </w:tcPr>
          <w:p w14:paraId="1F64DF7E"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7BDEAC07" w14:textId="77777777" w:rsidR="0087255C" w:rsidRPr="008130F3" w:rsidRDefault="0087255C" w:rsidP="0087255C">
            <w:pPr>
              <w:pStyle w:val="Style2"/>
              <w:widowControl/>
              <w:spacing w:before="60" w:after="60"/>
              <w:ind w:firstLine="0"/>
              <w:rPr>
                <w:rStyle w:val="FontStyle12"/>
              </w:rPr>
            </w:pPr>
            <w:r w:rsidRPr="008130F3">
              <w:rPr>
                <w:rStyle w:val="FontStyle12"/>
              </w:rPr>
              <w:t>б)</w:t>
            </w:r>
          </w:p>
        </w:tc>
        <w:tc>
          <w:tcPr>
            <w:tcW w:w="0" w:type="auto"/>
          </w:tcPr>
          <w:p w14:paraId="287A7EC8" w14:textId="28FE23E0" w:rsidR="0087255C" w:rsidRPr="008130F3" w:rsidRDefault="0087255C" w:rsidP="0087255C">
            <w:pPr>
              <w:pStyle w:val="Style2"/>
              <w:widowControl/>
              <w:spacing w:before="60" w:after="60"/>
              <w:ind w:firstLine="0"/>
              <w:rPr>
                <w:rStyle w:val="FontStyle11"/>
              </w:rPr>
            </w:pPr>
            <w:r w:rsidRPr="008130F3">
              <w:rPr>
                <w:rStyle w:val="FontStyle12"/>
              </w:rPr>
              <w:t>специально уполномоченным государственным органом по охране, контролю и регулированию использования объектов животного мира и среды их обитания</w:t>
            </w:r>
          </w:p>
        </w:tc>
      </w:tr>
      <w:tr w:rsidR="0087255C" w:rsidRPr="008130F3" w14:paraId="10B891CB" w14:textId="77777777" w:rsidTr="0076519E">
        <w:tc>
          <w:tcPr>
            <w:tcW w:w="0" w:type="auto"/>
          </w:tcPr>
          <w:p w14:paraId="0BF0AA20"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2ABB484C" w14:textId="77777777" w:rsidR="0087255C" w:rsidRPr="008130F3" w:rsidRDefault="0087255C" w:rsidP="0087255C">
            <w:pPr>
              <w:pStyle w:val="Style2"/>
              <w:widowControl/>
              <w:spacing w:before="60" w:after="60"/>
              <w:ind w:firstLine="0"/>
              <w:rPr>
                <w:rStyle w:val="FontStyle12"/>
              </w:rPr>
            </w:pPr>
            <w:r w:rsidRPr="008130F3">
              <w:rPr>
                <w:rStyle w:val="FontStyle12"/>
              </w:rPr>
              <w:t>в)</w:t>
            </w:r>
          </w:p>
        </w:tc>
        <w:tc>
          <w:tcPr>
            <w:tcW w:w="0" w:type="auto"/>
          </w:tcPr>
          <w:p w14:paraId="6DD147B3" w14:textId="7B77A54F" w:rsidR="0087255C" w:rsidRPr="008130F3" w:rsidRDefault="0087255C" w:rsidP="0087255C">
            <w:pPr>
              <w:pStyle w:val="Style2"/>
              <w:widowControl/>
              <w:spacing w:before="60" w:after="60"/>
              <w:ind w:firstLine="0"/>
              <w:rPr>
                <w:rStyle w:val="FontStyle11"/>
              </w:rPr>
            </w:pPr>
            <w:r w:rsidRPr="008130F3">
              <w:rPr>
                <w:rStyle w:val="FontStyle12"/>
              </w:rPr>
              <w:t xml:space="preserve">физическими лицами, заключившими </w:t>
            </w:r>
            <w:proofErr w:type="spellStart"/>
            <w:r w:rsidRPr="008130F3">
              <w:rPr>
                <w:rStyle w:val="FontStyle12"/>
              </w:rPr>
              <w:t>охотхозяйственные</w:t>
            </w:r>
            <w:proofErr w:type="spellEnd"/>
            <w:r w:rsidRPr="008130F3">
              <w:rPr>
                <w:rStyle w:val="FontStyle12"/>
              </w:rPr>
              <w:t xml:space="preserve"> соглашения и при наличии у них разрешений на содержание и разведение охотничьих ресурсов в полувольных условиях и искусственно созданной среде обитания</w:t>
            </w:r>
          </w:p>
        </w:tc>
      </w:tr>
      <w:tr w:rsidR="0087255C" w:rsidRPr="008130F3" w14:paraId="5ED1D2FB" w14:textId="77777777" w:rsidTr="00614D0F">
        <w:tc>
          <w:tcPr>
            <w:tcW w:w="0" w:type="auto"/>
          </w:tcPr>
          <w:p w14:paraId="13BDE4A7" w14:textId="77777777" w:rsidR="0087255C" w:rsidRPr="008130F3"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76F98E37" w14:textId="55E4CFE0" w:rsidR="0087255C" w:rsidRPr="008130F3" w:rsidRDefault="0087255C" w:rsidP="0087255C">
            <w:pPr>
              <w:pStyle w:val="Style2"/>
              <w:widowControl/>
              <w:spacing w:before="60" w:after="60"/>
              <w:ind w:firstLine="0"/>
              <w:rPr>
                <w:rStyle w:val="FontStyle11"/>
              </w:rPr>
            </w:pPr>
            <w:r w:rsidRPr="008130F3">
              <w:rPr>
                <w:rStyle w:val="FontStyle11"/>
              </w:rPr>
              <w:t>Защита охотничьих ресурсов от болезней осуществляется в соответствии:</w:t>
            </w:r>
          </w:p>
        </w:tc>
      </w:tr>
      <w:tr w:rsidR="0087255C" w:rsidRPr="008130F3" w14:paraId="14A04C5F" w14:textId="77777777" w:rsidTr="0076519E">
        <w:tc>
          <w:tcPr>
            <w:tcW w:w="0" w:type="auto"/>
          </w:tcPr>
          <w:p w14:paraId="3297E2E4"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07E81A66" w14:textId="77777777" w:rsidR="0087255C" w:rsidRPr="008130F3" w:rsidRDefault="0087255C" w:rsidP="0087255C">
            <w:pPr>
              <w:pStyle w:val="Style2"/>
              <w:widowControl/>
              <w:spacing w:before="60" w:after="60"/>
              <w:ind w:firstLine="0"/>
              <w:rPr>
                <w:rStyle w:val="FontStyle11"/>
              </w:rPr>
            </w:pPr>
            <w:r w:rsidRPr="008130F3">
              <w:rPr>
                <w:rStyle w:val="FontStyle12"/>
              </w:rPr>
              <w:t>а)</w:t>
            </w:r>
          </w:p>
        </w:tc>
        <w:tc>
          <w:tcPr>
            <w:tcW w:w="0" w:type="auto"/>
          </w:tcPr>
          <w:p w14:paraId="6E497F29" w14:textId="50D3ADF2" w:rsidR="0087255C" w:rsidRPr="008130F3" w:rsidRDefault="0087255C" w:rsidP="0087255C">
            <w:pPr>
              <w:pStyle w:val="Style2"/>
              <w:widowControl/>
              <w:spacing w:before="60" w:after="60"/>
              <w:ind w:firstLine="0"/>
              <w:rPr>
                <w:rStyle w:val="FontStyle12"/>
                <w:b/>
                <w:bCs/>
              </w:rPr>
            </w:pPr>
            <w:r w:rsidRPr="008130F3">
              <w:rPr>
                <w:rStyle w:val="FontStyle12"/>
              </w:rPr>
              <w:t>с Федеральным законом «О чрезвычайных ситуациях …» и Федеральным законом «Об эпидемиологическом благополучии …»</w:t>
            </w:r>
          </w:p>
        </w:tc>
      </w:tr>
      <w:tr w:rsidR="0087255C" w:rsidRPr="008130F3" w14:paraId="55A12E24" w14:textId="77777777" w:rsidTr="0076519E">
        <w:tc>
          <w:tcPr>
            <w:tcW w:w="0" w:type="auto"/>
          </w:tcPr>
          <w:p w14:paraId="649E9161"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323C3146" w14:textId="77777777" w:rsidR="0087255C" w:rsidRPr="008130F3" w:rsidRDefault="0087255C" w:rsidP="0087255C">
            <w:pPr>
              <w:pStyle w:val="Style2"/>
              <w:widowControl/>
              <w:spacing w:before="60" w:after="60"/>
              <w:ind w:firstLine="0"/>
              <w:rPr>
                <w:rStyle w:val="FontStyle12"/>
              </w:rPr>
            </w:pPr>
            <w:r w:rsidRPr="008130F3">
              <w:rPr>
                <w:rStyle w:val="FontStyle12"/>
              </w:rPr>
              <w:t>б)</w:t>
            </w:r>
          </w:p>
        </w:tc>
        <w:tc>
          <w:tcPr>
            <w:tcW w:w="0" w:type="auto"/>
          </w:tcPr>
          <w:p w14:paraId="4A3B07A5" w14:textId="74D57A88" w:rsidR="0087255C" w:rsidRPr="008130F3" w:rsidRDefault="0087255C" w:rsidP="0087255C">
            <w:pPr>
              <w:pStyle w:val="Style2"/>
              <w:widowControl/>
              <w:spacing w:before="60" w:after="60"/>
              <w:ind w:firstLine="0"/>
              <w:rPr>
                <w:rStyle w:val="FontStyle12"/>
                <w:b/>
                <w:bCs/>
              </w:rPr>
            </w:pPr>
            <w:r w:rsidRPr="008130F3">
              <w:rPr>
                <w:rStyle w:val="FontStyle12"/>
              </w:rPr>
              <w:t xml:space="preserve">с Федеральным законом «Об охоте...» и </w:t>
            </w:r>
            <w:hyperlink r:id="rId19" w:history="1">
              <w:r w:rsidRPr="008130F3">
                <w:rPr>
                  <w:rStyle w:val="FontStyle12"/>
                </w:rPr>
                <w:t>Законом</w:t>
              </w:r>
            </w:hyperlink>
            <w:r w:rsidRPr="008130F3">
              <w:rPr>
                <w:rStyle w:val="FontStyle12"/>
              </w:rPr>
              <w:t xml:space="preserve"> Российской Федерации «О ветеринарии»</w:t>
            </w:r>
          </w:p>
        </w:tc>
      </w:tr>
      <w:tr w:rsidR="0087255C" w:rsidRPr="008130F3" w14:paraId="280D5EA0" w14:textId="77777777" w:rsidTr="0076519E">
        <w:tc>
          <w:tcPr>
            <w:tcW w:w="0" w:type="auto"/>
          </w:tcPr>
          <w:p w14:paraId="2373F5D1"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32AA2B7E" w14:textId="77777777" w:rsidR="0087255C" w:rsidRPr="008130F3" w:rsidRDefault="0087255C" w:rsidP="0087255C">
            <w:pPr>
              <w:pStyle w:val="Style2"/>
              <w:widowControl/>
              <w:spacing w:before="60" w:after="60"/>
              <w:ind w:firstLine="0"/>
              <w:rPr>
                <w:rStyle w:val="FontStyle12"/>
              </w:rPr>
            </w:pPr>
            <w:r w:rsidRPr="008130F3">
              <w:rPr>
                <w:rStyle w:val="FontStyle12"/>
              </w:rPr>
              <w:t>в)</w:t>
            </w:r>
          </w:p>
        </w:tc>
        <w:tc>
          <w:tcPr>
            <w:tcW w:w="0" w:type="auto"/>
          </w:tcPr>
          <w:p w14:paraId="45534F13" w14:textId="25B40407" w:rsidR="0087255C" w:rsidRPr="008130F3" w:rsidRDefault="0087255C" w:rsidP="0087255C">
            <w:pPr>
              <w:pStyle w:val="Style2"/>
              <w:widowControl/>
              <w:spacing w:before="60" w:after="60"/>
              <w:ind w:firstLine="0"/>
              <w:rPr>
                <w:rStyle w:val="FontStyle11"/>
              </w:rPr>
            </w:pPr>
            <w:r w:rsidRPr="008130F3">
              <w:rPr>
                <w:rStyle w:val="FontStyle12"/>
              </w:rPr>
              <w:t>с приказом Минприроды России</w:t>
            </w:r>
          </w:p>
        </w:tc>
      </w:tr>
      <w:tr w:rsidR="0087255C" w:rsidRPr="008130F3" w14:paraId="2034E50D" w14:textId="77777777" w:rsidTr="00614D0F">
        <w:tc>
          <w:tcPr>
            <w:tcW w:w="0" w:type="auto"/>
          </w:tcPr>
          <w:p w14:paraId="23F3E7FC" w14:textId="77777777" w:rsidR="0087255C" w:rsidRPr="008130F3"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5F176970" w14:textId="02FAAE63" w:rsidR="0087255C" w:rsidRPr="008130F3" w:rsidRDefault="0087255C" w:rsidP="0087255C">
            <w:pPr>
              <w:pStyle w:val="Style2"/>
              <w:widowControl/>
              <w:spacing w:before="60" w:after="60"/>
              <w:ind w:firstLine="0"/>
              <w:rPr>
                <w:rStyle w:val="FontStyle11"/>
              </w:rPr>
            </w:pPr>
            <w:r w:rsidRPr="008130F3">
              <w:rPr>
                <w:rStyle w:val="FontStyle11"/>
              </w:rPr>
              <w:t>Для получения разрешения на добычу охотничьих ресурсов в общедоступные охотничьи угодья физическое лицо:</w:t>
            </w:r>
          </w:p>
        </w:tc>
      </w:tr>
      <w:tr w:rsidR="0087255C" w:rsidRPr="008130F3" w14:paraId="379DFC4C" w14:textId="77777777" w:rsidTr="0076519E">
        <w:tc>
          <w:tcPr>
            <w:tcW w:w="0" w:type="auto"/>
          </w:tcPr>
          <w:p w14:paraId="2843E4C3"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4FABD9CA" w14:textId="77777777" w:rsidR="0087255C" w:rsidRPr="008130F3" w:rsidRDefault="0087255C" w:rsidP="0087255C">
            <w:pPr>
              <w:pStyle w:val="Style2"/>
              <w:widowControl/>
              <w:spacing w:before="60" w:after="60"/>
              <w:ind w:firstLine="0"/>
              <w:rPr>
                <w:rStyle w:val="FontStyle11"/>
              </w:rPr>
            </w:pPr>
            <w:r w:rsidRPr="008130F3">
              <w:rPr>
                <w:rStyle w:val="FontStyle12"/>
              </w:rPr>
              <w:t>а)</w:t>
            </w:r>
          </w:p>
        </w:tc>
        <w:tc>
          <w:tcPr>
            <w:tcW w:w="0" w:type="auto"/>
          </w:tcPr>
          <w:p w14:paraId="0ECF0921" w14:textId="1A1F4610" w:rsidR="0087255C" w:rsidRPr="008130F3" w:rsidRDefault="0087255C" w:rsidP="0087255C">
            <w:pPr>
              <w:pStyle w:val="Style2"/>
              <w:widowControl/>
              <w:spacing w:before="60" w:after="60"/>
              <w:ind w:firstLine="0"/>
              <w:rPr>
                <w:rStyle w:val="FontStyle11"/>
              </w:rPr>
            </w:pPr>
            <w:r w:rsidRPr="008130F3">
              <w:rPr>
                <w:rStyle w:val="FontStyle12"/>
              </w:rPr>
              <w:t>осуществляет устное обращение в уполномоченный орган</w:t>
            </w:r>
          </w:p>
        </w:tc>
      </w:tr>
      <w:tr w:rsidR="0087255C" w:rsidRPr="008130F3" w14:paraId="6D7ED4AB" w14:textId="77777777" w:rsidTr="0076519E">
        <w:tc>
          <w:tcPr>
            <w:tcW w:w="0" w:type="auto"/>
          </w:tcPr>
          <w:p w14:paraId="42E4CA1F"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5E2AF149" w14:textId="77777777" w:rsidR="0087255C" w:rsidRPr="008130F3" w:rsidRDefault="0087255C" w:rsidP="0087255C">
            <w:pPr>
              <w:pStyle w:val="Style2"/>
              <w:widowControl/>
              <w:spacing w:before="60" w:after="60"/>
              <w:ind w:firstLine="0"/>
              <w:rPr>
                <w:rStyle w:val="FontStyle12"/>
              </w:rPr>
            </w:pPr>
            <w:r w:rsidRPr="008130F3">
              <w:rPr>
                <w:rStyle w:val="FontStyle12"/>
              </w:rPr>
              <w:t>б)</w:t>
            </w:r>
          </w:p>
        </w:tc>
        <w:tc>
          <w:tcPr>
            <w:tcW w:w="0" w:type="auto"/>
          </w:tcPr>
          <w:p w14:paraId="3077582F" w14:textId="75B56568" w:rsidR="0087255C" w:rsidRPr="008130F3" w:rsidRDefault="0087255C" w:rsidP="0087255C">
            <w:pPr>
              <w:pStyle w:val="Style2"/>
              <w:widowControl/>
              <w:spacing w:before="60" w:after="60"/>
              <w:ind w:firstLine="0"/>
              <w:rPr>
                <w:rStyle w:val="FontStyle11"/>
              </w:rPr>
            </w:pPr>
            <w:r w:rsidRPr="008130F3">
              <w:rPr>
                <w:rStyle w:val="FontStyle12"/>
              </w:rPr>
              <w:t>участвует в аукционе, организованном уполномоченным органом</w:t>
            </w:r>
          </w:p>
        </w:tc>
      </w:tr>
      <w:tr w:rsidR="0087255C" w:rsidRPr="008130F3" w14:paraId="38EC454C" w14:textId="77777777" w:rsidTr="0076519E">
        <w:tc>
          <w:tcPr>
            <w:tcW w:w="0" w:type="auto"/>
          </w:tcPr>
          <w:p w14:paraId="35B19CE8"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79DD42A0" w14:textId="77777777" w:rsidR="0087255C" w:rsidRPr="008130F3" w:rsidRDefault="0087255C" w:rsidP="0087255C">
            <w:pPr>
              <w:pStyle w:val="Style2"/>
              <w:widowControl/>
              <w:spacing w:before="60" w:after="60"/>
              <w:ind w:firstLine="0"/>
              <w:rPr>
                <w:rStyle w:val="FontStyle12"/>
              </w:rPr>
            </w:pPr>
            <w:r w:rsidRPr="008130F3">
              <w:rPr>
                <w:rStyle w:val="FontStyle12"/>
              </w:rPr>
              <w:t>в)</w:t>
            </w:r>
          </w:p>
        </w:tc>
        <w:tc>
          <w:tcPr>
            <w:tcW w:w="0" w:type="auto"/>
          </w:tcPr>
          <w:p w14:paraId="3851E5DE" w14:textId="0089DFFD" w:rsidR="0087255C" w:rsidRPr="008130F3" w:rsidRDefault="0087255C" w:rsidP="0087255C">
            <w:pPr>
              <w:pStyle w:val="Style2"/>
              <w:widowControl/>
              <w:spacing w:before="60" w:after="60"/>
              <w:ind w:firstLine="0"/>
              <w:rPr>
                <w:rStyle w:val="FontStyle11"/>
              </w:rPr>
            </w:pPr>
            <w:r w:rsidRPr="008130F3">
              <w:rPr>
                <w:rStyle w:val="FontStyle12"/>
              </w:rPr>
              <w:t>представляет заявление в уполномоченный орган оплатив государственную пошлину за выдачу разрешения на добычу охотничьих ресурсов</w:t>
            </w:r>
          </w:p>
        </w:tc>
      </w:tr>
      <w:tr w:rsidR="0087255C" w:rsidRPr="008130F3" w14:paraId="3060D577" w14:textId="77777777" w:rsidTr="00614D0F">
        <w:tc>
          <w:tcPr>
            <w:tcW w:w="0" w:type="auto"/>
          </w:tcPr>
          <w:p w14:paraId="5B2B51AB" w14:textId="77777777" w:rsidR="0087255C" w:rsidRPr="008130F3"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27E8FDE4" w14:textId="5D2A78CE" w:rsidR="0087255C" w:rsidRPr="008130F3" w:rsidRDefault="0087255C" w:rsidP="0087255C">
            <w:pPr>
              <w:pStyle w:val="Style2"/>
              <w:widowControl/>
              <w:spacing w:before="60" w:after="60"/>
              <w:ind w:firstLine="0"/>
              <w:rPr>
                <w:rStyle w:val="FontStyle11"/>
              </w:rPr>
            </w:pPr>
            <w:r w:rsidRPr="008130F3">
              <w:rPr>
                <w:rStyle w:val="FontStyle11"/>
              </w:rPr>
              <w:t>В каких целях осуществляется юридическими лицами и индивидуальными предпринимателями промысловая охота:</w:t>
            </w:r>
          </w:p>
        </w:tc>
      </w:tr>
      <w:tr w:rsidR="0087255C" w:rsidRPr="008130F3" w14:paraId="5506681E" w14:textId="77777777" w:rsidTr="0076519E">
        <w:tc>
          <w:tcPr>
            <w:tcW w:w="0" w:type="auto"/>
          </w:tcPr>
          <w:p w14:paraId="0DEA1492"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6823CC73" w14:textId="77777777" w:rsidR="0087255C" w:rsidRPr="008130F3" w:rsidRDefault="0087255C" w:rsidP="0087255C">
            <w:pPr>
              <w:pStyle w:val="Style2"/>
              <w:widowControl/>
              <w:spacing w:before="60" w:after="60"/>
              <w:ind w:firstLine="0"/>
              <w:rPr>
                <w:rStyle w:val="FontStyle11"/>
              </w:rPr>
            </w:pPr>
            <w:r w:rsidRPr="008130F3">
              <w:rPr>
                <w:rStyle w:val="FontStyle12"/>
              </w:rPr>
              <w:t>а)</w:t>
            </w:r>
          </w:p>
        </w:tc>
        <w:tc>
          <w:tcPr>
            <w:tcW w:w="0" w:type="auto"/>
          </w:tcPr>
          <w:p w14:paraId="40674672" w14:textId="4036B45D" w:rsidR="0087255C" w:rsidRPr="008130F3" w:rsidRDefault="0087255C" w:rsidP="0087255C">
            <w:pPr>
              <w:pStyle w:val="Style2"/>
              <w:widowControl/>
              <w:spacing w:before="60" w:after="60"/>
              <w:ind w:firstLine="0"/>
              <w:rPr>
                <w:rStyle w:val="FontStyle11"/>
              </w:rPr>
            </w:pPr>
            <w:r w:rsidRPr="008130F3">
              <w:rPr>
                <w:rStyle w:val="FontStyle12"/>
              </w:rPr>
              <w:t>в рекреационных целях</w:t>
            </w:r>
          </w:p>
        </w:tc>
      </w:tr>
      <w:tr w:rsidR="0087255C" w:rsidRPr="008130F3" w14:paraId="3BCB5403" w14:textId="77777777" w:rsidTr="0076519E">
        <w:tc>
          <w:tcPr>
            <w:tcW w:w="0" w:type="auto"/>
          </w:tcPr>
          <w:p w14:paraId="71D52588"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190DBC0F" w14:textId="77777777" w:rsidR="0087255C" w:rsidRPr="008130F3" w:rsidRDefault="0087255C" w:rsidP="0087255C">
            <w:pPr>
              <w:pStyle w:val="Style2"/>
              <w:widowControl/>
              <w:spacing w:before="60" w:after="60"/>
              <w:ind w:firstLine="0"/>
              <w:rPr>
                <w:rStyle w:val="FontStyle12"/>
              </w:rPr>
            </w:pPr>
            <w:r w:rsidRPr="008130F3">
              <w:rPr>
                <w:rStyle w:val="FontStyle12"/>
              </w:rPr>
              <w:t>б)</w:t>
            </w:r>
          </w:p>
        </w:tc>
        <w:tc>
          <w:tcPr>
            <w:tcW w:w="0" w:type="auto"/>
          </w:tcPr>
          <w:p w14:paraId="3EF4436C" w14:textId="183FAA9B" w:rsidR="0087255C" w:rsidRPr="008130F3" w:rsidRDefault="0087255C" w:rsidP="0087255C">
            <w:pPr>
              <w:pStyle w:val="Style2"/>
              <w:widowControl/>
              <w:spacing w:before="60" w:after="60"/>
              <w:ind w:firstLine="0"/>
              <w:rPr>
                <w:rStyle w:val="FontStyle11"/>
              </w:rPr>
            </w:pPr>
            <w:r w:rsidRPr="008130F3">
              <w:rPr>
                <w:rStyle w:val="FontStyle12"/>
              </w:rPr>
              <w:t>в целях личного потребления</w:t>
            </w:r>
          </w:p>
        </w:tc>
      </w:tr>
      <w:tr w:rsidR="0087255C" w:rsidRPr="008130F3" w14:paraId="6DBE07CD" w14:textId="77777777" w:rsidTr="0076519E">
        <w:tc>
          <w:tcPr>
            <w:tcW w:w="0" w:type="auto"/>
          </w:tcPr>
          <w:p w14:paraId="0262BF66"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21556A66" w14:textId="77777777" w:rsidR="0087255C" w:rsidRPr="008130F3" w:rsidRDefault="0087255C" w:rsidP="0087255C">
            <w:pPr>
              <w:pStyle w:val="Style2"/>
              <w:widowControl/>
              <w:spacing w:before="60" w:after="60"/>
              <w:ind w:firstLine="0"/>
              <w:rPr>
                <w:rStyle w:val="FontStyle12"/>
              </w:rPr>
            </w:pPr>
            <w:r w:rsidRPr="008130F3">
              <w:rPr>
                <w:rStyle w:val="FontStyle12"/>
              </w:rPr>
              <w:t>в)</w:t>
            </w:r>
          </w:p>
        </w:tc>
        <w:tc>
          <w:tcPr>
            <w:tcW w:w="0" w:type="auto"/>
          </w:tcPr>
          <w:p w14:paraId="64DF8354" w14:textId="56EDBE16" w:rsidR="0087255C" w:rsidRPr="008130F3" w:rsidRDefault="0087255C" w:rsidP="0087255C">
            <w:pPr>
              <w:pStyle w:val="Style2"/>
              <w:widowControl/>
              <w:spacing w:before="60" w:after="60"/>
              <w:ind w:firstLine="0"/>
              <w:rPr>
                <w:rStyle w:val="FontStyle11"/>
              </w:rPr>
            </w:pPr>
            <w:r w:rsidRPr="008130F3">
              <w:rPr>
                <w:rStyle w:val="FontStyle12"/>
              </w:rPr>
              <w:t>в целях заготовки, производства и продажи продукции охоты</w:t>
            </w:r>
          </w:p>
        </w:tc>
      </w:tr>
      <w:tr w:rsidR="0087255C" w:rsidRPr="008130F3" w14:paraId="586D5998" w14:textId="77777777" w:rsidTr="00614D0F">
        <w:tc>
          <w:tcPr>
            <w:tcW w:w="0" w:type="auto"/>
          </w:tcPr>
          <w:p w14:paraId="2E3E3EF5" w14:textId="77777777" w:rsidR="0087255C" w:rsidRPr="008130F3"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2501FDAB" w14:textId="450F1825" w:rsidR="0087255C" w:rsidRPr="008130F3" w:rsidRDefault="0087255C" w:rsidP="0087255C">
            <w:pPr>
              <w:pStyle w:val="Style2"/>
              <w:widowControl/>
              <w:spacing w:before="60" w:after="60"/>
              <w:ind w:firstLine="0"/>
              <w:rPr>
                <w:rStyle w:val="FontStyle11"/>
              </w:rPr>
            </w:pPr>
            <w:r w:rsidRPr="008130F3">
              <w:rPr>
                <w:rStyle w:val="FontStyle11"/>
              </w:rPr>
              <w:t>Допускается ли осуществлять охоту в состоянии алкогольного, наркотического опьянения:</w:t>
            </w:r>
          </w:p>
        </w:tc>
      </w:tr>
      <w:tr w:rsidR="0087255C" w:rsidRPr="008130F3" w14:paraId="01A9EA6A" w14:textId="77777777" w:rsidTr="0076519E">
        <w:tc>
          <w:tcPr>
            <w:tcW w:w="0" w:type="auto"/>
          </w:tcPr>
          <w:p w14:paraId="7612F934"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50EF29B0" w14:textId="77777777" w:rsidR="0087255C" w:rsidRPr="008130F3" w:rsidRDefault="0087255C" w:rsidP="0087255C">
            <w:pPr>
              <w:pStyle w:val="Style2"/>
              <w:widowControl/>
              <w:spacing w:before="60" w:after="60"/>
              <w:ind w:firstLine="0"/>
              <w:rPr>
                <w:rStyle w:val="FontStyle11"/>
              </w:rPr>
            </w:pPr>
            <w:r w:rsidRPr="008130F3">
              <w:rPr>
                <w:rStyle w:val="FontStyle12"/>
              </w:rPr>
              <w:t>а)</w:t>
            </w:r>
          </w:p>
        </w:tc>
        <w:tc>
          <w:tcPr>
            <w:tcW w:w="0" w:type="auto"/>
          </w:tcPr>
          <w:p w14:paraId="021F3110" w14:textId="73804F0C" w:rsidR="0087255C" w:rsidRPr="008130F3" w:rsidRDefault="0087255C" w:rsidP="0087255C">
            <w:pPr>
              <w:pStyle w:val="Style2"/>
              <w:widowControl/>
              <w:spacing w:before="60" w:after="60"/>
              <w:ind w:firstLine="0"/>
              <w:rPr>
                <w:rStyle w:val="FontStyle11"/>
              </w:rPr>
            </w:pPr>
            <w:r w:rsidRPr="008130F3">
              <w:rPr>
                <w:rStyle w:val="FontStyle12"/>
              </w:rPr>
              <w:t>допускается только при осуществлении охоты без огнестрельного оружия</w:t>
            </w:r>
          </w:p>
        </w:tc>
      </w:tr>
      <w:tr w:rsidR="0087255C" w:rsidRPr="008130F3" w14:paraId="58539C08" w14:textId="77777777" w:rsidTr="0076519E">
        <w:tc>
          <w:tcPr>
            <w:tcW w:w="0" w:type="auto"/>
          </w:tcPr>
          <w:p w14:paraId="6E928F71"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0795D5F6" w14:textId="77777777" w:rsidR="0087255C" w:rsidRPr="008130F3" w:rsidRDefault="0087255C" w:rsidP="0087255C">
            <w:pPr>
              <w:pStyle w:val="Style2"/>
              <w:widowControl/>
              <w:spacing w:before="60" w:after="60"/>
              <w:ind w:firstLine="0"/>
              <w:rPr>
                <w:rStyle w:val="FontStyle12"/>
              </w:rPr>
            </w:pPr>
            <w:r w:rsidRPr="008130F3">
              <w:rPr>
                <w:rStyle w:val="FontStyle12"/>
              </w:rPr>
              <w:t>б)</w:t>
            </w:r>
          </w:p>
        </w:tc>
        <w:tc>
          <w:tcPr>
            <w:tcW w:w="0" w:type="auto"/>
          </w:tcPr>
          <w:p w14:paraId="1A3E0507" w14:textId="2E9C1DCD" w:rsidR="0087255C" w:rsidRPr="008130F3" w:rsidRDefault="0087255C" w:rsidP="0087255C">
            <w:pPr>
              <w:pStyle w:val="Style2"/>
              <w:widowControl/>
              <w:spacing w:before="60" w:after="60"/>
              <w:ind w:firstLine="0"/>
              <w:rPr>
                <w:rStyle w:val="FontStyle11"/>
              </w:rPr>
            </w:pPr>
            <w:r w:rsidRPr="008130F3">
              <w:rPr>
                <w:rStyle w:val="FontStyle12"/>
              </w:rPr>
              <w:t>не допускается</w:t>
            </w:r>
          </w:p>
        </w:tc>
      </w:tr>
      <w:tr w:rsidR="0087255C" w:rsidRPr="008130F3" w14:paraId="45626219" w14:textId="77777777" w:rsidTr="0076519E">
        <w:tc>
          <w:tcPr>
            <w:tcW w:w="0" w:type="auto"/>
          </w:tcPr>
          <w:p w14:paraId="1A95CB7B"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7FABE8B9" w14:textId="77777777" w:rsidR="0087255C" w:rsidRPr="008130F3" w:rsidRDefault="0087255C" w:rsidP="0087255C">
            <w:pPr>
              <w:pStyle w:val="Style2"/>
              <w:widowControl/>
              <w:spacing w:before="60" w:after="60"/>
              <w:ind w:firstLine="0"/>
              <w:rPr>
                <w:rStyle w:val="FontStyle12"/>
              </w:rPr>
            </w:pPr>
            <w:r w:rsidRPr="008130F3">
              <w:rPr>
                <w:rStyle w:val="FontStyle12"/>
              </w:rPr>
              <w:t>в)</w:t>
            </w:r>
          </w:p>
        </w:tc>
        <w:tc>
          <w:tcPr>
            <w:tcW w:w="0" w:type="auto"/>
          </w:tcPr>
          <w:p w14:paraId="010C0682" w14:textId="11099B44" w:rsidR="0087255C" w:rsidRPr="008130F3" w:rsidRDefault="0087255C" w:rsidP="0087255C">
            <w:pPr>
              <w:pStyle w:val="Style2"/>
              <w:widowControl/>
              <w:spacing w:before="60" w:after="60"/>
              <w:ind w:firstLine="0"/>
              <w:rPr>
                <w:rStyle w:val="FontStyle11"/>
              </w:rPr>
            </w:pPr>
            <w:r w:rsidRPr="008130F3">
              <w:rPr>
                <w:rStyle w:val="FontStyle12"/>
              </w:rPr>
              <w:t>допускается</w:t>
            </w:r>
          </w:p>
        </w:tc>
      </w:tr>
      <w:tr w:rsidR="0087255C" w:rsidRPr="008130F3" w14:paraId="511005ED" w14:textId="77777777" w:rsidTr="00614D0F">
        <w:tc>
          <w:tcPr>
            <w:tcW w:w="0" w:type="auto"/>
          </w:tcPr>
          <w:p w14:paraId="6A5A2DC0" w14:textId="77777777" w:rsidR="0087255C" w:rsidRPr="008130F3"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209A0DCC" w14:textId="7A0304DE" w:rsidR="0087255C" w:rsidRPr="008130F3" w:rsidRDefault="0087255C" w:rsidP="0087255C">
            <w:pPr>
              <w:pStyle w:val="Style2"/>
              <w:widowControl/>
              <w:spacing w:before="60" w:after="60"/>
              <w:ind w:firstLine="0"/>
              <w:rPr>
                <w:rStyle w:val="FontStyle11"/>
              </w:rPr>
            </w:pPr>
            <w:r w:rsidRPr="008130F3">
              <w:rPr>
                <w:rFonts w:eastAsia="Times New Roman"/>
                <w:b/>
                <w:bCs/>
                <w:sz w:val="28"/>
                <w:szCs w:val="28"/>
              </w:rPr>
              <w:t>Решение о регулировании численности охотничьих ресурсов осуществляется в целях:</w:t>
            </w:r>
          </w:p>
        </w:tc>
      </w:tr>
      <w:tr w:rsidR="0087255C" w:rsidRPr="008130F3" w14:paraId="7526D330" w14:textId="77777777" w:rsidTr="0076519E">
        <w:tc>
          <w:tcPr>
            <w:tcW w:w="0" w:type="auto"/>
          </w:tcPr>
          <w:p w14:paraId="6EC0457D"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6136B7EE" w14:textId="77777777" w:rsidR="0087255C" w:rsidRPr="008130F3" w:rsidRDefault="0087255C" w:rsidP="0087255C">
            <w:pPr>
              <w:pStyle w:val="Style2"/>
              <w:widowControl/>
              <w:spacing w:before="60" w:after="60"/>
              <w:ind w:firstLine="0"/>
              <w:rPr>
                <w:rStyle w:val="FontStyle11"/>
              </w:rPr>
            </w:pPr>
            <w:r w:rsidRPr="008130F3">
              <w:rPr>
                <w:rStyle w:val="FontStyle12"/>
              </w:rPr>
              <w:t>а)</w:t>
            </w:r>
          </w:p>
        </w:tc>
        <w:tc>
          <w:tcPr>
            <w:tcW w:w="0" w:type="auto"/>
          </w:tcPr>
          <w:p w14:paraId="0B3B187B" w14:textId="39CC762C" w:rsidR="0087255C" w:rsidRPr="008130F3" w:rsidRDefault="0087255C" w:rsidP="0087255C">
            <w:pPr>
              <w:pStyle w:val="Style2"/>
              <w:widowControl/>
              <w:spacing w:before="60" w:after="60"/>
              <w:ind w:firstLine="0"/>
              <w:rPr>
                <w:rStyle w:val="FontStyle11"/>
              </w:rPr>
            </w:pPr>
            <w:r w:rsidRPr="008130F3">
              <w:rPr>
                <w:rFonts w:eastAsia="Times New Roman"/>
                <w:spacing w:val="-10"/>
                <w:sz w:val="28"/>
                <w:szCs w:val="28"/>
              </w:rPr>
              <w:t>поддержания численности охотничьих ресурсов</w:t>
            </w:r>
          </w:p>
        </w:tc>
      </w:tr>
      <w:tr w:rsidR="0087255C" w:rsidRPr="008130F3" w14:paraId="1E4DF59F" w14:textId="77777777" w:rsidTr="0076519E">
        <w:tc>
          <w:tcPr>
            <w:tcW w:w="0" w:type="auto"/>
          </w:tcPr>
          <w:p w14:paraId="6D80D497"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0268A450" w14:textId="77777777" w:rsidR="0087255C" w:rsidRPr="008130F3" w:rsidRDefault="0087255C" w:rsidP="0087255C">
            <w:pPr>
              <w:pStyle w:val="Style2"/>
              <w:widowControl/>
              <w:spacing w:before="60" w:after="60"/>
              <w:ind w:firstLine="0"/>
              <w:rPr>
                <w:rStyle w:val="FontStyle12"/>
              </w:rPr>
            </w:pPr>
            <w:r w:rsidRPr="008130F3">
              <w:rPr>
                <w:rStyle w:val="FontStyle12"/>
              </w:rPr>
              <w:t>б)</w:t>
            </w:r>
          </w:p>
        </w:tc>
        <w:tc>
          <w:tcPr>
            <w:tcW w:w="0" w:type="auto"/>
          </w:tcPr>
          <w:p w14:paraId="0374437E" w14:textId="36A196A9" w:rsidR="0087255C" w:rsidRPr="008130F3" w:rsidRDefault="0087255C" w:rsidP="0087255C">
            <w:pPr>
              <w:pStyle w:val="Style2"/>
              <w:widowControl/>
              <w:spacing w:before="60" w:after="60"/>
              <w:ind w:firstLine="0"/>
              <w:rPr>
                <w:rStyle w:val="FontStyle11"/>
              </w:rPr>
            </w:pPr>
            <w:r w:rsidRPr="008130F3">
              <w:rPr>
                <w:rFonts w:eastAsia="Times New Roman"/>
                <w:spacing w:val="-10"/>
                <w:sz w:val="28"/>
                <w:szCs w:val="28"/>
              </w:rPr>
              <w:t>предотвращения возникновения и распространения болезней охотничьих ресурсов, нанесения ущерба здоровью граждан, объектам животного мира и среде их обитания</w:t>
            </w:r>
          </w:p>
        </w:tc>
      </w:tr>
      <w:tr w:rsidR="0087255C" w:rsidRPr="008130F3" w14:paraId="4E6C8988" w14:textId="77777777" w:rsidTr="0076519E">
        <w:tc>
          <w:tcPr>
            <w:tcW w:w="0" w:type="auto"/>
          </w:tcPr>
          <w:p w14:paraId="2FD48BC0"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08021BC8" w14:textId="77777777" w:rsidR="0087255C" w:rsidRPr="008130F3" w:rsidRDefault="0087255C" w:rsidP="0087255C">
            <w:pPr>
              <w:pStyle w:val="Style2"/>
              <w:widowControl/>
              <w:spacing w:before="60" w:after="60"/>
              <w:ind w:firstLine="0"/>
              <w:rPr>
                <w:rStyle w:val="FontStyle12"/>
              </w:rPr>
            </w:pPr>
            <w:r w:rsidRPr="008130F3">
              <w:rPr>
                <w:rStyle w:val="FontStyle12"/>
              </w:rPr>
              <w:t>в)</w:t>
            </w:r>
          </w:p>
        </w:tc>
        <w:tc>
          <w:tcPr>
            <w:tcW w:w="0" w:type="auto"/>
          </w:tcPr>
          <w:p w14:paraId="53F08D60" w14:textId="327B2565" w:rsidR="0087255C" w:rsidRPr="008130F3" w:rsidRDefault="0087255C" w:rsidP="0087255C">
            <w:pPr>
              <w:pStyle w:val="Style2"/>
              <w:widowControl/>
              <w:spacing w:before="60" w:after="60"/>
              <w:ind w:firstLine="0"/>
              <w:rPr>
                <w:rStyle w:val="FontStyle11"/>
              </w:rPr>
            </w:pPr>
            <w:r w:rsidRPr="008130F3">
              <w:rPr>
                <w:rStyle w:val="FontStyle12"/>
              </w:rPr>
              <w:t>оба варианта</w:t>
            </w:r>
          </w:p>
        </w:tc>
      </w:tr>
      <w:tr w:rsidR="0087255C" w:rsidRPr="008130F3" w14:paraId="254D28DD" w14:textId="77777777" w:rsidTr="00614D0F">
        <w:tc>
          <w:tcPr>
            <w:tcW w:w="0" w:type="auto"/>
          </w:tcPr>
          <w:p w14:paraId="34E50CE9" w14:textId="77777777" w:rsidR="0087255C" w:rsidRPr="008130F3"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522D0CB4" w14:textId="642932B1" w:rsidR="0087255C" w:rsidRPr="008130F3" w:rsidRDefault="0087255C" w:rsidP="0087255C">
            <w:pPr>
              <w:pStyle w:val="Style2"/>
              <w:widowControl/>
              <w:spacing w:before="60" w:after="60"/>
              <w:ind w:firstLine="0"/>
              <w:rPr>
                <w:rStyle w:val="FontStyle11"/>
              </w:rPr>
            </w:pPr>
            <w:r w:rsidRPr="008130F3">
              <w:rPr>
                <w:rStyle w:val="FontStyle11"/>
              </w:rPr>
              <w:t>Выдача разрешения на добычу охотничьих ресурсов в общедоступные охотничьи угодья Ивановской области осуществляется на основании заявления и:</w:t>
            </w:r>
          </w:p>
        </w:tc>
      </w:tr>
      <w:tr w:rsidR="0087255C" w:rsidRPr="008130F3" w14:paraId="7BD1187F" w14:textId="77777777" w:rsidTr="0076519E">
        <w:tc>
          <w:tcPr>
            <w:tcW w:w="0" w:type="auto"/>
          </w:tcPr>
          <w:p w14:paraId="1C25671A"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61F1087D" w14:textId="77777777" w:rsidR="0087255C" w:rsidRPr="008130F3" w:rsidRDefault="0087255C" w:rsidP="0087255C">
            <w:pPr>
              <w:pStyle w:val="Style2"/>
              <w:widowControl/>
              <w:spacing w:before="60" w:after="60"/>
              <w:ind w:firstLine="0"/>
              <w:rPr>
                <w:rStyle w:val="FontStyle11"/>
              </w:rPr>
            </w:pPr>
            <w:r w:rsidRPr="008130F3">
              <w:rPr>
                <w:rStyle w:val="FontStyle12"/>
              </w:rPr>
              <w:t>а)</w:t>
            </w:r>
          </w:p>
        </w:tc>
        <w:tc>
          <w:tcPr>
            <w:tcW w:w="0" w:type="auto"/>
          </w:tcPr>
          <w:p w14:paraId="76DF9E84" w14:textId="063E28F5" w:rsidR="0087255C" w:rsidRPr="008130F3" w:rsidRDefault="0087255C" w:rsidP="0087255C">
            <w:pPr>
              <w:pStyle w:val="Style2"/>
              <w:widowControl/>
              <w:spacing w:before="60" w:after="60"/>
              <w:ind w:firstLine="0"/>
              <w:rPr>
                <w:rStyle w:val="FontStyle11"/>
              </w:rPr>
            </w:pPr>
            <w:r w:rsidRPr="008130F3">
              <w:rPr>
                <w:rStyle w:val="FontStyle12"/>
              </w:rPr>
              <w:t>охотничьего билета члена общественной организации</w:t>
            </w:r>
          </w:p>
        </w:tc>
      </w:tr>
      <w:tr w:rsidR="0087255C" w:rsidRPr="008130F3" w14:paraId="71F8FE02" w14:textId="77777777" w:rsidTr="0076519E">
        <w:tc>
          <w:tcPr>
            <w:tcW w:w="0" w:type="auto"/>
          </w:tcPr>
          <w:p w14:paraId="1FA5CBBB"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368587B2" w14:textId="77777777" w:rsidR="0087255C" w:rsidRPr="008130F3" w:rsidRDefault="0087255C" w:rsidP="0087255C">
            <w:pPr>
              <w:pStyle w:val="Style2"/>
              <w:widowControl/>
              <w:spacing w:before="60" w:after="60"/>
              <w:ind w:firstLine="0"/>
              <w:rPr>
                <w:rStyle w:val="FontStyle12"/>
              </w:rPr>
            </w:pPr>
            <w:r w:rsidRPr="008130F3">
              <w:rPr>
                <w:rStyle w:val="FontStyle12"/>
              </w:rPr>
              <w:t>б)</w:t>
            </w:r>
          </w:p>
        </w:tc>
        <w:tc>
          <w:tcPr>
            <w:tcW w:w="0" w:type="auto"/>
          </w:tcPr>
          <w:p w14:paraId="3BB38B6F" w14:textId="04770203" w:rsidR="0087255C" w:rsidRPr="008130F3" w:rsidRDefault="0087255C" w:rsidP="0087255C">
            <w:pPr>
              <w:pStyle w:val="Style2"/>
              <w:widowControl/>
              <w:spacing w:before="60" w:after="60"/>
              <w:ind w:firstLine="0"/>
              <w:rPr>
                <w:rStyle w:val="FontStyle11"/>
              </w:rPr>
            </w:pPr>
            <w:r w:rsidRPr="008130F3">
              <w:rPr>
                <w:rStyle w:val="FontStyle12"/>
              </w:rPr>
              <w:t>охотничьего билета единого федерального образца</w:t>
            </w:r>
          </w:p>
        </w:tc>
      </w:tr>
      <w:tr w:rsidR="0087255C" w:rsidRPr="008130F3" w14:paraId="3FCA19E1" w14:textId="77777777" w:rsidTr="0076519E">
        <w:tc>
          <w:tcPr>
            <w:tcW w:w="0" w:type="auto"/>
          </w:tcPr>
          <w:p w14:paraId="78358703"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38897AB2" w14:textId="77777777" w:rsidR="0087255C" w:rsidRPr="008130F3" w:rsidRDefault="0087255C" w:rsidP="0087255C">
            <w:pPr>
              <w:pStyle w:val="Style2"/>
              <w:widowControl/>
              <w:spacing w:before="60" w:after="60"/>
              <w:ind w:firstLine="0"/>
              <w:rPr>
                <w:rStyle w:val="FontStyle12"/>
              </w:rPr>
            </w:pPr>
            <w:r w:rsidRPr="008130F3">
              <w:rPr>
                <w:rStyle w:val="FontStyle12"/>
              </w:rPr>
              <w:t>в)</w:t>
            </w:r>
          </w:p>
        </w:tc>
        <w:tc>
          <w:tcPr>
            <w:tcW w:w="0" w:type="auto"/>
          </w:tcPr>
          <w:p w14:paraId="0D34DB34" w14:textId="5FC85664" w:rsidR="0087255C" w:rsidRPr="008130F3" w:rsidRDefault="0087255C" w:rsidP="0087255C">
            <w:pPr>
              <w:pStyle w:val="Style2"/>
              <w:widowControl/>
              <w:spacing w:before="60" w:after="60"/>
              <w:ind w:firstLine="0"/>
              <w:rPr>
                <w:rStyle w:val="FontStyle11"/>
              </w:rPr>
            </w:pPr>
            <w:r w:rsidRPr="008130F3">
              <w:rPr>
                <w:rStyle w:val="FontStyle12"/>
              </w:rPr>
              <w:t>охотничьего билета иностранного государства</w:t>
            </w:r>
          </w:p>
        </w:tc>
      </w:tr>
      <w:tr w:rsidR="0087255C" w:rsidRPr="008130F3" w14:paraId="02D3404D" w14:textId="77777777" w:rsidTr="00614D0F">
        <w:tc>
          <w:tcPr>
            <w:tcW w:w="0" w:type="auto"/>
          </w:tcPr>
          <w:p w14:paraId="474FAB39" w14:textId="77777777" w:rsidR="0087255C" w:rsidRPr="008130F3"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5668856B" w14:textId="4337F3D4" w:rsidR="0087255C" w:rsidRPr="008130F3" w:rsidRDefault="00CA638C" w:rsidP="0087255C">
            <w:pPr>
              <w:pStyle w:val="Style2"/>
              <w:widowControl/>
              <w:spacing w:before="60" w:after="60"/>
              <w:ind w:firstLine="0"/>
              <w:rPr>
                <w:rStyle w:val="FontStyle11"/>
              </w:rPr>
            </w:pPr>
            <w:r w:rsidRPr="008130F3">
              <w:rPr>
                <w:rStyle w:val="FontStyle11"/>
              </w:rPr>
              <w:t>На какой документ нет ограничения срока действия</w:t>
            </w:r>
            <w:r w:rsidR="0087255C" w:rsidRPr="008130F3">
              <w:rPr>
                <w:rStyle w:val="FontStyle11"/>
              </w:rPr>
              <w:t>:</w:t>
            </w:r>
          </w:p>
        </w:tc>
      </w:tr>
      <w:tr w:rsidR="0087255C" w:rsidRPr="008130F3" w14:paraId="274F8EA6" w14:textId="77777777" w:rsidTr="0076519E">
        <w:tc>
          <w:tcPr>
            <w:tcW w:w="0" w:type="auto"/>
          </w:tcPr>
          <w:p w14:paraId="7D56890F"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7BD50267" w14:textId="77777777" w:rsidR="0087255C" w:rsidRPr="008130F3" w:rsidRDefault="0087255C" w:rsidP="0087255C">
            <w:pPr>
              <w:pStyle w:val="Style2"/>
              <w:widowControl/>
              <w:spacing w:before="60" w:after="60"/>
              <w:ind w:firstLine="0"/>
              <w:rPr>
                <w:rStyle w:val="FontStyle11"/>
              </w:rPr>
            </w:pPr>
            <w:r w:rsidRPr="008130F3">
              <w:rPr>
                <w:rStyle w:val="FontStyle12"/>
              </w:rPr>
              <w:t>а)</w:t>
            </w:r>
          </w:p>
        </w:tc>
        <w:tc>
          <w:tcPr>
            <w:tcW w:w="0" w:type="auto"/>
          </w:tcPr>
          <w:p w14:paraId="35CA2739" w14:textId="6C9D0ED2" w:rsidR="0087255C" w:rsidRPr="008130F3" w:rsidRDefault="00CA638C" w:rsidP="0087255C">
            <w:pPr>
              <w:pStyle w:val="Style2"/>
              <w:widowControl/>
              <w:spacing w:before="60" w:after="60"/>
              <w:ind w:firstLine="0"/>
              <w:rPr>
                <w:rStyle w:val="FontStyle11"/>
              </w:rPr>
            </w:pPr>
            <w:r w:rsidRPr="008130F3">
              <w:rPr>
                <w:rStyle w:val="FontStyle12"/>
              </w:rPr>
              <w:t>охотничий билет</w:t>
            </w:r>
          </w:p>
        </w:tc>
      </w:tr>
      <w:tr w:rsidR="0087255C" w:rsidRPr="008130F3" w14:paraId="42FFBB91" w14:textId="77777777" w:rsidTr="0076519E">
        <w:tc>
          <w:tcPr>
            <w:tcW w:w="0" w:type="auto"/>
          </w:tcPr>
          <w:p w14:paraId="32204116"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1A6DA71C" w14:textId="77777777" w:rsidR="0087255C" w:rsidRPr="008130F3" w:rsidRDefault="0087255C" w:rsidP="0087255C">
            <w:pPr>
              <w:pStyle w:val="Style2"/>
              <w:widowControl/>
              <w:spacing w:before="60" w:after="60"/>
              <w:ind w:firstLine="0"/>
              <w:rPr>
                <w:rStyle w:val="FontStyle12"/>
              </w:rPr>
            </w:pPr>
            <w:r w:rsidRPr="008130F3">
              <w:rPr>
                <w:rStyle w:val="FontStyle12"/>
              </w:rPr>
              <w:t>б)</w:t>
            </w:r>
          </w:p>
        </w:tc>
        <w:tc>
          <w:tcPr>
            <w:tcW w:w="0" w:type="auto"/>
          </w:tcPr>
          <w:p w14:paraId="7BB0A6E6" w14:textId="51758E17" w:rsidR="0087255C" w:rsidRPr="008130F3" w:rsidRDefault="00F612BF" w:rsidP="0087255C">
            <w:pPr>
              <w:pStyle w:val="Style2"/>
              <w:widowControl/>
              <w:spacing w:before="60" w:after="60"/>
              <w:ind w:firstLine="0"/>
              <w:rPr>
                <w:rStyle w:val="FontStyle11"/>
              </w:rPr>
            </w:pPr>
            <w:r w:rsidRPr="008130F3">
              <w:rPr>
                <w:rStyle w:val="FontStyle12"/>
              </w:rPr>
              <w:t>р</w:t>
            </w:r>
            <w:r w:rsidR="00CA638C" w:rsidRPr="008130F3">
              <w:rPr>
                <w:rStyle w:val="FontStyle12"/>
              </w:rPr>
              <w:t>азрешение на право хранения и ношения огнестрельного оружия</w:t>
            </w:r>
          </w:p>
        </w:tc>
      </w:tr>
      <w:tr w:rsidR="0087255C" w:rsidRPr="008130F3" w14:paraId="02CFB61B" w14:textId="77777777" w:rsidTr="0076519E">
        <w:tc>
          <w:tcPr>
            <w:tcW w:w="0" w:type="auto"/>
          </w:tcPr>
          <w:p w14:paraId="67CB86CF"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05FFAAF0" w14:textId="77777777" w:rsidR="0087255C" w:rsidRPr="008130F3" w:rsidRDefault="0087255C" w:rsidP="0087255C">
            <w:pPr>
              <w:pStyle w:val="Style2"/>
              <w:widowControl/>
              <w:spacing w:before="60" w:after="60"/>
              <w:ind w:firstLine="0"/>
              <w:rPr>
                <w:rStyle w:val="FontStyle12"/>
              </w:rPr>
            </w:pPr>
            <w:r w:rsidRPr="008130F3">
              <w:rPr>
                <w:rStyle w:val="FontStyle12"/>
              </w:rPr>
              <w:t>в)</w:t>
            </w:r>
          </w:p>
        </w:tc>
        <w:tc>
          <w:tcPr>
            <w:tcW w:w="0" w:type="auto"/>
          </w:tcPr>
          <w:p w14:paraId="3C4D76B4" w14:textId="22F7C5F9" w:rsidR="0087255C" w:rsidRPr="008130F3" w:rsidRDefault="00F612BF" w:rsidP="0087255C">
            <w:pPr>
              <w:pStyle w:val="Style2"/>
              <w:widowControl/>
              <w:spacing w:before="60" w:after="60"/>
              <w:ind w:firstLine="0"/>
              <w:rPr>
                <w:rStyle w:val="FontStyle11"/>
              </w:rPr>
            </w:pPr>
            <w:r w:rsidRPr="008130F3">
              <w:rPr>
                <w:rStyle w:val="FontStyle12"/>
              </w:rPr>
              <w:t>разрешения на пользование объектами животного мира</w:t>
            </w:r>
          </w:p>
        </w:tc>
      </w:tr>
      <w:tr w:rsidR="0087255C" w:rsidRPr="008130F3" w14:paraId="40CD461C" w14:textId="77777777" w:rsidTr="00614D0F">
        <w:tc>
          <w:tcPr>
            <w:tcW w:w="0" w:type="auto"/>
          </w:tcPr>
          <w:p w14:paraId="5C869721" w14:textId="77777777" w:rsidR="0087255C" w:rsidRPr="008130F3"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3260A601" w14:textId="228D2FBB" w:rsidR="0087255C" w:rsidRPr="008130F3" w:rsidRDefault="0087255C" w:rsidP="0087255C">
            <w:pPr>
              <w:pStyle w:val="Style2"/>
              <w:widowControl/>
              <w:spacing w:before="60" w:after="60"/>
              <w:ind w:firstLine="0"/>
              <w:rPr>
                <w:rStyle w:val="FontStyle11"/>
              </w:rPr>
            </w:pPr>
            <w:r w:rsidRPr="008130F3">
              <w:rPr>
                <w:rStyle w:val="FontStyle11"/>
              </w:rPr>
              <w:t>Добыча млекопитающих и птиц, занесенных в Красную книгу Российской Федерации и (или) в Красные книги субъектов Российской Федерации:</w:t>
            </w:r>
          </w:p>
        </w:tc>
      </w:tr>
      <w:tr w:rsidR="0087255C" w:rsidRPr="008130F3" w14:paraId="170D374D" w14:textId="77777777" w:rsidTr="0076519E">
        <w:tc>
          <w:tcPr>
            <w:tcW w:w="0" w:type="auto"/>
          </w:tcPr>
          <w:p w14:paraId="1E078088"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20DAAB83" w14:textId="77777777" w:rsidR="0087255C" w:rsidRPr="008130F3" w:rsidRDefault="0087255C" w:rsidP="0087255C">
            <w:pPr>
              <w:pStyle w:val="Style2"/>
              <w:widowControl/>
              <w:spacing w:before="60" w:after="60"/>
              <w:ind w:firstLine="0"/>
              <w:rPr>
                <w:rStyle w:val="FontStyle11"/>
              </w:rPr>
            </w:pPr>
            <w:r w:rsidRPr="008130F3">
              <w:rPr>
                <w:rStyle w:val="FontStyle12"/>
              </w:rPr>
              <w:t>а)</w:t>
            </w:r>
          </w:p>
        </w:tc>
        <w:tc>
          <w:tcPr>
            <w:tcW w:w="0" w:type="auto"/>
          </w:tcPr>
          <w:p w14:paraId="7FF28CB7" w14:textId="035FDB7C" w:rsidR="0087255C" w:rsidRPr="008130F3" w:rsidRDefault="0087255C" w:rsidP="0087255C">
            <w:pPr>
              <w:pStyle w:val="Style2"/>
              <w:widowControl/>
              <w:spacing w:before="60" w:after="60"/>
              <w:ind w:firstLine="0"/>
              <w:rPr>
                <w:rStyle w:val="FontStyle11"/>
              </w:rPr>
            </w:pPr>
            <w:r w:rsidRPr="008130F3">
              <w:rPr>
                <w:rStyle w:val="FontStyle12"/>
              </w:rPr>
              <w:t>не запрещается</w:t>
            </w:r>
          </w:p>
        </w:tc>
      </w:tr>
      <w:tr w:rsidR="0087255C" w:rsidRPr="008130F3" w14:paraId="2159F0FC" w14:textId="77777777" w:rsidTr="0076519E">
        <w:tc>
          <w:tcPr>
            <w:tcW w:w="0" w:type="auto"/>
          </w:tcPr>
          <w:p w14:paraId="710F5152"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73AFBA83" w14:textId="77777777" w:rsidR="0087255C" w:rsidRPr="008130F3" w:rsidRDefault="0087255C" w:rsidP="0087255C">
            <w:pPr>
              <w:pStyle w:val="Style2"/>
              <w:widowControl/>
              <w:spacing w:before="60" w:after="60"/>
              <w:ind w:firstLine="0"/>
              <w:rPr>
                <w:rStyle w:val="FontStyle12"/>
              </w:rPr>
            </w:pPr>
            <w:r w:rsidRPr="008130F3">
              <w:rPr>
                <w:rStyle w:val="FontStyle12"/>
              </w:rPr>
              <w:t>б)</w:t>
            </w:r>
          </w:p>
        </w:tc>
        <w:tc>
          <w:tcPr>
            <w:tcW w:w="0" w:type="auto"/>
          </w:tcPr>
          <w:p w14:paraId="37931A05" w14:textId="6B93B66A" w:rsidR="0087255C" w:rsidRPr="008130F3" w:rsidRDefault="0087255C" w:rsidP="0087255C">
            <w:pPr>
              <w:pStyle w:val="Style2"/>
              <w:widowControl/>
              <w:spacing w:before="60" w:after="60"/>
              <w:ind w:firstLine="0"/>
              <w:rPr>
                <w:rStyle w:val="FontStyle11"/>
              </w:rPr>
            </w:pPr>
            <w:r w:rsidRPr="008130F3">
              <w:rPr>
                <w:rStyle w:val="FontStyle12"/>
              </w:rPr>
              <w:t>запрещается, за исключением отлова млекопитающих и птиц в целях осуществления научно-исследовательской деятельности, образовательной деятельности</w:t>
            </w:r>
          </w:p>
        </w:tc>
      </w:tr>
      <w:tr w:rsidR="0087255C" w:rsidRPr="008130F3" w14:paraId="66DCEB7D" w14:textId="77777777" w:rsidTr="0076519E">
        <w:tc>
          <w:tcPr>
            <w:tcW w:w="0" w:type="auto"/>
          </w:tcPr>
          <w:p w14:paraId="127EABBF"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208F7AB5" w14:textId="77777777" w:rsidR="0087255C" w:rsidRPr="008130F3" w:rsidRDefault="0087255C" w:rsidP="0087255C">
            <w:pPr>
              <w:pStyle w:val="Style2"/>
              <w:widowControl/>
              <w:spacing w:before="60" w:after="60"/>
              <w:ind w:firstLine="0"/>
              <w:rPr>
                <w:rStyle w:val="FontStyle12"/>
              </w:rPr>
            </w:pPr>
            <w:r w:rsidRPr="008130F3">
              <w:rPr>
                <w:rStyle w:val="FontStyle12"/>
              </w:rPr>
              <w:t>в)</w:t>
            </w:r>
          </w:p>
        </w:tc>
        <w:tc>
          <w:tcPr>
            <w:tcW w:w="0" w:type="auto"/>
          </w:tcPr>
          <w:p w14:paraId="3B632DB2" w14:textId="118DBD19" w:rsidR="0087255C" w:rsidRPr="008130F3" w:rsidRDefault="0087255C" w:rsidP="0087255C">
            <w:pPr>
              <w:pStyle w:val="Style2"/>
              <w:widowControl/>
              <w:spacing w:before="60" w:after="60"/>
              <w:ind w:firstLine="0"/>
              <w:rPr>
                <w:rStyle w:val="FontStyle11"/>
              </w:rPr>
            </w:pPr>
            <w:r w:rsidRPr="008130F3">
              <w:rPr>
                <w:rStyle w:val="FontStyle12"/>
              </w:rPr>
              <w:t>не запрещается, за исключением отлова млекопитающих и птиц в целях содержания и разведения охотничьих ресурсов в полувольных условиях или искусственно созданной среде обитания</w:t>
            </w:r>
          </w:p>
        </w:tc>
      </w:tr>
      <w:tr w:rsidR="0087255C" w:rsidRPr="008130F3" w14:paraId="39250C9B" w14:textId="77777777" w:rsidTr="00614D0F">
        <w:tc>
          <w:tcPr>
            <w:tcW w:w="0" w:type="auto"/>
          </w:tcPr>
          <w:p w14:paraId="214ACA3B" w14:textId="77777777" w:rsidR="0087255C" w:rsidRPr="008130F3"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4D3D063C" w14:textId="7A29C176" w:rsidR="0087255C" w:rsidRPr="008130F3" w:rsidRDefault="0087255C" w:rsidP="0087255C">
            <w:pPr>
              <w:pStyle w:val="Style2"/>
              <w:widowControl/>
              <w:spacing w:before="60" w:after="60"/>
              <w:ind w:firstLine="0"/>
              <w:rPr>
                <w:rStyle w:val="FontStyle11"/>
              </w:rPr>
            </w:pPr>
            <w:r w:rsidRPr="008130F3">
              <w:rPr>
                <w:rStyle w:val="FontStyle11"/>
              </w:rPr>
              <w:t>Животный мир в пределах территории Российской Федерации является собственностью:</w:t>
            </w:r>
          </w:p>
        </w:tc>
      </w:tr>
      <w:tr w:rsidR="0087255C" w:rsidRPr="008130F3" w14:paraId="6320BB29" w14:textId="77777777" w:rsidTr="0076519E">
        <w:tc>
          <w:tcPr>
            <w:tcW w:w="0" w:type="auto"/>
          </w:tcPr>
          <w:p w14:paraId="5D6163DC"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7C40C8AF" w14:textId="77777777" w:rsidR="0087255C" w:rsidRPr="008130F3" w:rsidRDefault="0087255C" w:rsidP="0087255C">
            <w:pPr>
              <w:pStyle w:val="Style2"/>
              <w:widowControl/>
              <w:spacing w:before="60" w:after="60"/>
              <w:ind w:firstLine="0"/>
              <w:rPr>
                <w:rStyle w:val="FontStyle11"/>
              </w:rPr>
            </w:pPr>
            <w:r w:rsidRPr="008130F3">
              <w:rPr>
                <w:rStyle w:val="FontStyle12"/>
              </w:rPr>
              <w:t>а)</w:t>
            </w:r>
          </w:p>
        </w:tc>
        <w:tc>
          <w:tcPr>
            <w:tcW w:w="0" w:type="auto"/>
          </w:tcPr>
          <w:p w14:paraId="5C5FD2A4" w14:textId="3E39835B" w:rsidR="0087255C" w:rsidRPr="008130F3" w:rsidRDefault="0087255C" w:rsidP="0087255C">
            <w:pPr>
              <w:pStyle w:val="Style2"/>
              <w:widowControl/>
              <w:spacing w:before="60" w:after="60"/>
              <w:ind w:firstLine="0"/>
              <w:rPr>
                <w:rStyle w:val="FontStyle11"/>
              </w:rPr>
            </w:pPr>
            <w:r w:rsidRPr="008130F3">
              <w:rPr>
                <w:rStyle w:val="FontStyle12"/>
              </w:rPr>
              <w:t>государственной собственностью</w:t>
            </w:r>
          </w:p>
        </w:tc>
      </w:tr>
      <w:tr w:rsidR="0087255C" w:rsidRPr="008130F3" w14:paraId="2E230A60" w14:textId="77777777" w:rsidTr="0076519E">
        <w:tc>
          <w:tcPr>
            <w:tcW w:w="0" w:type="auto"/>
          </w:tcPr>
          <w:p w14:paraId="79B90F13"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4B843D6B" w14:textId="77777777" w:rsidR="0087255C" w:rsidRPr="008130F3" w:rsidRDefault="0087255C" w:rsidP="0087255C">
            <w:pPr>
              <w:pStyle w:val="Style2"/>
              <w:widowControl/>
              <w:spacing w:before="60" w:after="60"/>
              <w:ind w:firstLine="0"/>
              <w:rPr>
                <w:rStyle w:val="FontStyle12"/>
              </w:rPr>
            </w:pPr>
            <w:r w:rsidRPr="008130F3">
              <w:rPr>
                <w:rStyle w:val="FontStyle12"/>
              </w:rPr>
              <w:t>б)</w:t>
            </w:r>
          </w:p>
        </w:tc>
        <w:tc>
          <w:tcPr>
            <w:tcW w:w="0" w:type="auto"/>
          </w:tcPr>
          <w:p w14:paraId="2B3512E8" w14:textId="493ABAF1" w:rsidR="0087255C" w:rsidRPr="008130F3" w:rsidRDefault="0087255C" w:rsidP="0087255C">
            <w:pPr>
              <w:pStyle w:val="Style2"/>
              <w:widowControl/>
              <w:spacing w:before="60" w:after="60"/>
              <w:ind w:firstLine="0"/>
              <w:rPr>
                <w:rStyle w:val="FontStyle11"/>
              </w:rPr>
            </w:pPr>
            <w:r w:rsidRPr="008130F3">
              <w:rPr>
                <w:rStyle w:val="FontStyle12"/>
              </w:rPr>
              <w:t>собственностью субъектов РФ</w:t>
            </w:r>
          </w:p>
        </w:tc>
      </w:tr>
      <w:tr w:rsidR="0087255C" w:rsidRPr="008130F3" w14:paraId="241E8B84" w14:textId="77777777" w:rsidTr="0076519E">
        <w:tc>
          <w:tcPr>
            <w:tcW w:w="0" w:type="auto"/>
          </w:tcPr>
          <w:p w14:paraId="1151D247"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0AFCB9A0" w14:textId="77777777" w:rsidR="0087255C" w:rsidRPr="008130F3" w:rsidRDefault="0087255C" w:rsidP="0087255C">
            <w:pPr>
              <w:pStyle w:val="Style2"/>
              <w:widowControl/>
              <w:spacing w:before="60" w:after="60"/>
              <w:ind w:firstLine="0"/>
              <w:rPr>
                <w:rStyle w:val="FontStyle12"/>
              </w:rPr>
            </w:pPr>
            <w:r w:rsidRPr="008130F3">
              <w:rPr>
                <w:rStyle w:val="FontStyle12"/>
              </w:rPr>
              <w:t>в)</w:t>
            </w:r>
          </w:p>
        </w:tc>
        <w:tc>
          <w:tcPr>
            <w:tcW w:w="0" w:type="auto"/>
          </w:tcPr>
          <w:p w14:paraId="1C69DBB6" w14:textId="15C90E38" w:rsidR="0087255C" w:rsidRPr="008130F3" w:rsidRDefault="0087255C" w:rsidP="0087255C">
            <w:pPr>
              <w:pStyle w:val="Style2"/>
              <w:widowControl/>
              <w:spacing w:before="60" w:after="60"/>
              <w:ind w:firstLine="0"/>
              <w:rPr>
                <w:rStyle w:val="FontStyle11"/>
              </w:rPr>
            </w:pPr>
            <w:r w:rsidRPr="008130F3">
              <w:rPr>
                <w:rStyle w:val="FontStyle12"/>
              </w:rPr>
              <w:t>муниципальной собственностью</w:t>
            </w:r>
          </w:p>
        </w:tc>
      </w:tr>
      <w:tr w:rsidR="0087255C" w:rsidRPr="008130F3" w14:paraId="1B64DE7B" w14:textId="77777777" w:rsidTr="00614D0F">
        <w:tc>
          <w:tcPr>
            <w:tcW w:w="0" w:type="auto"/>
          </w:tcPr>
          <w:p w14:paraId="42DB1BD9" w14:textId="77777777" w:rsidR="0087255C" w:rsidRPr="008130F3"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6AC825F3" w14:textId="7DED44BA" w:rsidR="0087255C" w:rsidRPr="008130F3" w:rsidRDefault="0087255C" w:rsidP="0087255C">
            <w:pPr>
              <w:pStyle w:val="Style2"/>
              <w:widowControl/>
              <w:spacing w:before="60" w:after="60"/>
              <w:ind w:firstLine="0"/>
              <w:rPr>
                <w:rStyle w:val="FontStyle11"/>
              </w:rPr>
            </w:pPr>
            <w:r w:rsidRPr="008130F3">
              <w:rPr>
                <w:rStyle w:val="FontStyle11"/>
              </w:rPr>
              <w:t>Пользование животным миром в научных, культурно-просветительных, воспитательных, рекреационных и эстетических целях посредством разных форм наблюдения, фотографирования и иных методов исследования без изъятия объектов животного мира из среды обитания допускается:</w:t>
            </w:r>
          </w:p>
        </w:tc>
      </w:tr>
      <w:tr w:rsidR="0087255C" w:rsidRPr="008130F3" w14:paraId="5347F214" w14:textId="77777777" w:rsidTr="0076519E">
        <w:tc>
          <w:tcPr>
            <w:tcW w:w="0" w:type="auto"/>
          </w:tcPr>
          <w:p w14:paraId="07B7CA43"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30D71AF2" w14:textId="77777777" w:rsidR="0087255C" w:rsidRPr="008130F3" w:rsidRDefault="0087255C" w:rsidP="0087255C">
            <w:pPr>
              <w:pStyle w:val="Style2"/>
              <w:widowControl/>
              <w:spacing w:before="60" w:after="60"/>
              <w:ind w:firstLine="0"/>
              <w:rPr>
                <w:rStyle w:val="FontStyle11"/>
              </w:rPr>
            </w:pPr>
            <w:r w:rsidRPr="008130F3">
              <w:rPr>
                <w:rStyle w:val="FontStyle12"/>
              </w:rPr>
              <w:t>а)</w:t>
            </w:r>
          </w:p>
        </w:tc>
        <w:tc>
          <w:tcPr>
            <w:tcW w:w="0" w:type="auto"/>
          </w:tcPr>
          <w:p w14:paraId="47318F01" w14:textId="5BB50BA1" w:rsidR="0087255C" w:rsidRPr="008130F3" w:rsidRDefault="0087255C" w:rsidP="0087255C">
            <w:pPr>
              <w:pStyle w:val="Style2"/>
              <w:widowControl/>
              <w:spacing w:before="60" w:after="60"/>
              <w:ind w:firstLine="0"/>
              <w:rPr>
                <w:rStyle w:val="FontStyle11"/>
              </w:rPr>
            </w:pPr>
            <w:r w:rsidRPr="008130F3">
              <w:rPr>
                <w:rStyle w:val="FontStyle12"/>
              </w:rPr>
              <w:t>при наличии соответствующей лицензии</w:t>
            </w:r>
          </w:p>
        </w:tc>
      </w:tr>
      <w:tr w:rsidR="0087255C" w:rsidRPr="008130F3" w14:paraId="0DFF299F" w14:textId="77777777" w:rsidTr="0076519E">
        <w:tc>
          <w:tcPr>
            <w:tcW w:w="0" w:type="auto"/>
          </w:tcPr>
          <w:p w14:paraId="0A1EC582"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598BB057" w14:textId="77777777" w:rsidR="0087255C" w:rsidRPr="008130F3" w:rsidRDefault="0087255C" w:rsidP="0087255C">
            <w:pPr>
              <w:pStyle w:val="Style2"/>
              <w:widowControl/>
              <w:spacing w:before="60" w:after="60"/>
              <w:ind w:firstLine="0"/>
              <w:rPr>
                <w:rStyle w:val="FontStyle12"/>
              </w:rPr>
            </w:pPr>
            <w:r w:rsidRPr="008130F3">
              <w:rPr>
                <w:rStyle w:val="FontStyle12"/>
              </w:rPr>
              <w:t>б)</w:t>
            </w:r>
          </w:p>
        </w:tc>
        <w:tc>
          <w:tcPr>
            <w:tcW w:w="0" w:type="auto"/>
          </w:tcPr>
          <w:p w14:paraId="5EF8E893" w14:textId="70B32CAA" w:rsidR="0087255C" w:rsidRPr="008130F3" w:rsidRDefault="0087255C" w:rsidP="0087255C">
            <w:pPr>
              <w:pStyle w:val="Style2"/>
              <w:widowControl/>
              <w:spacing w:before="60" w:after="60"/>
              <w:ind w:firstLine="0"/>
              <w:rPr>
                <w:rStyle w:val="FontStyle11"/>
              </w:rPr>
            </w:pPr>
            <w:r w:rsidRPr="008130F3">
              <w:rPr>
                <w:rStyle w:val="FontStyle12"/>
              </w:rPr>
              <w:t>без специального разрешения и бесплатно, если эти методы не наносят вреда животному миру или среде его обитания и не нарушают прав пользователей животным миром, другими природными ресурсами, а также прав собственников земель, землевладельцев, землепользователей, за исключением случаев, когда такое пользование запрещено</w:t>
            </w:r>
          </w:p>
        </w:tc>
      </w:tr>
      <w:tr w:rsidR="0087255C" w:rsidRPr="008130F3" w14:paraId="6F212128" w14:textId="77777777" w:rsidTr="0076519E">
        <w:tc>
          <w:tcPr>
            <w:tcW w:w="0" w:type="auto"/>
          </w:tcPr>
          <w:p w14:paraId="10EC608D"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5740C601" w14:textId="77777777" w:rsidR="0087255C" w:rsidRPr="008130F3" w:rsidRDefault="0087255C" w:rsidP="0087255C">
            <w:pPr>
              <w:pStyle w:val="Style2"/>
              <w:widowControl/>
              <w:spacing w:before="60" w:after="60"/>
              <w:ind w:firstLine="0"/>
              <w:rPr>
                <w:rStyle w:val="FontStyle12"/>
              </w:rPr>
            </w:pPr>
            <w:r w:rsidRPr="008130F3">
              <w:rPr>
                <w:rStyle w:val="FontStyle12"/>
              </w:rPr>
              <w:t>в)</w:t>
            </w:r>
          </w:p>
        </w:tc>
        <w:tc>
          <w:tcPr>
            <w:tcW w:w="0" w:type="auto"/>
          </w:tcPr>
          <w:p w14:paraId="6AF90AD3" w14:textId="34F3F0C3" w:rsidR="0087255C" w:rsidRPr="008130F3" w:rsidRDefault="0087255C" w:rsidP="0087255C">
            <w:pPr>
              <w:pStyle w:val="Style2"/>
              <w:widowControl/>
              <w:spacing w:before="60" w:after="60"/>
              <w:ind w:firstLine="0"/>
              <w:rPr>
                <w:rStyle w:val="FontStyle11"/>
              </w:rPr>
            </w:pPr>
            <w:r w:rsidRPr="008130F3">
              <w:rPr>
                <w:rStyle w:val="FontStyle12"/>
              </w:rPr>
              <w:t>при наличии специального разрешения и при условии осуществления арендной платы, если эти методы не наносят вреда животному миру или среде его обитания и не нарушают прав пользователей животным миром, другими природными ресурсами, а также прав собственников земель, землевладельцев, землепользователей, за исключением случаев, когда такое пользование запрещено</w:t>
            </w:r>
          </w:p>
        </w:tc>
      </w:tr>
      <w:tr w:rsidR="0087255C" w:rsidRPr="008130F3" w14:paraId="41E9F1FA" w14:textId="77777777" w:rsidTr="00614D0F">
        <w:tc>
          <w:tcPr>
            <w:tcW w:w="0" w:type="auto"/>
          </w:tcPr>
          <w:p w14:paraId="6501F9EF" w14:textId="77777777" w:rsidR="0087255C" w:rsidRPr="008130F3"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17DE3026" w14:textId="6D9BD52C" w:rsidR="0087255C" w:rsidRPr="008130F3" w:rsidRDefault="0087255C" w:rsidP="0087255C">
            <w:pPr>
              <w:pStyle w:val="Style2"/>
              <w:widowControl/>
              <w:spacing w:before="60" w:after="60"/>
              <w:ind w:firstLine="0"/>
              <w:rPr>
                <w:rStyle w:val="FontStyle11"/>
              </w:rPr>
            </w:pPr>
            <w:r w:rsidRPr="008130F3">
              <w:rPr>
                <w:rStyle w:val="FontStyle11"/>
              </w:rPr>
              <w:t>Особо защитные участки лесов и другие зоны охраны охотничьих ресурсов, в которых их использование ограничивается создаются в соответствии с:</w:t>
            </w:r>
          </w:p>
        </w:tc>
      </w:tr>
      <w:tr w:rsidR="0087255C" w:rsidRPr="008130F3" w14:paraId="7CAD9CCD" w14:textId="77777777" w:rsidTr="0076519E">
        <w:tc>
          <w:tcPr>
            <w:tcW w:w="0" w:type="auto"/>
          </w:tcPr>
          <w:p w14:paraId="46F4EB4C"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3CF39688" w14:textId="77777777" w:rsidR="0087255C" w:rsidRPr="008130F3" w:rsidRDefault="0087255C" w:rsidP="0087255C">
            <w:pPr>
              <w:pStyle w:val="Style2"/>
              <w:widowControl/>
              <w:spacing w:before="60" w:after="60"/>
              <w:ind w:firstLine="0"/>
              <w:rPr>
                <w:rStyle w:val="FontStyle11"/>
              </w:rPr>
            </w:pPr>
            <w:r w:rsidRPr="008130F3">
              <w:rPr>
                <w:rStyle w:val="FontStyle12"/>
              </w:rPr>
              <w:t>а)</w:t>
            </w:r>
          </w:p>
        </w:tc>
        <w:tc>
          <w:tcPr>
            <w:tcW w:w="0" w:type="auto"/>
          </w:tcPr>
          <w:p w14:paraId="67E2A3AA" w14:textId="7CD5B8A4" w:rsidR="0087255C" w:rsidRPr="008130F3" w:rsidRDefault="0087255C" w:rsidP="0087255C">
            <w:pPr>
              <w:pStyle w:val="Style2"/>
              <w:widowControl/>
              <w:spacing w:before="60" w:after="60"/>
              <w:ind w:firstLine="0"/>
              <w:rPr>
                <w:rStyle w:val="FontStyle11"/>
              </w:rPr>
            </w:pPr>
            <w:r w:rsidRPr="008130F3">
              <w:rPr>
                <w:rStyle w:val="FontStyle12"/>
              </w:rPr>
              <w:t xml:space="preserve">Лесным </w:t>
            </w:r>
            <w:hyperlink r:id="rId20" w:history="1">
              <w:r w:rsidRPr="008130F3">
                <w:rPr>
                  <w:rStyle w:val="FontStyle12"/>
                </w:rPr>
                <w:t>кодексом</w:t>
              </w:r>
            </w:hyperlink>
            <w:r w:rsidRPr="008130F3">
              <w:rPr>
                <w:rStyle w:val="FontStyle12"/>
              </w:rPr>
              <w:t xml:space="preserve"> Российской Федерации и Федеральным законом от 14.03.1995 № 33-ФЗ «Об особо охраняемых природных территориях»</w:t>
            </w:r>
          </w:p>
        </w:tc>
      </w:tr>
      <w:tr w:rsidR="0087255C" w:rsidRPr="008130F3" w14:paraId="6D58DD2A" w14:textId="77777777" w:rsidTr="0076519E">
        <w:tc>
          <w:tcPr>
            <w:tcW w:w="0" w:type="auto"/>
          </w:tcPr>
          <w:p w14:paraId="2B6561D4"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6B66D782" w14:textId="77777777" w:rsidR="0087255C" w:rsidRPr="008130F3" w:rsidRDefault="0087255C" w:rsidP="0087255C">
            <w:pPr>
              <w:pStyle w:val="Style2"/>
              <w:widowControl/>
              <w:spacing w:before="60" w:after="60"/>
              <w:ind w:firstLine="0"/>
              <w:rPr>
                <w:rStyle w:val="FontStyle12"/>
              </w:rPr>
            </w:pPr>
            <w:r w:rsidRPr="008130F3">
              <w:rPr>
                <w:rStyle w:val="FontStyle12"/>
              </w:rPr>
              <w:t>б)</w:t>
            </w:r>
          </w:p>
        </w:tc>
        <w:tc>
          <w:tcPr>
            <w:tcW w:w="0" w:type="auto"/>
          </w:tcPr>
          <w:p w14:paraId="636679BB" w14:textId="7DE1A86E" w:rsidR="0087255C" w:rsidRPr="008130F3" w:rsidRDefault="0087255C" w:rsidP="0087255C">
            <w:pPr>
              <w:pStyle w:val="Style2"/>
              <w:widowControl/>
              <w:spacing w:before="60" w:after="60"/>
              <w:ind w:firstLine="0"/>
              <w:rPr>
                <w:rStyle w:val="FontStyle11"/>
              </w:rPr>
            </w:pPr>
            <w:hyperlink r:id="rId21" w:history="1">
              <w:r w:rsidRPr="008130F3">
                <w:rPr>
                  <w:rStyle w:val="a3"/>
                  <w:spacing w:val="-10"/>
                  <w:sz w:val="28"/>
                  <w:szCs w:val="28"/>
                  <w:u w:val="none"/>
                </w:rPr>
                <w:t>Законом</w:t>
              </w:r>
            </w:hyperlink>
            <w:r w:rsidRPr="008130F3">
              <w:rPr>
                <w:rStyle w:val="FontStyle12"/>
              </w:rPr>
              <w:t xml:space="preserve"> Российской Федерации «О ветеринарии»</w:t>
            </w:r>
          </w:p>
        </w:tc>
      </w:tr>
      <w:tr w:rsidR="0087255C" w:rsidRPr="008130F3" w14:paraId="7220BB74" w14:textId="77777777" w:rsidTr="0076519E">
        <w:tc>
          <w:tcPr>
            <w:tcW w:w="0" w:type="auto"/>
          </w:tcPr>
          <w:p w14:paraId="0529731F"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22321E3E" w14:textId="77777777" w:rsidR="0087255C" w:rsidRPr="008130F3" w:rsidRDefault="0087255C" w:rsidP="0087255C">
            <w:pPr>
              <w:pStyle w:val="Style2"/>
              <w:widowControl/>
              <w:spacing w:before="60" w:after="60"/>
              <w:ind w:firstLine="0"/>
              <w:rPr>
                <w:rStyle w:val="FontStyle12"/>
              </w:rPr>
            </w:pPr>
            <w:r w:rsidRPr="008130F3">
              <w:rPr>
                <w:rStyle w:val="FontStyle12"/>
              </w:rPr>
              <w:t>в)</w:t>
            </w:r>
          </w:p>
        </w:tc>
        <w:tc>
          <w:tcPr>
            <w:tcW w:w="0" w:type="auto"/>
          </w:tcPr>
          <w:p w14:paraId="77BEE9EA" w14:textId="02C35F5B" w:rsidR="0087255C" w:rsidRPr="008130F3" w:rsidRDefault="0087255C" w:rsidP="0087255C">
            <w:pPr>
              <w:pStyle w:val="Style2"/>
              <w:widowControl/>
              <w:spacing w:before="60" w:after="60"/>
              <w:ind w:firstLine="0"/>
              <w:rPr>
                <w:rStyle w:val="FontStyle11"/>
              </w:rPr>
            </w:pPr>
            <w:r w:rsidRPr="008130F3">
              <w:rPr>
                <w:rStyle w:val="FontStyle12"/>
              </w:rPr>
              <w:t>с Федеральным законом «О чрезвычайных ситуациях …» и Федеральным законом «Об эпидемиологическом благополучии …»</w:t>
            </w:r>
          </w:p>
        </w:tc>
      </w:tr>
      <w:tr w:rsidR="0087255C" w:rsidRPr="008130F3" w14:paraId="2AD432B0" w14:textId="77777777" w:rsidTr="00614D0F">
        <w:tc>
          <w:tcPr>
            <w:tcW w:w="0" w:type="auto"/>
          </w:tcPr>
          <w:p w14:paraId="6CC43E4F" w14:textId="77777777" w:rsidR="0087255C" w:rsidRPr="008130F3"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3F974F91" w14:textId="3976AF21" w:rsidR="0087255C" w:rsidRPr="008130F3" w:rsidRDefault="0087255C" w:rsidP="0087255C">
            <w:pPr>
              <w:pStyle w:val="Style2"/>
              <w:widowControl/>
              <w:spacing w:before="60" w:after="60"/>
              <w:ind w:firstLine="0"/>
              <w:rPr>
                <w:rStyle w:val="FontStyle11"/>
              </w:rPr>
            </w:pPr>
            <w:r w:rsidRPr="008130F3">
              <w:rPr>
                <w:b/>
                <w:bCs/>
                <w:sz w:val="28"/>
                <w:szCs w:val="28"/>
              </w:rPr>
              <w:t>Подготовка и дрессировка собак охотничьих пород (собак, используемых при осуществлении охоты) в целях осуществления охоты допускаются:</w:t>
            </w:r>
          </w:p>
        </w:tc>
      </w:tr>
      <w:tr w:rsidR="0087255C" w:rsidRPr="008130F3" w14:paraId="603EECE2" w14:textId="77777777" w:rsidTr="0076519E">
        <w:tc>
          <w:tcPr>
            <w:tcW w:w="0" w:type="auto"/>
          </w:tcPr>
          <w:p w14:paraId="29A94894"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5E5229E9" w14:textId="77777777" w:rsidR="0087255C" w:rsidRPr="008130F3" w:rsidRDefault="0087255C" w:rsidP="0087255C">
            <w:pPr>
              <w:pStyle w:val="Style2"/>
              <w:widowControl/>
              <w:spacing w:before="60" w:after="60"/>
              <w:ind w:firstLine="0"/>
              <w:rPr>
                <w:rStyle w:val="FontStyle11"/>
              </w:rPr>
            </w:pPr>
            <w:r w:rsidRPr="008130F3">
              <w:rPr>
                <w:rStyle w:val="FontStyle12"/>
              </w:rPr>
              <w:t>а)</w:t>
            </w:r>
          </w:p>
        </w:tc>
        <w:tc>
          <w:tcPr>
            <w:tcW w:w="0" w:type="auto"/>
          </w:tcPr>
          <w:p w14:paraId="111EA8D0" w14:textId="1AEEA3A3" w:rsidR="0087255C" w:rsidRPr="008130F3" w:rsidRDefault="0087255C" w:rsidP="0087255C">
            <w:pPr>
              <w:pStyle w:val="Style2"/>
              <w:widowControl/>
              <w:spacing w:before="60" w:after="60"/>
              <w:ind w:firstLine="0"/>
              <w:rPr>
                <w:rStyle w:val="FontStyle11"/>
                <w:b w:val="0"/>
                <w:bCs w:val="0"/>
              </w:rPr>
            </w:pPr>
            <w:r w:rsidRPr="008130F3">
              <w:rPr>
                <w:rStyle w:val="FontStyle11"/>
                <w:b w:val="0"/>
                <w:bCs w:val="0"/>
              </w:rPr>
              <w:t>не допускаются</w:t>
            </w:r>
          </w:p>
        </w:tc>
      </w:tr>
      <w:tr w:rsidR="0087255C" w:rsidRPr="008130F3" w14:paraId="5DE592A4" w14:textId="77777777" w:rsidTr="0076519E">
        <w:tc>
          <w:tcPr>
            <w:tcW w:w="0" w:type="auto"/>
          </w:tcPr>
          <w:p w14:paraId="69127237"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03B49933" w14:textId="77777777" w:rsidR="0087255C" w:rsidRPr="008130F3" w:rsidRDefault="0087255C" w:rsidP="0087255C">
            <w:pPr>
              <w:pStyle w:val="Style2"/>
              <w:widowControl/>
              <w:spacing w:before="60" w:after="60"/>
              <w:ind w:firstLine="0"/>
              <w:rPr>
                <w:rStyle w:val="FontStyle12"/>
              </w:rPr>
            </w:pPr>
            <w:r w:rsidRPr="008130F3">
              <w:rPr>
                <w:rStyle w:val="FontStyle12"/>
              </w:rPr>
              <w:t>б)</w:t>
            </w:r>
          </w:p>
        </w:tc>
        <w:tc>
          <w:tcPr>
            <w:tcW w:w="0" w:type="auto"/>
          </w:tcPr>
          <w:p w14:paraId="4265FE9D" w14:textId="6ACA56E5" w:rsidR="0087255C" w:rsidRPr="008130F3" w:rsidRDefault="0087255C" w:rsidP="0087255C">
            <w:pPr>
              <w:pStyle w:val="Style2"/>
              <w:widowControl/>
              <w:spacing w:before="60" w:after="60"/>
              <w:ind w:firstLine="0"/>
              <w:rPr>
                <w:rStyle w:val="FontStyle11"/>
                <w:b w:val="0"/>
                <w:bCs w:val="0"/>
              </w:rPr>
            </w:pPr>
            <w:r w:rsidRPr="008130F3">
              <w:rPr>
                <w:rStyle w:val="FontStyle11"/>
                <w:b w:val="0"/>
                <w:bCs w:val="0"/>
              </w:rPr>
              <w:t>допускаются</w:t>
            </w:r>
            <w:r w:rsidRPr="008130F3">
              <w:rPr>
                <w:sz w:val="28"/>
                <w:szCs w:val="28"/>
              </w:rPr>
              <w:t xml:space="preserve"> только в охотничьих угодьях и только способами, не допускающими жестокого обращения с животными и причинения им физического вреда</w:t>
            </w:r>
          </w:p>
        </w:tc>
      </w:tr>
      <w:tr w:rsidR="0087255C" w:rsidRPr="008130F3" w14:paraId="7D5285F1" w14:textId="77777777" w:rsidTr="0076519E">
        <w:tc>
          <w:tcPr>
            <w:tcW w:w="0" w:type="auto"/>
          </w:tcPr>
          <w:p w14:paraId="4B3793F7"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2E344445" w14:textId="77777777" w:rsidR="0087255C" w:rsidRPr="008130F3" w:rsidRDefault="0087255C" w:rsidP="0087255C">
            <w:pPr>
              <w:pStyle w:val="Style2"/>
              <w:widowControl/>
              <w:spacing w:before="60" w:after="60"/>
              <w:ind w:firstLine="0"/>
              <w:rPr>
                <w:rStyle w:val="FontStyle12"/>
              </w:rPr>
            </w:pPr>
            <w:r w:rsidRPr="008130F3">
              <w:rPr>
                <w:rStyle w:val="FontStyle12"/>
              </w:rPr>
              <w:t>в)</w:t>
            </w:r>
          </w:p>
        </w:tc>
        <w:tc>
          <w:tcPr>
            <w:tcW w:w="0" w:type="auto"/>
          </w:tcPr>
          <w:p w14:paraId="262BE73B" w14:textId="16428F89" w:rsidR="0087255C" w:rsidRPr="008130F3" w:rsidRDefault="0087255C" w:rsidP="0087255C">
            <w:pPr>
              <w:pStyle w:val="Style2"/>
              <w:widowControl/>
              <w:spacing w:before="60" w:after="60"/>
              <w:ind w:firstLine="0"/>
              <w:rPr>
                <w:rStyle w:val="FontStyle11"/>
              </w:rPr>
            </w:pPr>
            <w:r w:rsidRPr="008130F3">
              <w:rPr>
                <w:rStyle w:val="FontStyle11"/>
                <w:b w:val="0"/>
                <w:bCs w:val="0"/>
              </w:rPr>
              <w:t>допускаются</w:t>
            </w:r>
            <w:r w:rsidRPr="008130F3">
              <w:rPr>
                <w:sz w:val="28"/>
                <w:szCs w:val="28"/>
              </w:rPr>
              <w:t xml:space="preserve"> только в населенных пунктах и только способами, не допускающими жестокого обращения с животными и причинения им физического вреда</w:t>
            </w:r>
          </w:p>
        </w:tc>
      </w:tr>
      <w:tr w:rsidR="0087255C" w:rsidRPr="008130F3" w14:paraId="11BD9C8C" w14:textId="77777777" w:rsidTr="00614D0F">
        <w:tc>
          <w:tcPr>
            <w:tcW w:w="0" w:type="auto"/>
          </w:tcPr>
          <w:p w14:paraId="61E961A4" w14:textId="77777777" w:rsidR="0087255C" w:rsidRPr="008130F3"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5153AA6B" w14:textId="356218D6" w:rsidR="0087255C" w:rsidRPr="008130F3" w:rsidRDefault="0087255C" w:rsidP="0087255C">
            <w:pPr>
              <w:pStyle w:val="Style2"/>
              <w:widowControl/>
              <w:spacing w:before="60" w:after="60"/>
              <w:ind w:firstLine="0"/>
              <w:rPr>
                <w:rStyle w:val="FontStyle11"/>
              </w:rPr>
            </w:pPr>
            <w:r w:rsidRPr="008130F3">
              <w:rPr>
                <w:rStyle w:val="FontStyle11"/>
              </w:rPr>
              <w:t xml:space="preserve">Юридическое лицо или индивидуальный предприниматель, заключившие </w:t>
            </w:r>
            <w:proofErr w:type="spellStart"/>
            <w:r w:rsidRPr="008130F3">
              <w:rPr>
                <w:rStyle w:val="FontStyle11"/>
              </w:rPr>
              <w:t>охотхозяйственное</w:t>
            </w:r>
            <w:proofErr w:type="spellEnd"/>
            <w:r w:rsidRPr="008130F3">
              <w:rPr>
                <w:rStyle w:val="FontStyle11"/>
              </w:rPr>
              <w:t xml:space="preserve"> соглашение, по истечении срока его действия:</w:t>
            </w:r>
          </w:p>
        </w:tc>
      </w:tr>
      <w:tr w:rsidR="0087255C" w:rsidRPr="008130F3" w14:paraId="18B14E11" w14:textId="77777777" w:rsidTr="0076519E">
        <w:tc>
          <w:tcPr>
            <w:tcW w:w="0" w:type="auto"/>
          </w:tcPr>
          <w:p w14:paraId="322B59E3"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442427B1" w14:textId="77777777" w:rsidR="0087255C" w:rsidRPr="008130F3" w:rsidRDefault="0087255C" w:rsidP="0087255C">
            <w:pPr>
              <w:pStyle w:val="Style2"/>
              <w:widowControl/>
              <w:spacing w:before="60" w:after="60"/>
              <w:ind w:firstLine="0"/>
              <w:rPr>
                <w:rStyle w:val="FontStyle11"/>
              </w:rPr>
            </w:pPr>
            <w:r w:rsidRPr="008130F3">
              <w:rPr>
                <w:rStyle w:val="FontStyle12"/>
              </w:rPr>
              <w:t>а)</w:t>
            </w:r>
          </w:p>
        </w:tc>
        <w:tc>
          <w:tcPr>
            <w:tcW w:w="0" w:type="auto"/>
          </w:tcPr>
          <w:p w14:paraId="3A137D0E" w14:textId="28CFFBB0" w:rsidR="0087255C" w:rsidRPr="008130F3" w:rsidRDefault="0087255C" w:rsidP="0087255C">
            <w:pPr>
              <w:pStyle w:val="Style2"/>
              <w:widowControl/>
              <w:spacing w:before="60" w:after="60"/>
              <w:ind w:firstLine="0"/>
              <w:rPr>
                <w:rStyle w:val="FontStyle11"/>
              </w:rPr>
            </w:pPr>
            <w:r w:rsidRPr="008130F3">
              <w:rPr>
                <w:sz w:val="28"/>
                <w:szCs w:val="28"/>
              </w:rPr>
              <w:t>имеет право на заключение охотхозяйственного соглашения на новый срок без проведения аукциона на право заключения охотхозяйственного соглашения</w:t>
            </w:r>
          </w:p>
        </w:tc>
      </w:tr>
      <w:tr w:rsidR="0087255C" w:rsidRPr="008130F3" w14:paraId="070112ED" w14:textId="77777777" w:rsidTr="0076519E">
        <w:tc>
          <w:tcPr>
            <w:tcW w:w="0" w:type="auto"/>
          </w:tcPr>
          <w:p w14:paraId="650C9CB1"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2FE42D2F" w14:textId="77777777" w:rsidR="0087255C" w:rsidRPr="008130F3" w:rsidRDefault="0087255C" w:rsidP="0087255C">
            <w:pPr>
              <w:pStyle w:val="Style2"/>
              <w:widowControl/>
              <w:spacing w:before="60" w:after="60"/>
              <w:ind w:firstLine="0"/>
              <w:rPr>
                <w:rStyle w:val="FontStyle12"/>
              </w:rPr>
            </w:pPr>
            <w:r w:rsidRPr="008130F3">
              <w:rPr>
                <w:rStyle w:val="FontStyle12"/>
              </w:rPr>
              <w:t>б)</w:t>
            </w:r>
          </w:p>
        </w:tc>
        <w:tc>
          <w:tcPr>
            <w:tcW w:w="0" w:type="auto"/>
          </w:tcPr>
          <w:p w14:paraId="5FA639B7" w14:textId="14FC60DD" w:rsidR="0087255C" w:rsidRPr="008130F3" w:rsidRDefault="0087255C" w:rsidP="0087255C">
            <w:pPr>
              <w:pStyle w:val="Style2"/>
              <w:widowControl/>
              <w:spacing w:before="60" w:after="60"/>
              <w:ind w:firstLine="0"/>
              <w:rPr>
                <w:rStyle w:val="FontStyle11"/>
              </w:rPr>
            </w:pPr>
            <w:r w:rsidRPr="008130F3">
              <w:rPr>
                <w:sz w:val="28"/>
                <w:szCs w:val="28"/>
              </w:rPr>
              <w:t>не имеет право на заключение охотхозяйственного соглашения</w:t>
            </w:r>
          </w:p>
        </w:tc>
      </w:tr>
      <w:tr w:rsidR="0087255C" w:rsidRPr="008130F3" w14:paraId="28687BE1" w14:textId="77777777" w:rsidTr="0076519E">
        <w:tc>
          <w:tcPr>
            <w:tcW w:w="0" w:type="auto"/>
          </w:tcPr>
          <w:p w14:paraId="4F3FC1B9"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5BF7B5D0" w14:textId="77777777" w:rsidR="0087255C" w:rsidRPr="008130F3" w:rsidRDefault="0087255C" w:rsidP="0087255C">
            <w:pPr>
              <w:pStyle w:val="Style2"/>
              <w:widowControl/>
              <w:spacing w:before="60" w:after="60"/>
              <w:ind w:firstLine="0"/>
              <w:rPr>
                <w:rStyle w:val="FontStyle12"/>
              </w:rPr>
            </w:pPr>
            <w:r w:rsidRPr="008130F3">
              <w:rPr>
                <w:rStyle w:val="FontStyle12"/>
              </w:rPr>
              <w:t>в)</w:t>
            </w:r>
          </w:p>
        </w:tc>
        <w:tc>
          <w:tcPr>
            <w:tcW w:w="0" w:type="auto"/>
          </w:tcPr>
          <w:p w14:paraId="4906E413" w14:textId="33CBB78C" w:rsidR="0087255C" w:rsidRPr="008130F3" w:rsidRDefault="0087255C" w:rsidP="0087255C">
            <w:pPr>
              <w:pStyle w:val="Style2"/>
              <w:widowControl/>
              <w:spacing w:before="60" w:after="60"/>
              <w:ind w:firstLine="0"/>
              <w:rPr>
                <w:rStyle w:val="FontStyle11"/>
              </w:rPr>
            </w:pPr>
            <w:r w:rsidRPr="008130F3">
              <w:rPr>
                <w:sz w:val="28"/>
                <w:szCs w:val="28"/>
              </w:rPr>
              <w:t>имеет право на заключение охотхозяйственного соглашения на новый срок с проведением аукциона на право заключения охотхозяйственного соглашения</w:t>
            </w:r>
          </w:p>
        </w:tc>
      </w:tr>
      <w:tr w:rsidR="0087255C" w:rsidRPr="008130F3" w14:paraId="61DCDFE9" w14:textId="77777777" w:rsidTr="00614D0F">
        <w:tc>
          <w:tcPr>
            <w:tcW w:w="0" w:type="auto"/>
          </w:tcPr>
          <w:p w14:paraId="4B652B72" w14:textId="77777777" w:rsidR="0087255C" w:rsidRPr="008130F3"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0340A3E9" w14:textId="6D29F986" w:rsidR="0087255C" w:rsidRPr="008130F3" w:rsidRDefault="0087255C" w:rsidP="0087255C">
            <w:pPr>
              <w:pStyle w:val="Style2"/>
              <w:widowControl/>
              <w:spacing w:before="60" w:after="60"/>
              <w:ind w:firstLine="0"/>
              <w:rPr>
                <w:rStyle w:val="FontStyle11"/>
              </w:rPr>
            </w:pPr>
            <w:r w:rsidRPr="008130F3">
              <w:rPr>
                <w:rStyle w:val="FontStyle11"/>
              </w:rPr>
              <w:t xml:space="preserve">С какой целью заключаются </w:t>
            </w:r>
            <w:proofErr w:type="spellStart"/>
            <w:r w:rsidRPr="008130F3">
              <w:rPr>
                <w:rStyle w:val="FontStyle11"/>
              </w:rPr>
              <w:t>охотхозяйственные</w:t>
            </w:r>
            <w:proofErr w:type="spellEnd"/>
            <w:r w:rsidRPr="008130F3">
              <w:rPr>
                <w:rStyle w:val="FontStyle11"/>
              </w:rPr>
              <w:t xml:space="preserve"> соглашения:</w:t>
            </w:r>
          </w:p>
        </w:tc>
      </w:tr>
      <w:tr w:rsidR="0087255C" w:rsidRPr="008130F3" w14:paraId="73A7E793" w14:textId="77777777" w:rsidTr="0076519E">
        <w:tc>
          <w:tcPr>
            <w:tcW w:w="0" w:type="auto"/>
          </w:tcPr>
          <w:p w14:paraId="7186C54F"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5A4C6C79" w14:textId="77777777" w:rsidR="0087255C" w:rsidRPr="008130F3" w:rsidRDefault="0087255C" w:rsidP="0087255C">
            <w:pPr>
              <w:pStyle w:val="Style2"/>
              <w:widowControl/>
              <w:spacing w:before="60" w:after="60"/>
              <w:ind w:firstLine="0"/>
              <w:rPr>
                <w:rStyle w:val="FontStyle11"/>
              </w:rPr>
            </w:pPr>
            <w:r w:rsidRPr="008130F3">
              <w:rPr>
                <w:rStyle w:val="FontStyle12"/>
              </w:rPr>
              <w:t>а)</w:t>
            </w:r>
          </w:p>
        </w:tc>
        <w:tc>
          <w:tcPr>
            <w:tcW w:w="0" w:type="auto"/>
          </w:tcPr>
          <w:p w14:paraId="40EA32B4" w14:textId="1FB0A0B3" w:rsidR="0087255C" w:rsidRPr="008130F3" w:rsidRDefault="0087255C" w:rsidP="0087255C">
            <w:pPr>
              <w:pStyle w:val="Style2"/>
              <w:widowControl/>
              <w:spacing w:before="60" w:after="60"/>
              <w:ind w:firstLine="0"/>
              <w:rPr>
                <w:rStyle w:val="FontStyle11"/>
              </w:rPr>
            </w:pPr>
            <w:r w:rsidRPr="008130F3">
              <w:rPr>
                <w:sz w:val="28"/>
                <w:szCs w:val="28"/>
              </w:rPr>
              <w:t>для привлечения инвестиций в охотничье хозяйство</w:t>
            </w:r>
          </w:p>
        </w:tc>
      </w:tr>
      <w:tr w:rsidR="0087255C" w:rsidRPr="008130F3" w14:paraId="62F0111D" w14:textId="77777777" w:rsidTr="0076519E">
        <w:tc>
          <w:tcPr>
            <w:tcW w:w="0" w:type="auto"/>
          </w:tcPr>
          <w:p w14:paraId="0B6BD77C"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433664DF" w14:textId="77777777" w:rsidR="0087255C" w:rsidRPr="008130F3" w:rsidRDefault="0087255C" w:rsidP="0087255C">
            <w:pPr>
              <w:pStyle w:val="Style2"/>
              <w:widowControl/>
              <w:spacing w:before="60" w:after="60"/>
              <w:ind w:firstLine="0"/>
              <w:rPr>
                <w:rStyle w:val="FontStyle12"/>
              </w:rPr>
            </w:pPr>
            <w:r w:rsidRPr="008130F3">
              <w:rPr>
                <w:rStyle w:val="FontStyle12"/>
              </w:rPr>
              <w:t>б)</w:t>
            </w:r>
          </w:p>
        </w:tc>
        <w:tc>
          <w:tcPr>
            <w:tcW w:w="0" w:type="auto"/>
          </w:tcPr>
          <w:p w14:paraId="18C89B07" w14:textId="23730AF1" w:rsidR="0087255C" w:rsidRPr="008130F3" w:rsidRDefault="0087255C" w:rsidP="0087255C">
            <w:pPr>
              <w:pStyle w:val="Style2"/>
              <w:widowControl/>
              <w:spacing w:before="60" w:after="60"/>
              <w:ind w:firstLine="0"/>
              <w:rPr>
                <w:rStyle w:val="FontStyle11"/>
              </w:rPr>
            </w:pPr>
            <w:r w:rsidRPr="008130F3">
              <w:rPr>
                <w:sz w:val="28"/>
                <w:szCs w:val="28"/>
              </w:rPr>
              <w:t>для уменьшения поголовья объектов животного мира</w:t>
            </w:r>
          </w:p>
        </w:tc>
      </w:tr>
      <w:tr w:rsidR="0087255C" w:rsidRPr="008130F3" w14:paraId="1113231D" w14:textId="77777777" w:rsidTr="0076519E">
        <w:tc>
          <w:tcPr>
            <w:tcW w:w="0" w:type="auto"/>
          </w:tcPr>
          <w:p w14:paraId="2ECD80DE"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1CD59DBE" w14:textId="77777777" w:rsidR="0087255C" w:rsidRPr="008130F3" w:rsidRDefault="0087255C" w:rsidP="0087255C">
            <w:pPr>
              <w:pStyle w:val="Style2"/>
              <w:widowControl/>
              <w:spacing w:before="60" w:after="60"/>
              <w:ind w:firstLine="0"/>
              <w:rPr>
                <w:rStyle w:val="FontStyle12"/>
              </w:rPr>
            </w:pPr>
            <w:r w:rsidRPr="008130F3">
              <w:rPr>
                <w:rStyle w:val="FontStyle12"/>
              </w:rPr>
              <w:t>в)</w:t>
            </w:r>
          </w:p>
        </w:tc>
        <w:tc>
          <w:tcPr>
            <w:tcW w:w="0" w:type="auto"/>
          </w:tcPr>
          <w:p w14:paraId="4A113460" w14:textId="11156003" w:rsidR="0087255C" w:rsidRPr="008130F3" w:rsidRDefault="0087255C" w:rsidP="0087255C">
            <w:pPr>
              <w:pStyle w:val="Style2"/>
              <w:widowControl/>
              <w:spacing w:before="60" w:after="60"/>
              <w:ind w:firstLine="0"/>
              <w:rPr>
                <w:rStyle w:val="FontStyle11"/>
              </w:rPr>
            </w:pPr>
            <w:r w:rsidRPr="008130F3">
              <w:rPr>
                <w:sz w:val="28"/>
                <w:szCs w:val="28"/>
              </w:rPr>
              <w:t>для регулирования численности объектов животного мира</w:t>
            </w:r>
          </w:p>
        </w:tc>
      </w:tr>
      <w:tr w:rsidR="0087255C" w:rsidRPr="008130F3" w14:paraId="117ADDAB" w14:textId="77777777" w:rsidTr="00614D0F">
        <w:tc>
          <w:tcPr>
            <w:tcW w:w="0" w:type="auto"/>
          </w:tcPr>
          <w:p w14:paraId="2636DA04" w14:textId="77777777" w:rsidR="0087255C" w:rsidRPr="008130F3"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21569410" w14:textId="5D8194F7" w:rsidR="0087255C" w:rsidRPr="008130F3" w:rsidRDefault="0087255C" w:rsidP="0087255C">
            <w:pPr>
              <w:pStyle w:val="Style2"/>
              <w:widowControl/>
              <w:spacing w:before="60" w:after="60"/>
              <w:ind w:firstLine="0"/>
              <w:rPr>
                <w:rStyle w:val="FontStyle11"/>
              </w:rPr>
            </w:pPr>
            <w:r w:rsidRPr="008130F3">
              <w:rPr>
                <w:rStyle w:val="FontStyle11"/>
              </w:rPr>
              <w:t xml:space="preserve">Внесение изменений в </w:t>
            </w:r>
            <w:proofErr w:type="spellStart"/>
            <w:r w:rsidRPr="008130F3">
              <w:rPr>
                <w:rStyle w:val="FontStyle11"/>
              </w:rPr>
              <w:t>охотхозяйственное</w:t>
            </w:r>
            <w:proofErr w:type="spellEnd"/>
            <w:r w:rsidRPr="008130F3">
              <w:rPr>
                <w:rStyle w:val="FontStyle11"/>
              </w:rPr>
              <w:t xml:space="preserve"> соглашение в течение срока его действия осуществляется по требованию юридического лица или индивидуального предпринимателя, заключивших </w:t>
            </w:r>
            <w:proofErr w:type="spellStart"/>
            <w:r w:rsidRPr="008130F3">
              <w:rPr>
                <w:rStyle w:val="FontStyle11"/>
              </w:rPr>
              <w:t>охотхозяйственное</w:t>
            </w:r>
            <w:proofErr w:type="spellEnd"/>
            <w:r w:rsidRPr="008130F3">
              <w:rPr>
                <w:rStyle w:val="FontStyle11"/>
              </w:rPr>
              <w:t xml:space="preserve"> соглашение, в случаях:</w:t>
            </w:r>
          </w:p>
        </w:tc>
      </w:tr>
      <w:tr w:rsidR="0087255C" w:rsidRPr="008130F3" w14:paraId="340FF308" w14:textId="77777777" w:rsidTr="0076519E">
        <w:tc>
          <w:tcPr>
            <w:tcW w:w="0" w:type="auto"/>
          </w:tcPr>
          <w:p w14:paraId="319690E9"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7841FF6D" w14:textId="77777777" w:rsidR="0087255C" w:rsidRPr="008130F3" w:rsidRDefault="0087255C" w:rsidP="0087255C">
            <w:pPr>
              <w:pStyle w:val="Style2"/>
              <w:widowControl/>
              <w:spacing w:before="60" w:after="60"/>
              <w:ind w:firstLine="0"/>
              <w:rPr>
                <w:rStyle w:val="FontStyle11"/>
              </w:rPr>
            </w:pPr>
            <w:r w:rsidRPr="008130F3">
              <w:rPr>
                <w:rStyle w:val="FontStyle12"/>
              </w:rPr>
              <w:t>а)</w:t>
            </w:r>
          </w:p>
        </w:tc>
        <w:tc>
          <w:tcPr>
            <w:tcW w:w="0" w:type="auto"/>
          </w:tcPr>
          <w:p w14:paraId="16F0EF10" w14:textId="64337310" w:rsidR="0087255C" w:rsidRPr="008130F3" w:rsidRDefault="0087255C" w:rsidP="0087255C">
            <w:pPr>
              <w:pStyle w:val="Style2"/>
              <w:widowControl/>
              <w:spacing w:before="60" w:after="60"/>
              <w:ind w:firstLine="0"/>
              <w:rPr>
                <w:rStyle w:val="FontStyle11"/>
              </w:rPr>
            </w:pPr>
            <w:r w:rsidRPr="008130F3">
              <w:rPr>
                <w:sz w:val="28"/>
                <w:szCs w:val="28"/>
              </w:rPr>
              <w:t>предоставления в аренду таким юридическому лицу или индивидуальному предпринимателю расположенных в границах охотничьих угодий земельных участков и лесных участков либо прекращение права аренды таких земельных участков и лесных участков</w:t>
            </w:r>
          </w:p>
        </w:tc>
      </w:tr>
      <w:tr w:rsidR="0087255C" w:rsidRPr="008130F3" w14:paraId="7C31B478" w14:textId="77777777" w:rsidTr="0076519E">
        <w:tc>
          <w:tcPr>
            <w:tcW w:w="0" w:type="auto"/>
          </w:tcPr>
          <w:p w14:paraId="62EB58EA"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79BEEF22" w14:textId="77777777" w:rsidR="0087255C" w:rsidRPr="008130F3" w:rsidRDefault="0087255C" w:rsidP="0087255C">
            <w:pPr>
              <w:pStyle w:val="Style2"/>
              <w:widowControl/>
              <w:spacing w:before="60" w:after="60"/>
              <w:ind w:firstLine="0"/>
              <w:rPr>
                <w:rStyle w:val="FontStyle12"/>
              </w:rPr>
            </w:pPr>
            <w:r w:rsidRPr="008130F3">
              <w:rPr>
                <w:rStyle w:val="FontStyle12"/>
              </w:rPr>
              <w:t>б)</w:t>
            </w:r>
          </w:p>
        </w:tc>
        <w:tc>
          <w:tcPr>
            <w:tcW w:w="0" w:type="auto"/>
          </w:tcPr>
          <w:p w14:paraId="2CE8DB4C" w14:textId="2A67B90F" w:rsidR="0087255C" w:rsidRPr="008130F3" w:rsidRDefault="0087255C" w:rsidP="0087255C">
            <w:pPr>
              <w:pStyle w:val="Style2"/>
              <w:widowControl/>
              <w:spacing w:before="60" w:after="60"/>
              <w:ind w:firstLine="0"/>
              <w:rPr>
                <w:rStyle w:val="FontStyle11"/>
              </w:rPr>
            </w:pPr>
            <w:r w:rsidRPr="008130F3">
              <w:rPr>
                <w:sz w:val="28"/>
                <w:szCs w:val="28"/>
              </w:rPr>
              <w:t>отказ таких юридического лица или индивидуального предпринимателя от части площади охотничьего угодья, указанного в охотхозяйственном соглашении</w:t>
            </w:r>
          </w:p>
        </w:tc>
      </w:tr>
      <w:tr w:rsidR="0087255C" w:rsidRPr="008130F3" w14:paraId="319E1B4A" w14:textId="77777777" w:rsidTr="0076519E">
        <w:tc>
          <w:tcPr>
            <w:tcW w:w="0" w:type="auto"/>
          </w:tcPr>
          <w:p w14:paraId="19E552D6"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0DA79D4F" w14:textId="77777777" w:rsidR="0087255C" w:rsidRPr="008130F3" w:rsidRDefault="0087255C" w:rsidP="0087255C">
            <w:pPr>
              <w:pStyle w:val="Style2"/>
              <w:widowControl/>
              <w:spacing w:before="60" w:after="60"/>
              <w:ind w:firstLine="0"/>
              <w:rPr>
                <w:rStyle w:val="FontStyle12"/>
              </w:rPr>
            </w:pPr>
            <w:r w:rsidRPr="008130F3">
              <w:rPr>
                <w:rStyle w:val="FontStyle12"/>
              </w:rPr>
              <w:t>в)</w:t>
            </w:r>
          </w:p>
        </w:tc>
        <w:tc>
          <w:tcPr>
            <w:tcW w:w="0" w:type="auto"/>
          </w:tcPr>
          <w:p w14:paraId="724A90B3" w14:textId="0B223964" w:rsidR="0087255C" w:rsidRPr="008130F3" w:rsidRDefault="0087255C" w:rsidP="0087255C">
            <w:pPr>
              <w:pStyle w:val="Style2"/>
              <w:widowControl/>
              <w:spacing w:before="60" w:after="60"/>
              <w:ind w:firstLine="0"/>
              <w:rPr>
                <w:rStyle w:val="FontStyle11"/>
              </w:rPr>
            </w:pPr>
            <w:r w:rsidRPr="008130F3">
              <w:rPr>
                <w:rStyle w:val="FontStyle12"/>
              </w:rPr>
              <w:t>оба варианта</w:t>
            </w:r>
          </w:p>
        </w:tc>
      </w:tr>
      <w:tr w:rsidR="0087255C" w:rsidRPr="008130F3" w14:paraId="38183827" w14:textId="77777777" w:rsidTr="00614D0F">
        <w:tc>
          <w:tcPr>
            <w:tcW w:w="0" w:type="auto"/>
          </w:tcPr>
          <w:p w14:paraId="1989ADE4" w14:textId="77777777" w:rsidR="0087255C" w:rsidRPr="008130F3"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51E0CCA8" w14:textId="7E11EC48" w:rsidR="0087255C" w:rsidRPr="008130F3" w:rsidRDefault="0087255C" w:rsidP="0087255C">
            <w:pPr>
              <w:pStyle w:val="Style2"/>
              <w:widowControl/>
              <w:spacing w:before="60" w:after="60"/>
              <w:ind w:firstLine="0"/>
              <w:rPr>
                <w:rStyle w:val="FontStyle11"/>
              </w:rPr>
            </w:pPr>
            <w:r w:rsidRPr="008130F3">
              <w:rPr>
                <w:b/>
                <w:bCs/>
                <w:sz w:val="28"/>
                <w:szCs w:val="28"/>
              </w:rPr>
              <w:t xml:space="preserve">Территориальное </w:t>
            </w:r>
            <w:proofErr w:type="spellStart"/>
            <w:r w:rsidRPr="008130F3">
              <w:rPr>
                <w:b/>
                <w:bCs/>
                <w:sz w:val="28"/>
                <w:szCs w:val="28"/>
              </w:rPr>
              <w:t>охотустройство</w:t>
            </w:r>
            <w:proofErr w:type="spellEnd"/>
            <w:r w:rsidRPr="008130F3">
              <w:rPr>
                <w:b/>
                <w:bCs/>
                <w:sz w:val="28"/>
                <w:szCs w:val="28"/>
              </w:rPr>
              <w:t xml:space="preserve"> направлено на:</w:t>
            </w:r>
          </w:p>
        </w:tc>
      </w:tr>
      <w:tr w:rsidR="0087255C" w:rsidRPr="008130F3" w14:paraId="2FDF6C8D" w14:textId="77777777" w:rsidTr="0076519E">
        <w:tc>
          <w:tcPr>
            <w:tcW w:w="0" w:type="auto"/>
          </w:tcPr>
          <w:p w14:paraId="142EF1F5"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680509E9" w14:textId="77777777" w:rsidR="0087255C" w:rsidRPr="008130F3" w:rsidRDefault="0087255C" w:rsidP="0087255C">
            <w:pPr>
              <w:pStyle w:val="Style2"/>
              <w:widowControl/>
              <w:spacing w:before="60" w:after="60"/>
              <w:ind w:firstLine="0"/>
              <w:rPr>
                <w:rStyle w:val="FontStyle11"/>
              </w:rPr>
            </w:pPr>
            <w:r w:rsidRPr="008130F3">
              <w:rPr>
                <w:rStyle w:val="FontStyle12"/>
              </w:rPr>
              <w:t>а)</w:t>
            </w:r>
          </w:p>
        </w:tc>
        <w:tc>
          <w:tcPr>
            <w:tcW w:w="0" w:type="auto"/>
          </w:tcPr>
          <w:p w14:paraId="245A1B8B" w14:textId="7C4C5ADB" w:rsidR="0087255C" w:rsidRPr="008130F3" w:rsidRDefault="0087255C" w:rsidP="0087255C">
            <w:pPr>
              <w:pStyle w:val="Style2"/>
              <w:widowControl/>
              <w:spacing w:before="60" w:after="60"/>
              <w:ind w:firstLine="0"/>
              <w:rPr>
                <w:rStyle w:val="FontStyle11"/>
              </w:rPr>
            </w:pPr>
            <w:r w:rsidRPr="008130F3">
              <w:rPr>
                <w:rFonts w:eastAsia="Calibri"/>
                <w:sz w:val="28"/>
                <w:szCs w:val="28"/>
                <w:lang w:eastAsia="en-US"/>
              </w:rPr>
              <w:t>обеспечение рационального использования и сохранения охотничьих ресурсов и осуществления видов деятельности в сфере охотничьего хозяйства на территории субъекта Российской Федерации</w:t>
            </w:r>
          </w:p>
        </w:tc>
      </w:tr>
      <w:tr w:rsidR="0087255C" w:rsidRPr="008130F3" w14:paraId="3A3AC941" w14:textId="77777777" w:rsidTr="0076519E">
        <w:tc>
          <w:tcPr>
            <w:tcW w:w="0" w:type="auto"/>
          </w:tcPr>
          <w:p w14:paraId="29543AE2"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1F63CBE4" w14:textId="77777777" w:rsidR="0087255C" w:rsidRPr="008130F3" w:rsidRDefault="0087255C" w:rsidP="0087255C">
            <w:pPr>
              <w:pStyle w:val="Style2"/>
              <w:widowControl/>
              <w:spacing w:before="60" w:after="60"/>
              <w:ind w:firstLine="0"/>
              <w:rPr>
                <w:rStyle w:val="FontStyle12"/>
              </w:rPr>
            </w:pPr>
            <w:r w:rsidRPr="008130F3">
              <w:rPr>
                <w:rStyle w:val="FontStyle12"/>
              </w:rPr>
              <w:t>б)</w:t>
            </w:r>
          </w:p>
        </w:tc>
        <w:tc>
          <w:tcPr>
            <w:tcW w:w="0" w:type="auto"/>
          </w:tcPr>
          <w:p w14:paraId="5291B0DC" w14:textId="19FB42FF" w:rsidR="0087255C" w:rsidRPr="008130F3" w:rsidRDefault="0087255C" w:rsidP="0087255C">
            <w:pPr>
              <w:pStyle w:val="Style2"/>
              <w:widowControl/>
              <w:spacing w:before="60" w:after="60"/>
              <w:ind w:firstLine="0"/>
              <w:rPr>
                <w:rStyle w:val="FontStyle11"/>
              </w:rPr>
            </w:pPr>
            <w:r w:rsidRPr="008130F3">
              <w:rPr>
                <w:rFonts w:eastAsia="Calibri"/>
                <w:sz w:val="28"/>
                <w:szCs w:val="28"/>
                <w:lang w:eastAsia="en-US"/>
              </w:rPr>
              <w:t>обеспечение осуществления физическими лицами и юридическими лицами видов деятельности в сфере охотничьего хозяйства</w:t>
            </w:r>
          </w:p>
        </w:tc>
      </w:tr>
      <w:tr w:rsidR="0087255C" w:rsidRPr="008130F3" w14:paraId="46F8F4AB" w14:textId="77777777" w:rsidTr="0076519E">
        <w:tc>
          <w:tcPr>
            <w:tcW w:w="0" w:type="auto"/>
          </w:tcPr>
          <w:p w14:paraId="7C479A93"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6202030B" w14:textId="77777777" w:rsidR="0087255C" w:rsidRPr="008130F3" w:rsidRDefault="0087255C" w:rsidP="0087255C">
            <w:pPr>
              <w:pStyle w:val="Style2"/>
              <w:widowControl/>
              <w:spacing w:before="60" w:after="60"/>
              <w:ind w:firstLine="0"/>
              <w:rPr>
                <w:rStyle w:val="FontStyle12"/>
              </w:rPr>
            </w:pPr>
            <w:r w:rsidRPr="008130F3">
              <w:rPr>
                <w:rStyle w:val="FontStyle12"/>
              </w:rPr>
              <w:t>в)</w:t>
            </w:r>
          </w:p>
        </w:tc>
        <w:tc>
          <w:tcPr>
            <w:tcW w:w="0" w:type="auto"/>
          </w:tcPr>
          <w:p w14:paraId="023BB0C4" w14:textId="4FAB83D1" w:rsidR="0087255C" w:rsidRPr="008130F3" w:rsidRDefault="0087255C" w:rsidP="0087255C">
            <w:pPr>
              <w:pStyle w:val="Style2"/>
              <w:widowControl/>
              <w:spacing w:before="60" w:after="60"/>
              <w:ind w:firstLine="0"/>
              <w:rPr>
                <w:rStyle w:val="FontStyle11"/>
              </w:rPr>
            </w:pPr>
            <w:r w:rsidRPr="008130F3">
              <w:rPr>
                <w:rFonts w:eastAsia="Calibri"/>
                <w:spacing w:val="-10"/>
                <w:sz w:val="28"/>
                <w:szCs w:val="28"/>
                <w:lang w:eastAsia="en-US"/>
              </w:rPr>
              <w:t>организацию и проведение биотехнических мероприятий на территории конкретного охотничьего угодья</w:t>
            </w:r>
          </w:p>
        </w:tc>
      </w:tr>
      <w:tr w:rsidR="0087255C" w:rsidRPr="008130F3" w14:paraId="3B401B61" w14:textId="77777777" w:rsidTr="00614D0F">
        <w:tc>
          <w:tcPr>
            <w:tcW w:w="0" w:type="auto"/>
          </w:tcPr>
          <w:p w14:paraId="57CF1711" w14:textId="77777777" w:rsidR="0087255C" w:rsidRPr="008130F3"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3EB4DAF1" w14:textId="2F6BC7E8" w:rsidR="0087255C" w:rsidRPr="008130F3" w:rsidRDefault="0087255C" w:rsidP="0087255C">
            <w:pPr>
              <w:pStyle w:val="Style2"/>
              <w:widowControl/>
              <w:spacing w:before="60" w:after="60"/>
              <w:ind w:firstLine="0"/>
              <w:rPr>
                <w:rStyle w:val="FontStyle11"/>
              </w:rPr>
            </w:pPr>
            <w:r w:rsidRPr="008130F3">
              <w:rPr>
                <w:b/>
                <w:bCs/>
                <w:sz w:val="28"/>
                <w:szCs w:val="28"/>
              </w:rPr>
              <w:t>Охотничий билет признается действующим:</w:t>
            </w:r>
          </w:p>
        </w:tc>
      </w:tr>
      <w:tr w:rsidR="0087255C" w:rsidRPr="008130F3" w14:paraId="37600357" w14:textId="77777777" w:rsidTr="0076519E">
        <w:tc>
          <w:tcPr>
            <w:tcW w:w="0" w:type="auto"/>
          </w:tcPr>
          <w:p w14:paraId="25672B30"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01F086D7" w14:textId="77777777" w:rsidR="0087255C" w:rsidRPr="008130F3" w:rsidRDefault="0087255C" w:rsidP="0087255C">
            <w:pPr>
              <w:pStyle w:val="Style2"/>
              <w:widowControl/>
              <w:spacing w:before="60" w:after="60"/>
              <w:ind w:firstLine="0"/>
              <w:rPr>
                <w:rStyle w:val="FontStyle11"/>
              </w:rPr>
            </w:pPr>
            <w:r w:rsidRPr="008130F3">
              <w:rPr>
                <w:rStyle w:val="FontStyle12"/>
              </w:rPr>
              <w:t>а)</w:t>
            </w:r>
          </w:p>
        </w:tc>
        <w:tc>
          <w:tcPr>
            <w:tcW w:w="0" w:type="auto"/>
          </w:tcPr>
          <w:p w14:paraId="037194A4" w14:textId="49F3F38B" w:rsidR="0087255C" w:rsidRPr="008130F3" w:rsidRDefault="0087255C" w:rsidP="0087255C">
            <w:pPr>
              <w:pStyle w:val="Style2"/>
              <w:widowControl/>
              <w:spacing w:before="60" w:after="60"/>
              <w:ind w:firstLine="0"/>
              <w:rPr>
                <w:rStyle w:val="FontStyle11"/>
              </w:rPr>
            </w:pPr>
            <w:r w:rsidRPr="008130F3">
              <w:rPr>
                <w:rStyle w:val="FontStyle12"/>
              </w:rPr>
              <w:t>со дня внесения сведений о нем в государственный охотхозяйственный реестр</w:t>
            </w:r>
          </w:p>
        </w:tc>
      </w:tr>
      <w:tr w:rsidR="0087255C" w:rsidRPr="008130F3" w14:paraId="02FC6C83" w14:textId="77777777" w:rsidTr="0076519E">
        <w:tc>
          <w:tcPr>
            <w:tcW w:w="0" w:type="auto"/>
          </w:tcPr>
          <w:p w14:paraId="796CEE12"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62F61269" w14:textId="77777777" w:rsidR="0087255C" w:rsidRPr="008130F3" w:rsidRDefault="0087255C" w:rsidP="0087255C">
            <w:pPr>
              <w:pStyle w:val="Style2"/>
              <w:widowControl/>
              <w:spacing w:before="60" w:after="60"/>
              <w:ind w:firstLine="0"/>
              <w:rPr>
                <w:rStyle w:val="FontStyle12"/>
              </w:rPr>
            </w:pPr>
            <w:r w:rsidRPr="008130F3">
              <w:rPr>
                <w:rStyle w:val="FontStyle12"/>
              </w:rPr>
              <w:t>б)</w:t>
            </w:r>
          </w:p>
        </w:tc>
        <w:tc>
          <w:tcPr>
            <w:tcW w:w="0" w:type="auto"/>
          </w:tcPr>
          <w:p w14:paraId="152D3950" w14:textId="464DA46F" w:rsidR="0087255C" w:rsidRPr="008130F3" w:rsidRDefault="0087255C" w:rsidP="0087255C">
            <w:pPr>
              <w:pStyle w:val="Style2"/>
              <w:widowControl/>
              <w:spacing w:before="60" w:after="60"/>
              <w:ind w:firstLine="0"/>
              <w:rPr>
                <w:rStyle w:val="FontStyle11"/>
              </w:rPr>
            </w:pPr>
            <w:r w:rsidRPr="008130F3">
              <w:rPr>
                <w:rStyle w:val="FontStyle12"/>
              </w:rPr>
              <w:t>со дня его получения</w:t>
            </w:r>
          </w:p>
        </w:tc>
      </w:tr>
      <w:tr w:rsidR="0087255C" w:rsidRPr="008130F3" w14:paraId="6F5E6FF9" w14:textId="77777777" w:rsidTr="0076519E">
        <w:tc>
          <w:tcPr>
            <w:tcW w:w="0" w:type="auto"/>
          </w:tcPr>
          <w:p w14:paraId="28DB84C7"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0881A010" w14:textId="77777777" w:rsidR="0087255C" w:rsidRPr="008130F3" w:rsidRDefault="0087255C" w:rsidP="0087255C">
            <w:pPr>
              <w:pStyle w:val="Style2"/>
              <w:widowControl/>
              <w:spacing w:before="60" w:after="60"/>
              <w:ind w:firstLine="0"/>
              <w:rPr>
                <w:rStyle w:val="FontStyle12"/>
              </w:rPr>
            </w:pPr>
            <w:r w:rsidRPr="008130F3">
              <w:rPr>
                <w:rStyle w:val="FontStyle12"/>
              </w:rPr>
              <w:t>в)</w:t>
            </w:r>
          </w:p>
        </w:tc>
        <w:tc>
          <w:tcPr>
            <w:tcW w:w="0" w:type="auto"/>
          </w:tcPr>
          <w:p w14:paraId="6FE64127" w14:textId="42292B2D" w:rsidR="0087255C" w:rsidRPr="008130F3" w:rsidRDefault="0087255C" w:rsidP="0087255C">
            <w:pPr>
              <w:pStyle w:val="Style2"/>
              <w:widowControl/>
              <w:spacing w:before="60" w:after="60"/>
              <w:ind w:firstLine="0"/>
              <w:rPr>
                <w:rStyle w:val="FontStyle11"/>
              </w:rPr>
            </w:pPr>
            <w:r w:rsidRPr="008130F3">
              <w:rPr>
                <w:rStyle w:val="FontStyle12"/>
              </w:rPr>
              <w:t>со дня подачи заявления на получение охотничьего билета единого федерального образца</w:t>
            </w:r>
          </w:p>
        </w:tc>
      </w:tr>
      <w:tr w:rsidR="0087255C" w:rsidRPr="008130F3" w14:paraId="00D7799F" w14:textId="77777777" w:rsidTr="00614D0F">
        <w:tc>
          <w:tcPr>
            <w:tcW w:w="0" w:type="auto"/>
          </w:tcPr>
          <w:p w14:paraId="14FA9893" w14:textId="77777777" w:rsidR="0087255C" w:rsidRPr="008130F3"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6CBBEF47" w14:textId="36A454D6" w:rsidR="0087255C" w:rsidRPr="008130F3" w:rsidRDefault="0087255C" w:rsidP="0087255C">
            <w:pPr>
              <w:pStyle w:val="Style2"/>
              <w:widowControl/>
              <w:spacing w:before="60" w:after="60"/>
              <w:ind w:firstLine="0"/>
              <w:rPr>
                <w:rStyle w:val="FontStyle11"/>
              </w:rPr>
            </w:pPr>
            <w:r w:rsidRPr="008130F3">
              <w:rPr>
                <w:rFonts w:eastAsia="Calibri"/>
                <w:b/>
                <w:bCs/>
                <w:sz w:val="28"/>
                <w:szCs w:val="28"/>
                <w:lang w:eastAsia="en-US"/>
              </w:rPr>
              <w:t>К полномочиям органов государственной власти субъекта Российской Федерации в области охоты и сохранения охотничьих ресурсов относятся:</w:t>
            </w:r>
          </w:p>
        </w:tc>
      </w:tr>
      <w:tr w:rsidR="0087255C" w:rsidRPr="008130F3" w14:paraId="38CAEC6A" w14:textId="77777777" w:rsidTr="0076519E">
        <w:tc>
          <w:tcPr>
            <w:tcW w:w="0" w:type="auto"/>
          </w:tcPr>
          <w:p w14:paraId="656181EE"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68C27801" w14:textId="77777777" w:rsidR="0087255C" w:rsidRPr="008130F3" w:rsidRDefault="0087255C" w:rsidP="0087255C">
            <w:pPr>
              <w:pStyle w:val="Style2"/>
              <w:widowControl/>
              <w:spacing w:before="60" w:after="60"/>
              <w:ind w:firstLine="0"/>
              <w:rPr>
                <w:rStyle w:val="FontStyle11"/>
              </w:rPr>
            </w:pPr>
            <w:r w:rsidRPr="008130F3">
              <w:rPr>
                <w:rStyle w:val="FontStyle12"/>
              </w:rPr>
              <w:t>а)</w:t>
            </w:r>
          </w:p>
        </w:tc>
        <w:tc>
          <w:tcPr>
            <w:tcW w:w="0" w:type="auto"/>
          </w:tcPr>
          <w:p w14:paraId="07829CED" w14:textId="2E46D304" w:rsidR="0087255C" w:rsidRPr="008130F3" w:rsidRDefault="0087255C" w:rsidP="0087255C">
            <w:pPr>
              <w:pStyle w:val="Style2"/>
              <w:widowControl/>
              <w:spacing w:before="60" w:after="60"/>
              <w:ind w:firstLine="0"/>
              <w:rPr>
                <w:rStyle w:val="FontStyle11"/>
              </w:rPr>
            </w:pPr>
            <w:r w:rsidRPr="008130F3">
              <w:rPr>
                <w:rFonts w:eastAsia="Calibri"/>
                <w:bCs/>
                <w:sz w:val="28"/>
                <w:szCs w:val="28"/>
                <w:lang w:eastAsia="en-US"/>
              </w:rPr>
              <w:t xml:space="preserve">утверждение схемы размещения, использования и охраны охотничьих угодий на территории субъекта РФ, </w:t>
            </w:r>
            <w:r w:rsidRPr="008130F3">
              <w:rPr>
                <w:rFonts w:eastAsia="Calibri"/>
                <w:sz w:val="28"/>
                <w:szCs w:val="28"/>
                <w:lang w:eastAsia="en-US"/>
              </w:rPr>
              <w:t>разработка и утверждение норм допустимой добычи охотничьих ресурсов, в отношении которых не устанавливается лимит добычи, и норм пропускной способности охотничьих угодий</w:t>
            </w:r>
          </w:p>
        </w:tc>
      </w:tr>
      <w:tr w:rsidR="0087255C" w:rsidRPr="008130F3" w14:paraId="318B8441" w14:textId="77777777" w:rsidTr="0076519E">
        <w:tc>
          <w:tcPr>
            <w:tcW w:w="0" w:type="auto"/>
          </w:tcPr>
          <w:p w14:paraId="5BDC80D0"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35469164" w14:textId="77777777" w:rsidR="0087255C" w:rsidRPr="008130F3" w:rsidRDefault="0087255C" w:rsidP="0087255C">
            <w:pPr>
              <w:pStyle w:val="Style2"/>
              <w:widowControl/>
              <w:spacing w:before="60" w:after="60"/>
              <w:ind w:firstLine="0"/>
              <w:rPr>
                <w:rStyle w:val="FontStyle12"/>
              </w:rPr>
            </w:pPr>
            <w:r w:rsidRPr="008130F3">
              <w:rPr>
                <w:rStyle w:val="FontStyle12"/>
              </w:rPr>
              <w:t>б)</w:t>
            </w:r>
          </w:p>
        </w:tc>
        <w:tc>
          <w:tcPr>
            <w:tcW w:w="0" w:type="auto"/>
          </w:tcPr>
          <w:p w14:paraId="6F447D65" w14:textId="5AE9D50F" w:rsidR="0087255C" w:rsidRPr="008130F3" w:rsidRDefault="0087255C" w:rsidP="0087255C">
            <w:pPr>
              <w:pStyle w:val="Style2"/>
              <w:widowControl/>
              <w:spacing w:before="60" w:after="60"/>
              <w:ind w:firstLine="0"/>
              <w:rPr>
                <w:rStyle w:val="FontStyle11"/>
              </w:rPr>
            </w:pPr>
            <w:r w:rsidRPr="008130F3">
              <w:rPr>
                <w:rFonts w:eastAsia="Times New Roman"/>
                <w:bCs/>
                <w:sz w:val="28"/>
                <w:szCs w:val="28"/>
              </w:rPr>
              <w:t xml:space="preserve">выдача и аннулирование охотничьих билетов в установленном </w:t>
            </w:r>
            <w:hyperlink r:id="rId22" w:history="1">
              <w:r w:rsidRPr="008130F3">
                <w:rPr>
                  <w:rFonts w:eastAsia="Times New Roman"/>
                  <w:bCs/>
                  <w:sz w:val="28"/>
                  <w:szCs w:val="28"/>
                </w:rPr>
                <w:t>порядке</w:t>
              </w:r>
            </w:hyperlink>
            <w:r w:rsidRPr="008130F3">
              <w:rPr>
                <w:rFonts w:eastAsia="Times New Roman"/>
                <w:bCs/>
                <w:sz w:val="28"/>
                <w:szCs w:val="28"/>
              </w:rPr>
              <w:t>, установление перечня охотничьих ресурсов, в отношении которых допускается осуществление промысловой охоты</w:t>
            </w:r>
          </w:p>
        </w:tc>
      </w:tr>
      <w:tr w:rsidR="0087255C" w:rsidRPr="008130F3" w14:paraId="7EE12837" w14:textId="77777777" w:rsidTr="0076519E">
        <w:tc>
          <w:tcPr>
            <w:tcW w:w="0" w:type="auto"/>
          </w:tcPr>
          <w:p w14:paraId="505D6F21"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2B7D23B3" w14:textId="77777777" w:rsidR="0087255C" w:rsidRPr="008130F3" w:rsidRDefault="0087255C" w:rsidP="0087255C">
            <w:pPr>
              <w:pStyle w:val="Style2"/>
              <w:widowControl/>
              <w:spacing w:before="60" w:after="60"/>
              <w:ind w:firstLine="0"/>
              <w:rPr>
                <w:rStyle w:val="FontStyle12"/>
              </w:rPr>
            </w:pPr>
            <w:r w:rsidRPr="008130F3">
              <w:rPr>
                <w:rStyle w:val="FontStyle12"/>
              </w:rPr>
              <w:t>в)</w:t>
            </w:r>
          </w:p>
        </w:tc>
        <w:tc>
          <w:tcPr>
            <w:tcW w:w="0" w:type="auto"/>
          </w:tcPr>
          <w:p w14:paraId="7ACF5447" w14:textId="7B8A0E12" w:rsidR="0087255C" w:rsidRPr="008130F3" w:rsidRDefault="0087255C" w:rsidP="0087255C">
            <w:pPr>
              <w:pStyle w:val="Style2"/>
              <w:widowControl/>
              <w:spacing w:before="60" w:after="60"/>
              <w:ind w:firstLine="0"/>
              <w:rPr>
                <w:rStyle w:val="FontStyle11"/>
              </w:rPr>
            </w:pPr>
            <w:r w:rsidRPr="008130F3">
              <w:rPr>
                <w:rStyle w:val="FontStyle12"/>
              </w:rPr>
              <w:t>оба варианта</w:t>
            </w:r>
          </w:p>
        </w:tc>
      </w:tr>
      <w:tr w:rsidR="0087255C" w:rsidRPr="008130F3" w14:paraId="0973DFD8" w14:textId="77777777" w:rsidTr="00614D0F">
        <w:tc>
          <w:tcPr>
            <w:tcW w:w="0" w:type="auto"/>
          </w:tcPr>
          <w:p w14:paraId="1ED0D313" w14:textId="77777777" w:rsidR="0087255C" w:rsidRPr="008130F3"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4C3E3494" w14:textId="7A7BCAC7" w:rsidR="0087255C" w:rsidRPr="008130F3" w:rsidRDefault="0087255C" w:rsidP="0087255C">
            <w:pPr>
              <w:pStyle w:val="Style2"/>
              <w:widowControl/>
              <w:spacing w:before="60" w:after="60"/>
              <w:ind w:firstLine="0"/>
              <w:rPr>
                <w:rStyle w:val="FontStyle11"/>
              </w:rPr>
            </w:pPr>
            <w:r w:rsidRPr="008130F3">
              <w:rPr>
                <w:rStyle w:val="FontStyle11"/>
              </w:rPr>
              <w:t>Юридическими лицами и индивидуальными предпринимателями заявка на установление квоты добычи для каждого вида охотничьих ресурсов подается:</w:t>
            </w:r>
          </w:p>
        </w:tc>
      </w:tr>
      <w:tr w:rsidR="0087255C" w:rsidRPr="008130F3" w14:paraId="33FEF04F" w14:textId="77777777" w:rsidTr="0076519E">
        <w:tc>
          <w:tcPr>
            <w:tcW w:w="0" w:type="auto"/>
          </w:tcPr>
          <w:p w14:paraId="3D5F1F49"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054007BE" w14:textId="77777777" w:rsidR="0087255C" w:rsidRPr="008130F3" w:rsidRDefault="0087255C" w:rsidP="0087255C">
            <w:pPr>
              <w:pStyle w:val="Style2"/>
              <w:widowControl/>
              <w:spacing w:before="60" w:after="60"/>
              <w:ind w:firstLine="0"/>
              <w:rPr>
                <w:rStyle w:val="FontStyle11"/>
              </w:rPr>
            </w:pPr>
            <w:r w:rsidRPr="008130F3">
              <w:rPr>
                <w:rStyle w:val="FontStyle12"/>
              </w:rPr>
              <w:t>а)</w:t>
            </w:r>
          </w:p>
        </w:tc>
        <w:tc>
          <w:tcPr>
            <w:tcW w:w="0" w:type="auto"/>
          </w:tcPr>
          <w:p w14:paraId="0475BDCC" w14:textId="22EA1DC1" w:rsidR="0087255C" w:rsidRPr="008130F3" w:rsidRDefault="0087255C" w:rsidP="0087255C">
            <w:pPr>
              <w:pStyle w:val="Style2"/>
              <w:widowControl/>
              <w:spacing w:before="60" w:after="60"/>
              <w:ind w:firstLine="0"/>
              <w:rPr>
                <w:rStyle w:val="FontStyle11"/>
              </w:rPr>
            </w:pPr>
            <w:r w:rsidRPr="008130F3">
              <w:rPr>
                <w:rStyle w:val="FontStyle12"/>
              </w:rPr>
              <w:t>с 1 по 10 апреля</w:t>
            </w:r>
          </w:p>
        </w:tc>
      </w:tr>
      <w:tr w:rsidR="0087255C" w:rsidRPr="008130F3" w14:paraId="6BA6CAA5" w14:textId="77777777" w:rsidTr="0076519E">
        <w:tc>
          <w:tcPr>
            <w:tcW w:w="0" w:type="auto"/>
          </w:tcPr>
          <w:p w14:paraId="5655DF30"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37602222" w14:textId="77777777" w:rsidR="0087255C" w:rsidRPr="008130F3" w:rsidRDefault="0087255C" w:rsidP="0087255C">
            <w:pPr>
              <w:pStyle w:val="Style2"/>
              <w:widowControl/>
              <w:spacing w:before="60" w:after="60"/>
              <w:ind w:firstLine="0"/>
              <w:rPr>
                <w:rStyle w:val="FontStyle12"/>
              </w:rPr>
            </w:pPr>
            <w:r w:rsidRPr="008130F3">
              <w:rPr>
                <w:rStyle w:val="FontStyle12"/>
              </w:rPr>
              <w:t>б)</w:t>
            </w:r>
          </w:p>
        </w:tc>
        <w:tc>
          <w:tcPr>
            <w:tcW w:w="0" w:type="auto"/>
          </w:tcPr>
          <w:p w14:paraId="7E0A4931" w14:textId="4C83A1FB" w:rsidR="0087255C" w:rsidRPr="008130F3" w:rsidRDefault="0087255C" w:rsidP="0087255C">
            <w:pPr>
              <w:pStyle w:val="Style2"/>
              <w:widowControl/>
              <w:spacing w:before="60" w:after="60"/>
              <w:ind w:firstLine="0"/>
              <w:rPr>
                <w:rStyle w:val="FontStyle11"/>
              </w:rPr>
            </w:pPr>
            <w:r w:rsidRPr="008130F3">
              <w:rPr>
                <w:rStyle w:val="FontStyle12"/>
              </w:rPr>
              <w:t>до 1 апреля</w:t>
            </w:r>
          </w:p>
        </w:tc>
      </w:tr>
      <w:tr w:rsidR="0087255C" w:rsidRPr="008130F3" w14:paraId="7C0DF059" w14:textId="77777777" w:rsidTr="0076519E">
        <w:tc>
          <w:tcPr>
            <w:tcW w:w="0" w:type="auto"/>
          </w:tcPr>
          <w:p w14:paraId="78B900DE" w14:textId="77777777" w:rsidR="0087255C" w:rsidRPr="008130F3" w:rsidRDefault="0087255C" w:rsidP="0087255C">
            <w:pPr>
              <w:pStyle w:val="Style2"/>
              <w:widowControl/>
              <w:spacing w:before="60" w:after="60"/>
              <w:ind w:left="40" w:right="28" w:firstLine="0"/>
              <w:rPr>
                <w:rStyle w:val="FontStyle11"/>
              </w:rPr>
            </w:pPr>
          </w:p>
        </w:tc>
        <w:tc>
          <w:tcPr>
            <w:tcW w:w="0" w:type="auto"/>
          </w:tcPr>
          <w:p w14:paraId="6C633843" w14:textId="77777777" w:rsidR="0087255C" w:rsidRPr="008130F3" w:rsidRDefault="0087255C" w:rsidP="0087255C">
            <w:pPr>
              <w:pStyle w:val="Style2"/>
              <w:widowControl/>
              <w:spacing w:before="60" w:after="60"/>
              <w:ind w:firstLine="0"/>
              <w:rPr>
                <w:rStyle w:val="FontStyle12"/>
              </w:rPr>
            </w:pPr>
            <w:r w:rsidRPr="008130F3">
              <w:rPr>
                <w:rStyle w:val="FontStyle12"/>
              </w:rPr>
              <w:t>в)</w:t>
            </w:r>
          </w:p>
        </w:tc>
        <w:tc>
          <w:tcPr>
            <w:tcW w:w="0" w:type="auto"/>
          </w:tcPr>
          <w:p w14:paraId="357246AB" w14:textId="616B1B12" w:rsidR="0087255C" w:rsidRPr="008130F3" w:rsidRDefault="0087255C" w:rsidP="0087255C">
            <w:pPr>
              <w:pStyle w:val="Style2"/>
              <w:widowControl/>
              <w:spacing w:before="60" w:after="60"/>
              <w:ind w:firstLine="0"/>
              <w:rPr>
                <w:rStyle w:val="FontStyle11"/>
              </w:rPr>
            </w:pPr>
            <w:r w:rsidRPr="008130F3">
              <w:rPr>
                <w:rStyle w:val="FontStyle12"/>
              </w:rPr>
              <w:t>до 1 мая</w:t>
            </w:r>
          </w:p>
        </w:tc>
      </w:tr>
    </w:tbl>
    <w:p w14:paraId="5E1A05CC" w14:textId="75912722" w:rsidR="001F08BE" w:rsidRPr="008130F3" w:rsidRDefault="001F08BE" w:rsidP="002763C0">
      <w:pPr>
        <w:pStyle w:val="Style2"/>
        <w:widowControl/>
        <w:spacing w:before="60" w:after="60"/>
        <w:ind w:firstLine="0"/>
        <w:jc w:val="center"/>
        <w:rPr>
          <w:rStyle w:val="FontStyle11"/>
        </w:rPr>
      </w:pPr>
    </w:p>
    <w:p w14:paraId="11A8FA84" w14:textId="03140C4E" w:rsidR="00517123" w:rsidRPr="008130F3" w:rsidRDefault="00BE1F81" w:rsidP="007554DD">
      <w:pPr>
        <w:pStyle w:val="Style6"/>
        <w:widowControl/>
        <w:tabs>
          <w:tab w:val="left" w:pos="288"/>
        </w:tabs>
        <w:spacing w:before="60" w:after="120" w:line="240" w:lineRule="auto"/>
        <w:jc w:val="left"/>
        <w:rPr>
          <w:rStyle w:val="FontStyle11"/>
        </w:rPr>
      </w:pPr>
      <w:r w:rsidRPr="008130F3">
        <w:rPr>
          <w:rStyle w:val="FontStyle11"/>
        </w:rPr>
        <w:br w:type="page"/>
      </w:r>
    </w:p>
    <w:p w14:paraId="254F86AF" w14:textId="77777777" w:rsidR="00B03B30" w:rsidRPr="008130F3" w:rsidRDefault="00517123" w:rsidP="00B03B30">
      <w:pPr>
        <w:pStyle w:val="Style1"/>
        <w:pageBreakBefore/>
        <w:widowControl/>
        <w:spacing w:before="60" w:line="360" w:lineRule="auto"/>
        <w:rPr>
          <w:rStyle w:val="FontStyle11"/>
        </w:rPr>
      </w:pPr>
      <w:r w:rsidRPr="008130F3">
        <w:rPr>
          <w:rStyle w:val="FontStyle11"/>
        </w:rPr>
        <w:lastRenderedPageBreak/>
        <w:t>I</w:t>
      </w:r>
      <w:r w:rsidRPr="008130F3">
        <w:rPr>
          <w:rStyle w:val="FontStyle11"/>
          <w:lang w:val="en-US"/>
        </w:rPr>
        <w:t>I</w:t>
      </w:r>
      <w:r w:rsidRPr="008130F3">
        <w:rPr>
          <w:rStyle w:val="FontStyle11"/>
        </w:rPr>
        <w:t>. Требования Правил охоты, утвержденных приказом Мин</w:t>
      </w:r>
      <w:r w:rsidR="00B03B30" w:rsidRPr="008130F3">
        <w:rPr>
          <w:rStyle w:val="FontStyle11"/>
        </w:rPr>
        <w:t xml:space="preserve">природы России </w:t>
      </w:r>
      <w:r w:rsidRPr="008130F3">
        <w:rPr>
          <w:rStyle w:val="FontStyle11"/>
        </w:rPr>
        <w:t xml:space="preserve">от </w:t>
      </w:r>
      <w:r w:rsidR="00B81052" w:rsidRPr="008130F3">
        <w:rPr>
          <w:rStyle w:val="FontStyle11"/>
        </w:rPr>
        <w:t>24</w:t>
      </w:r>
      <w:r w:rsidR="00412A83" w:rsidRPr="008130F3">
        <w:rPr>
          <w:rStyle w:val="FontStyle11"/>
        </w:rPr>
        <w:t>.</w:t>
      </w:r>
      <w:r w:rsidR="00B81052" w:rsidRPr="008130F3">
        <w:rPr>
          <w:rStyle w:val="FontStyle11"/>
        </w:rPr>
        <w:t>07</w:t>
      </w:r>
      <w:r w:rsidR="00412A83" w:rsidRPr="008130F3">
        <w:rPr>
          <w:rStyle w:val="FontStyle11"/>
        </w:rPr>
        <w:t>.20</w:t>
      </w:r>
      <w:r w:rsidR="00B81052" w:rsidRPr="008130F3">
        <w:rPr>
          <w:rStyle w:val="FontStyle11"/>
        </w:rPr>
        <w:t>2</w:t>
      </w:r>
      <w:r w:rsidR="00412A83" w:rsidRPr="008130F3">
        <w:rPr>
          <w:rStyle w:val="FontStyle11"/>
        </w:rPr>
        <w:t>0 г. №</w:t>
      </w:r>
      <w:r w:rsidR="00B81052" w:rsidRPr="008130F3">
        <w:rPr>
          <w:rStyle w:val="FontStyle11"/>
        </w:rPr>
        <w:t> 477</w:t>
      </w:r>
      <w:r w:rsidRPr="008130F3">
        <w:rPr>
          <w:rStyle w:val="FontStyle11"/>
        </w:rPr>
        <w:t xml:space="preserve"> «О</w:t>
      </w:r>
      <w:r w:rsidR="00386026" w:rsidRPr="008130F3">
        <w:rPr>
          <w:rStyle w:val="FontStyle11"/>
        </w:rPr>
        <w:t xml:space="preserve">б утверждении Правил охоты» </w:t>
      </w:r>
    </w:p>
    <w:p w14:paraId="1A9F457D" w14:textId="7E873D81" w:rsidR="00517123" w:rsidRPr="008130F3" w:rsidRDefault="00386026" w:rsidP="00B03B30">
      <w:pPr>
        <w:pStyle w:val="Style1"/>
        <w:widowControl/>
        <w:spacing w:before="60" w:after="120" w:line="360" w:lineRule="auto"/>
        <w:rPr>
          <w:rStyle w:val="FontStyle11"/>
        </w:rPr>
      </w:pPr>
      <w:r w:rsidRPr="008130F3">
        <w:rPr>
          <w:rStyle w:val="FontStyle11"/>
        </w:rPr>
        <w:t>(220</w:t>
      </w:r>
      <w:r w:rsidR="00517123" w:rsidRPr="008130F3">
        <w:rPr>
          <w:rStyle w:val="FontStyle11"/>
        </w:rPr>
        <w:t xml:space="preserve"> вопросов)</w:t>
      </w:r>
      <w:r w:rsidR="00B81052" w:rsidRPr="008130F3">
        <w:rPr>
          <w:rStyle w:val="FontStyle11"/>
        </w:rP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
        <w:gridCol w:w="432"/>
        <w:gridCol w:w="8410"/>
      </w:tblGrid>
      <w:tr w:rsidR="00904800" w:rsidRPr="008130F3" w14:paraId="663B03E6" w14:textId="77777777" w:rsidTr="00DF38DB">
        <w:tc>
          <w:tcPr>
            <w:tcW w:w="583" w:type="dxa"/>
          </w:tcPr>
          <w:p w14:paraId="07DE6431" w14:textId="77777777" w:rsidR="00904800" w:rsidRPr="008130F3" w:rsidRDefault="00904800" w:rsidP="0076519E">
            <w:pPr>
              <w:pStyle w:val="Style2"/>
              <w:widowControl/>
              <w:numPr>
                <w:ilvl w:val="0"/>
                <w:numId w:val="230"/>
              </w:numPr>
              <w:spacing w:before="60" w:after="60"/>
              <w:ind w:left="40" w:right="28" w:firstLine="0"/>
              <w:rPr>
                <w:rStyle w:val="FontStyle11"/>
              </w:rPr>
            </w:pPr>
          </w:p>
        </w:tc>
        <w:tc>
          <w:tcPr>
            <w:tcW w:w="9128" w:type="dxa"/>
            <w:gridSpan w:val="2"/>
          </w:tcPr>
          <w:p w14:paraId="79B66B30" w14:textId="4F2642FD" w:rsidR="00904800" w:rsidRPr="008130F3" w:rsidRDefault="00904800" w:rsidP="0076519E">
            <w:pPr>
              <w:pStyle w:val="Style2"/>
              <w:widowControl/>
              <w:spacing w:before="60" w:after="60"/>
              <w:ind w:firstLine="0"/>
              <w:rPr>
                <w:rStyle w:val="FontStyle11"/>
              </w:rPr>
            </w:pPr>
            <w:r w:rsidRPr="008130F3">
              <w:rPr>
                <w:rFonts w:eastAsia="Times New Roman"/>
                <w:b/>
                <w:bCs/>
                <w:sz w:val="28"/>
                <w:szCs w:val="28"/>
              </w:rPr>
              <w:t>Правила охоты, обязательны для исполнения:</w:t>
            </w:r>
          </w:p>
        </w:tc>
      </w:tr>
      <w:tr w:rsidR="00904800" w:rsidRPr="008130F3" w14:paraId="3D3C3790" w14:textId="77777777" w:rsidTr="00DF38DB">
        <w:tc>
          <w:tcPr>
            <w:tcW w:w="583" w:type="dxa"/>
          </w:tcPr>
          <w:p w14:paraId="01118B51" w14:textId="77777777" w:rsidR="00904800" w:rsidRPr="008130F3" w:rsidRDefault="00904800" w:rsidP="0076519E">
            <w:pPr>
              <w:pStyle w:val="Style2"/>
              <w:widowControl/>
              <w:spacing w:before="60" w:after="60"/>
              <w:ind w:left="40" w:right="28" w:firstLine="0"/>
              <w:rPr>
                <w:rStyle w:val="FontStyle11"/>
              </w:rPr>
            </w:pPr>
          </w:p>
        </w:tc>
        <w:tc>
          <w:tcPr>
            <w:tcW w:w="432" w:type="dxa"/>
          </w:tcPr>
          <w:p w14:paraId="191A401A" w14:textId="77777777" w:rsidR="00904800" w:rsidRPr="008130F3" w:rsidRDefault="00904800" w:rsidP="0076519E">
            <w:pPr>
              <w:pStyle w:val="Style2"/>
              <w:widowControl/>
              <w:spacing w:before="60" w:after="60"/>
              <w:ind w:firstLine="0"/>
              <w:rPr>
                <w:rStyle w:val="FontStyle11"/>
              </w:rPr>
            </w:pPr>
            <w:r w:rsidRPr="008130F3">
              <w:rPr>
                <w:rStyle w:val="FontStyle12"/>
              </w:rPr>
              <w:t>а)</w:t>
            </w:r>
          </w:p>
        </w:tc>
        <w:tc>
          <w:tcPr>
            <w:tcW w:w="0" w:type="auto"/>
          </w:tcPr>
          <w:p w14:paraId="1F19D63A" w14:textId="3414F173" w:rsidR="00904800" w:rsidRPr="008130F3" w:rsidRDefault="00904800" w:rsidP="0076519E">
            <w:pPr>
              <w:pStyle w:val="Style2"/>
              <w:widowControl/>
              <w:spacing w:before="60" w:after="60"/>
              <w:ind w:firstLine="0"/>
              <w:rPr>
                <w:rStyle w:val="FontStyle12"/>
              </w:rPr>
            </w:pPr>
            <w:r w:rsidRPr="008130F3">
              <w:rPr>
                <w:rFonts w:eastAsia="Times New Roman"/>
                <w:sz w:val="28"/>
                <w:szCs w:val="28"/>
              </w:rPr>
              <w:t>охотниками</w:t>
            </w:r>
          </w:p>
        </w:tc>
      </w:tr>
      <w:tr w:rsidR="00904800" w:rsidRPr="008130F3" w14:paraId="023206F3" w14:textId="77777777" w:rsidTr="00DF38DB">
        <w:tc>
          <w:tcPr>
            <w:tcW w:w="583" w:type="dxa"/>
          </w:tcPr>
          <w:p w14:paraId="4A2C7241" w14:textId="77777777" w:rsidR="00904800" w:rsidRPr="008130F3" w:rsidRDefault="00904800" w:rsidP="0076519E">
            <w:pPr>
              <w:pStyle w:val="Style2"/>
              <w:widowControl/>
              <w:spacing w:before="60" w:after="60"/>
              <w:ind w:left="40" w:right="28" w:firstLine="0"/>
              <w:rPr>
                <w:rStyle w:val="FontStyle11"/>
              </w:rPr>
            </w:pPr>
          </w:p>
        </w:tc>
        <w:tc>
          <w:tcPr>
            <w:tcW w:w="432" w:type="dxa"/>
          </w:tcPr>
          <w:p w14:paraId="26280F2B" w14:textId="77777777" w:rsidR="00904800" w:rsidRPr="008130F3" w:rsidRDefault="00904800" w:rsidP="0076519E">
            <w:pPr>
              <w:pStyle w:val="Style2"/>
              <w:widowControl/>
              <w:spacing w:before="60" w:after="60"/>
              <w:ind w:firstLine="0"/>
              <w:rPr>
                <w:rStyle w:val="FontStyle12"/>
              </w:rPr>
            </w:pPr>
            <w:r w:rsidRPr="008130F3">
              <w:rPr>
                <w:rStyle w:val="FontStyle12"/>
              </w:rPr>
              <w:t>б)</w:t>
            </w:r>
          </w:p>
        </w:tc>
        <w:tc>
          <w:tcPr>
            <w:tcW w:w="0" w:type="auto"/>
          </w:tcPr>
          <w:p w14:paraId="69DA9925" w14:textId="7E838017" w:rsidR="00904800" w:rsidRPr="008130F3" w:rsidRDefault="00904800" w:rsidP="0076519E">
            <w:pPr>
              <w:pStyle w:val="Style2"/>
              <w:widowControl/>
              <w:spacing w:before="60" w:after="60"/>
              <w:ind w:firstLine="0"/>
              <w:rPr>
                <w:rStyle w:val="FontStyle12"/>
              </w:rPr>
            </w:pPr>
            <w:r w:rsidRPr="008130F3">
              <w:rPr>
                <w:rFonts w:eastAsia="Times New Roman"/>
                <w:sz w:val="28"/>
                <w:szCs w:val="28"/>
              </w:rPr>
              <w:t xml:space="preserve">юридическими лицами, заключившими </w:t>
            </w:r>
            <w:proofErr w:type="spellStart"/>
            <w:r w:rsidRPr="008130F3">
              <w:rPr>
                <w:rFonts w:eastAsia="Times New Roman"/>
                <w:sz w:val="28"/>
                <w:szCs w:val="28"/>
              </w:rPr>
              <w:t>охотхозяйственные</w:t>
            </w:r>
            <w:proofErr w:type="spellEnd"/>
            <w:r w:rsidRPr="008130F3">
              <w:rPr>
                <w:rFonts w:eastAsia="Times New Roman"/>
                <w:sz w:val="28"/>
                <w:szCs w:val="28"/>
              </w:rPr>
              <w:t xml:space="preserve"> соглашения</w:t>
            </w:r>
          </w:p>
        </w:tc>
      </w:tr>
      <w:tr w:rsidR="00904800" w:rsidRPr="008130F3" w14:paraId="17754124" w14:textId="77777777" w:rsidTr="00DF38DB">
        <w:tc>
          <w:tcPr>
            <w:tcW w:w="583" w:type="dxa"/>
          </w:tcPr>
          <w:p w14:paraId="544137F9" w14:textId="77777777" w:rsidR="00904800" w:rsidRPr="008130F3" w:rsidRDefault="00904800" w:rsidP="0076519E">
            <w:pPr>
              <w:pStyle w:val="Style2"/>
              <w:widowControl/>
              <w:spacing w:before="60" w:after="60"/>
              <w:ind w:left="40" w:right="28" w:firstLine="0"/>
              <w:rPr>
                <w:rStyle w:val="FontStyle11"/>
              </w:rPr>
            </w:pPr>
          </w:p>
        </w:tc>
        <w:tc>
          <w:tcPr>
            <w:tcW w:w="432" w:type="dxa"/>
          </w:tcPr>
          <w:p w14:paraId="650D1EED" w14:textId="77777777" w:rsidR="00904800" w:rsidRPr="008130F3" w:rsidRDefault="00904800" w:rsidP="0076519E">
            <w:pPr>
              <w:pStyle w:val="Style2"/>
              <w:widowControl/>
              <w:spacing w:before="60" w:after="60"/>
              <w:ind w:firstLine="0"/>
              <w:rPr>
                <w:rStyle w:val="FontStyle12"/>
              </w:rPr>
            </w:pPr>
            <w:r w:rsidRPr="008130F3">
              <w:rPr>
                <w:rStyle w:val="FontStyle12"/>
              </w:rPr>
              <w:t>в)</w:t>
            </w:r>
          </w:p>
        </w:tc>
        <w:tc>
          <w:tcPr>
            <w:tcW w:w="0" w:type="auto"/>
          </w:tcPr>
          <w:p w14:paraId="43686847" w14:textId="6478C1E4" w:rsidR="00904800" w:rsidRPr="008130F3" w:rsidRDefault="00904800" w:rsidP="0076519E">
            <w:pPr>
              <w:pStyle w:val="Style2"/>
              <w:widowControl/>
              <w:spacing w:before="60" w:after="60"/>
              <w:ind w:firstLine="0"/>
              <w:rPr>
                <w:rStyle w:val="FontStyle12"/>
              </w:rPr>
            </w:pPr>
            <w:r w:rsidRPr="008130F3">
              <w:rPr>
                <w:rFonts w:eastAsia="Times New Roman"/>
                <w:sz w:val="28"/>
                <w:szCs w:val="28"/>
              </w:rPr>
              <w:t>физическими лицами и юридическими лицами, осуществляющими виды деятельности в сфере охотничьего хозяйства</w:t>
            </w:r>
          </w:p>
        </w:tc>
      </w:tr>
      <w:tr w:rsidR="00B81052" w:rsidRPr="008130F3" w14:paraId="2D22EB43" w14:textId="77777777" w:rsidTr="00DF38DB">
        <w:tc>
          <w:tcPr>
            <w:tcW w:w="583" w:type="dxa"/>
          </w:tcPr>
          <w:p w14:paraId="31C6E224" w14:textId="77777777" w:rsidR="00B81052" w:rsidRPr="008130F3" w:rsidRDefault="00B81052" w:rsidP="00B81052">
            <w:pPr>
              <w:pStyle w:val="Style2"/>
              <w:widowControl/>
              <w:numPr>
                <w:ilvl w:val="0"/>
                <w:numId w:val="230"/>
              </w:numPr>
              <w:spacing w:before="60" w:after="60"/>
              <w:ind w:left="40" w:right="28" w:firstLine="0"/>
              <w:rPr>
                <w:rStyle w:val="FontStyle11"/>
              </w:rPr>
            </w:pPr>
            <w:r w:rsidRPr="008130F3">
              <w:rPr>
                <w:rStyle w:val="FontStyle11"/>
                <w:color w:val="FFFFFF" w:themeColor="background1"/>
              </w:rPr>
              <w:t>.</w:t>
            </w:r>
          </w:p>
        </w:tc>
        <w:tc>
          <w:tcPr>
            <w:tcW w:w="9128" w:type="dxa"/>
            <w:gridSpan w:val="2"/>
          </w:tcPr>
          <w:p w14:paraId="35DE5300" w14:textId="47856409" w:rsidR="00B81052" w:rsidRPr="008130F3" w:rsidRDefault="00B03B30" w:rsidP="0076519E">
            <w:pPr>
              <w:pStyle w:val="Style2"/>
              <w:widowControl/>
              <w:spacing w:before="60" w:after="60"/>
              <w:ind w:firstLine="0"/>
              <w:rPr>
                <w:rStyle w:val="FontStyle11"/>
              </w:rPr>
            </w:pPr>
            <w:r w:rsidRPr="008130F3">
              <w:rPr>
                <w:rStyle w:val="FontStyle11"/>
              </w:rPr>
              <w:t>Правила охоты устанавливают требования к осуществлению охоты и сохранению охотничьих ресурсов на территории:</w:t>
            </w:r>
          </w:p>
        </w:tc>
      </w:tr>
      <w:tr w:rsidR="00B81052" w:rsidRPr="008130F3" w14:paraId="48AC34F4" w14:textId="77777777" w:rsidTr="00DF38DB">
        <w:tc>
          <w:tcPr>
            <w:tcW w:w="583" w:type="dxa"/>
          </w:tcPr>
          <w:p w14:paraId="2FA82F06" w14:textId="77777777" w:rsidR="00B81052" w:rsidRPr="008130F3" w:rsidRDefault="00B81052" w:rsidP="0076519E">
            <w:pPr>
              <w:pStyle w:val="Style2"/>
              <w:widowControl/>
              <w:spacing w:before="60" w:after="60"/>
              <w:ind w:left="40" w:right="28" w:firstLine="0"/>
              <w:rPr>
                <w:rStyle w:val="FontStyle11"/>
              </w:rPr>
            </w:pPr>
          </w:p>
        </w:tc>
        <w:tc>
          <w:tcPr>
            <w:tcW w:w="432" w:type="dxa"/>
          </w:tcPr>
          <w:p w14:paraId="6220D02B" w14:textId="77777777" w:rsidR="00B81052" w:rsidRPr="008130F3" w:rsidRDefault="00B81052" w:rsidP="0076519E">
            <w:pPr>
              <w:pStyle w:val="Style2"/>
              <w:widowControl/>
              <w:spacing w:before="60" w:after="60"/>
              <w:ind w:firstLine="0"/>
              <w:rPr>
                <w:rStyle w:val="FontStyle11"/>
              </w:rPr>
            </w:pPr>
            <w:r w:rsidRPr="008130F3">
              <w:rPr>
                <w:rStyle w:val="FontStyle12"/>
              </w:rPr>
              <w:t>а)</w:t>
            </w:r>
          </w:p>
        </w:tc>
        <w:tc>
          <w:tcPr>
            <w:tcW w:w="0" w:type="auto"/>
          </w:tcPr>
          <w:p w14:paraId="1FDEFD68" w14:textId="5852911A" w:rsidR="00B81052" w:rsidRPr="008130F3" w:rsidRDefault="00B03B30" w:rsidP="0076519E">
            <w:pPr>
              <w:pStyle w:val="Style2"/>
              <w:widowControl/>
              <w:spacing w:before="60" w:after="60"/>
              <w:ind w:firstLine="0"/>
              <w:rPr>
                <w:rStyle w:val="FontStyle11"/>
              </w:rPr>
            </w:pPr>
            <w:r w:rsidRPr="008130F3">
              <w:rPr>
                <w:rStyle w:val="FontStyle12"/>
              </w:rPr>
              <w:t>общедоступных охотничьих угодий</w:t>
            </w:r>
          </w:p>
        </w:tc>
      </w:tr>
      <w:tr w:rsidR="00B81052" w:rsidRPr="008130F3" w14:paraId="45002DDD" w14:textId="77777777" w:rsidTr="00DF38DB">
        <w:tc>
          <w:tcPr>
            <w:tcW w:w="583" w:type="dxa"/>
          </w:tcPr>
          <w:p w14:paraId="11785AFF" w14:textId="77777777" w:rsidR="00B81052" w:rsidRPr="008130F3" w:rsidRDefault="00B81052" w:rsidP="0076519E">
            <w:pPr>
              <w:pStyle w:val="Style2"/>
              <w:widowControl/>
              <w:spacing w:before="60" w:after="60"/>
              <w:ind w:left="40" w:right="28" w:firstLine="0"/>
              <w:rPr>
                <w:rStyle w:val="FontStyle11"/>
              </w:rPr>
            </w:pPr>
          </w:p>
        </w:tc>
        <w:tc>
          <w:tcPr>
            <w:tcW w:w="432" w:type="dxa"/>
          </w:tcPr>
          <w:p w14:paraId="5147A0C2" w14:textId="77777777" w:rsidR="00B81052" w:rsidRPr="008130F3" w:rsidRDefault="00B81052" w:rsidP="0076519E">
            <w:pPr>
              <w:pStyle w:val="Style2"/>
              <w:widowControl/>
              <w:spacing w:before="60" w:after="60"/>
              <w:ind w:firstLine="0"/>
              <w:rPr>
                <w:rStyle w:val="FontStyle12"/>
              </w:rPr>
            </w:pPr>
            <w:r w:rsidRPr="008130F3">
              <w:rPr>
                <w:rStyle w:val="FontStyle12"/>
              </w:rPr>
              <w:t>б)</w:t>
            </w:r>
          </w:p>
        </w:tc>
        <w:tc>
          <w:tcPr>
            <w:tcW w:w="0" w:type="auto"/>
          </w:tcPr>
          <w:p w14:paraId="43EF0E30" w14:textId="775119C5" w:rsidR="00B81052" w:rsidRPr="008130F3" w:rsidRDefault="00B03B30" w:rsidP="0076519E">
            <w:pPr>
              <w:pStyle w:val="Style2"/>
              <w:widowControl/>
              <w:spacing w:before="60" w:after="60"/>
              <w:ind w:firstLine="0"/>
              <w:rPr>
                <w:rStyle w:val="FontStyle11"/>
              </w:rPr>
            </w:pPr>
            <w:r w:rsidRPr="008130F3">
              <w:rPr>
                <w:rStyle w:val="FontStyle12"/>
              </w:rPr>
              <w:t>закрепленных охотничьих угодий</w:t>
            </w:r>
          </w:p>
        </w:tc>
      </w:tr>
      <w:tr w:rsidR="00B81052" w:rsidRPr="008130F3" w14:paraId="50C060A7" w14:textId="77777777" w:rsidTr="00DF38DB">
        <w:tc>
          <w:tcPr>
            <w:tcW w:w="583" w:type="dxa"/>
          </w:tcPr>
          <w:p w14:paraId="32EC5CBD" w14:textId="77777777" w:rsidR="00B81052" w:rsidRPr="008130F3" w:rsidRDefault="00B81052" w:rsidP="0076519E">
            <w:pPr>
              <w:pStyle w:val="Style2"/>
              <w:widowControl/>
              <w:spacing w:before="60" w:after="60"/>
              <w:ind w:left="40" w:right="28" w:firstLine="0"/>
              <w:rPr>
                <w:rStyle w:val="FontStyle11"/>
              </w:rPr>
            </w:pPr>
          </w:p>
        </w:tc>
        <w:tc>
          <w:tcPr>
            <w:tcW w:w="432" w:type="dxa"/>
          </w:tcPr>
          <w:p w14:paraId="30AE9641" w14:textId="77777777" w:rsidR="00B81052" w:rsidRPr="008130F3" w:rsidRDefault="00B81052" w:rsidP="0076519E">
            <w:pPr>
              <w:pStyle w:val="Style2"/>
              <w:widowControl/>
              <w:spacing w:before="60" w:after="60"/>
              <w:ind w:firstLine="0"/>
              <w:rPr>
                <w:rStyle w:val="FontStyle12"/>
              </w:rPr>
            </w:pPr>
            <w:r w:rsidRPr="008130F3">
              <w:rPr>
                <w:rStyle w:val="FontStyle12"/>
              </w:rPr>
              <w:t>в)</w:t>
            </w:r>
          </w:p>
        </w:tc>
        <w:tc>
          <w:tcPr>
            <w:tcW w:w="0" w:type="auto"/>
          </w:tcPr>
          <w:p w14:paraId="34C6FC0D" w14:textId="5856DC45" w:rsidR="00B81052" w:rsidRPr="008130F3" w:rsidRDefault="00B03B30" w:rsidP="0076519E">
            <w:pPr>
              <w:pStyle w:val="Style2"/>
              <w:widowControl/>
              <w:spacing w:before="60" w:after="60"/>
              <w:ind w:firstLine="0"/>
              <w:rPr>
                <w:rStyle w:val="FontStyle11"/>
              </w:rPr>
            </w:pPr>
            <w:r w:rsidRPr="008130F3">
              <w:rPr>
                <w:rStyle w:val="FontStyle12"/>
              </w:rPr>
              <w:t>Российской Федерации</w:t>
            </w:r>
          </w:p>
        </w:tc>
      </w:tr>
      <w:tr w:rsidR="00FF4E1D" w:rsidRPr="008130F3" w14:paraId="006C87ED" w14:textId="77777777" w:rsidTr="00DF38DB">
        <w:tc>
          <w:tcPr>
            <w:tcW w:w="583" w:type="dxa"/>
          </w:tcPr>
          <w:p w14:paraId="35275A37" w14:textId="77777777" w:rsidR="00FF4E1D" w:rsidRPr="008130F3" w:rsidRDefault="00FF4E1D" w:rsidP="0076519E">
            <w:pPr>
              <w:pStyle w:val="Style2"/>
              <w:widowControl/>
              <w:numPr>
                <w:ilvl w:val="0"/>
                <w:numId w:val="230"/>
              </w:numPr>
              <w:spacing w:before="60" w:after="60"/>
              <w:ind w:left="40" w:right="28" w:firstLine="0"/>
              <w:rPr>
                <w:rStyle w:val="FontStyle11"/>
              </w:rPr>
            </w:pPr>
          </w:p>
        </w:tc>
        <w:tc>
          <w:tcPr>
            <w:tcW w:w="9128" w:type="dxa"/>
            <w:gridSpan w:val="2"/>
          </w:tcPr>
          <w:p w14:paraId="41BCBB5C" w14:textId="77777777" w:rsidR="00FF4E1D" w:rsidRPr="008130F3" w:rsidRDefault="00FF4E1D" w:rsidP="0076519E">
            <w:pPr>
              <w:pStyle w:val="Style2"/>
              <w:widowControl/>
              <w:spacing w:before="60" w:after="60"/>
              <w:ind w:firstLine="0"/>
              <w:rPr>
                <w:rStyle w:val="FontStyle11"/>
              </w:rPr>
            </w:pPr>
            <w:r w:rsidRPr="008130F3">
              <w:rPr>
                <w:rStyle w:val="FontStyle11"/>
              </w:rPr>
              <w:t>Охота на диких животных</w:t>
            </w:r>
            <w:r w:rsidRPr="008130F3">
              <w:rPr>
                <w:b/>
                <w:bCs/>
                <w:sz w:val="28"/>
                <w:szCs w:val="28"/>
              </w:rPr>
              <w:t>, содержащихся в неволе и находящихся в собственности юридических лиц, индивидуальных предпринимателей, физических лиц</w:t>
            </w:r>
            <w:r w:rsidRPr="008130F3">
              <w:rPr>
                <w:rStyle w:val="FontStyle11"/>
              </w:rPr>
              <w:t>:</w:t>
            </w:r>
          </w:p>
        </w:tc>
      </w:tr>
      <w:tr w:rsidR="00FF4E1D" w:rsidRPr="008130F3" w14:paraId="48B45FB0" w14:textId="77777777" w:rsidTr="00DF38DB">
        <w:tc>
          <w:tcPr>
            <w:tcW w:w="583" w:type="dxa"/>
          </w:tcPr>
          <w:p w14:paraId="5EA737DB" w14:textId="77777777" w:rsidR="00FF4E1D" w:rsidRPr="008130F3" w:rsidRDefault="00FF4E1D" w:rsidP="0076519E">
            <w:pPr>
              <w:pStyle w:val="Style2"/>
              <w:widowControl/>
              <w:spacing w:before="60" w:after="60"/>
              <w:ind w:left="40" w:right="28" w:firstLine="0"/>
              <w:rPr>
                <w:rStyle w:val="FontStyle11"/>
              </w:rPr>
            </w:pPr>
          </w:p>
        </w:tc>
        <w:tc>
          <w:tcPr>
            <w:tcW w:w="432" w:type="dxa"/>
          </w:tcPr>
          <w:p w14:paraId="5016C591" w14:textId="77777777" w:rsidR="00FF4E1D" w:rsidRPr="008130F3" w:rsidRDefault="00FF4E1D" w:rsidP="0076519E">
            <w:pPr>
              <w:pStyle w:val="Style2"/>
              <w:widowControl/>
              <w:spacing w:before="60" w:after="60"/>
              <w:ind w:firstLine="0"/>
              <w:rPr>
                <w:rStyle w:val="FontStyle11"/>
              </w:rPr>
            </w:pPr>
            <w:r w:rsidRPr="008130F3">
              <w:rPr>
                <w:rStyle w:val="FontStyle12"/>
              </w:rPr>
              <w:t>а)</w:t>
            </w:r>
          </w:p>
        </w:tc>
        <w:tc>
          <w:tcPr>
            <w:tcW w:w="0" w:type="auto"/>
          </w:tcPr>
          <w:p w14:paraId="14A63E65" w14:textId="77777777" w:rsidR="00FF4E1D" w:rsidRPr="008130F3" w:rsidRDefault="00FF4E1D" w:rsidP="0076519E">
            <w:pPr>
              <w:pStyle w:val="Style2"/>
              <w:widowControl/>
              <w:spacing w:before="60" w:after="60"/>
              <w:ind w:firstLine="0"/>
              <w:rPr>
                <w:rStyle w:val="FontStyle12"/>
              </w:rPr>
            </w:pPr>
            <w:r w:rsidRPr="008130F3">
              <w:rPr>
                <w:rStyle w:val="FontStyle12"/>
              </w:rPr>
              <w:t xml:space="preserve">разрешена и осуществляется на основании выданного разрешения и в соответствии с требованиями установленными Правилами охоты, утвержденными приказом Минприроды России от 24.07.2020№ 477 </w:t>
            </w:r>
          </w:p>
        </w:tc>
      </w:tr>
      <w:tr w:rsidR="00FF4E1D" w:rsidRPr="008130F3" w14:paraId="67106538" w14:textId="77777777" w:rsidTr="00DF38DB">
        <w:tc>
          <w:tcPr>
            <w:tcW w:w="583" w:type="dxa"/>
          </w:tcPr>
          <w:p w14:paraId="4AC7C937" w14:textId="77777777" w:rsidR="00FF4E1D" w:rsidRPr="008130F3" w:rsidRDefault="00FF4E1D" w:rsidP="0076519E">
            <w:pPr>
              <w:pStyle w:val="Style2"/>
              <w:widowControl/>
              <w:spacing w:before="60" w:after="60"/>
              <w:ind w:left="40" w:right="28" w:firstLine="0"/>
              <w:rPr>
                <w:rStyle w:val="FontStyle11"/>
              </w:rPr>
            </w:pPr>
          </w:p>
        </w:tc>
        <w:tc>
          <w:tcPr>
            <w:tcW w:w="432" w:type="dxa"/>
          </w:tcPr>
          <w:p w14:paraId="6D7F1A7F" w14:textId="77777777" w:rsidR="00FF4E1D" w:rsidRPr="008130F3" w:rsidRDefault="00FF4E1D" w:rsidP="0076519E">
            <w:pPr>
              <w:pStyle w:val="Style2"/>
              <w:widowControl/>
              <w:spacing w:before="60" w:after="60"/>
              <w:ind w:firstLine="0"/>
              <w:rPr>
                <w:rStyle w:val="FontStyle12"/>
              </w:rPr>
            </w:pPr>
            <w:r w:rsidRPr="008130F3">
              <w:rPr>
                <w:rStyle w:val="FontStyle12"/>
              </w:rPr>
              <w:t>б)</w:t>
            </w:r>
          </w:p>
        </w:tc>
        <w:tc>
          <w:tcPr>
            <w:tcW w:w="0" w:type="auto"/>
          </w:tcPr>
          <w:p w14:paraId="402859F8" w14:textId="77777777" w:rsidR="00FF4E1D" w:rsidRPr="008130F3" w:rsidRDefault="00FF4E1D" w:rsidP="0076519E">
            <w:pPr>
              <w:pStyle w:val="Style2"/>
              <w:widowControl/>
              <w:spacing w:before="60" w:after="60"/>
              <w:ind w:firstLine="0"/>
              <w:rPr>
                <w:rStyle w:val="FontStyle12"/>
              </w:rPr>
            </w:pPr>
            <w:r w:rsidRPr="008130F3">
              <w:rPr>
                <w:rStyle w:val="FontStyle12"/>
              </w:rPr>
              <w:t>Правила охоты, утвержденные приказом Минприроды России от 24.07.2020№ 477 не распространяются на отношения, связанные с использованием и защитой диких животных, содержащихся в неволе и находящихся в собственности юридических лиц, индивидуальных предпринимателей, физических лиц</w:t>
            </w:r>
          </w:p>
        </w:tc>
      </w:tr>
      <w:tr w:rsidR="00FF4E1D" w:rsidRPr="008130F3" w14:paraId="14E1EB48" w14:textId="77777777" w:rsidTr="00DF38DB">
        <w:tc>
          <w:tcPr>
            <w:tcW w:w="583" w:type="dxa"/>
          </w:tcPr>
          <w:p w14:paraId="7B080549" w14:textId="77777777" w:rsidR="00FF4E1D" w:rsidRPr="008130F3" w:rsidRDefault="00FF4E1D" w:rsidP="0076519E">
            <w:pPr>
              <w:pStyle w:val="Style2"/>
              <w:widowControl/>
              <w:spacing w:before="60" w:after="60"/>
              <w:ind w:left="40" w:right="28" w:firstLine="0"/>
              <w:rPr>
                <w:rStyle w:val="FontStyle11"/>
              </w:rPr>
            </w:pPr>
          </w:p>
        </w:tc>
        <w:tc>
          <w:tcPr>
            <w:tcW w:w="432" w:type="dxa"/>
          </w:tcPr>
          <w:p w14:paraId="7DBFA997" w14:textId="77777777" w:rsidR="00FF4E1D" w:rsidRPr="008130F3" w:rsidRDefault="00FF4E1D" w:rsidP="0076519E">
            <w:pPr>
              <w:pStyle w:val="Style2"/>
              <w:widowControl/>
              <w:spacing w:before="60" w:after="60"/>
              <w:ind w:firstLine="0"/>
              <w:rPr>
                <w:rStyle w:val="FontStyle12"/>
              </w:rPr>
            </w:pPr>
            <w:r w:rsidRPr="008130F3">
              <w:rPr>
                <w:rStyle w:val="FontStyle12"/>
              </w:rPr>
              <w:t>в)</w:t>
            </w:r>
          </w:p>
        </w:tc>
        <w:tc>
          <w:tcPr>
            <w:tcW w:w="0" w:type="auto"/>
          </w:tcPr>
          <w:p w14:paraId="3CDA1199" w14:textId="10915180" w:rsidR="00FF4E1D" w:rsidRPr="008130F3" w:rsidRDefault="00FF4E1D" w:rsidP="0076519E">
            <w:pPr>
              <w:pStyle w:val="Style2"/>
              <w:widowControl/>
              <w:spacing w:before="60" w:after="60"/>
              <w:ind w:firstLine="0"/>
              <w:rPr>
                <w:rStyle w:val="FontStyle12"/>
              </w:rPr>
            </w:pPr>
            <w:r w:rsidRPr="008130F3">
              <w:rPr>
                <w:rStyle w:val="FontStyle12"/>
              </w:rPr>
              <w:t>разрешена и осуществляется в соответствии с требованиями установленными Правилами охоты, утвержденными приказом Минприроды России от 24.07.2020</w:t>
            </w:r>
            <w:r w:rsidR="00444EC4" w:rsidRPr="008130F3">
              <w:rPr>
                <w:rStyle w:val="FontStyle12"/>
              </w:rPr>
              <w:t xml:space="preserve"> </w:t>
            </w:r>
            <w:r w:rsidRPr="008130F3">
              <w:rPr>
                <w:rStyle w:val="FontStyle12"/>
              </w:rPr>
              <w:t>№ 477</w:t>
            </w:r>
          </w:p>
        </w:tc>
      </w:tr>
      <w:tr w:rsidR="00DA1123" w:rsidRPr="008130F3" w14:paraId="1965693F" w14:textId="77777777" w:rsidTr="00DF38DB">
        <w:tc>
          <w:tcPr>
            <w:tcW w:w="583" w:type="dxa"/>
          </w:tcPr>
          <w:p w14:paraId="591B58F3" w14:textId="77777777" w:rsidR="00DA1123" w:rsidRPr="008130F3" w:rsidRDefault="00DA1123" w:rsidP="0076519E">
            <w:pPr>
              <w:pStyle w:val="Style2"/>
              <w:widowControl/>
              <w:numPr>
                <w:ilvl w:val="0"/>
                <w:numId w:val="230"/>
              </w:numPr>
              <w:spacing w:before="60" w:after="60"/>
              <w:ind w:left="40" w:right="28" w:firstLine="0"/>
              <w:rPr>
                <w:rStyle w:val="FontStyle11"/>
              </w:rPr>
            </w:pPr>
          </w:p>
        </w:tc>
        <w:tc>
          <w:tcPr>
            <w:tcW w:w="9128" w:type="dxa"/>
            <w:gridSpan w:val="2"/>
          </w:tcPr>
          <w:p w14:paraId="093034C7" w14:textId="7355098E" w:rsidR="00DA1123" w:rsidRPr="008130F3" w:rsidRDefault="00DA1123" w:rsidP="0076519E">
            <w:pPr>
              <w:pStyle w:val="Style2"/>
              <w:widowControl/>
              <w:spacing w:before="60" w:after="60"/>
              <w:ind w:firstLine="0"/>
              <w:rPr>
                <w:rStyle w:val="FontStyle11"/>
              </w:rPr>
            </w:pPr>
            <w:r w:rsidRPr="008130F3">
              <w:rPr>
                <w:b/>
                <w:sz w:val="28"/>
                <w:szCs w:val="28"/>
              </w:rPr>
              <w:t>Правила охоты, не распространяются на отношения, связанные с использованием и защитой диких животных:</w:t>
            </w:r>
          </w:p>
        </w:tc>
      </w:tr>
      <w:tr w:rsidR="00DA1123" w:rsidRPr="008130F3" w14:paraId="0E6807F3" w14:textId="77777777" w:rsidTr="00DF38DB">
        <w:tc>
          <w:tcPr>
            <w:tcW w:w="583" w:type="dxa"/>
          </w:tcPr>
          <w:p w14:paraId="62835D24" w14:textId="77777777" w:rsidR="00DA1123" w:rsidRPr="008130F3" w:rsidRDefault="00DA1123" w:rsidP="0076519E">
            <w:pPr>
              <w:pStyle w:val="Style2"/>
              <w:widowControl/>
              <w:spacing w:before="60" w:after="60"/>
              <w:ind w:left="40" w:right="28" w:firstLine="0"/>
              <w:rPr>
                <w:rStyle w:val="FontStyle11"/>
              </w:rPr>
            </w:pPr>
          </w:p>
        </w:tc>
        <w:tc>
          <w:tcPr>
            <w:tcW w:w="432" w:type="dxa"/>
          </w:tcPr>
          <w:p w14:paraId="64992450" w14:textId="77777777" w:rsidR="00DA1123" w:rsidRPr="008130F3" w:rsidRDefault="00DA1123" w:rsidP="0076519E">
            <w:pPr>
              <w:pStyle w:val="Style2"/>
              <w:widowControl/>
              <w:spacing w:before="60" w:after="60"/>
              <w:ind w:firstLine="0"/>
              <w:rPr>
                <w:rStyle w:val="FontStyle11"/>
              </w:rPr>
            </w:pPr>
            <w:r w:rsidRPr="008130F3">
              <w:rPr>
                <w:rStyle w:val="FontStyle12"/>
              </w:rPr>
              <w:t>а)</w:t>
            </w:r>
          </w:p>
        </w:tc>
        <w:tc>
          <w:tcPr>
            <w:tcW w:w="0" w:type="auto"/>
          </w:tcPr>
          <w:p w14:paraId="62130307" w14:textId="6E795D2F" w:rsidR="00DA1123" w:rsidRPr="008130F3" w:rsidRDefault="00444EC4" w:rsidP="0076519E">
            <w:pPr>
              <w:pStyle w:val="Style2"/>
              <w:widowControl/>
              <w:spacing w:before="60" w:after="60"/>
              <w:ind w:firstLine="0"/>
              <w:rPr>
                <w:rStyle w:val="FontStyle11"/>
              </w:rPr>
            </w:pPr>
            <w:r w:rsidRPr="008130F3">
              <w:rPr>
                <w:sz w:val="28"/>
                <w:szCs w:val="28"/>
              </w:rPr>
              <w:t xml:space="preserve">находящихся на территории закрепленных или общедоступных охотничьих угодий </w:t>
            </w:r>
          </w:p>
        </w:tc>
      </w:tr>
      <w:tr w:rsidR="00DA1123" w:rsidRPr="008130F3" w14:paraId="6E0338BB" w14:textId="77777777" w:rsidTr="00DF38DB">
        <w:tc>
          <w:tcPr>
            <w:tcW w:w="583" w:type="dxa"/>
          </w:tcPr>
          <w:p w14:paraId="4805B80A" w14:textId="77777777" w:rsidR="00DA1123" w:rsidRPr="008130F3" w:rsidRDefault="00DA1123" w:rsidP="0076519E">
            <w:pPr>
              <w:pStyle w:val="Style2"/>
              <w:widowControl/>
              <w:spacing w:before="60" w:after="60"/>
              <w:ind w:left="40" w:right="28" w:firstLine="0"/>
              <w:rPr>
                <w:rStyle w:val="FontStyle11"/>
              </w:rPr>
            </w:pPr>
          </w:p>
        </w:tc>
        <w:tc>
          <w:tcPr>
            <w:tcW w:w="432" w:type="dxa"/>
          </w:tcPr>
          <w:p w14:paraId="1E722B68" w14:textId="77777777" w:rsidR="00DA1123" w:rsidRPr="008130F3" w:rsidRDefault="00DA1123" w:rsidP="0076519E">
            <w:pPr>
              <w:pStyle w:val="Style2"/>
              <w:widowControl/>
              <w:spacing w:before="60" w:after="60"/>
              <w:ind w:firstLine="0"/>
              <w:rPr>
                <w:rStyle w:val="FontStyle12"/>
              </w:rPr>
            </w:pPr>
            <w:r w:rsidRPr="008130F3">
              <w:rPr>
                <w:rStyle w:val="FontStyle12"/>
              </w:rPr>
              <w:t>б)</w:t>
            </w:r>
          </w:p>
        </w:tc>
        <w:tc>
          <w:tcPr>
            <w:tcW w:w="0" w:type="auto"/>
          </w:tcPr>
          <w:p w14:paraId="1CF7EB1B" w14:textId="2AA95AEE" w:rsidR="00DA1123" w:rsidRPr="008130F3" w:rsidRDefault="00DA1123" w:rsidP="0076519E">
            <w:pPr>
              <w:pStyle w:val="Style2"/>
              <w:widowControl/>
              <w:spacing w:before="60" w:after="60"/>
              <w:ind w:firstLine="0"/>
              <w:rPr>
                <w:rStyle w:val="FontStyle11"/>
              </w:rPr>
            </w:pPr>
            <w:r w:rsidRPr="008130F3">
              <w:rPr>
                <w:sz w:val="28"/>
                <w:szCs w:val="28"/>
              </w:rPr>
              <w:t>содержащихся в неволе и находящихся в собственности юридических лиц, индивидуальных предпринимателей, физических лиц в соответствии с законодательством Российской Федерации</w:t>
            </w:r>
          </w:p>
        </w:tc>
      </w:tr>
      <w:tr w:rsidR="00DA1123" w:rsidRPr="008130F3" w14:paraId="09BECA72" w14:textId="77777777" w:rsidTr="00DF38DB">
        <w:tc>
          <w:tcPr>
            <w:tcW w:w="583" w:type="dxa"/>
          </w:tcPr>
          <w:p w14:paraId="0CA45A8B" w14:textId="77777777" w:rsidR="00DA1123" w:rsidRPr="008130F3" w:rsidRDefault="00DA1123" w:rsidP="0076519E">
            <w:pPr>
              <w:pStyle w:val="Style2"/>
              <w:widowControl/>
              <w:spacing w:before="60" w:after="60"/>
              <w:ind w:left="40" w:right="28" w:firstLine="0"/>
              <w:rPr>
                <w:rStyle w:val="FontStyle11"/>
              </w:rPr>
            </w:pPr>
          </w:p>
        </w:tc>
        <w:tc>
          <w:tcPr>
            <w:tcW w:w="432" w:type="dxa"/>
          </w:tcPr>
          <w:p w14:paraId="18323CAC" w14:textId="77777777" w:rsidR="00DA1123" w:rsidRPr="008130F3" w:rsidRDefault="00DA1123" w:rsidP="0076519E">
            <w:pPr>
              <w:pStyle w:val="Style2"/>
              <w:widowControl/>
              <w:spacing w:before="60" w:after="60"/>
              <w:ind w:firstLine="0"/>
              <w:rPr>
                <w:rStyle w:val="FontStyle12"/>
              </w:rPr>
            </w:pPr>
            <w:r w:rsidRPr="008130F3">
              <w:rPr>
                <w:rStyle w:val="FontStyle12"/>
              </w:rPr>
              <w:t>в)</w:t>
            </w:r>
          </w:p>
        </w:tc>
        <w:tc>
          <w:tcPr>
            <w:tcW w:w="0" w:type="auto"/>
          </w:tcPr>
          <w:p w14:paraId="5A4E5279" w14:textId="40F8D387" w:rsidR="00DA1123" w:rsidRPr="008130F3" w:rsidRDefault="00444EC4" w:rsidP="0076519E">
            <w:pPr>
              <w:pStyle w:val="Style2"/>
              <w:widowControl/>
              <w:spacing w:before="60" w:after="60"/>
              <w:ind w:firstLine="0"/>
              <w:rPr>
                <w:rStyle w:val="FontStyle11"/>
              </w:rPr>
            </w:pPr>
            <w:r w:rsidRPr="008130F3">
              <w:rPr>
                <w:sz w:val="28"/>
                <w:szCs w:val="28"/>
              </w:rPr>
              <w:t xml:space="preserve">находящихся на территории особо охраняемых природных территориях </w:t>
            </w:r>
          </w:p>
        </w:tc>
      </w:tr>
      <w:tr w:rsidR="001233EF" w:rsidRPr="008130F3" w14:paraId="32D1A968" w14:textId="77777777" w:rsidTr="00DF38DB">
        <w:tc>
          <w:tcPr>
            <w:tcW w:w="583" w:type="dxa"/>
          </w:tcPr>
          <w:p w14:paraId="2FEAE479" w14:textId="6B137FF0" w:rsidR="001233EF" w:rsidRPr="008130F3" w:rsidRDefault="001233EF" w:rsidP="0076519E">
            <w:pPr>
              <w:pStyle w:val="Style2"/>
              <w:widowControl/>
              <w:numPr>
                <w:ilvl w:val="0"/>
                <w:numId w:val="230"/>
              </w:numPr>
              <w:spacing w:before="60" w:after="60"/>
              <w:ind w:left="40" w:right="28" w:firstLine="0"/>
              <w:rPr>
                <w:rStyle w:val="FontStyle11"/>
              </w:rPr>
            </w:pPr>
          </w:p>
        </w:tc>
        <w:tc>
          <w:tcPr>
            <w:tcW w:w="9128" w:type="dxa"/>
            <w:gridSpan w:val="2"/>
          </w:tcPr>
          <w:p w14:paraId="614BC501" w14:textId="1F6B101F" w:rsidR="001233EF" w:rsidRPr="008130F3" w:rsidRDefault="00B03B30" w:rsidP="0076519E">
            <w:pPr>
              <w:pStyle w:val="Style2"/>
              <w:widowControl/>
              <w:spacing w:before="60" w:after="60"/>
              <w:ind w:firstLine="0"/>
              <w:rPr>
                <w:rStyle w:val="FontStyle11"/>
              </w:rPr>
            </w:pPr>
            <w:r w:rsidRPr="008130F3">
              <w:rPr>
                <w:rStyle w:val="FontStyle11"/>
              </w:rPr>
              <w:t>Транспортировка продукции охоты и ее реализация производится при наличии:</w:t>
            </w:r>
          </w:p>
        </w:tc>
      </w:tr>
      <w:tr w:rsidR="001233EF" w:rsidRPr="008130F3" w14:paraId="6C478269" w14:textId="77777777" w:rsidTr="00DF38DB">
        <w:tc>
          <w:tcPr>
            <w:tcW w:w="583" w:type="dxa"/>
          </w:tcPr>
          <w:p w14:paraId="305CBFCB" w14:textId="77777777" w:rsidR="001233EF" w:rsidRPr="008130F3" w:rsidRDefault="001233EF" w:rsidP="0076519E">
            <w:pPr>
              <w:pStyle w:val="Style2"/>
              <w:widowControl/>
              <w:spacing w:before="60" w:after="60"/>
              <w:ind w:left="40" w:right="28" w:firstLine="0"/>
              <w:rPr>
                <w:rStyle w:val="FontStyle11"/>
              </w:rPr>
            </w:pPr>
          </w:p>
        </w:tc>
        <w:tc>
          <w:tcPr>
            <w:tcW w:w="432" w:type="dxa"/>
          </w:tcPr>
          <w:p w14:paraId="71368D62" w14:textId="77777777" w:rsidR="001233EF" w:rsidRPr="008130F3" w:rsidRDefault="001233EF" w:rsidP="0076519E">
            <w:pPr>
              <w:pStyle w:val="Style2"/>
              <w:widowControl/>
              <w:spacing w:before="60" w:after="60"/>
              <w:ind w:firstLine="0"/>
              <w:rPr>
                <w:rStyle w:val="FontStyle11"/>
              </w:rPr>
            </w:pPr>
            <w:r w:rsidRPr="008130F3">
              <w:rPr>
                <w:rStyle w:val="FontStyle12"/>
              </w:rPr>
              <w:t>а)</w:t>
            </w:r>
          </w:p>
        </w:tc>
        <w:tc>
          <w:tcPr>
            <w:tcW w:w="0" w:type="auto"/>
          </w:tcPr>
          <w:p w14:paraId="54DAE31C" w14:textId="4E823167" w:rsidR="001233EF" w:rsidRPr="008130F3" w:rsidRDefault="00B03B30" w:rsidP="0076519E">
            <w:pPr>
              <w:pStyle w:val="Style2"/>
              <w:widowControl/>
              <w:spacing w:before="60" w:after="60"/>
              <w:ind w:firstLine="0"/>
              <w:rPr>
                <w:rStyle w:val="FontStyle11"/>
              </w:rPr>
            </w:pPr>
            <w:r w:rsidRPr="008130F3">
              <w:rPr>
                <w:rStyle w:val="FontStyle12"/>
              </w:rPr>
              <w:t>путевки - документа, подтверждающего заключение договора об оказании услуг в сфере охотничьего хозяйства</w:t>
            </w:r>
          </w:p>
        </w:tc>
      </w:tr>
      <w:tr w:rsidR="001233EF" w:rsidRPr="008130F3" w14:paraId="1DD291FB" w14:textId="77777777" w:rsidTr="00DF38DB">
        <w:tc>
          <w:tcPr>
            <w:tcW w:w="583" w:type="dxa"/>
          </w:tcPr>
          <w:p w14:paraId="0E62DCCD" w14:textId="77777777" w:rsidR="001233EF" w:rsidRPr="008130F3" w:rsidRDefault="001233EF" w:rsidP="0076519E">
            <w:pPr>
              <w:pStyle w:val="Style2"/>
              <w:widowControl/>
              <w:spacing w:before="60" w:after="60"/>
              <w:ind w:left="40" w:right="28" w:firstLine="0"/>
              <w:rPr>
                <w:rStyle w:val="FontStyle11"/>
              </w:rPr>
            </w:pPr>
          </w:p>
        </w:tc>
        <w:tc>
          <w:tcPr>
            <w:tcW w:w="432" w:type="dxa"/>
          </w:tcPr>
          <w:p w14:paraId="01BD5242" w14:textId="77777777" w:rsidR="001233EF" w:rsidRPr="008130F3" w:rsidRDefault="001233EF" w:rsidP="0076519E">
            <w:pPr>
              <w:pStyle w:val="Style2"/>
              <w:widowControl/>
              <w:spacing w:before="60" w:after="60"/>
              <w:ind w:firstLine="0"/>
              <w:rPr>
                <w:rStyle w:val="FontStyle12"/>
              </w:rPr>
            </w:pPr>
            <w:r w:rsidRPr="008130F3">
              <w:rPr>
                <w:rStyle w:val="FontStyle12"/>
              </w:rPr>
              <w:t>б)</w:t>
            </w:r>
          </w:p>
        </w:tc>
        <w:tc>
          <w:tcPr>
            <w:tcW w:w="0" w:type="auto"/>
          </w:tcPr>
          <w:p w14:paraId="570960C7" w14:textId="56C31441" w:rsidR="001233EF" w:rsidRPr="008130F3" w:rsidRDefault="00B03B30" w:rsidP="0076519E">
            <w:pPr>
              <w:pStyle w:val="Style2"/>
              <w:widowControl/>
              <w:spacing w:before="60" w:after="60"/>
              <w:ind w:firstLine="0"/>
              <w:rPr>
                <w:rStyle w:val="FontStyle12"/>
              </w:rPr>
            </w:pPr>
            <w:r w:rsidRPr="008130F3">
              <w:rPr>
                <w:rStyle w:val="FontStyle12"/>
              </w:rPr>
              <w:t>разрешения на добычу охотничьих ресурсов, в котором заполнены сведения о добытых охотничьих ресурсах и их количестве или при наличии заполненного отрывного талона к указанному разрешению</w:t>
            </w:r>
          </w:p>
        </w:tc>
      </w:tr>
      <w:tr w:rsidR="001233EF" w:rsidRPr="008130F3" w14:paraId="6E60317C" w14:textId="77777777" w:rsidTr="00DF38DB">
        <w:tc>
          <w:tcPr>
            <w:tcW w:w="583" w:type="dxa"/>
          </w:tcPr>
          <w:p w14:paraId="323712F1" w14:textId="77777777" w:rsidR="001233EF" w:rsidRPr="008130F3" w:rsidRDefault="001233EF" w:rsidP="0076519E">
            <w:pPr>
              <w:pStyle w:val="Style2"/>
              <w:widowControl/>
              <w:spacing w:before="60" w:after="60"/>
              <w:ind w:left="40" w:right="28" w:firstLine="0"/>
              <w:rPr>
                <w:rStyle w:val="FontStyle11"/>
              </w:rPr>
            </w:pPr>
          </w:p>
        </w:tc>
        <w:tc>
          <w:tcPr>
            <w:tcW w:w="432" w:type="dxa"/>
          </w:tcPr>
          <w:p w14:paraId="05DE6957" w14:textId="77777777" w:rsidR="001233EF" w:rsidRPr="008130F3" w:rsidRDefault="001233EF" w:rsidP="0076519E">
            <w:pPr>
              <w:pStyle w:val="Style2"/>
              <w:widowControl/>
              <w:spacing w:before="60" w:after="60"/>
              <w:ind w:firstLine="0"/>
              <w:rPr>
                <w:rStyle w:val="FontStyle12"/>
              </w:rPr>
            </w:pPr>
            <w:r w:rsidRPr="008130F3">
              <w:rPr>
                <w:rStyle w:val="FontStyle12"/>
              </w:rPr>
              <w:t>в)</w:t>
            </w:r>
          </w:p>
        </w:tc>
        <w:tc>
          <w:tcPr>
            <w:tcW w:w="0" w:type="auto"/>
          </w:tcPr>
          <w:p w14:paraId="407BF484" w14:textId="69997375" w:rsidR="001233EF" w:rsidRPr="008130F3" w:rsidRDefault="00B03B30" w:rsidP="0076519E">
            <w:pPr>
              <w:pStyle w:val="Style2"/>
              <w:widowControl/>
              <w:spacing w:before="60" w:after="60"/>
              <w:ind w:firstLine="0"/>
              <w:rPr>
                <w:rStyle w:val="FontStyle12"/>
              </w:rPr>
            </w:pPr>
            <w:r w:rsidRPr="008130F3">
              <w:rPr>
                <w:rStyle w:val="FontStyle12"/>
              </w:rPr>
              <w:t>квитанции об оплате государственной пошлины</w:t>
            </w:r>
          </w:p>
        </w:tc>
      </w:tr>
      <w:tr w:rsidR="001233EF" w:rsidRPr="008130F3" w14:paraId="4B2E9510" w14:textId="77777777" w:rsidTr="00DF38DB">
        <w:tc>
          <w:tcPr>
            <w:tcW w:w="583" w:type="dxa"/>
          </w:tcPr>
          <w:p w14:paraId="06C00C83" w14:textId="771491EB" w:rsidR="001233EF" w:rsidRPr="008130F3" w:rsidRDefault="001233EF" w:rsidP="0076519E">
            <w:pPr>
              <w:pStyle w:val="Style2"/>
              <w:widowControl/>
              <w:numPr>
                <w:ilvl w:val="0"/>
                <w:numId w:val="230"/>
              </w:numPr>
              <w:spacing w:before="60" w:after="60"/>
              <w:ind w:left="40" w:right="28" w:firstLine="0"/>
              <w:rPr>
                <w:rStyle w:val="FontStyle11"/>
              </w:rPr>
            </w:pPr>
          </w:p>
        </w:tc>
        <w:tc>
          <w:tcPr>
            <w:tcW w:w="9128" w:type="dxa"/>
            <w:gridSpan w:val="2"/>
          </w:tcPr>
          <w:p w14:paraId="10ACAB26" w14:textId="3DF3F953" w:rsidR="001233EF" w:rsidRPr="008130F3" w:rsidRDefault="00FF4E1D" w:rsidP="00FF4E1D">
            <w:pPr>
              <w:pStyle w:val="Style2"/>
              <w:widowControl/>
              <w:spacing w:before="60" w:after="60"/>
              <w:ind w:firstLine="0"/>
              <w:rPr>
                <w:rStyle w:val="FontStyle11"/>
              </w:rPr>
            </w:pPr>
            <w:r w:rsidRPr="008130F3">
              <w:rPr>
                <w:rStyle w:val="FontStyle11"/>
              </w:rPr>
              <w:t>К охоте приравнивается:</w:t>
            </w:r>
          </w:p>
        </w:tc>
      </w:tr>
      <w:tr w:rsidR="001233EF" w:rsidRPr="008130F3" w14:paraId="7243B822" w14:textId="77777777" w:rsidTr="00DF38DB">
        <w:tc>
          <w:tcPr>
            <w:tcW w:w="583" w:type="dxa"/>
          </w:tcPr>
          <w:p w14:paraId="551972DC" w14:textId="77777777" w:rsidR="001233EF" w:rsidRPr="008130F3" w:rsidRDefault="001233EF" w:rsidP="0076519E">
            <w:pPr>
              <w:pStyle w:val="Style2"/>
              <w:widowControl/>
              <w:spacing w:before="60" w:after="60"/>
              <w:ind w:left="40" w:right="28" w:firstLine="0"/>
              <w:rPr>
                <w:rStyle w:val="FontStyle11"/>
              </w:rPr>
            </w:pPr>
          </w:p>
        </w:tc>
        <w:tc>
          <w:tcPr>
            <w:tcW w:w="432" w:type="dxa"/>
          </w:tcPr>
          <w:p w14:paraId="4C5838EA" w14:textId="77777777" w:rsidR="001233EF" w:rsidRPr="008130F3" w:rsidRDefault="001233EF" w:rsidP="0076519E">
            <w:pPr>
              <w:pStyle w:val="Style2"/>
              <w:widowControl/>
              <w:spacing w:before="60" w:after="60"/>
              <w:ind w:firstLine="0"/>
              <w:rPr>
                <w:rStyle w:val="FontStyle11"/>
              </w:rPr>
            </w:pPr>
            <w:r w:rsidRPr="008130F3">
              <w:rPr>
                <w:rStyle w:val="FontStyle12"/>
              </w:rPr>
              <w:t>а)</w:t>
            </w:r>
          </w:p>
        </w:tc>
        <w:tc>
          <w:tcPr>
            <w:tcW w:w="0" w:type="auto"/>
          </w:tcPr>
          <w:p w14:paraId="6F8C3E6C" w14:textId="3CA1FEB5" w:rsidR="001233EF" w:rsidRPr="008130F3" w:rsidRDefault="00FF4E1D" w:rsidP="0076519E">
            <w:pPr>
              <w:pStyle w:val="Style2"/>
              <w:widowControl/>
              <w:spacing w:before="60" w:after="60"/>
              <w:ind w:firstLine="0"/>
              <w:rPr>
                <w:b/>
                <w:bCs/>
              </w:rPr>
            </w:pPr>
            <w:r w:rsidRPr="008130F3">
              <w:rPr>
                <w:sz w:val="28"/>
                <w:szCs w:val="28"/>
              </w:rPr>
              <w:t>нахождение в охотничьих угодьях физических лиц с орудиями охоты и (или) продукцией охоты, собаками охотничьих пород, ловчими птицами</w:t>
            </w:r>
          </w:p>
        </w:tc>
      </w:tr>
      <w:tr w:rsidR="001233EF" w:rsidRPr="008130F3" w14:paraId="6DCC8283" w14:textId="77777777" w:rsidTr="00DF38DB">
        <w:tc>
          <w:tcPr>
            <w:tcW w:w="583" w:type="dxa"/>
          </w:tcPr>
          <w:p w14:paraId="2AFBD6C8" w14:textId="77777777" w:rsidR="001233EF" w:rsidRPr="008130F3" w:rsidRDefault="001233EF" w:rsidP="0076519E">
            <w:pPr>
              <w:pStyle w:val="Style2"/>
              <w:widowControl/>
              <w:spacing w:before="60" w:after="60"/>
              <w:ind w:left="40" w:right="28" w:firstLine="0"/>
              <w:rPr>
                <w:rStyle w:val="FontStyle11"/>
              </w:rPr>
            </w:pPr>
          </w:p>
        </w:tc>
        <w:tc>
          <w:tcPr>
            <w:tcW w:w="432" w:type="dxa"/>
          </w:tcPr>
          <w:p w14:paraId="1A6B75D3" w14:textId="77777777" w:rsidR="001233EF" w:rsidRPr="008130F3" w:rsidRDefault="001233EF" w:rsidP="0076519E">
            <w:pPr>
              <w:pStyle w:val="Style2"/>
              <w:widowControl/>
              <w:spacing w:before="60" w:after="60"/>
              <w:ind w:firstLine="0"/>
              <w:rPr>
                <w:rStyle w:val="FontStyle12"/>
              </w:rPr>
            </w:pPr>
            <w:r w:rsidRPr="008130F3">
              <w:rPr>
                <w:rStyle w:val="FontStyle12"/>
              </w:rPr>
              <w:t>б)</w:t>
            </w:r>
          </w:p>
        </w:tc>
        <w:tc>
          <w:tcPr>
            <w:tcW w:w="0" w:type="auto"/>
          </w:tcPr>
          <w:p w14:paraId="2793D7DA" w14:textId="65755139" w:rsidR="001233EF" w:rsidRPr="008130F3" w:rsidRDefault="00FF4E1D" w:rsidP="0076519E">
            <w:pPr>
              <w:pStyle w:val="Style2"/>
              <w:widowControl/>
              <w:spacing w:before="60" w:after="60"/>
              <w:ind w:firstLine="0"/>
              <w:rPr>
                <w:rStyle w:val="FontStyle11"/>
                <w:b w:val="0"/>
                <w:bCs w:val="0"/>
              </w:rPr>
            </w:pPr>
            <w:r w:rsidRPr="008130F3">
              <w:rPr>
                <w:rStyle w:val="FontStyle11"/>
                <w:b w:val="0"/>
                <w:bCs w:val="0"/>
              </w:rPr>
              <w:t>нахождение в охотничьих угодьях с охотничьим огнестрельным оружием должностных лиц при осуществлении федерального государственного охотничьего надзора и производственных охотничьих инспекторов при осуществлении производственного охотничьего контроля</w:t>
            </w:r>
          </w:p>
        </w:tc>
      </w:tr>
      <w:tr w:rsidR="001233EF" w:rsidRPr="008130F3" w14:paraId="42DB1DD0" w14:textId="77777777" w:rsidTr="00DF38DB">
        <w:tc>
          <w:tcPr>
            <w:tcW w:w="583" w:type="dxa"/>
          </w:tcPr>
          <w:p w14:paraId="59B7BDE5" w14:textId="77777777" w:rsidR="001233EF" w:rsidRPr="008130F3" w:rsidRDefault="001233EF" w:rsidP="0076519E">
            <w:pPr>
              <w:pStyle w:val="Style2"/>
              <w:widowControl/>
              <w:spacing w:before="60" w:after="60"/>
              <w:ind w:left="40" w:right="28" w:firstLine="0"/>
              <w:rPr>
                <w:rStyle w:val="FontStyle11"/>
              </w:rPr>
            </w:pPr>
          </w:p>
        </w:tc>
        <w:tc>
          <w:tcPr>
            <w:tcW w:w="432" w:type="dxa"/>
          </w:tcPr>
          <w:p w14:paraId="78FCE004" w14:textId="77777777" w:rsidR="001233EF" w:rsidRPr="008130F3" w:rsidRDefault="001233EF" w:rsidP="0076519E">
            <w:pPr>
              <w:pStyle w:val="Style2"/>
              <w:widowControl/>
              <w:spacing w:before="60" w:after="60"/>
              <w:ind w:firstLine="0"/>
              <w:rPr>
                <w:rStyle w:val="FontStyle12"/>
              </w:rPr>
            </w:pPr>
            <w:r w:rsidRPr="008130F3">
              <w:rPr>
                <w:rStyle w:val="FontStyle12"/>
              </w:rPr>
              <w:t>в)</w:t>
            </w:r>
          </w:p>
        </w:tc>
        <w:tc>
          <w:tcPr>
            <w:tcW w:w="0" w:type="auto"/>
          </w:tcPr>
          <w:p w14:paraId="182AF3E4" w14:textId="6EC457D5" w:rsidR="001233EF" w:rsidRPr="008130F3" w:rsidRDefault="00FF4E1D" w:rsidP="0076519E">
            <w:pPr>
              <w:pStyle w:val="Style2"/>
              <w:widowControl/>
              <w:spacing w:before="60" w:after="60"/>
              <w:ind w:firstLine="0"/>
              <w:rPr>
                <w:rStyle w:val="FontStyle11"/>
                <w:b w:val="0"/>
                <w:bCs w:val="0"/>
              </w:rPr>
            </w:pPr>
            <w:r w:rsidRPr="008130F3">
              <w:rPr>
                <w:rStyle w:val="FontStyle11"/>
                <w:b w:val="0"/>
                <w:bCs w:val="0"/>
              </w:rPr>
              <w:t>оба варианта</w:t>
            </w:r>
          </w:p>
        </w:tc>
      </w:tr>
      <w:tr w:rsidR="001233EF" w:rsidRPr="008130F3" w14:paraId="3716D32D" w14:textId="77777777" w:rsidTr="00DF38DB">
        <w:tc>
          <w:tcPr>
            <w:tcW w:w="583" w:type="dxa"/>
          </w:tcPr>
          <w:p w14:paraId="7ECA60D4" w14:textId="77777777" w:rsidR="001233EF" w:rsidRPr="008130F3" w:rsidRDefault="001233EF" w:rsidP="0076519E">
            <w:pPr>
              <w:pStyle w:val="Style2"/>
              <w:widowControl/>
              <w:numPr>
                <w:ilvl w:val="0"/>
                <w:numId w:val="230"/>
              </w:numPr>
              <w:spacing w:before="60" w:after="60"/>
              <w:ind w:left="40" w:right="28" w:firstLine="0"/>
              <w:rPr>
                <w:rStyle w:val="FontStyle11"/>
              </w:rPr>
            </w:pPr>
          </w:p>
        </w:tc>
        <w:tc>
          <w:tcPr>
            <w:tcW w:w="9128" w:type="dxa"/>
            <w:gridSpan w:val="2"/>
          </w:tcPr>
          <w:p w14:paraId="34F1B0C2" w14:textId="175AC147" w:rsidR="001233EF" w:rsidRPr="008130F3" w:rsidRDefault="00081877" w:rsidP="0076519E">
            <w:pPr>
              <w:pStyle w:val="Style2"/>
              <w:widowControl/>
              <w:spacing w:before="60" w:after="60"/>
              <w:ind w:firstLine="0"/>
              <w:rPr>
                <w:rStyle w:val="FontStyle11"/>
              </w:rPr>
            </w:pPr>
            <w:r w:rsidRPr="008130F3">
              <w:rPr>
                <w:rStyle w:val="FontStyle11"/>
              </w:rPr>
              <w:t>При осуществлении охоты физические лица обязаны:</w:t>
            </w:r>
          </w:p>
        </w:tc>
      </w:tr>
      <w:tr w:rsidR="001233EF" w:rsidRPr="008130F3" w14:paraId="6E9C37CF" w14:textId="77777777" w:rsidTr="00DF38DB">
        <w:tc>
          <w:tcPr>
            <w:tcW w:w="583" w:type="dxa"/>
          </w:tcPr>
          <w:p w14:paraId="01B030E1" w14:textId="77777777" w:rsidR="001233EF" w:rsidRPr="008130F3" w:rsidRDefault="001233EF" w:rsidP="0076519E">
            <w:pPr>
              <w:pStyle w:val="Style2"/>
              <w:widowControl/>
              <w:spacing w:before="60" w:after="60"/>
              <w:ind w:left="40" w:right="28" w:firstLine="0"/>
              <w:rPr>
                <w:rStyle w:val="FontStyle11"/>
              </w:rPr>
            </w:pPr>
          </w:p>
        </w:tc>
        <w:tc>
          <w:tcPr>
            <w:tcW w:w="432" w:type="dxa"/>
          </w:tcPr>
          <w:p w14:paraId="5F4FDECF" w14:textId="77777777" w:rsidR="001233EF" w:rsidRPr="008130F3" w:rsidRDefault="001233EF" w:rsidP="0076519E">
            <w:pPr>
              <w:pStyle w:val="Style2"/>
              <w:widowControl/>
              <w:spacing w:before="60" w:after="60"/>
              <w:ind w:firstLine="0"/>
              <w:rPr>
                <w:rStyle w:val="FontStyle11"/>
              </w:rPr>
            </w:pPr>
            <w:r w:rsidRPr="008130F3">
              <w:rPr>
                <w:rStyle w:val="FontStyle12"/>
              </w:rPr>
              <w:t>а)</w:t>
            </w:r>
          </w:p>
        </w:tc>
        <w:tc>
          <w:tcPr>
            <w:tcW w:w="0" w:type="auto"/>
          </w:tcPr>
          <w:p w14:paraId="16239873" w14:textId="5DA68EC6" w:rsidR="001233EF" w:rsidRPr="008130F3" w:rsidRDefault="00081877" w:rsidP="0076519E">
            <w:pPr>
              <w:pStyle w:val="Style2"/>
              <w:widowControl/>
              <w:spacing w:before="60" w:after="60"/>
              <w:ind w:firstLine="0"/>
              <w:rPr>
                <w:rStyle w:val="FontStyle11"/>
              </w:rPr>
            </w:pPr>
            <w:r w:rsidRPr="008130F3">
              <w:rPr>
                <w:rStyle w:val="FontStyle12"/>
              </w:rPr>
              <w:t>соблюдать Правила охоты, утвержденные приказом Минприроды России от 24.07.2020</w:t>
            </w:r>
            <w:r w:rsidR="00444EC4" w:rsidRPr="008130F3">
              <w:rPr>
                <w:rStyle w:val="FontStyle12"/>
              </w:rPr>
              <w:t xml:space="preserve"> </w:t>
            </w:r>
            <w:r w:rsidRPr="008130F3">
              <w:rPr>
                <w:rStyle w:val="FontStyle12"/>
              </w:rPr>
              <w:t>№ 477</w:t>
            </w:r>
          </w:p>
        </w:tc>
      </w:tr>
      <w:tr w:rsidR="001233EF" w:rsidRPr="008130F3" w14:paraId="095EB814" w14:textId="77777777" w:rsidTr="00DF38DB">
        <w:tc>
          <w:tcPr>
            <w:tcW w:w="583" w:type="dxa"/>
          </w:tcPr>
          <w:p w14:paraId="7A15FDB3" w14:textId="77777777" w:rsidR="001233EF" w:rsidRPr="008130F3" w:rsidRDefault="001233EF" w:rsidP="0076519E">
            <w:pPr>
              <w:pStyle w:val="Style2"/>
              <w:widowControl/>
              <w:spacing w:before="60" w:after="60"/>
              <w:ind w:left="40" w:right="28" w:firstLine="0"/>
              <w:rPr>
                <w:rStyle w:val="FontStyle11"/>
              </w:rPr>
            </w:pPr>
          </w:p>
        </w:tc>
        <w:tc>
          <w:tcPr>
            <w:tcW w:w="432" w:type="dxa"/>
          </w:tcPr>
          <w:p w14:paraId="38B2C5D2" w14:textId="77777777" w:rsidR="001233EF" w:rsidRPr="008130F3" w:rsidRDefault="001233EF" w:rsidP="0076519E">
            <w:pPr>
              <w:pStyle w:val="Style2"/>
              <w:widowControl/>
              <w:spacing w:before="60" w:after="60"/>
              <w:ind w:firstLine="0"/>
              <w:rPr>
                <w:rStyle w:val="FontStyle12"/>
              </w:rPr>
            </w:pPr>
            <w:r w:rsidRPr="008130F3">
              <w:rPr>
                <w:rStyle w:val="FontStyle12"/>
              </w:rPr>
              <w:t>б)</w:t>
            </w:r>
          </w:p>
        </w:tc>
        <w:tc>
          <w:tcPr>
            <w:tcW w:w="0" w:type="auto"/>
          </w:tcPr>
          <w:p w14:paraId="3D5BE4A1" w14:textId="77BF2FFE" w:rsidR="001233EF" w:rsidRPr="008130F3" w:rsidRDefault="00081877" w:rsidP="0076519E">
            <w:pPr>
              <w:pStyle w:val="Style2"/>
              <w:widowControl/>
              <w:spacing w:before="60" w:after="60"/>
              <w:ind w:firstLine="0"/>
              <w:rPr>
                <w:rStyle w:val="FontStyle11"/>
              </w:rPr>
            </w:pPr>
            <w:r w:rsidRPr="008130F3">
              <w:rPr>
                <w:rStyle w:val="FontStyle12"/>
              </w:rPr>
              <w:t xml:space="preserve">виды разрешенной охоты и ограничения охоты, указанные в </w:t>
            </w:r>
            <w:hyperlink r:id="rId23" w:history="1">
              <w:r w:rsidRPr="008130F3">
                <w:rPr>
                  <w:rStyle w:val="FontStyle12"/>
                </w:rPr>
                <w:t>части 1 статьи 22</w:t>
              </w:r>
            </w:hyperlink>
            <w:r w:rsidRPr="008130F3">
              <w:rPr>
                <w:rStyle w:val="FontStyle12"/>
              </w:rPr>
              <w:t xml:space="preserve"> Федерального закона об охоте, определяемые высшим должностным лицом субъекта Российской Федерации в соответствии со </w:t>
            </w:r>
            <w:hyperlink r:id="rId24" w:history="1">
              <w:r w:rsidRPr="008130F3">
                <w:rPr>
                  <w:rStyle w:val="FontStyle12"/>
                </w:rPr>
                <w:t>статьей 23.1</w:t>
              </w:r>
            </w:hyperlink>
            <w:r w:rsidRPr="008130F3">
              <w:rPr>
                <w:rStyle w:val="FontStyle12"/>
              </w:rPr>
              <w:t xml:space="preserve"> Федерального закона об охоте</w:t>
            </w:r>
          </w:p>
        </w:tc>
      </w:tr>
      <w:tr w:rsidR="001233EF" w:rsidRPr="008130F3" w14:paraId="0FA4B0B0" w14:textId="77777777" w:rsidTr="00DF38DB">
        <w:tc>
          <w:tcPr>
            <w:tcW w:w="583" w:type="dxa"/>
          </w:tcPr>
          <w:p w14:paraId="11C8849A" w14:textId="77777777" w:rsidR="001233EF" w:rsidRPr="008130F3" w:rsidRDefault="001233EF" w:rsidP="0076519E">
            <w:pPr>
              <w:pStyle w:val="Style2"/>
              <w:widowControl/>
              <w:spacing w:before="60" w:after="60"/>
              <w:ind w:left="40" w:right="28" w:firstLine="0"/>
              <w:rPr>
                <w:rStyle w:val="FontStyle11"/>
              </w:rPr>
            </w:pPr>
          </w:p>
        </w:tc>
        <w:tc>
          <w:tcPr>
            <w:tcW w:w="432" w:type="dxa"/>
          </w:tcPr>
          <w:p w14:paraId="5493B74D" w14:textId="77777777" w:rsidR="001233EF" w:rsidRPr="008130F3" w:rsidRDefault="001233EF" w:rsidP="0076519E">
            <w:pPr>
              <w:pStyle w:val="Style2"/>
              <w:widowControl/>
              <w:spacing w:before="60" w:after="60"/>
              <w:ind w:firstLine="0"/>
              <w:rPr>
                <w:rStyle w:val="FontStyle12"/>
              </w:rPr>
            </w:pPr>
            <w:r w:rsidRPr="008130F3">
              <w:rPr>
                <w:rStyle w:val="FontStyle12"/>
              </w:rPr>
              <w:t>в)</w:t>
            </w:r>
          </w:p>
        </w:tc>
        <w:tc>
          <w:tcPr>
            <w:tcW w:w="0" w:type="auto"/>
          </w:tcPr>
          <w:p w14:paraId="41EBD705" w14:textId="78384EC0" w:rsidR="001233EF" w:rsidRPr="008130F3" w:rsidRDefault="00081877" w:rsidP="0076519E">
            <w:pPr>
              <w:pStyle w:val="Style2"/>
              <w:widowControl/>
              <w:spacing w:before="60" w:after="60"/>
              <w:ind w:firstLine="0"/>
              <w:rPr>
                <w:rStyle w:val="FontStyle11"/>
              </w:rPr>
            </w:pPr>
            <w:r w:rsidRPr="008130F3">
              <w:rPr>
                <w:rStyle w:val="FontStyle11"/>
                <w:b w:val="0"/>
                <w:bCs w:val="0"/>
              </w:rPr>
              <w:t>оба варианта</w:t>
            </w:r>
          </w:p>
        </w:tc>
      </w:tr>
      <w:tr w:rsidR="00081877" w:rsidRPr="008130F3" w14:paraId="69336822" w14:textId="77777777" w:rsidTr="00DF38DB">
        <w:tc>
          <w:tcPr>
            <w:tcW w:w="583" w:type="dxa"/>
          </w:tcPr>
          <w:p w14:paraId="3C1B098F" w14:textId="77777777" w:rsidR="00081877" w:rsidRPr="008130F3" w:rsidRDefault="00081877" w:rsidP="00081877">
            <w:pPr>
              <w:pStyle w:val="Style2"/>
              <w:widowControl/>
              <w:numPr>
                <w:ilvl w:val="0"/>
                <w:numId w:val="230"/>
              </w:numPr>
              <w:spacing w:before="60" w:after="60"/>
              <w:ind w:left="40" w:right="28" w:firstLine="0"/>
              <w:rPr>
                <w:rStyle w:val="FontStyle11"/>
              </w:rPr>
            </w:pPr>
          </w:p>
        </w:tc>
        <w:tc>
          <w:tcPr>
            <w:tcW w:w="9128" w:type="dxa"/>
            <w:gridSpan w:val="2"/>
          </w:tcPr>
          <w:p w14:paraId="744A8092" w14:textId="1CC52410" w:rsidR="00081877" w:rsidRPr="008130F3" w:rsidRDefault="00081877" w:rsidP="00081877">
            <w:pPr>
              <w:pStyle w:val="Style2"/>
              <w:widowControl/>
              <w:spacing w:before="60" w:after="60"/>
              <w:ind w:firstLine="0"/>
              <w:rPr>
                <w:rStyle w:val="FontStyle11"/>
              </w:rPr>
            </w:pPr>
            <w:r w:rsidRPr="008130F3">
              <w:rPr>
                <w:rStyle w:val="FontStyle11"/>
              </w:rPr>
              <w:t>При осуществлении охоты в общедоступных охотничьих угодьях физические лица обязаны иметь при себе:</w:t>
            </w:r>
          </w:p>
        </w:tc>
      </w:tr>
      <w:tr w:rsidR="00081877" w:rsidRPr="008130F3" w14:paraId="2B461A35" w14:textId="77777777" w:rsidTr="00DF38DB">
        <w:tc>
          <w:tcPr>
            <w:tcW w:w="583" w:type="dxa"/>
          </w:tcPr>
          <w:p w14:paraId="742ECD5F" w14:textId="77777777" w:rsidR="00081877" w:rsidRPr="008130F3" w:rsidRDefault="00081877" w:rsidP="00081877">
            <w:pPr>
              <w:pStyle w:val="Style2"/>
              <w:widowControl/>
              <w:spacing w:before="60" w:after="60"/>
              <w:ind w:left="40" w:right="28" w:firstLine="0"/>
              <w:rPr>
                <w:rStyle w:val="FontStyle11"/>
              </w:rPr>
            </w:pPr>
          </w:p>
        </w:tc>
        <w:tc>
          <w:tcPr>
            <w:tcW w:w="432" w:type="dxa"/>
          </w:tcPr>
          <w:p w14:paraId="42899A5E" w14:textId="77777777" w:rsidR="00081877" w:rsidRPr="008130F3" w:rsidRDefault="00081877" w:rsidP="00081877">
            <w:pPr>
              <w:pStyle w:val="Style2"/>
              <w:widowControl/>
              <w:spacing w:before="60" w:after="60"/>
              <w:ind w:firstLine="0"/>
              <w:rPr>
                <w:rStyle w:val="FontStyle11"/>
              </w:rPr>
            </w:pPr>
            <w:r w:rsidRPr="008130F3">
              <w:rPr>
                <w:rStyle w:val="FontStyle12"/>
              </w:rPr>
              <w:t>а)</w:t>
            </w:r>
          </w:p>
        </w:tc>
        <w:tc>
          <w:tcPr>
            <w:tcW w:w="0" w:type="auto"/>
          </w:tcPr>
          <w:p w14:paraId="33F3CE82" w14:textId="61DA4889" w:rsidR="00081877" w:rsidRPr="008130F3" w:rsidRDefault="00081877" w:rsidP="00081877">
            <w:pPr>
              <w:pStyle w:val="Style2"/>
              <w:widowControl/>
              <w:spacing w:before="60" w:after="60"/>
              <w:ind w:firstLine="0"/>
              <w:rPr>
                <w:rStyle w:val="FontStyle11"/>
              </w:rPr>
            </w:pPr>
            <w:r w:rsidRPr="008130F3">
              <w:rPr>
                <w:rStyle w:val="FontStyle12"/>
              </w:rPr>
              <w:t>охотничий билет; в случае осуществления охоты с охотничьим оружием - разрешение на хранение и ношение охотничьего оружия; разрешение на добычу охотничьих ресурсов; в случае осуществления охоты с ловчими птицами - разрешение на их содержание и разведение в полувольных условиях или искусственно созданной среде обитания</w:t>
            </w:r>
          </w:p>
        </w:tc>
      </w:tr>
      <w:tr w:rsidR="00081877" w:rsidRPr="008130F3" w14:paraId="5F34048D" w14:textId="77777777" w:rsidTr="00DF38DB">
        <w:tc>
          <w:tcPr>
            <w:tcW w:w="583" w:type="dxa"/>
          </w:tcPr>
          <w:p w14:paraId="3B6839F2" w14:textId="77777777" w:rsidR="00081877" w:rsidRPr="008130F3" w:rsidRDefault="00081877" w:rsidP="00081877">
            <w:pPr>
              <w:pStyle w:val="Style2"/>
              <w:widowControl/>
              <w:spacing w:before="60" w:after="60"/>
              <w:ind w:left="40" w:right="28" w:firstLine="0"/>
              <w:rPr>
                <w:rStyle w:val="FontStyle11"/>
              </w:rPr>
            </w:pPr>
          </w:p>
        </w:tc>
        <w:tc>
          <w:tcPr>
            <w:tcW w:w="432" w:type="dxa"/>
          </w:tcPr>
          <w:p w14:paraId="2883D8D3" w14:textId="77777777" w:rsidR="00081877" w:rsidRPr="008130F3" w:rsidRDefault="00081877" w:rsidP="00081877">
            <w:pPr>
              <w:pStyle w:val="Style2"/>
              <w:widowControl/>
              <w:spacing w:before="60" w:after="60"/>
              <w:ind w:firstLine="0"/>
              <w:rPr>
                <w:rStyle w:val="FontStyle12"/>
              </w:rPr>
            </w:pPr>
            <w:r w:rsidRPr="008130F3">
              <w:rPr>
                <w:rStyle w:val="FontStyle12"/>
              </w:rPr>
              <w:t>б)</w:t>
            </w:r>
          </w:p>
        </w:tc>
        <w:tc>
          <w:tcPr>
            <w:tcW w:w="0" w:type="auto"/>
          </w:tcPr>
          <w:p w14:paraId="6521DD4F" w14:textId="1618032C" w:rsidR="00081877" w:rsidRPr="008130F3" w:rsidRDefault="009E546A" w:rsidP="00081877">
            <w:pPr>
              <w:pStyle w:val="Style2"/>
              <w:widowControl/>
              <w:spacing w:before="60" w:after="60"/>
              <w:ind w:firstLine="0"/>
              <w:rPr>
                <w:rStyle w:val="FontStyle11"/>
              </w:rPr>
            </w:pPr>
            <w:r w:rsidRPr="008130F3">
              <w:rPr>
                <w:rStyle w:val="FontStyle12"/>
              </w:rPr>
              <w:t xml:space="preserve">охотничий билет; в случае осуществления охоты с охотничьим оружием - разрешение на хранение и ношение охотничьего оружия; разрешение на добычу охотничьих ресурсов; путевку </w:t>
            </w:r>
            <w:r w:rsidRPr="008130F3">
              <w:rPr>
                <w:sz w:val="28"/>
                <w:szCs w:val="28"/>
              </w:rPr>
              <w:t>(документа, подтверждающего заключение договора об оказании услуг в сфере охотничьего хозяйства)</w:t>
            </w:r>
            <w:r w:rsidRPr="008130F3">
              <w:rPr>
                <w:rStyle w:val="FontStyle12"/>
              </w:rPr>
              <w:t xml:space="preserve">; в случае осуществления охоты с ловчими птицами - </w:t>
            </w:r>
            <w:r w:rsidRPr="008130F3">
              <w:rPr>
                <w:rStyle w:val="FontStyle12"/>
              </w:rPr>
              <w:lastRenderedPageBreak/>
              <w:t>разрешение на их содержание и разведение в полувольных условиях или искусственно созданной среде обитания</w:t>
            </w:r>
          </w:p>
        </w:tc>
      </w:tr>
      <w:tr w:rsidR="00081877" w:rsidRPr="008130F3" w14:paraId="77C5399A" w14:textId="77777777" w:rsidTr="00DF38DB">
        <w:tc>
          <w:tcPr>
            <w:tcW w:w="583" w:type="dxa"/>
          </w:tcPr>
          <w:p w14:paraId="699F81CB" w14:textId="77777777" w:rsidR="00081877" w:rsidRPr="008130F3" w:rsidRDefault="00081877" w:rsidP="00081877">
            <w:pPr>
              <w:pStyle w:val="Style2"/>
              <w:widowControl/>
              <w:spacing w:before="60" w:after="60"/>
              <w:ind w:left="40" w:right="28" w:firstLine="0"/>
              <w:rPr>
                <w:rStyle w:val="FontStyle11"/>
              </w:rPr>
            </w:pPr>
          </w:p>
        </w:tc>
        <w:tc>
          <w:tcPr>
            <w:tcW w:w="432" w:type="dxa"/>
          </w:tcPr>
          <w:p w14:paraId="27432A28" w14:textId="77777777" w:rsidR="00081877" w:rsidRPr="008130F3" w:rsidRDefault="00081877" w:rsidP="00081877">
            <w:pPr>
              <w:pStyle w:val="Style2"/>
              <w:widowControl/>
              <w:spacing w:before="60" w:after="60"/>
              <w:ind w:firstLine="0"/>
              <w:rPr>
                <w:rStyle w:val="FontStyle12"/>
              </w:rPr>
            </w:pPr>
            <w:r w:rsidRPr="008130F3">
              <w:rPr>
                <w:rStyle w:val="FontStyle12"/>
              </w:rPr>
              <w:t>в)</w:t>
            </w:r>
          </w:p>
        </w:tc>
        <w:tc>
          <w:tcPr>
            <w:tcW w:w="0" w:type="auto"/>
          </w:tcPr>
          <w:p w14:paraId="56B4F91A" w14:textId="37B45C91" w:rsidR="00081877" w:rsidRPr="008130F3" w:rsidRDefault="009E546A" w:rsidP="00081877">
            <w:pPr>
              <w:pStyle w:val="Style2"/>
              <w:widowControl/>
              <w:spacing w:before="60" w:after="60"/>
              <w:ind w:firstLine="0"/>
              <w:rPr>
                <w:rStyle w:val="FontStyle11"/>
              </w:rPr>
            </w:pPr>
            <w:r w:rsidRPr="008130F3">
              <w:rPr>
                <w:rStyle w:val="FontStyle12"/>
              </w:rPr>
              <w:t xml:space="preserve">охотничий билет; в случае осуществления охоты с охотничьим оружием - разрешение на хранение и ношение охотничьего оружия; путевку </w:t>
            </w:r>
            <w:r w:rsidRPr="008130F3">
              <w:rPr>
                <w:sz w:val="28"/>
                <w:szCs w:val="28"/>
              </w:rPr>
              <w:t>(документа, подтверждающего заключение договора об оказании услуг в сфере охотничьего хозяйства)</w:t>
            </w:r>
            <w:r w:rsidRPr="008130F3">
              <w:rPr>
                <w:rStyle w:val="FontStyle12"/>
              </w:rPr>
              <w:t>; в случае осуществления охоты с ловчими птицами - разрешение на их содержание и разведение в полувольных условиях или искусственно созданной среде обитания</w:t>
            </w:r>
          </w:p>
        </w:tc>
      </w:tr>
      <w:tr w:rsidR="00081877" w:rsidRPr="008130F3" w14:paraId="2C38674B" w14:textId="77777777" w:rsidTr="00DF38DB">
        <w:tc>
          <w:tcPr>
            <w:tcW w:w="583" w:type="dxa"/>
          </w:tcPr>
          <w:p w14:paraId="643FBD02" w14:textId="77777777" w:rsidR="00081877" w:rsidRPr="008130F3" w:rsidRDefault="00081877" w:rsidP="00081877">
            <w:pPr>
              <w:pStyle w:val="Style2"/>
              <w:widowControl/>
              <w:numPr>
                <w:ilvl w:val="0"/>
                <w:numId w:val="230"/>
              </w:numPr>
              <w:spacing w:before="60" w:after="60"/>
              <w:ind w:left="40" w:right="28" w:firstLine="0"/>
              <w:rPr>
                <w:rStyle w:val="FontStyle11"/>
              </w:rPr>
            </w:pPr>
          </w:p>
        </w:tc>
        <w:tc>
          <w:tcPr>
            <w:tcW w:w="9128" w:type="dxa"/>
            <w:gridSpan w:val="2"/>
          </w:tcPr>
          <w:p w14:paraId="7C42DD80" w14:textId="54F408E4" w:rsidR="00081877" w:rsidRPr="008130F3" w:rsidRDefault="009E546A" w:rsidP="00081877">
            <w:pPr>
              <w:pStyle w:val="Style2"/>
              <w:widowControl/>
              <w:spacing w:before="60" w:after="60"/>
              <w:ind w:firstLine="0"/>
              <w:rPr>
                <w:rStyle w:val="FontStyle11"/>
              </w:rPr>
            </w:pPr>
            <w:r w:rsidRPr="008130F3">
              <w:rPr>
                <w:rStyle w:val="FontStyle11"/>
              </w:rPr>
              <w:t>При осуществлении охоты в закрепленных охотничьих угодьях физические лица обязаны иметь при себе:</w:t>
            </w:r>
          </w:p>
        </w:tc>
      </w:tr>
      <w:tr w:rsidR="009E546A" w:rsidRPr="008130F3" w14:paraId="777F36D6" w14:textId="77777777" w:rsidTr="00DF38DB">
        <w:tc>
          <w:tcPr>
            <w:tcW w:w="583" w:type="dxa"/>
          </w:tcPr>
          <w:p w14:paraId="0ADF8263" w14:textId="77777777" w:rsidR="009E546A" w:rsidRPr="008130F3" w:rsidRDefault="009E546A" w:rsidP="009E546A">
            <w:pPr>
              <w:pStyle w:val="Style2"/>
              <w:widowControl/>
              <w:spacing w:before="60" w:after="60"/>
              <w:ind w:left="40" w:right="28" w:firstLine="0"/>
              <w:rPr>
                <w:rStyle w:val="FontStyle11"/>
              </w:rPr>
            </w:pPr>
          </w:p>
        </w:tc>
        <w:tc>
          <w:tcPr>
            <w:tcW w:w="432" w:type="dxa"/>
          </w:tcPr>
          <w:p w14:paraId="3B99D726" w14:textId="77777777" w:rsidR="009E546A" w:rsidRPr="008130F3" w:rsidRDefault="009E546A" w:rsidP="009E546A">
            <w:pPr>
              <w:pStyle w:val="Style2"/>
              <w:widowControl/>
              <w:spacing w:before="60" w:after="60"/>
              <w:ind w:firstLine="0"/>
              <w:rPr>
                <w:rStyle w:val="FontStyle11"/>
              </w:rPr>
            </w:pPr>
            <w:r w:rsidRPr="008130F3">
              <w:rPr>
                <w:rStyle w:val="FontStyle12"/>
              </w:rPr>
              <w:t>а)</w:t>
            </w:r>
          </w:p>
        </w:tc>
        <w:tc>
          <w:tcPr>
            <w:tcW w:w="0" w:type="auto"/>
          </w:tcPr>
          <w:p w14:paraId="17DF95B6" w14:textId="0085535E" w:rsidR="009E546A" w:rsidRPr="008130F3" w:rsidRDefault="009E546A" w:rsidP="009E546A">
            <w:pPr>
              <w:pStyle w:val="Style2"/>
              <w:widowControl/>
              <w:spacing w:before="60" w:after="60"/>
              <w:ind w:firstLine="0"/>
              <w:rPr>
                <w:rStyle w:val="FontStyle11"/>
              </w:rPr>
            </w:pPr>
            <w:r w:rsidRPr="008130F3">
              <w:rPr>
                <w:rStyle w:val="FontStyle12"/>
              </w:rPr>
              <w:t>охотничий билет; в случае осуществления охоты с охотничьим оружием - разрешение на хранение и ношение охотничьего оружия; разрешение на добычу охотничьих ресурсов; в случае осуществления охоты с ловчими птицами - разрешение на их содержание и разведение в полувольных условиях или искусственно созданной среде обитания</w:t>
            </w:r>
          </w:p>
        </w:tc>
      </w:tr>
      <w:tr w:rsidR="009E546A" w:rsidRPr="008130F3" w14:paraId="62EFC0CB" w14:textId="77777777" w:rsidTr="00DF38DB">
        <w:tc>
          <w:tcPr>
            <w:tcW w:w="583" w:type="dxa"/>
          </w:tcPr>
          <w:p w14:paraId="6667BA22" w14:textId="77777777" w:rsidR="009E546A" w:rsidRPr="008130F3" w:rsidRDefault="009E546A" w:rsidP="009E546A">
            <w:pPr>
              <w:pStyle w:val="Style2"/>
              <w:widowControl/>
              <w:spacing w:before="60" w:after="60"/>
              <w:ind w:left="40" w:right="28" w:firstLine="0"/>
              <w:rPr>
                <w:rStyle w:val="FontStyle11"/>
              </w:rPr>
            </w:pPr>
          </w:p>
        </w:tc>
        <w:tc>
          <w:tcPr>
            <w:tcW w:w="432" w:type="dxa"/>
          </w:tcPr>
          <w:p w14:paraId="345C9713" w14:textId="77777777" w:rsidR="009E546A" w:rsidRPr="008130F3" w:rsidRDefault="009E546A" w:rsidP="009E546A">
            <w:pPr>
              <w:pStyle w:val="Style2"/>
              <w:widowControl/>
              <w:spacing w:before="60" w:after="60"/>
              <w:ind w:firstLine="0"/>
              <w:rPr>
                <w:rStyle w:val="FontStyle12"/>
              </w:rPr>
            </w:pPr>
            <w:r w:rsidRPr="008130F3">
              <w:rPr>
                <w:rStyle w:val="FontStyle12"/>
              </w:rPr>
              <w:t>б)</w:t>
            </w:r>
          </w:p>
        </w:tc>
        <w:tc>
          <w:tcPr>
            <w:tcW w:w="0" w:type="auto"/>
          </w:tcPr>
          <w:p w14:paraId="5F1C7CE2" w14:textId="15DBE683" w:rsidR="009E546A" w:rsidRPr="008130F3" w:rsidRDefault="009E546A" w:rsidP="009E546A">
            <w:pPr>
              <w:pStyle w:val="Style2"/>
              <w:widowControl/>
              <w:spacing w:before="60" w:after="60"/>
              <w:ind w:firstLine="0"/>
              <w:rPr>
                <w:rStyle w:val="FontStyle11"/>
              </w:rPr>
            </w:pPr>
            <w:r w:rsidRPr="008130F3">
              <w:rPr>
                <w:rStyle w:val="FontStyle12"/>
              </w:rPr>
              <w:t xml:space="preserve">охотничий билет; в случае осуществления охоты с охотничьим оружием - разрешение на хранение и ношение охотничьего оружия; разрешение на добычу охотничьих ресурсов; путевку </w:t>
            </w:r>
            <w:r w:rsidRPr="008130F3">
              <w:rPr>
                <w:sz w:val="28"/>
                <w:szCs w:val="28"/>
              </w:rPr>
              <w:t>(документа, подтверждающего заключение договора об оказании услуг в сфере охотничьего хозяйства)</w:t>
            </w:r>
            <w:r w:rsidRPr="008130F3">
              <w:rPr>
                <w:rStyle w:val="FontStyle12"/>
              </w:rPr>
              <w:t>; в случае осуществления охоты с ловчими птицами - разрешение на их содержание и разведение в полувольных условиях или искусственно созданной среде обитания</w:t>
            </w:r>
          </w:p>
        </w:tc>
      </w:tr>
      <w:tr w:rsidR="009E546A" w:rsidRPr="008130F3" w14:paraId="5625E7F4" w14:textId="77777777" w:rsidTr="00DF38DB">
        <w:tc>
          <w:tcPr>
            <w:tcW w:w="583" w:type="dxa"/>
          </w:tcPr>
          <w:p w14:paraId="22C40BA8" w14:textId="77777777" w:rsidR="009E546A" w:rsidRPr="008130F3" w:rsidRDefault="009E546A" w:rsidP="009E546A">
            <w:pPr>
              <w:pStyle w:val="Style2"/>
              <w:widowControl/>
              <w:spacing w:before="60" w:after="60"/>
              <w:ind w:left="40" w:right="28" w:firstLine="0"/>
              <w:rPr>
                <w:rStyle w:val="FontStyle11"/>
              </w:rPr>
            </w:pPr>
          </w:p>
        </w:tc>
        <w:tc>
          <w:tcPr>
            <w:tcW w:w="432" w:type="dxa"/>
          </w:tcPr>
          <w:p w14:paraId="55FFF2B0" w14:textId="77777777" w:rsidR="009E546A" w:rsidRPr="008130F3" w:rsidRDefault="009E546A" w:rsidP="009E546A">
            <w:pPr>
              <w:pStyle w:val="Style2"/>
              <w:widowControl/>
              <w:spacing w:before="60" w:after="60"/>
              <w:ind w:firstLine="0"/>
              <w:rPr>
                <w:rStyle w:val="FontStyle12"/>
              </w:rPr>
            </w:pPr>
            <w:r w:rsidRPr="008130F3">
              <w:rPr>
                <w:rStyle w:val="FontStyle12"/>
              </w:rPr>
              <w:t>в)</w:t>
            </w:r>
          </w:p>
        </w:tc>
        <w:tc>
          <w:tcPr>
            <w:tcW w:w="0" w:type="auto"/>
          </w:tcPr>
          <w:p w14:paraId="570E2ECA" w14:textId="3026ED42" w:rsidR="009E546A" w:rsidRPr="008130F3" w:rsidRDefault="009E546A" w:rsidP="009E546A">
            <w:pPr>
              <w:pStyle w:val="Style2"/>
              <w:widowControl/>
              <w:spacing w:before="60" w:after="60"/>
              <w:ind w:firstLine="0"/>
              <w:rPr>
                <w:rStyle w:val="FontStyle11"/>
              </w:rPr>
            </w:pPr>
            <w:r w:rsidRPr="008130F3">
              <w:rPr>
                <w:rStyle w:val="FontStyle12"/>
              </w:rPr>
              <w:t xml:space="preserve">охотничий билет; в случае осуществления охоты с охотничьим оружием - разрешение на хранение и ношение охотничьего оружия; путевку </w:t>
            </w:r>
            <w:r w:rsidRPr="008130F3">
              <w:rPr>
                <w:sz w:val="28"/>
                <w:szCs w:val="28"/>
              </w:rPr>
              <w:t>(документа, подтверждающего заключение договора об оказании услуг в сфере охотничьего хозяйства)</w:t>
            </w:r>
            <w:r w:rsidRPr="008130F3">
              <w:rPr>
                <w:rStyle w:val="FontStyle12"/>
              </w:rPr>
              <w:t>; в случае осуществления охоты с ловчими птицами - разрешение на их содержание и разведение в полувольных условиях или искусственно созданной среде обитания</w:t>
            </w:r>
          </w:p>
        </w:tc>
      </w:tr>
      <w:tr w:rsidR="00081877" w:rsidRPr="008130F3" w14:paraId="03D30442" w14:textId="77777777" w:rsidTr="00DF38DB">
        <w:tc>
          <w:tcPr>
            <w:tcW w:w="583" w:type="dxa"/>
          </w:tcPr>
          <w:p w14:paraId="4A2CFDDD" w14:textId="77777777" w:rsidR="00081877" w:rsidRPr="008130F3" w:rsidRDefault="00081877" w:rsidP="00081877">
            <w:pPr>
              <w:pStyle w:val="Style2"/>
              <w:widowControl/>
              <w:numPr>
                <w:ilvl w:val="0"/>
                <w:numId w:val="230"/>
              </w:numPr>
              <w:spacing w:before="60" w:after="60"/>
              <w:ind w:left="40" w:right="28" w:firstLine="0"/>
              <w:rPr>
                <w:rStyle w:val="FontStyle11"/>
              </w:rPr>
            </w:pPr>
          </w:p>
        </w:tc>
        <w:tc>
          <w:tcPr>
            <w:tcW w:w="9128" w:type="dxa"/>
            <w:gridSpan w:val="2"/>
          </w:tcPr>
          <w:p w14:paraId="3B13DB5B" w14:textId="027D03D6" w:rsidR="00081877" w:rsidRPr="008130F3" w:rsidRDefault="009E546A" w:rsidP="00081877">
            <w:pPr>
              <w:pStyle w:val="Style2"/>
              <w:widowControl/>
              <w:spacing w:before="60" w:after="60"/>
              <w:ind w:firstLine="0"/>
              <w:rPr>
                <w:rStyle w:val="FontStyle11"/>
              </w:rPr>
            </w:pPr>
            <w:r w:rsidRPr="008130F3">
              <w:rPr>
                <w:rStyle w:val="FontStyle11"/>
              </w:rPr>
              <w:t>При осуществлении охоты на особо охраняемых природных территориях физические лица обязаны иметь при себе:</w:t>
            </w:r>
          </w:p>
        </w:tc>
      </w:tr>
      <w:tr w:rsidR="009E546A" w:rsidRPr="008130F3" w14:paraId="0514BFD6" w14:textId="77777777" w:rsidTr="00DF38DB">
        <w:tc>
          <w:tcPr>
            <w:tcW w:w="583" w:type="dxa"/>
          </w:tcPr>
          <w:p w14:paraId="5157156B" w14:textId="77777777" w:rsidR="009E546A" w:rsidRPr="008130F3" w:rsidRDefault="009E546A" w:rsidP="009E546A">
            <w:pPr>
              <w:pStyle w:val="Style2"/>
              <w:widowControl/>
              <w:spacing w:before="60" w:after="60"/>
              <w:ind w:left="40" w:right="28" w:firstLine="0"/>
              <w:rPr>
                <w:rStyle w:val="FontStyle11"/>
              </w:rPr>
            </w:pPr>
          </w:p>
        </w:tc>
        <w:tc>
          <w:tcPr>
            <w:tcW w:w="432" w:type="dxa"/>
          </w:tcPr>
          <w:p w14:paraId="14DD819D" w14:textId="77777777" w:rsidR="009E546A" w:rsidRPr="008130F3" w:rsidRDefault="009E546A" w:rsidP="009E546A">
            <w:pPr>
              <w:pStyle w:val="Style2"/>
              <w:widowControl/>
              <w:spacing w:before="60" w:after="60"/>
              <w:ind w:firstLine="0"/>
              <w:rPr>
                <w:rStyle w:val="FontStyle11"/>
              </w:rPr>
            </w:pPr>
            <w:r w:rsidRPr="008130F3">
              <w:rPr>
                <w:rStyle w:val="FontStyle12"/>
              </w:rPr>
              <w:t>а)</w:t>
            </w:r>
          </w:p>
        </w:tc>
        <w:tc>
          <w:tcPr>
            <w:tcW w:w="0" w:type="auto"/>
          </w:tcPr>
          <w:p w14:paraId="10C2326A" w14:textId="75C25F29" w:rsidR="009E546A" w:rsidRPr="008130F3" w:rsidRDefault="009E546A" w:rsidP="009E546A">
            <w:pPr>
              <w:pStyle w:val="Style2"/>
              <w:widowControl/>
              <w:spacing w:before="60" w:after="60"/>
              <w:ind w:firstLine="0"/>
              <w:rPr>
                <w:rStyle w:val="FontStyle11"/>
              </w:rPr>
            </w:pPr>
            <w:r w:rsidRPr="008130F3">
              <w:rPr>
                <w:rStyle w:val="FontStyle12"/>
              </w:rPr>
              <w:t>охотничий билет; в случае осуществления охоты с охотничьим оружием - разрешение на хранение и ношение охотничьего оружия; разрешение на добычу охотничьих ресурсов, выданное в соответствии с Порядком уполномоченными в соответствии с законодательством Российской Федерации органами государственной власти или федеральными государственными бюджетными учреждениями, государственными учреждениями субъектов Российской Федерации, осуществляющими управление соответствующими особо охраняемыми природными территориями; в случае осуществления охоты с ловчими птицами - разрешение на их содержание и разведение в полувольных условиях или искусственно созданной среде обитания</w:t>
            </w:r>
          </w:p>
        </w:tc>
      </w:tr>
      <w:tr w:rsidR="009E546A" w:rsidRPr="008130F3" w14:paraId="2FC1C0D8" w14:textId="77777777" w:rsidTr="00DF38DB">
        <w:tc>
          <w:tcPr>
            <w:tcW w:w="583" w:type="dxa"/>
          </w:tcPr>
          <w:p w14:paraId="0810387B" w14:textId="77777777" w:rsidR="009E546A" w:rsidRPr="008130F3" w:rsidRDefault="009E546A" w:rsidP="009E546A">
            <w:pPr>
              <w:pStyle w:val="Style2"/>
              <w:widowControl/>
              <w:spacing w:before="60" w:after="60"/>
              <w:ind w:left="40" w:right="28" w:firstLine="0"/>
              <w:rPr>
                <w:rStyle w:val="FontStyle11"/>
              </w:rPr>
            </w:pPr>
          </w:p>
        </w:tc>
        <w:tc>
          <w:tcPr>
            <w:tcW w:w="432" w:type="dxa"/>
          </w:tcPr>
          <w:p w14:paraId="715381F3" w14:textId="77777777" w:rsidR="009E546A" w:rsidRPr="008130F3" w:rsidRDefault="009E546A" w:rsidP="009E546A">
            <w:pPr>
              <w:pStyle w:val="Style2"/>
              <w:widowControl/>
              <w:spacing w:before="60" w:after="60"/>
              <w:ind w:firstLine="0"/>
              <w:rPr>
                <w:rStyle w:val="FontStyle12"/>
              </w:rPr>
            </w:pPr>
            <w:r w:rsidRPr="008130F3">
              <w:rPr>
                <w:rStyle w:val="FontStyle12"/>
              </w:rPr>
              <w:t>б)</w:t>
            </w:r>
          </w:p>
        </w:tc>
        <w:tc>
          <w:tcPr>
            <w:tcW w:w="0" w:type="auto"/>
          </w:tcPr>
          <w:p w14:paraId="2BAD3B1E" w14:textId="52A6D5B3" w:rsidR="009E546A" w:rsidRPr="008130F3" w:rsidRDefault="009E546A" w:rsidP="009E546A">
            <w:pPr>
              <w:pStyle w:val="Style2"/>
              <w:widowControl/>
              <w:spacing w:before="60" w:after="60"/>
              <w:ind w:firstLine="0"/>
              <w:rPr>
                <w:rStyle w:val="FontStyle11"/>
              </w:rPr>
            </w:pPr>
            <w:r w:rsidRPr="008130F3">
              <w:rPr>
                <w:rStyle w:val="FontStyle12"/>
              </w:rPr>
              <w:t xml:space="preserve">охотничий билет; в случае осуществления охоты с охотничьим оружием - разрешение на хранение и ношение охотничьего оружия; разрешение на добычу охотничьих ресурсов, выданное в соответствии с Порядком уполномоченными в соответствии с законодательством Российской Федерации органами государственной власти или федеральными государственными бюджетными учреждениями, государственными учреждениями субъектов Российской Федерации, осуществляющими управление соответствующими особо охраняемыми природными территориями; путевку </w:t>
            </w:r>
            <w:r w:rsidRPr="008130F3">
              <w:rPr>
                <w:sz w:val="28"/>
                <w:szCs w:val="28"/>
              </w:rPr>
              <w:t>(документа, подтверждающего заключение договора об оказании услуг в сфере охотничьего хозяйства)</w:t>
            </w:r>
            <w:r w:rsidRPr="008130F3">
              <w:rPr>
                <w:rStyle w:val="FontStyle12"/>
              </w:rPr>
              <w:t>; в случае осуществления охоты с ловчими птицами - разрешение на их содержание и разведение в полувольных условиях или искусственно созданной среде обитания</w:t>
            </w:r>
          </w:p>
        </w:tc>
      </w:tr>
      <w:tr w:rsidR="009E546A" w:rsidRPr="008130F3" w14:paraId="4138050D" w14:textId="77777777" w:rsidTr="00DF38DB">
        <w:tc>
          <w:tcPr>
            <w:tcW w:w="583" w:type="dxa"/>
          </w:tcPr>
          <w:p w14:paraId="370FFB3B" w14:textId="77777777" w:rsidR="009E546A" w:rsidRPr="008130F3" w:rsidRDefault="009E546A" w:rsidP="009E546A">
            <w:pPr>
              <w:pStyle w:val="Style2"/>
              <w:widowControl/>
              <w:spacing w:before="60" w:after="60"/>
              <w:ind w:left="40" w:right="28" w:firstLine="0"/>
              <w:rPr>
                <w:rStyle w:val="FontStyle11"/>
              </w:rPr>
            </w:pPr>
          </w:p>
        </w:tc>
        <w:tc>
          <w:tcPr>
            <w:tcW w:w="432" w:type="dxa"/>
          </w:tcPr>
          <w:p w14:paraId="7B25DB53" w14:textId="77777777" w:rsidR="009E546A" w:rsidRPr="008130F3" w:rsidRDefault="009E546A" w:rsidP="009E546A">
            <w:pPr>
              <w:pStyle w:val="Style2"/>
              <w:widowControl/>
              <w:spacing w:before="60" w:after="60"/>
              <w:ind w:firstLine="0"/>
              <w:rPr>
                <w:rStyle w:val="FontStyle12"/>
              </w:rPr>
            </w:pPr>
            <w:r w:rsidRPr="008130F3">
              <w:rPr>
                <w:rStyle w:val="FontStyle12"/>
              </w:rPr>
              <w:t>в)</w:t>
            </w:r>
          </w:p>
        </w:tc>
        <w:tc>
          <w:tcPr>
            <w:tcW w:w="0" w:type="auto"/>
          </w:tcPr>
          <w:p w14:paraId="765BF7A2" w14:textId="4E802764" w:rsidR="009E546A" w:rsidRPr="008130F3" w:rsidRDefault="009E546A" w:rsidP="009E546A">
            <w:pPr>
              <w:pStyle w:val="Style2"/>
              <w:widowControl/>
              <w:spacing w:before="60" w:after="60"/>
              <w:ind w:firstLine="0"/>
              <w:rPr>
                <w:rStyle w:val="FontStyle11"/>
              </w:rPr>
            </w:pPr>
            <w:r w:rsidRPr="008130F3">
              <w:rPr>
                <w:rStyle w:val="FontStyle12"/>
              </w:rPr>
              <w:t xml:space="preserve">охотничий билет; в случае осуществления охоты с охотничьим оружием - разрешение на хранение и ношение охотничьего оружия; путевку </w:t>
            </w:r>
            <w:r w:rsidRPr="008130F3">
              <w:rPr>
                <w:sz w:val="28"/>
                <w:szCs w:val="28"/>
              </w:rPr>
              <w:t>(документа, подтверждающего заключение договора об оказании услуг в сфере охотничьего хозяйства)</w:t>
            </w:r>
            <w:r w:rsidRPr="008130F3">
              <w:rPr>
                <w:rStyle w:val="FontStyle12"/>
              </w:rPr>
              <w:t>; в случае осуществления охоты с ловчими птицами - разрешение на их содержание и разведение в полувольных условиях или искусственно созданной среде обитания</w:t>
            </w:r>
          </w:p>
        </w:tc>
      </w:tr>
      <w:tr w:rsidR="00081877" w:rsidRPr="008130F3" w14:paraId="299D27E0" w14:textId="77777777" w:rsidTr="00DF38DB">
        <w:tc>
          <w:tcPr>
            <w:tcW w:w="583" w:type="dxa"/>
          </w:tcPr>
          <w:p w14:paraId="1D269FAA" w14:textId="77777777" w:rsidR="00081877" w:rsidRPr="008130F3" w:rsidRDefault="00081877" w:rsidP="00081877">
            <w:pPr>
              <w:pStyle w:val="Style2"/>
              <w:widowControl/>
              <w:numPr>
                <w:ilvl w:val="0"/>
                <w:numId w:val="230"/>
              </w:numPr>
              <w:spacing w:before="60" w:after="60"/>
              <w:ind w:left="40" w:right="28" w:firstLine="0"/>
              <w:rPr>
                <w:rStyle w:val="FontStyle11"/>
              </w:rPr>
            </w:pPr>
          </w:p>
        </w:tc>
        <w:tc>
          <w:tcPr>
            <w:tcW w:w="9128" w:type="dxa"/>
            <w:gridSpan w:val="2"/>
          </w:tcPr>
          <w:p w14:paraId="6DC7EB5C" w14:textId="1282DD9E" w:rsidR="00081877" w:rsidRPr="008130F3" w:rsidRDefault="00A07C59" w:rsidP="00081877">
            <w:pPr>
              <w:pStyle w:val="Style2"/>
              <w:widowControl/>
              <w:spacing w:before="60" w:after="60"/>
              <w:ind w:firstLine="0"/>
              <w:rPr>
                <w:rStyle w:val="FontStyle11"/>
              </w:rPr>
            </w:pPr>
            <w:r w:rsidRPr="008130F3">
              <w:rPr>
                <w:rStyle w:val="FontStyle11"/>
              </w:rPr>
              <w:t>При осуществлении охоты физические лица по требованию должностных лиц органов государственной власти, уполномоченных на осуществление федерального государственного охотничьего надзора:</w:t>
            </w:r>
          </w:p>
        </w:tc>
      </w:tr>
      <w:tr w:rsidR="00081877" w:rsidRPr="008130F3" w14:paraId="79FEBFD5" w14:textId="77777777" w:rsidTr="00DF38DB">
        <w:tc>
          <w:tcPr>
            <w:tcW w:w="583" w:type="dxa"/>
          </w:tcPr>
          <w:p w14:paraId="0D0F952B" w14:textId="77777777" w:rsidR="00081877" w:rsidRPr="008130F3" w:rsidRDefault="00081877" w:rsidP="00081877">
            <w:pPr>
              <w:pStyle w:val="Style2"/>
              <w:widowControl/>
              <w:spacing w:before="60" w:after="60"/>
              <w:ind w:left="40" w:right="28" w:firstLine="0"/>
              <w:rPr>
                <w:rStyle w:val="FontStyle11"/>
              </w:rPr>
            </w:pPr>
          </w:p>
        </w:tc>
        <w:tc>
          <w:tcPr>
            <w:tcW w:w="432" w:type="dxa"/>
          </w:tcPr>
          <w:p w14:paraId="29DA4F77" w14:textId="77777777" w:rsidR="00081877" w:rsidRPr="008130F3" w:rsidRDefault="00081877" w:rsidP="00081877">
            <w:pPr>
              <w:pStyle w:val="Style2"/>
              <w:widowControl/>
              <w:spacing w:before="60" w:after="60"/>
              <w:ind w:firstLine="0"/>
              <w:rPr>
                <w:rStyle w:val="FontStyle11"/>
              </w:rPr>
            </w:pPr>
            <w:r w:rsidRPr="008130F3">
              <w:rPr>
                <w:rStyle w:val="FontStyle12"/>
              </w:rPr>
              <w:t>а)</w:t>
            </w:r>
          </w:p>
        </w:tc>
        <w:tc>
          <w:tcPr>
            <w:tcW w:w="0" w:type="auto"/>
          </w:tcPr>
          <w:p w14:paraId="37274E97" w14:textId="11204879" w:rsidR="00081877" w:rsidRPr="008130F3" w:rsidRDefault="00974F1F" w:rsidP="00081877">
            <w:pPr>
              <w:pStyle w:val="Style2"/>
              <w:widowControl/>
              <w:spacing w:before="60" w:after="60"/>
              <w:ind w:firstLine="0"/>
              <w:rPr>
                <w:sz w:val="28"/>
                <w:szCs w:val="28"/>
              </w:rPr>
            </w:pPr>
            <w:r w:rsidRPr="008130F3">
              <w:rPr>
                <w:sz w:val="28"/>
                <w:szCs w:val="28"/>
              </w:rPr>
              <w:t xml:space="preserve">обязаны </w:t>
            </w:r>
            <w:r w:rsidR="00A07C59" w:rsidRPr="008130F3">
              <w:rPr>
                <w:sz w:val="28"/>
                <w:szCs w:val="28"/>
              </w:rPr>
              <w:t xml:space="preserve">разряжать охотничье оружие, предъявлять, передавать им для проверки документы, указанные в </w:t>
            </w:r>
            <w:hyperlink r:id="rId25" w:history="1">
              <w:r w:rsidR="00A07C59" w:rsidRPr="008130F3">
                <w:rPr>
                  <w:sz w:val="28"/>
                  <w:szCs w:val="28"/>
                </w:rPr>
                <w:t>пункте 5.2</w:t>
              </w:r>
            </w:hyperlink>
            <w:r w:rsidR="00A07C59" w:rsidRPr="008130F3">
              <w:rPr>
                <w:sz w:val="28"/>
                <w:szCs w:val="28"/>
              </w:rPr>
              <w:t xml:space="preserve"> Правил охоты, утвержденных приказом Минприроды России от 24.07.2020№ 477, а также предъявлять для досмотра вещи, находящиеся при себе, орудия охоты, продукцию охоты и транспортные средства</w:t>
            </w:r>
          </w:p>
        </w:tc>
      </w:tr>
      <w:tr w:rsidR="00081877" w:rsidRPr="008130F3" w14:paraId="797D6DE2" w14:textId="77777777" w:rsidTr="00DF38DB">
        <w:tc>
          <w:tcPr>
            <w:tcW w:w="583" w:type="dxa"/>
          </w:tcPr>
          <w:p w14:paraId="3D124B6F" w14:textId="77777777" w:rsidR="00081877" w:rsidRPr="008130F3" w:rsidRDefault="00081877" w:rsidP="00081877">
            <w:pPr>
              <w:pStyle w:val="Style2"/>
              <w:widowControl/>
              <w:spacing w:before="60" w:after="60"/>
              <w:ind w:left="40" w:right="28" w:firstLine="0"/>
              <w:rPr>
                <w:rStyle w:val="FontStyle11"/>
              </w:rPr>
            </w:pPr>
          </w:p>
        </w:tc>
        <w:tc>
          <w:tcPr>
            <w:tcW w:w="432" w:type="dxa"/>
          </w:tcPr>
          <w:p w14:paraId="01E4C150" w14:textId="77777777" w:rsidR="00081877" w:rsidRPr="008130F3" w:rsidRDefault="00081877" w:rsidP="00081877">
            <w:pPr>
              <w:pStyle w:val="Style2"/>
              <w:widowControl/>
              <w:spacing w:before="60" w:after="60"/>
              <w:ind w:firstLine="0"/>
              <w:rPr>
                <w:rStyle w:val="FontStyle12"/>
              </w:rPr>
            </w:pPr>
            <w:r w:rsidRPr="008130F3">
              <w:rPr>
                <w:rStyle w:val="FontStyle12"/>
              </w:rPr>
              <w:t>б)</w:t>
            </w:r>
          </w:p>
        </w:tc>
        <w:tc>
          <w:tcPr>
            <w:tcW w:w="0" w:type="auto"/>
          </w:tcPr>
          <w:p w14:paraId="3FD8C153" w14:textId="3AAB706C" w:rsidR="00081877" w:rsidRPr="008130F3" w:rsidRDefault="00974F1F" w:rsidP="00081877">
            <w:pPr>
              <w:pStyle w:val="Style2"/>
              <w:widowControl/>
              <w:spacing w:before="60" w:after="60"/>
              <w:ind w:firstLine="0"/>
              <w:rPr>
                <w:sz w:val="28"/>
                <w:szCs w:val="28"/>
              </w:rPr>
            </w:pPr>
            <w:r w:rsidRPr="008130F3">
              <w:rPr>
                <w:sz w:val="28"/>
                <w:szCs w:val="28"/>
              </w:rPr>
              <w:t xml:space="preserve">обязаны </w:t>
            </w:r>
            <w:r w:rsidR="00A07C59" w:rsidRPr="008130F3">
              <w:rPr>
                <w:sz w:val="28"/>
                <w:szCs w:val="28"/>
              </w:rPr>
              <w:t>предъявить без передачи для проверки паспорт гражданина Российской Федерации</w:t>
            </w:r>
            <w:r w:rsidRPr="008130F3">
              <w:rPr>
                <w:sz w:val="28"/>
                <w:szCs w:val="28"/>
              </w:rPr>
              <w:t>, а также передавать для осмотра охотничье оружие, вещи, находящиеся при себе, продукцию охоты и транспортные средства</w:t>
            </w:r>
          </w:p>
        </w:tc>
      </w:tr>
      <w:tr w:rsidR="00081877" w:rsidRPr="008130F3" w14:paraId="377D9427" w14:textId="77777777" w:rsidTr="00DF38DB">
        <w:tc>
          <w:tcPr>
            <w:tcW w:w="583" w:type="dxa"/>
          </w:tcPr>
          <w:p w14:paraId="5BED7B0D" w14:textId="77777777" w:rsidR="00081877" w:rsidRPr="008130F3" w:rsidRDefault="00081877" w:rsidP="00081877">
            <w:pPr>
              <w:pStyle w:val="Style2"/>
              <w:widowControl/>
              <w:spacing w:before="60" w:after="60"/>
              <w:ind w:left="40" w:right="28" w:firstLine="0"/>
              <w:rPr>
                <w:rStyle w:val="FontStyle11"/>
              </w:rPr>
            </w:pPr>
          </w:p>
        </w:tc>
        <w:tc>
          <w:tcPr>
            <w:tcW w:w="432" w:type="dxa"/>
          </w:tcPr>
          <w:p w14:paraId="4096769E" w14:textId="77777777" w:rsidR="00081877" w:rsidRPr="008130F3" w:rsidRDefault="00081877" w:rsidP="00081877">
            <w:pPr>
              <w:pStyle w:val="Style2"/>
              <w:widowControl/>
              <w:spacing w:before="60" w:after="60"/>
              <w:ind w:firstLine="0"/>
              <w:rPr>
                <w:rStyle w:val="FontStyle12"/>
              </w:rPr>
            </w:pPr>
            <w:r w:rsidRPr="008130F3">
              <w:rPr>
                <w:rStyle w:val="FontStyle12"/>
              </w:rPr>
              <w:t>в)</w:t>
            </w:r>
          </w:p>
        </w:tc>
        <w:tc>
          <w:tcPr>
            <w:tcW w:w="0" w:type="auto"/>
          </w:tcPr>
          <w:p w14:paraId="67515D85" w14:textId="319B7F22" w:rsidR="00081877" w:rsidRPr="008130F3" w:rsidRDefault="00974F1F" w:rsidP="00081877">
            <w:pPr>
              <w:pStyle w:val="Style2"/>
              <w:widowControl/>
              <w:spacing w:before="60" w:after="60"/>
              <w:ind w:firstLine="0"/>
              <w:rPr>
                <w:sz w:val="28"/>
                <w:szCs w:val="28"/>
              </w:rPr>
            </w:pPr>
            <w:r w:rsidRPr="008130F3">
              <w:rPr>
                <w:sz w:val="28"/>
                <w:szCs w:val="28"/>
              </w:rPr>
              <w:t>не обязаны исполнять требования должностного лица</w:t>
            </w:r>
          </w:p>
        </w:tc>
      </w:tr>
      <w:tr w:rsidR="00081877" w:rsidRPr="008130F3" w14:paraId="0CECD97F" w14:textId="77777777" w:rsidTr="00DF38DB">
        <w:tc>
          <w:tcPr>
            <w:tcW w:w="583" w:type="dxa"/>
          </w:tcPr>
          <w:p w14:paraId="67A97807" w14:textId="77777777" w:rsidR="00081877" w:rsidRPr="008130F3" w:rsidRDefault="00081877" w:rsidP="00081877">
            <w:pPr>
              <w:pStyle w:val="Style2"/>
              <w:widowControl/>
              <w:numPr>
                <w:ilvl w:val="0"/>
                <w:numId w:val="230"/>
              </w:numPr>
              <w:spacing w:before="60" w:after="60"/>
              <w:ind w:left="40" w:right="28" w:firstLine="0"/>
              <w:rPr>
                <w:rStyle w:val="FontStyle11"/>
              </w:rPr>
            </w:pPr>
          </w:p>
        </w:tc>
        <w:tc>
          <w:tcPr>
            <w:tcW w:w="9128" w:type="dxa"/>
            <w:gridSpan w:val="2"/>
          </w:tcPr>
          <w:p w14:paraId="6B6E98E7" w14:textId="5CC9C30D" w:rsidR="00081877" w:rsidRPr="008130F3" w:rsidRDefault="00974F1F" w:rsidP="00081877">
            <w:pPr>
              <w:pStyle w:val="Style2"/>
              <w:widowControl/>
              <w:spacing w:before="60" w:after="60"/>
              <w:ind w:firstLine="0"/>
              <w:rPr>
                <w:rStyle w:val="FontStyle11"/>
              </w:rPr>
            </w:pPr>
            <w:r w:rsidRPr="008130F3">
              <w:rPr>
                <w:rStyle w:val="FontStyle11"/>
              </w:rPr>
              <w:t xml:space="preserve">При осуществлении охоты физические лица </w:t>
            </w:r>
            <w:r w:rsidR="00950FC7" w:rsidRPr="008130F3">
              <w:rPr>
                <w:rStyle w:val="FontStyle11"/>
              </w:rPr>
              <w:t xml:space="preserve">по требованию </w:t>
            </w:r>
            <w:r w:rsidRPr="008130F3">
              <w:rPr>
                <w:rStyle w:val="FontStyle11"/>
              </w:rPr>
              <w:t>производственного охотничьего инспектора, уполномоченного осуществлять производственный охотничий контроль, при предъявлении им удостоверения производственного охотничьего инспектора:</w:t>
            </w:r>
          </w:p>
        </w:tc>
      </w:tr>
      <w:tr w:rsidR="00081877" w:rsidRPr="008130F3" w14:paraId="5D81325A" w14:textId="77777777" w:rsidTr="00DF38DB">
        <w:tc>
          <w:tcPr>
            <w:tcW w:w="583" w:type="dxa"/>
          </w:tcPr>
          <w:p w14:paraId="75608F1C" w14:textId="77777777" w:rsidR="00081877" w:rsidRPr="008130F3" w:rsidRDefault="00081877" w:rsidP="00081877">
            <w:pPr>
              <w:pStyle w:val="Style2"/>
              <w:widowControl/>
              <w:spacing w:before="60" w:after="60"/>
              <w:ind w:left="40" w:right="28" w:firstLine="0"/>
              <w:rPr>
                <w:rStyle w:val="FontStyle11"/>
              </w:rPr>
            </w:pPr>
          </w:p>
        </w:tc>
        <w:tc>
          <w:tcPr>
            <w:tcW w:w="432" w:type="dxa"/>
          </w:tcPr>
          <w:p w14:paraId="145F2B4C" w14:textId="77777777" w:rsidR="00081877" w:rsidRPr="008130F3" w:rsidRDefault="00081877" w:rsidP="00081877">
            <w:pPr>
              <w:pStyle w:val="Style2"/>
              <w:widowControl/>
              <w:spacing w:before="60" w:after="60"/>
              <w:ind w:firstLine="0"/>
              <w:rPr>
                <w:rStyle w:val="FontStyle11"/>
              </w:rPr>
            </w:pPr>
            <w:r w:rsidRPr="008130F3">
              <w:rPr>
                <w:rStyle w:val="FontStyle12"/>
              </w:rPr>
              <w:t>а)</w:t>
            </w:r>
          </w:p>
        </w:tc>
        <w:tc>
          <w:tcPr>
            <w:tcW w:w="0" w:type="auto"/>
          </w:tcPr>
          <w:p w14:paraId="220CBB7B" w14:textId="3EE332DA" w:rsidR="00081877" w:rsidRPr="008130F3" w:rsidRDefault="00974F1F" w:rsidP="00081877">
            <w:pPr>
              <w:pStyle w:val="Style2"/>
              <w:widowControl/>
              <w:spacing w:before="60" w:after="60"/>
              <w:ind w:firstLine="0"/>
              <w:rPr>
                <w:b/>
                <w:bCs/>
              </w:rPr>
            </w:pPr>
            <w:r w:rsidRPr="008130F3">
              <w:rPr>
                <w:sz w:val="28"/>
                <w:szCs w:val="28"/>
              </w:rPr>
              <w:t xml:space="preserve">обязаны разряжать охотничье оружие, предъявлять, передавать ему для проверки документы, указанные в </w:t>
            </w:r>
            <w:hyperlink r:id="rId26" w:history="1">
              <w:r w:rsidRPr="008130F3">
                <w:rPr>
                  <w:sz w:val="28"/>
                  <w:szCs w:val="28"/>
                </w:rPr>
                <w:t>подпунктах 5.2.1</w:t>
              </w:r>
            </w:hyperlink>
            <w:r w:rsidRPr="008130F3">
              <w:rPr>
                <w:sz w:val="28"/>
                <w:szCs w:val="28"/>
              </w:rPr>
              <w:t xml:space="preserve">, </w:t>
            </w:r>
            <w:hyperlink r:id="rId27" w:history="1">
              <w:r w:rsidRPr="008130F3">
                <w:rPr>
                  <w:sz w:val="28"/>
                  <w:szCs w:val="28"/>
                </w:rPr>
                <w:t>5.2.2</w:t>
              </w:r>
            </w:hyperlink>
            <w:r w:rsidRPr="008130F3">
              <w:rPr>
                <w:sz w:val="28"/>
                <w:szCs w:val="28"/>
              </w:rPr>
              <w:t xml:space="preserve">, </w:t>
            </w:r>
            <w:hyperlink r:id="rId28" w:history="1">
              <w:r w:rsidRPr="008130F3">
                <w:rPr>
                  <w:sz w:val="28"/>
                  <w:szCs w:val="28"/>
                </w:rPr>
                <w:t>5.2.4</w:t>
              </w:r>
            </w:hyperlink>
            <w:r w:rsidRPr="008130F3">
              <w:rPr>
                <w:sz w:val="28"/>
                <w:szCs w:val="28"/>
              </w:rPr>
              <w:t xml:space="preserve"> и </w:t>
            </w:r>
            <w:hyperlink r:id="rId29" w:history="1">
              <w:r w:rsidRPr="008130F3">
                <w:rPr>
                  <w:sz w:val="28"/>
                  <w:szCs w:val="28"/>
                </w:rPr>
                <w:t>5.2.6</w:t>
              </w:r>
            </w:hyperlink>
            <w:r w:rsidRPr="008130F3">
              <w:rPr>
                <w:sz w:val="28"/>
                <w:szCs w:val="28"/>
              </w:rPr>
              <w:t xml:space="preserve"> Правил охоты, утвержденных приказом Минприроды России от 24.07.2020№ 477, осуществлять остановку транспортных </w:t>
            </w:r>
            <w:r w:rsidRPr="008130F3">
              <w:rPr>
                <w:sz w:val="28"/>
                <w:szCs w:val="28"/>
              </w:rPr>
              <w:lastRenderedPageBreak/>
              <w:t>средств, а также предъявлять для осмотра вещи, находящиеся при себе (в том числе орудия охоты, продукцию охоты), транспортные средства</w:t>
            </w:r>
          </w:p>
        </w:tc>
      </w:tr>
      <w:tr w:rsidR="00974F1F" w:rsidRPr="008130F3" w14:paraId="6E8F80B5" w14:textId="77777777" w:rsidTr="00DF38DB">
        <w:tc>
          <w:tcPr>
            <w:tcW w:w="583" w:type="dxa"/>
          </w:tcPr>
          <w:p w14:paraId="40758A46" w14:textId="77777777" w:rsidR="00974F1F" w:rsidRPr="008130F3" w:rsidRDefault="00974F1F" w:rsidP="00974F1F">
            <w:pPr>
              <w:pStyle w:val="Style2"/>
              <w:widowControl/>
              <w:spacing w:before="60" w:after="60"/>
              <w:ind w:left="40" w:right="28" w:firstLine="0"/>
              <w:rPr>
                <w:rStyle w:val="FontStyle11"/>
              </w:rPr>
            </w:pPr>
          </w:p>
        </w:tc>
        <w:tc>
          <w:tcPr>
            <w:tcW w:w="432" w:type="dxa"/>
          </w:tcPr>
          <w:p w14:paraId="784688A0" w14:textId="77777777" w:rsidR="00974F1F" w:rsidRPr="008130F3" w:rsidRDefault="00974F1F" w:rsidP="00974F1F">
            <w:pPr>
              <w:pStyle w:val="Style2"/>
              <w:widowControl/>
              <w:spacing w:before="60" w:after="60"/>
              <w:ind w:firstLine="0"/>
              <w:rPr>
                <w:rStyle w:val="FontStyle12"/>
              </w:rPr>
            </w:pPr>
            <w:r w:rsidRPr="008130F3">
              <w:rPr>
                <w:rStyle w:val="FontStyle12"/>
              </w:rPr>
              <w:t>б)</w:t>
            </w:r>
          </w:p>
        </w:tc>
        <w:tc>
          <w:tcPr>
            <w:tcW w:w="0" w:type="auto"/>
          </w:tcPr>
          <w:p w14:paraId="44F4633A" w14:textId="3BE6813B" w:rsidR="00974F1F" w:rsidRPr="008130F3" w:rsidRDefault="00974F1F" w:rsidP="00974F1F">
            <w:pPr>
              <w:pStyle w:val="Style2"/>
              <w:widowControl/>
              <w:spacing w:before="60" w:after="60"/>
              <w:ind w:firstLine="0"/>
              <w:rPr>
                <w:rStyle w:val="FontStyle11"/>
              </w:rPr>
            </w:pPr>
            <w:r w:rsidRPr="008130F3">
              <w:rPr>
                <w:sz w:val="28"/>
                <w:szCs w:val="28"/>
              </w:rPr>
              <w:t>обязаны предъявить без передачи для проверки паспорт гражданина Российской Федерации, а также передавать для осмотра охотничье оружие, вещи, находящиеся при себе, продукцию охоты и транспортные средства</w:t>
            </w:r>
          </w:p>
        </w:tc>
      </w:tr>
      <w:tr w:rsidR="00974F1F" w:rsidRPr="008130F3" w14:paraId="1CE17ACD" w14:textId="77777777" w:rsidTr="00DF38DB">
        <w:tc>
          <w:tcPr>
            <w:tcW w:w="583" w:type="dxa"/>
          </w:tcPr>
          <w:p w14:paraId="12499B64" w14:textId="77777777" w:rsidR="00974F1F" w:rsidRPr="008130F3" w:rsidRDefault="00974F1F" w:rsidP="00974F1F">
            <w:pPr>
              <w:pStyle w:val="Style2"/>
              <w:widowControl/>
              <w:spacing w:before="60" w:after="60"/>
              <w:ind w:left="40" w:right="28" w:firstLine="0"/>
              <w:rPr>
                <w:rStyle w:val="FontStyle11"/>
              </w:rPr>
            </w:pPr>
          </w:p>
        </w:tc>
        <w:tc>
          <w:tcPr>
            <w:tcW w:w="432" w:type="dxa"/>
          </w:tcPr>
          <w:p w14:paraId="2CDAF3B7" w14:textId="77777777" w:rsidR="00974F1F" w:rsidRPr="008130F3" w:rsidRDefault="00974F1F" w:rsidP="00974F1F">
            <w:pPr>
              <w:pStyle w:val="Style2"/>
              <w:widowControl/>
              <w:spacing w:before="60" w:after="60"/>
              <w:ind w:firstLine="0"/>
              <w:rPr>
                <w:rStyle w:val="FontStyle12"/>
              </w:rPr>
            </w:pPr>
            <w:r w:rsidRPr="008130F3">
              <w:rPr>
                <w:rStyle w:val="FontStyle12"/>
              </w:rPr>
              <w:t>в)</w:t>
            </w:r>
          </w:p>
        </w:tc>
        <w:tc>
          <w:tcPr>
            <w:tcW w:w="0" w:type="auto"/>
          </w:tcPr>
          <w:p w14:paraId="66C489A5" w14:textId="14F8995D" w:rsidR="00974F1F" w:rsidRPr="008130F3" w:rsidRDefault="00974F1F" w:rsidP="00974F1F">
            <w:pPr>
              <w:pStyle w:val="Style2"/>
              <w:widowControl/>
              <w:spacing w:before="60" w:after="60"/>
              <w:ind w:firstLine="0"/>
              <w:rPr>
                <w:rStyle w:val="FontStyle11"/>
              </w:rPr>
            </w:pPr>
            <w:r w:rsidRPr="008130F3">
              <w:rPr>
                <w:sz w:val="28"/>
                <w:szCs w:val="28"/>
              </w:rPr>
              <w:t>не обязаны исполнять требования должностного лица</w:t>
            </w:r>
          </w:p>
        </w:tc>
      </w:tr>
      <w:tr w:rsidR="00A5060E" w:rsidRPr="008130F3" w14:paraId="5A1E7390" w14:textId="77777777" w:rsidTr="00DF38DB">
        <w:tc>
          <w:tcPr>
            <w:tcW w:w="583" w:type="dxa"/>
          </w:tcPr>
          <w:p w14:paraId="1130C79E" w14:textId="77777777" w:rsidR="00A5060E" w:rsidRPr="008130F3" w:rsidRDefault="00A5060E" w:rsidP="00A5060E">
            <w:pPr>
              <w:pStyle w:val="Style2"/>
              <w:widowControl/>
              <w:numPr>
                <w:ilvl w:val="0"/>
                <w:numId w:val="230"/>
              </w:numPr>
              <w:spacing w:before="60" w:after="60"/>
              <w:ind w:left="40" w:right="28" w:firstLine="0"/>
              <w:rPr>
                <w:rStyle w:val="FontStyle11"/>
              </w:rPr>
            </w:pPr>
          </w:p>
        </w:tc>
        <w:tc>
          <w:tcPr>
            <w:tcW w:w="9128" w:type="dxa"/>
            <w:gridSpan w:val="2"/>
          </w:tcPr>
          <w:p w14:paraId="1766B445" w14:textId="5CF69048" w:rsidR="00A5060E" w:rsidRPr="008130F3" w:rsidRDefault="00A5060E" w:rsidP="00A5060E">
            <w:pPr>
              <w:pStyle w:val="Style2"/>
              <w:widowControl/>
              <w:spacing w:before="60" w:after="60"/>
              <w:ind w:firstLine="0"/>
              <w:rPr>
                <w:rStyle w:val="FontStyle11"/>
              </w:rPr>
            </w:pPr>
            <w:r w:rsidRPr="008130F3">
              <w:rPr>
                <w:rStyle w:val="FontStyle11"/>
              </w:rPr>
              <w:t>При осуществлении охоты физические лица обязаны:</w:t>
            </w:r>
          </w:p>
        </w:tc>
      </w:tr>
      <w:tr w:rsidR="00A5060E" w:rsidRPr="008130F3" w14:paraId="4C9ED8E7" w14:textId="77777777" w:rsidTr="00DF38DB">
        <w:tc>
          <w:tcPr>
            <w:tcW w:w="583" w:type="dxa"/>
          </w:tcPr>
          <w:p w14:paraId="5D443380" w14:textId="77777777" w:rsidR="00A5060E" w:rsidRPr="008130F3" w:rsidRDefault="00A5060E" w:rsidP="00A5060E">
            <w:pPr>
              <w:pStyle w:val="Style2"/>
              <w:widowControl/>
              <w:spacing w:before="60" w:after="60"/>
              <w:ind w:left="40" w:right="28" w:firstLine="0"/>
              <w:rPr>
                <w:rStyle w:val="FontStyle11"/>
              </w:rPr>
            </w:pPr>
          </w:p>
        </w:tc>
        <w:tc>
          <w:tcPr>
            <w:tcW w:w="432" w:type="dxa"/>
          </w:tcPr>
          <w:p w14:paraId="1C78ADB0" w14:textId="77777777" w:rsidR="00A5060E" w:rsidRPr="008130F3" w:rsidRDefault="00A5060E" w:rsidP="00A5060E">
            <w:pPr>
              <w:pStyle w:val="Style2"/>
              <w:widowControl/>
              <w:spacing w:before="60" w:after="60"/>
              <w:ind w:firstLine="0"/>
              <w:rPr>
                <w:rStyle w:val="FontStyle11"/>
              </w:rPr>
            </w:pPr>
            <w:r w:rsidRPr="008130F3">
              <w:rPr>
                <w:rStyle w:val="FontStyle12"/>
              </w:rPr>
              <w:t>а)</w:t>
            </w:r>
          </w:p>
        </w:tc>
        <w:tc>
          <w:tcPr>
            <w:tcW w:w="0" w:type="auto"/>
          </w:tcPr>
          <w:p w14:paraId="5CABF9E6" w14:textId="502E8FA8" w:rsidR="00A5060E" w:rsidRPr="008130F3" w:rsidRDefault="00A5060E" w:rsidP="00A5060E">
            <w:pPr>
              <w:pStyle w:val="Style2"/>
              <w:widowControl/>
              <w:spacing w:before="60" w:after="60"/>
              <w:ind w:firstLine="0"/>
              <w:rPr>
                <w:rStyle w:val="FontStyle11"/>
              </w:rPr>
            </w:pPr>
            <w:r w:rsidRPr="008130F3">
              <w:rPr>
                <w:sz w:val="28"/>
                <w:szCs w:val="28"/>
              </w:rPr>
              <w:t>осуществлять охоту в местах охоты, указанных в разрешении на добычу охотничьих ресурсов</w:t>
            </w:r>
          </w:p>
        </w:tc>
      </w:tr>
      <w:tr w:rsidR="00A5060E" w:rsidRPr="008130F3" w14:paraId="6C16B64B" w14:textId="77777777" w:rsidTr="00DF38DB">
        <w:tc>
          <w:tcPr>
            <w:tcW w:w="583" w:type="dxa"/>
          </w:tcPr>
          <w:p w14:paraId="04F3E26C" w14:textId="77777777" w:rsidR="00A5060E" w:rsidRPr="008130F3" w:rsidRDefault="00A5060E" w:rsidP="00A5060E">
            <w:pPr>
              <w:pStyle w:val="Style2"/>
              <w:widowControl/>
              <w:spacing w:before="60" w:after="60"/>
              <w:ind w:left="40" w:right="28" w:firstLine="0"/>
              <w:rPr>
                <w:rStyle w:val="FontStyle11"/>
              </w:rPr>
            </w:pPr>
          </w:p>
        </w:tc>
        <w:tc>
          <w:tcPr>
            <w:tcW w:w="432" w:type="dxa"/>
          </w:tcPr>
          <w:p w14:paraId="1B420E2C" w14:textId="77777777" w:rsidR="00A5060E" w:rsidRPr="008130F3" w:rsidRDefault="00A5060E" w:rsidP="00A5060E">
            <w:pPr>
              <w:pStyle w:val="Style2"/>
              <w:widowControl/>
              <w:spacing w:before="60" w:after="60"/>
              <w:ind w:firstLine="0"/>
              <w:rPr>
                <w:rStyle w:val="FontStyle12"/>
              </w:rPr>
            </w:pPr>
            <w:r w:rsidRPr="008130F3">
              <w:rPr>
                <w:rStyle w:val="FontStyle12"/>
              </w:rPr>
              <w:t>б)</w:t>
            </w:r>
          </w:p>
        </w:tc>
        <w:tc>
          <w:tcPr>
            <w:tcW w:w="0" w:type="auto"/>
          </w:tcPr>
          <w:p w14:paraId="502665A8" w14:textId="6EF2BFB9" w:rsidR="00A5060E" w:rsidRPr="008130F3" w:rsidRDefault="00A5060E" w:rsidP="00A5060E">
            <w:pPr>
              <w:pStyle w:val="Style2"/>
              <w:widowControl/>
              <w:spacing w:before="60" w:after="60"/>
              <w:ind w:firstLine="0"/>
              <w:rPr>
                <w:rStyle w:val="FontStyle11"/>
              </w:rPr>
            </w:pPr>
            <w:r w:rsidRPr="008130F3">
              <w:rPr>
                <w:sz w:val="28"/>
                <w:szCs w:val="28"/>
              </w:rPr>
              <w:t>осуществлять охоту в пределах сроков и норм добычи охотничьих животных, указанных в разрешении на добычу охотничьих ресурсов</w:t>
            </w:r>
          </w:p>
        </w:tc>
      </w:tr>
      <w:tr w:rsidR="00A5060E" w:rsidRPr="008130F3" w14:paraId="394FE3E6" w14:textId="77777777" w:rsidTr="00DF38DB">
        <w:tc>
          <w:tcPr>
            <w:tcW w:w="583" w:type="dxa"/>
          </w:tcPr>
          <w:p w14:paraId="3E5C5A66" w14:textId="77777777" w:rsidR="00A5060E" w:rsidRPr="008130F3" w:rsidRDefault="00A5060E" w:rsidP="00A5060E">
            <w:pPr>
              <w:pStyle w:val="Style2"/>
              <w:widowControl/>
              <w:spacing w:before="60" w:after="60"/>
              <w:ind w:left="40" w:right="28" w:firstLine="0"/>
              <w:rPr>
                <w:rStyle w:val="FontStyle11"/>
              </w:rPr>
            </w:pPr>
          </w:p>
        </w:tc>
        <w:tc>
          <w:tcPr>
            <w:tcW w:w="432" w:type="dxa"/>
          </w:tcPr>
          <w:p w14:paraId="7804DE55" w14:textId="77777777" w:rsidR="00A5060E" w:rsidRPr="008130F3" w:rsidRDefault="00A5060E" w:rsidP="00A5060E">
            <w:pPr>
              <w:pStyle w:val="Style2"/>
              <w:widowControl/>
              <w:spacing w:before="60" w:after="60"/>
              <w:ind w:firstLine="0"/>
              <w:rPr>
                <w:rStyle w:val="FontStyle12"/>
              </w:rPr>
            </w:pPr>
            <w:r w:rsidRPr="008130F3">
              <w:rPr>
                <w:rStyle w:val="FontStyle12"/>
              </w:rPr>
              <w:t>в)</w:t>
            </w:r>
          </w:p>
        </w:tc>
        <w:tc>
          <w:tcPr>
            <w:tcW w:w="0" w:type="auto"/>
          </w:tcPr>
          <w:p w14:paraId="6DD25691" w14:textId="57F60588" w:rsidR="00A5060E" w:rsidRPr="008130F3" w:rsidRDefault="00A5060E" w:rsidP="00A5060E">
            <w:pPr>
              <w:pStyle w:val="Style2"/>
              <w:widowControl/>
              <w:spacing w:before="60" w:after="60"/>
              <w:ind w:firstLine="0"/>
              <w:rPr>
                <w:rStyle w:val="FontStyle11"/>
              </w:rPr>
            </w:pPr>
            <w:r w:rsidRPr="008130F3">
              <w:rPr>
                <w:rStyle w:val="FontStyle11"/>
                <w:b w:val="0"/>
                <w:bCs w:val="0"/>
              </w:rPr>
              <w:t>оба варианта</w:t>
            </w:r>
          </w:p>
        </w:tc>
      </w:tr>
      <w:tr w:rsidR="00A5060E" w:rsidRPr="008130F3" w14:paraId="6F6E911C" w14:textId="77777777" w:rsidTr="00DF38DB">
        <w:tc>
          <w:tcPr>
            <w:tcW w:w="583" w:type="dxa"/>
          </w:tcPr>
          <w:p w14:paraId="48E6C5B2" w14:textId="77777777" w:rsidR="00A5060E" w:rsidRPr="008130F3" w:rsidRDefault="00A5060E" w:rsidP="00A5060E">
            <w:pPr>
              <w:pStyle w:val="Style2"/>
              <w:widowControl/>
              <w:numPr>
                <w:ilvl w:val="0"/>
                <w:numId w:val="230"/>
              </w:numPr>
              <w:spacing w:before="60" w:after="60"/>
              <w:ind w:left="40" w:right="28" w:firstLine="0"/>
              <w:rPr>
                <w:rStyle w:val="FontStyle11"/>
              </w:rPr>
            </w:pPr>
          </w:p>
        </w:tc>
        <w:tc>
          <w:tcPr>
            <w:tcW w:w="9128" w:type="dxa"/>
            <w:gridSpan w:val="2"/>
          </w:tcPr>
          <w:p w14:paraId="583B2105" w14:textId="7AB361A4" w:rsidR="00A5060E" w:rsidRPr="008130F3" w:rsidRDefault="00A5060E" w:rsidP="00A5060E">
            <w:pPr>
              <w:pStyle w:val="Style2"/>
              <w:widowControl/>
              <w:spacing w:before="60" w:after="60"/>
              <w:ind w:firstLine="0"/>
              <w:rPr>
                <w:rStyle w:val="FontStyle11"/>
              </w:rPr>
            </w:pPr>
            <w:r w:rsidRPr="008130F3">
              <w:rPr>
                <w:rFonts w:eastAsia="Times New Roman"/>
                <w:b/>
                <w:bCs/>
                <w:sz w:val="28"/>
                <w:szCs w:val="28"/>
              </w:rPr>
              <w:t>Когда охотник, согласно Правилам охоты, обязан привести в ненастороженное состояние самоловы:</w:t>
            </w:r>
          </w:p>
        </w:tc>
      </w:tr>
      <w:tr w:rsidR="00A5060E" w:rsidRPr="008130F3" w14:paraId="16BF846C" w14:textId="77777777" w:rsidTr="00DF38DB">
        <w:tc>
          <w:tcPr>
            <w:tcW w:w="583" w:type="dxa"/>
          </w:tcPr>
          <w:p w14:paraId="7FC1C645" w14:textId="77777777" w:rsidR="00A5060E" w:rsidRPr="008130F3" w:rsidRDefault="00A5060E" w:rsidP="00A5060E">
            <w:pPr>
              <w:pStyle w:val="Style2"/>
              <w:widowControl/>
              <w:spacing w:before="60" w:after="60"/>
              <w:ind w:left="40" w:right="28" w:firstLine="0"/>
              <w:rPr>
                <w:rStyle w:val="FontStyle11"/>
              </w:rPr>
            </w:pPr>
          </w:p>
        </w:tc>
        <w:tc>
          <w:tcPr>
            <w:tcW w:w="432" w:type="dxa"/>
          </w:tcPr>
          <w:p w14:paraId="47E042DF" w14:textId="77777777" w:rsidR="00A5060E" w:rsidRPr="008130F3" w:rsidRDefault="00A5060E" w:rsidP="00A5060E">
            <w:pPr>
              <w:pStyle w:val="Style2"/>
              <w:widowControl/>
              <w:spacing w:before="60" w:after="60"/>
              <w:ind w:firstLine="0"/>
              <w:rPr>
                <w:rStyle w:val="FontStyle11"/>
              </w:rPr>
            </w:pPr>
            <w:r w:rsidRPr="008130F3">
              <w:rPr>
                <w:rStyle w:val="FontStyle12"/>
              </w:rPr>
              <w:t>а)</w:t>
            </w:r>
          </w:p>
        </w:tc>
        <w:tc>
          <w:tcPr>
            <w:tcW w:w="0" w:type="auto"/>
          </w:tcPr>
          <w:p w14:paraId="01723DF5" w14:textId="75A15358" w:rsidR="00A5060E" w:rsidRPr="008130F3" w:rsidRDefault="00A5060E" w:rsidP="00A5060E">
            <w:pPr>
              <w:pStyle w:val="Style2"/>
              <w:widowControl/>
              <w:spacing w:before="60" w:after="60"/>
              <w:ind w:firstLine="0"/>
              <w:rPr>
                <w:rStyle w:val="FontStyle11"/>
              </w:rPr>
            </w:pPr>
            <w:r w:rsidRPr="008130F3">
              <w:rPr>
                <w:rFonts w:eastAsia="Times New Roman"/>
                <w:spacing w:val="-10"/>
                <w:sz w:val="28"/>
                <w:szCs w:val="28"/>
              </w:rPr>
              <w:t xml:space="preserve">не позднее последнего дня срока действия разрешения на добычу охотничьих ресурсов, либо при освоении квот добычи охотничьих ресурсов (соблюдении норм добычи охотничьих ресурсов) </w:t>
            </w:r>
          </w:p>
        </w:tc>
      </w:tr>
      <w:tr w:rsidR="00A5060E" w:rsidRPr="008130F3" w14:paraId="66E02860" w14:textId="77777777" w:rsidTr="00DF38DB">
        <w:tc>
          <w:tcPr>
            <w:tcW w:w="583" w:type="dxa"/>
          </w:tcPr>
          <w:p w14:paraId="4C47E15A" w14:textId="77777777" w:rsidR="00A5060E" w:rsidRPr="008130F3" w:rsidRDefault="00A5060E" w:rsidP="00A5060E">
            <w:pPr>
              <w:pStyle w:val="Style2"/>
              <w:widowControl/>
              <w:spacing w:before="60" w:after="60"/>
              <w:ind w:left="40" w:right="28" w:firstLine="0"/>
              <w:rPr>
                <w:rStyle w:val="FontStyle11"/>
              </w:rPr>
            </w:pPr>
          </w:p>
        </w:tc>
        <w:tc>
          <w:tcPr>
            <w:tcW w:w="432" w:type="dxa"/>
          </w:tcPr>
          <w:p w14:paraId="7C9D0EEC" w14:textId="77777777" w:rsidR="00A5060E" w:rsidRPr="008130F3" w:rsidRDefault="00A5060E" w:rsidP="00A5060E">
            <w:pPr>
              <w:pStyle w:val="Style2"/>
              <w:widowControl/>
              <w:spacing w:before="60" w:after="60"/>
              <w:ind w:firstLine="0"/>
              <w:rPr>
                <w:rStyle w:val="FontStyle12"/>
              </w:rPr>
            </w:pPr>
            <w:r w:rsidRPr="008130F3">
              <w:rPr>
                <w:rStyle w:val="FontStyle12"/>
              </w:rPr>
              <w:t>б)</w:t>
            </w:r>
          </w:p>
        </w:tc>
        <w:tc>
          <w:tcPr>
            <w:tcW w:w="0" w:type="auto"/>
          </w:tcPr>
          <w:p w14:paraId="3052785C" w14:textId="4C7C3166" w:rsidR="00A5060E" w:rsidRPr="008130F3" w:rsidRDefault="00A5060E" w:rsidP="00A5060E">
            <w:pPr>
              <w:pStyle w:val="Style2"/>
              <w:widowControl/>
              <w:spacing w:before="60" w:after="60"/>
              <w:ind w:firstLine="0"/>
              <w:rPr>
                <w:rStyle w:val="FontStyle11"/>
              </w:rPr>
            </w:pPr>
            <w:r w:rsidRPr="008130F3">
              <w:rPr>
                <w:rFonts w:eastAsia="Times New Roman"/>
                <w:spacing w:val="-10"/>
                <w:sz w:val="28"/>
                <w:szCs w:val="28"/>
              </w:rPr>
              <w:t>за два дня до окончания срока действия разрешения на добычу охотничьих ресурсов</w:t>
            </w:r>
          </w:p>
        </w:tc>
      </w:tr>
      <w:tr w:rsidR="00A5060E" w:rsidRPr="008130F3" w14:paraId="20C8A46A" w14:textId="77777777" w:rsidTr="00DF38DB">
        <w:tc>
          <w:tcPr>
            <w:tcW w:w="583" w:type="dxa"/>
          </w:tcPr>
          <w:p w14:paraId="4079EB9A" w14:textId="77777777" w:rsidR="00A5060E" w:rsidRPr="008130F3" w:rsidRDefault="00A5060E" w:rsidP="00A5060E">
            <w:pPr>
              <w:pStyle w:val="Style2"/>
              <w:widowControl/>
              <w:spacing w:before="60" w:after="60"/>
              <w:ind w:left="40" w:right="28" w:firstLine="0"/>
              <w:rPr>
                <w:rStyle w:val="FontStyle11"/>
              </w:rPr>
            </w:pPr>
          </w:p>
        </w:tc>
        <w:tc>
          <w:tcPr>
            <w:tcW w:w="432" w:type="dxa"/>
          </w:tcPr>
          <w:p w14:paraId="20504F09" w14:textId="77777777" w:rsidR="00A5060E" w:rsidRPr="008130F3" w:rsidRDefault="00A5060E" w:rsidP="00A5060E">
            <w:pPr>
              <w:pStyle w:val="Style2"/>
              <w:widowControl/>
              <w:spacing w:before="60" w:after="60"/>
              <w:ind w:firstLine="0"/>
              <w:rPr>
                <w:rStyle w:val="FontStyle12"/>
              </w:rPr>
            </w:pPr>
            <w:r w:rsidRPr="008130F3">
              <w:rPr>
                <w:rStyle w:val="FontStyle12"/>
              </w:rPr>
              <w:t>в)</w:t>
            </w:r>
          </w:p>
        </w:tc>
        <w:tc>
          <w:tcPr>
            <w:tcW w:w="0" w:type="auto"/>
          </w:tcPr>
          <w:p w14:paraId="43F4C8D0" w14:textId="362ACE02" w:rsidR="00A5060E" w:rsidRPr="008130F3" w:rsidRDefault="00A5060E" w:rsidP="00A5060E">
            <w:pPr>
              <w:pStyle w:val="Style2"/>
              <w:widowControl/>
              <w:spacing w:before="60" w:after="60"/>
              <w:ind w:firstLine="0"/>
              <w:rPr>
                <w:rStyle w:val="FontStyle11"/>
              </w:rPr>
            </w:pPr>
            <w:r w:rsidRPr="008130F3">
              <w:rPr>
                <w:rFonts w:eastAsia="Times New Roman"/>
                <w:spacing w:val="-10"/>
                <w:sz w:val="28"/>
                <w:szCs w:val="28"/>
              </w:rPr>
              <w:t>в течение трех дней после окончания срока действия разрешения на добычу охотничьих ресурсов</w:t>
            </w:r>
          </w:p>
        </w:tc>
      </w:tr>
      <w:tr w:rsidR="00A5060E" w:rsidRPr="008130F3" w14:paraId="75B07E47" w14:textId="77777777" w:rsidTr="00DF38DB">
        <w:tc>
          <w:tcPr>
            <w:tcW w:w="583" w:type="dxa"/>
          </w:tcPr>
          <w:p w14:paraId="4C58299C" w14:textId="77777777" w:rsidR="00A5060E" w:rsidRPr="008130F3" w:rsidRDefault="00A5060E" w:rsidP="00A5060E">
            <w:pPr>
              <w:pStyle w:val="Style2"/>
              <w:widowControl/>
              <w:numPr>
                <w:ilvl w:val="0"/>
                <w:numId w:val="230"/>
              </w:numPr>
              <w:spacing w:before="60" w:after="60"/>
              <w:ind w:left="40" w:right="28" w:firstLine="0"/>
              <w:rPr>
                <w:rStyle w:val="FontStyle11"/>
              </w:rPr>
            </w:pPr>
          </w:p>
        </w:tc>
        <w:tc>
          <w:tcPr>
            <w:tcW w:w="9128" w:type="dxa"/>
            <w:gridSpan w:val="2"/>
          </w:tcPr>
          <w:p w14:paraId="6D411ADD" w14:textId="23A22DA7" w:rsidR="00A5060E" w:rsidRPr="008130F3" w:rsidRDefault="00950FC7" w:rsidP="00A5060E">
            <w:pPr>
              <w:pStyle w:val="Style2"/>
              <w:widowControl/>
              <w:spacing w:before="60" w:after="60"/>
              <w:ind w:firstLine="0"/>
              <w:rPr>
                <w:rStyle w:val="FontStyle11"/>
              </w:rPr>
            </w:pPr>
            <w:r w:rsidRPr="008130F3">
              <w:rPr>
                <w:rStyle w:val="FontStyle11"/>
              </w:rPr>
              <w:t>После добычи глухаря, до начала его первичной переработки или транспортировки охотник обязан:</w:t>
            </w:r>
          </w:p>
        </w:tc>
      </w:tr>
      <w:tr w:rsidR="00A5060E" w:rsidRPr="008130F3" w14:paraId="69568AF9" w14:textId="77777777" w:rsidTr="00DF38DB">
        <w:tc>
          <w:tcPr>
            <w:tcW w:w="583" w:type="dxa"/>
          </w:tcPr>
          <w:p w14:paraId="0EE95C83" w14:textId="77777777" w:rsidR="00A5060E" w:rsidRPr="008130F3" w:rsidRDefault="00A5060E" w:rsidP="00A5060E">
            <w:pPr>
              <w:pStyle w:val="Style2"/>
              <w:widowControl/>
              <w:spacing w:before="60" w:after="60"/>
              <w:ind w:left="40" w:right="28" w:firstLine="0"/>
              <w:rPr>
                <w:rStyle w:val="FontStyle11"/>
              </w:rPr>
            </w:pPr>
          </w:p>
        </w:tc>
        <w:tc>
          <w:tcPr>
            <w:tcW w:w="432" w:type="dxa"/>
          </w:tcPr>
          <w:p w14:paraId="298EC4AA" w14:textId="77777777" w:rsidR="00A5060E" w:rsidRPr="008130F3" w:rsidRDefault="00A5060E" w:rsidP="00A5060E">
            <w:pPr>
              <w:pStyle w:val="Style2"/>
              <w:widowControl/>
              <w:spacing w:before="60" w:after="60"/>
              <w:ind w:firstLine="0"/>
              <w:rPr>
                <w:rStyle w:val="FontStyle11"/>
              </w:rPr>
            </w:pPr>
            <w:r w:rsidRPr="008130F3">
              <w:rPr>
                <w:rStyle w:val="FontStyle12"/>
              </w:rPr>
              <w:t>а)</w:t>
            </w:r>
          </w:p>
        </w:tc>
        <w:tc>
          <w:tcPr>
            <w:tcW w:w="0" w:type="auto"/>
          </w:tcPr>
          <w:p w14:paraId="651B74A3" w14:textId="4CBD6E0A" w:rsidR="00A5060E" w:rsidRPr="008130F3" w:rsidRDefault="00950FC7" w:rsidP="00A5060E">
            <w:pPr>
              <w:pStyle w:val="Style2"/>
              <w:widowControl/>
              <w:spacing w:before="60" w:after="60"/>
              <w:ind w:firstLine="0"/>
              <w:rPr>
                <w:rStyle w:val="FontStyle11"/>
              </w:rPr>
            </w:pPr>
            <w:r w:rsidRPr="008130F3">
              <w:rPr>
                <w:sz w:val="28"/>
                <w:szCs w:val="28"/>
              </w:rPr>
              <w:t>заполнить сведения о добытых охотничьих ресурсах и их количестве в разрешении на добычу охотничьих ресурсов</w:t>
            </w:r>
          </w:p>
        </w:tc>
      </w:tr>
      <w:tr w:rsidR="00A5060E" w:rsidRPr="008130F3" w14:paraId="255ABA79" w14:textId="77777777" w:rsidTr="00DF38DB">
        <w:tc>
          <w:tcPr>
            <w:tcW w:w="583" w:type="dxa"/>
          </w:tcPr>
          <w:p w14:paraId="381E52AA" w14:textId="77777777" w:rsidR="00A5060E" w:rsidRPr="008130F3" w:rsidRDefault="00A5060E" w:rsidP="00A5060E">
            <w:pPr>
              <w:pStyle w:val="Style2"/>
              <w:widowControl/>
              <w:spacing w:before="60" w:after="60"/>
              <w:ind w:left="40" w:right="28" w:firstLine="0"/>
              <w:rPr>
                <w:rStyle w:val="FontStyle11"/>
              </w:rPr>
            </w:pPr>
          </w:p>
        </w:tc>
        <w:tc>
          <w:tcPr>
            <w:tcW w:w="432" w:type="dxa"/>
          </w:tcPr>
          <w:p w14:paraId="7E562649" w14:textId="77777777" w:rsidR="00A5060E" w:rsidRPr="008130F3" w:rsidRDefault="00A5060E" w:rsidP="00A5060E">
            <w:pPr>
              <w:pStyle w:val="Style2"/>
              <w:widowControl/>
              <w:spacing w:before="60" w:after="60"/>
              <w:ind w:firstLine="0"/>
              <w:rPr>
                <w:rStyle w:val="FontStyle12"/>
              </w:rPr>
            </w:pPr>
            <w:r w:rsidRPr="008130F3">
              <w:rPr>
                <w:rStyle w:val="FontStyle12"/>
              </w:rPr>
              <w:t>б)</w:t>
            </w:r>
          </w:p>
        </w:tc>
        <w:tc>
          <w:tcPr>
            <w:tcW w:w="0" w:type="auto"/>
          </w:tcPr>
          <w:p w14:paraId="4A07B940" w14:textId="50B48A30" w:rsidR="00A5060E" w:rsidRPr="008130F3" w:rsidRDefault="00950FC7" w:rsidP="00A5060E">
            <w:pPr>
              <w:pStyle w:val="Style2"/>
              <w:widowControl/>
              <w:spacing w:before="60" w:after="60"/>
              <w:ind w:firstLine="0"/>
              <w:rPr>
                <w:rStyle w:val="FontStyle11"/>
              </w:rPr>
            </w:pPr>
            <w:r w:rsidRPr="008130F3">
              <w:rPr>
                <w:sz w:val="28"/>
                <w:szCs w:val="28"/>
              </w:rPr>
              <w:t>заполн</w:t>
            </w:r>
            <w:r w:rsidR="00D63139" w:rsidRPr="008130F3">
              <w:rPr>
                <w:sz w:val="28"/>
                <w:szCs w:val="28"/>
              </w:rPr>
              <w:t>ение</w:t>
            </w:r>
            <w:r w:rsidRPr="008130F3">
              <w:rPr>
                <w:sz w:val="28"/>
                <w:szCs w:val="28"/>
              </w:rPr>
              <w:t xml:space="preserve"> сведени</w:t>
            </w:r>
            <w:r w:rsidR="00D63139" w:rsidRPr="008130F3">
              <w:rPr>
                <w:sz w:val="28"/>
                <w:szCs w:val="28"/>
              </w:rPr>
              <w:t>й</w:t>
            </w:r>
            <w:r w:rsidRPr="008130F3">
              <w:rPr>
                <w:sz w:val="28"/>
                <w:szCs w:val="28"/>
              </w:rPr>
              <w:t xml:space="preserve"> о добытых охотничьих ресурсах и их количестве в разрешении на добычу охотничьих ресурсов</w:t>
            </w:r>
            <w:r w:rsidR="00D63139" w:rsidRPr="008130F3">
              <w:rPr>
                <w:sz w:val="28"/>
                <w:szCs w:val="28"/>
              </w:rPr>
              <w:t xml:space="preserve"> не требуется</w:t>
            </w:r>
          </w:p>
        </w:tc>
      </w:tr>
      <w:tr w:rsidR="00A5060E" w:rsidRPr="008130F3" w14:paraId="3B440583" w14:textId="77777777" w:rsidTr="00DF38DB">
        <w:tc>
          <w:tcPr>
            <w:tcW w:w="583" w:type="dxa"/>
          </w:tcPr>
          <w:p w14:paraId="53ADB6FC" w14:textId="77777777" w:rsidR="00A5060E" w:rsidRPr="008130F3" w:rsidRDefault="00A5060E" w:rsidP="00A5060E">
            <w:pPr>
              <w:pStyle w:val="Style2"/>
              <w:widowControl/>
              <w:numPr>
                <w:ilvl w:val="0"/>
                <w:numId w:val="230"/>
              </w:numPr>
              <w:spacing w:before="60" w:after="60"/>
              <w:ind w:left="40" w:right="28" w:firstLine="0"/>
              <w:rPr>
                <w:rStyle w:val="FontStyle11"/>
              </w:rPr>
            </w:pPr>
          </w:p>
        </w:tc>
        <w:tc>
          <w:tcPr>
            <w:tcW w:w="9128" w:type="dxa"/>
            <w:gridSpan w:val="2"/>
          </w:tcPr>
          <w:p w14:paraId="4A51B2C5" w14:textId="1B12A584" w:rsidR="00A5060E" w:rsidRPr="008130F3" w:rsidRDefault="00F44F71" w:rsidP="00A5060E">
            <w:pPr>
              <w:pStyle w:val="Style2"/>
              <w:widowControl/>
              <w:spacing w:before="60" w:after="60"/>
              <w:ind w:firstLine="0"/>
              <w:rPr>
                <w:rStyle w:val="FontStyle11"/>
              </w:rPr>
            </w:pPr>
            <w:r w:rsidRPr="008130F3">
              <w:rPr>
                <w:rStyle w:val="FontStyle11"/>
              </w:rPr>
              <w:t>Охота при участии какого количества охотников, которые осуществляют совместные действия, направленные на поиск, выслеживание, преследование и добычу охотничьих животных относится к коллективной охоте:</w:t>
            </w:r>
          </w:p>
        </w:tc>
      </w:tr>
      <w:tr w:rsidR="00A5060E" w:rsidRPr="008130F3" w14:paraId="2AFD156B" w14:textId="77777777" w:rsidTr="00DF38DB">
        <w:tc>
          <w:tcPr>
            <w:tcW w:w="583" w:type="dxa"/>
          </w:tcPr>
          <w:p w14:paraId="3B94332E" w14:textId="77777777" w:rsidR="00A5060E" w:rsidRPr="008130F3" w:rsidRDefault="00A5060E" w:rsidP="00A5060E">
            <w:pPr>
              <w:pStyle w:val="Style2"/>
              <w:widowControl/>
              <w:spacing w:before="60" w:after="60"/>
              <w:ind w:left="40" w:right="28" w:firstLine="0"/>
              <w:rPr>
                <w:rStyle w:val="FontStyle11"/>
              </w:rPr>
            </w:pPr>
          </w:p>
        </w:tc>
        <w:tc>
          <w:tcPr>
            <w:tcW w:w="432" w:type="dxa"/>
          </w:tcPr>
          <w:p w14:paraId="3F7C3537" w14:textId="77777777" w:rsidR="00A5060E" w:rsidRPr="008130F3" w:rsidRDefault="00A5060E" w:rsidP="00A5060E">
            <w:pPr>
              <w:pStyle w:val="Style2"/>
              <w:widowControl/>
              <w:spacing w:before="60" w:after="60"/>
              <w:ind w:firstLine="0"/>
              <w:rPr>
                <w:rStyle w:val="FontStyle11"/>
              </w:rPr>
            </w:pPr>
            <w:r w:rsidRPr="008130F3">
              <w:rPr>
                <w:rStyle w:val="FontStyle12"/>
              </w:rPr>
              <w:t>а)</w:t>
            </w:r>
          </w:p>
        </w:tc>
        <w:tc>
          <w:tcPr>
            <w:tcW w:w="0" w:type="auto"/>
          </w:tcPr>
          <w:p w14:paraId="1B126017" w14:textId="0E03335F" w:rsidR="00A5060E" w:rsidRPr="008130F3" w:rsidRDefault="00F44F71" w:rsidP="00A5060E">
            <w:pPr>
              <w:pStyle w:val="Style2"/>
              <w:widowControl/>
              <w:spacing w:before="60" w:after="60"/>
              <w:ind w:firstLine="0"/>
              <w:rPr>
                <w:rStyle w:val="FontStyle11"/>
              </w:rPr>
            </w:pPr>
            <w:r w:rsidRPr="008130F3">
              <w:rPr>
                <w:rStyle w:val="FontStyle12"/>
              </w:rPr>
              <w:t>с участием двух и более охотников</w:t>
            </w:r>
          </w:p>
        </w:tc>
      </w:tr>
      <w:tr w:rsidR="00A5060E" w:rsidRPr="008130F3" w14:paraId="060DC159" w14:textId="77777777" w:rsidTr="00DF38DB">
        <w:tc>
          <w:tcPr>
            <w:tcW w:w="583" w:type="dxa"/>
          </w:tcPr>
          <w:p w14:paraId="4A2B7327" w14:textId="77777777" w:rsidR="00A5060E" w:rsidRPr="008130F3" w:rsidRDefault="00A5060E" w:rsidP="00A5060E">
            <w:pPr>
              <w:pStyle w:val="Style2"/>
              <w:widowControl/>
              <w:spacing w:before="60" w:after="60"/>
              <w:ind w:left="40" w:right="28" w:firstLine="0"/>
              <w:rPr>
                <w:rStyle w:val="FontStyle11"/>
              </w:rPr>
            </w:pPr>
          </w:p>
        </w:tc>
        <w:tc>
          <w:tcPr>
            <w:tcW w:w="432" w:type="dxa"/>
          </w:tcPr>
          <w:p w14:paraId="7FED6B5E" w14:textId="77777777" w:rsidR="00A5060E" w:rsidRPr="008130F3" w:rsidRDefault="00A5060E" w:rsidP="00A5060E">
            <w:pPr>
              <w:pStyle w:val="Style2"/>
              <w:widowControl/>
              <w:spacing w:before="60" w:after="60"/>
              <w:ind w:firstLine="0"/>
              <w:rPr>
                <w:rStyle w:val="FontStyle12"/>
              </w:rPr>
            </w:pPr>
            <w:r w:rsidRPr="008130F3">
              <w:rPr>
                <w:rStyle w:val="FontStyle12"/>
              </w:rPr>
              <w:t>б)</w:t>
            </w:r>
          </w:p>
        </w:tc>
        <w:tc>
          <w:tcPr>
            <w:tcW w:w="0" w:type="auto"/>
          </w:tcPr>
          <w:p w14:paraId="523CEAEF" w14:textId="3D9CCDC1" w:rsidR="00A5060E" w:rsidRPr="008130F3" w:rsidRDefault="00F44F71" w:rsidP="00A5060E">
            <w:pPr>
              <w:pStyle w:val="Style2"/>
              <w:widowControl/>
              <w:spacing w:before="60" w:after="60"/>
              <w:ind w:firstLine="0"/>
              <w:rPr>
                <w:rStyle w:val="FontStyle11"/>
              </w:rPr>
            </w:pPr>
            <w:r w:rsidRPr="008130F3">
              <w:rPr>
                <w:rStyle w:val="FontStyle12"/>
              </w:rPr>
              <w:t>с участием трех и более охотников</w:t>
            </w:r>
          </w:p>
        </w:tc>
      </w:tr>
      <w:tr w:rsidR="00A5060E" w:rsidRPr="008130F3" w14:paraId="119EDD55" w14:textId="77777777" w:rsidTr="00DF38DB">
        <w:tc>
          <w:tcPr>
            <w:tcW w:w="583" w:type="dxa"/>
          </w:tcPr>
          <w:p w14:paraId="58BF23BC" w14:textId="77777777" w:rsidR="00A5060E" w:rsidRPr="008130F3" w:rsidRDefault="00A5060E" w:rsidP="00A5060E">
            <w:pPr>
              <w:pStyle w:val="Style2"/>
              <w:widowControl/>
              <w:spacing w:before="60" w:after="60"/>
              <w:ind w:left="40" w:right="28" w:firstLine="0"/>
              <w:rPr>
                <w:rStyle w:val="FontStyle11"/>
              </w:rPr>
            </w:pPr>
          </w:p>
        </w:tc>
        <w:tc>
          <w:tcPr>
            <w:tcW w:w="432" w:type="dxa"/>
          </w:tcPr>
          <w:p w14:paraId="37CACA2D" w14:textId="77777777" w:rsidR="00A5060E" w:rsidRPr="008130F3" w:rsidRDefault="00A5060E" w:rsidP="00A5060E">
            <w:pPr>
              <w:pStyle w:val="Style2"/>
              <w:widowControl/>
              <w:spacing w:before="60" w:after="60"/>
              <w:ind w:firstLine="0"/>
              <w:rPr>
                <w:rStyle w:val="FontStyle12"/>
              </w:rPr>
            </w:pPr>
            <w:r w:rsidRPr="008130F3">
              <w:rPr>
                <w:rStyle w:val="FontStyle12"/>
              </w:rPr>
              <w:t>в)</w:t>
            </w:r>
          </w:p>
        </w:tc>
        <w:tc>
          <w:tcPr>
            <w:tcW w:w="0" w:type="auto"/>
          </w:tcPr>
          <w:p w14:paraId="79BAE2E1" w14:textId="6A70AB55" w:rsidR="00A5060E" w:rsidRPr="008130F3" w:rsidRDefault="00435E23" w:rsidP="00A5060E">
            <w:pPr>
              <w:pStyle w:val="Style2"/>
              <w:widowControl/>
              <w:spacing w:before="60" w:after="60"/>
              <w:ind w:firstLine="0"/>
              <w:rPr>
                <w:rStyle w:val="FontStyle11"/>
              </w:rPr>
            </w:pPr>
            <w:r w:rsidRPr="008130F3">
              <w:rPr>
                <w:rStyle w:val="FontStyle12"/>
              </w:rPr>
              <w:t>данный вопрос действующим законодательством не урегулирован</w:t>
            </w:r>
          </w:p>
        </w:tc>
      </w:tr>
      <w:tr w:rsidR="00A5060E" w:rsidRPr="008130F3" w14:paraId="7B84A604" w14:textId="77777777" w:rsidTr="00DF38DB">
        <w:tc>
          <w:tcPr>
            <w:tcW w:w="583" w:type="dxa"/>
          </w:tcPr>
          <w:p w14:paraId="169DC8A5" w14:textId="77777777" w:rsidR="00A5060E" w:rsidRPr="008130F3" w:rsidRDefault="00A5060E" w:rsidP="00A5060E">
            <w:pPr>
              <w:pStyle w:val="Style2"/>
              <w:widowControl/>
              <w:numPr>
                <w:ilvl w:val="0"/>
                <w:numId w:val="230"/>
              </w:numPr>
              <w:spacing w:before="60" w:after="60"/>
              <w:ind w:left="40" w:right="28" w:firstLine="0"/>
              <w:rPr>
                <w:rStyle w:val="FontStyle11"/>
              </w:rPr>
            </w:pPr>
          </w:p>
        </w:tc>
        <w:tc>
          <w:tcPr>
            <w:tcW w:w="9128" w:type="dxa"/>
            <w:gridSpan w:val="2"/>
          </w:tcPr>
          <w:p w14:paraId="3E270F59" w14:textId="540459D1" w:rsidR="00A5060E" w:rsidRPr="008130F3" w:rsidRDefault="0049143B" w:rsidP="00A5060E">
            <w:pPr>
              <w:pStyle w:val="Style2"/>
              <w:widowControl/>
              <w:spacing w:before="60" w:after="60"/>
              <w:ind w:firstLine="0"/>
              <w:rPr>
                <w:rStyle w:val="FontStyle11"/>
              </w:rPr>
            </w:pPr>
            <w:r w:rsidRPr="008130F3">
              <w:rPr>
                <w:rStyle w:val="FontStyle11"/>
              </w:rPr>
              <w:t>При осуществлении коллективной охоты на копытных животных, медведей, волков, лисиц в общедоступных охотничьих угодьях лицом ответственным за ее проведение является:</w:t>
            </w:r>
          </w:p>
        </w:tc>
      </w:tr>
      <w:tr w:rsidR="00A5060E" w:rsidRPr="008130F3" w14:paraId="6CA431A4" w14:textId="77777777" w:rsidTr="00DF38DB">
        <w:tc>
          <w:tcPr>
            <w:tcW w:w="583" w:type="dxa"/>
          </w:tcPr>
          <w:p w14:paraId="2AE1DBBE" w14:textId="77777777" w:rsidR="00A5060E" w:rsidRPr="008130F3" w:rsidRDefault="00A5060E" w:rsidP="00A5060E">
            <w:pPr>
              <w:pStyle w:val="Style2"/>
              <w:widowControl/>
              <w:spacing w:before="60" w:after="60"/>
              <w:ind w:left="40" w:right="28" w:firstLine="0"/>
              <w:rPr>
                <w:rStyle w:val="FontStyle11"/>
              </w:rPr>
            </w:pPr>
          </w:p>
        </w:tc>
        <w:tc>
          <w:tcPr>
            <w:tcW w:w="432" w:type="dxa"/>
          </w:tcPr>
          <w:p w14:paraId="35B7DE44" w14:textId="77777777" w:rsidR="00A5060E" w:rsidRPr="008130F3" w:rsidRDefault="00A5060E" w:rsidP="00A5060E">
            <w:pPr>
              <w:pStyle w:val="Style2"/>
              <w:widowControl/>
              <w:spacing w:before="60" w:after="60"/>
              <w:ind w:firstLine="0"/>
              <w:rPr>
                <w:rStyle w:val="FontStyle11"/>
              </w:rPr>
            </w:pPr>
            <w:r w:rsidRPr="008130F3">
              <w:rPr>
                <w:rStyle w:val="FontStyle12"/>
              </w:rPr>
              <w:t>а)</w:t>
            </w:r>
          </w:p>
        </w:tc>
        <w:tc>
          <w:tcPr>
            <w:tcW w:w="0" w:type="auto"/>
          </w:tcPr>
          <w:p w14:paraId="69D6B32A" w14:textId="23FDA414" w:rsidR="00A5060E" w:rsidRPr="008130F3" w:rsidRDefault="0049143B" w:rsidP="00A5060E">
            <w:pPr>
              <w:pStyle w:val="Style2"/>
              <w:widowControl/>
              <w:spacing w:before="60" w:after="60"/>
              <w:ind w:firstLine="0"/>
              <w:rPr>
                <w:rStyle w:val="FontStyle11"/>
              </w:rPr>
            </w:pPr>
            <w:r w:rsidRPr="008130F3">
              <w:rPr>
                <w:rStyle w:val="FontStyle12"/>
              </w:rPr>
              <w:t>лицо, на имя которого выдано разрешение на добычу охотничьих ресурсов</w:t>
            </w:r>
          </w:p>
        </w:tc>
      </w:tr>
      <w:tr w:rsidR="00A5060E" w:rsidRPr="008130F3" w14:paraId="323B7F49" w14:textId="77777777" w:rsidTr="00DF38DB">
        <w:tc>
          <w:tcPr>
            <w:tcW w:w="583" w:type="dxa"/>
          </w:tcPr>
          <w:p w14:paraId="7211432E" w14:textId="77777777" w:rsidR="00A5060E" w:rsidRPr="008130F3" w:rsidRDefault="00A5060E" w:rsidP="00A5060E">
            <w:pPr>
              <w:pStyle w:val="Style2"/>
              <w:widowControl/>
              <w:spacing w:before="60" w:after="60"/>
              <w:ind w:left="40" w:right="28" w:firstLine="0"/>
              <w:rPr>
                <w:rStyle w:val="FontStyle11"/>
              </w:rPr>
            </w:pPr>
          </w:p>
        </w:tc>
        <w:tc>
          <w:tcPr>
            <w:tcW w:w="432" w:type="dxa"/>
          </w:tcPr>
          <w:p w14:paraId="1B4B3D6A" w14:textId="77777777" w:rsidR="00A5060E" w:rsidRPr="008130F3" w:rsidRDefault="00A5060E" w:rsidP="00A5060E">
            <w:pPr>
              <w:pStyle w:val="Style2"/>
              <w:widowControl/>
              <w:spacing w:before="60" w:after="60"/>
              <w:ind w:firstLine="0"/>
              <w:rPr>
                <w:rStyle w:val="FontStyle12"/>
              </w:rPr>
            </w:pPr>
            <w:r w:rsidRPr="008130F3">
              <w:rPr>
                <w:rStyle w:val="FontStyle12"/>
              </w:rPr>
              <w:t>б)</w:t>
            </w:r>
          </w:p>
        </w:tc>
        <w:tc>
          <w:tcPr>
            <w:tcW w:w="0" w:type="auto"/>
          </w:tcPr>
          <w:p w14:paraId="307FCF2B" w14:textId="4B4210BE" w:rsidR="00A5060E" w:rsidRPr="008130F3" w:rsidRDefault="0049143B" w:rsidP="00A5060E">
            <w:pPr>
              <w:pStyle w:val="Style2"/>
              <w:widowControl/>
              <w:spacing w:before="60" w:after="60"/>
              <w:ind w:firstLine="0"/>
              <w:rPr>
                <w:rStyle w:val="FontStyle11"/>
              </w:rPr>
            </w:pPr>
            <w:r w:rsidRPr="008130F3">
              <w:rPr>
                <w:rStyle w:val="FontStyle12"/>
              </w:rPr>
              <w:t>лицо, имеющее при себе путевку (документ, подтверждающий заключение договора об оказании услуг в сфере охотничьего хозяйства)</w:t>
            </w:r>
          </w:p>
        </w:tc>
      </w:tr>
      <w:tr w:rsidR="00A5060E" w:rsidRPr="008130F3" w14:paraId="75714817" w14:textId="77777777" w:rsidTr="00DF38DB">
        <w:tc>
          <w:tcPr>
            <w:tcW w:w="583" w:type="dxa"/>
          </w:tcPr>
          <w:p w14:paraId="2F8EE51E" w14:textId="77777777" w:rsidR="00A5060E" w:rsidRPr="008130F3" w:rsidRDefault="00A5060E" w:rsidP="00A5060E">
            <w:pPr>
              <w:pStyle w:val="Style2"/>
              <w:widowControl/>
              <w:spacing w:before="60" w:after="60"/>
              <w:ind w:left="40" w:right="28" w:firstLine="0"/>
              <w:rPr>
                <w:rStyle w:val="FontStyle11"/>
              </w:rPr>
            </w:pPr>
          </w:p>
        </w:tc>
        <w:tc>
          <w:tcPr>
            <w:tcW w:w="432" w:type="dxa"/>
          </w:tcPr>
          <w:p w14:paraId="17F88253" w14:textId="77777777" w:rsidR="00A5060E" w:rsidRPr="008130F3" w:rsidRDefault="00A5060E" w:rsidP="00A5060E">
            <w:pPr>
              <w:pStyle w:val="Style2"/>
              <w:widowControl/>
              <w:spacing w:before="60" w:after="60"/>
              <w:ind w:firstLine="0"/>
              <w:rPr>
                <w:rStyle w:val="FontStyle12"/>
              </w:rPr>
            </w:pPr>
            <w:r w:rsidRPr="008130F3">
              <w:rPr>
                <w:rStyle w:val="FontStyle12"/>
              </w:rPr>
              <w:t>в)</w:t>
            </w:r>
          </w:p>
        </w:tc>
        <w:tc>
          <w:tcPr>
            <w:tcW w:w="0" w:type="auto"/>
          </w:tcPr>
          <w:p w14:paraId="33AC5623" w14:textId="7C7D8D91" w:rsidR="00A5060E" w:rsidRPr="008130F3" w:rsidRDefault="0049143B" w:rsidP="00A5060E">
            <w:pPr>
              <w:pStyle w:val="Style2"/>
              <w:widowControl/>
              <w:spacing w:before="60" w:after="60"/>
              <w:ind w:firstLine="0"/>
              <w:rPr>
                <w:rStyle w:val="FontStyle11"/>
              </w:rPr>
            </w:pPr>
            <w:r w:rsidRPr="008130F3">
              <w:rPr>
                <w:rStyle w:val="FontStyle12"/>
              </w:rPr>
              <w:t>производственный охотничий инспектор либо государственный охотничий инспектор</w:t>
            </w:r>
          </w:p>
        </w:tc>
      </w:tr>
      <w:tr w:rsidR="00A5060E" w:rsidRPr="008130F3" w14:paraId="2F87451D" w14:textId="77777777" w:rsidTr="00DF38DB">
        <w:tc>
          <w:tcPr>
            <w:tcW w:w="583" w:type="dxa"/>
          </w:tcPr>
          <w:p w14:paraId="15E79038" w14:textId="77777777" w:rsidR="00A5060E" w:rsidRPr="008130F3" w:rsidRDefault="00A5060E" w:rsidP="00A5060E">
            <w:pPr>
              <w:pStyle w:val="Style2"/>
              <w:widowControl/>
              <w:numPr>
                <w:ilvl w:val="0"/>
                <w:numId w:val="230"/>
              </w:numPr>
              <w:spacing w:before="60" w:after="60"/>
              <w:ind w:left="40" w:right="28" w:firstLine="0"/>
              <w:rPr>
                <w:rStyle w:val="FontStyle11"/>
              </w:rPr>
            </w:pPr>
          </w:p>
        </w:tc>
        <w:tc>
          <w:tcPr>
            <w:tcW w:w="9128" w:type="dxa"/>
            <w:gridSpan w:val="2"/>
          </w:tcPr>
          <w:p w14:paraId="6F94838A" w14:textId="1F808E1D" w:rsidR="00A5060E" w:rsidRPr="008130F3" w:rsidRDefault="0049143B" w:rsidP="00A5060E">
            <w:pPr>
              <w:pStyle w:val="Style2"/>
              <w:widowControl/>
              <w:spacing w:before="60" w:after="60"/>
              <w:ind w:firstLine="0"/>
              <w:rPr>
                <w:rStyle w:val="FontStyle11"/>
              </w:rPr>
            </w:pPr>
            <w:r w:rsidRPr="008130F3">
              <w:rPr>
                <w:rStyle w:val="FontStyle11"/>
              </w:rPr>
              <w:t>При осуществлении коллективной охоты на копытных животных, медведей, волков, лисиц в закрепленных охотничьих угодьях лицом ответственным за ее проведение, является:</w:t>
            </w:r>
          </w:p>
        </w:tc>
      </w:tr>
      <w:tr w:rsidR="00A5060E" w:rsidRPr="008130F3" w14:paraId="2C8CBD8B" w14:textId="77777777" w:rsidTr="00DF38DB">
        <w:tc>
          <w:tcPr>
            <w:tcW w:w="583" w:type="dxa"/>
          </w:tcPr>
          <w:p w14:paraId="7373264D" w14:textId="77777777" w:rsidR="00A5060E" w:rsidRPr="008130F3" w:rsidRDefault="00A5060E" w:rsidP="00A5060E">
            <w:pPr>
              <w:pStyle w:val="Style2"/>
              <w:widowControl/>
              <w:spacing w:before="60" w:after="60"/>
              <w:ind w:left="40" w:right="28" w:firstLine="0"/>
              <w:rPr>
                <w:rStyle w:val="FontStyle11"/>
              </w:rPr>
            </w:pPr>
          </w:p>
        </w:tc>
        <w:tc>
          <w:tcPr>
            <w:tcW w:w="432" w:type="dxa"/>
          </w:tcPr>
          <w:p w14:paraId="23913DBA" w14:textId="77777777" w:rsidR="00A5060E" w:rsidRPr="008130F3" w:rsidRDefault="00A5060E" w:rsidP="00A5060E">
            <w:pPr>
              <w:pStyle w:val="Style2"/>
              <w:widowControl/>
              <w:spacing w:before="60" w:after="60"/>
              <w:ind w:firstLine="0"/>
              <w:rPr>
                <w:rStyle w:val="FontStyle11"/>
              </w:rPr>
            </w:pPr>
            <w:r w:rsidRPr="008130F3">
              <w:rPr>
                <w:rStyle w:val="FontStyle12"/>
              </w:rPr>
              <w:t>а)</w:t>
            </w:r>
          </w:p>
        </w:tc>
        <w:tc>
          <w:tcPr>
            <w:tcW w:w="0" w:type="auto"/>
          </w:tcPr>
          <w:p w14:paraId="15F9D5D3" w14:textId="2341542C" w:rsidR="00A5060E" w:rsidRPr="008130F3" w:rsidRDefault="0049143B" w:rsidP="00A5060E">
            <w:pPr>
              <w:pStyle w:val="Style2"/>
              <w:widowControl/>
              <w:spacing w:before="60" w:after="60"/>
              <w:ind w:firstLine="0"/>
              <w:rPr>
                <w:rStyle w:val="FontStyle11"/>
              </w:rPr>
            </w:pPr>
            <w:r w:rsidRPr="008130F3">
              <w:rPr>
                <w:rStyle w:val="FontStyle12"/>
              </w:rPr>
              <w:t xml:space="preserve">уполномоченный представитель юридического лица или индивидуального предпринимателя, заключившего </w:t>
            </w:r>
            <w:proofErr w:type="spellStart"/>
            <w:r w:rsidRPr="008130F3">
              <w:rPr>
                <w:rStyle w:val="FontStyle12"/>
              </w:rPr>
              <w:t>охотхозяйственное</w:t>
            </w:r>
            <w:proofErr w:type="spellEnd"/>
            <w:r w:rsidRPr="008130F3">
              <w:rPr>
                <w:rStyle w:val="FontStyle12"/>
              </w:rPr>
              <w:t xml:space="preserve"> соглашение или лицо, на имя которого выдано разрешение на добычу охотничьих ресурсов</w:t>
            </w:r>
          </w:p>
        </w:tc>
      </w:tr>
      <w:tr w:rsidR="0049143B" w:rsidRPr="008130F3" w14:paraId="4139C3EE" w14:textId="77777777" w:rsidTr="00DF38DB">
        <w:tc>
          <w:tcPr>
            <w:tcW w:w="583" w:type="dxa"/>
          </w:tcPr>
          <w:p w14:paraId="2E5058AF"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5B670D96" w14:textId="77777777" w:rsidR="0049143B" w:rsidRPr="008130F3" w:rsidRDefault="0049143B" w:rsidP="0049143B">
            <w:pPr>
              <w:pStyle w:val="Style2"/>
              <w:widowControl/>
              <w:spacing w:before="60" w:after="60"/>
              <w:ind w:firstLine="0"/>
              <w:rPr>
                <w:rStyle w:val="FontStyle12"/>
              </w:rPr>
            </w:pPr>
            <w:r w:rsidRPr="008130F3">
              <w:rPr>
                <w:rStyle w:val="FontStyle12"/>
              </w:rPr>
              <w:t>б)</w:t>
            </w:r>
          </w:p>
        </w:tc>
        <w:tc>
          <w:tcPr>
            <w:tcW w:w="0" w:type="auto"/>
          </w:tcPr>
          <w:p w14:paraId="1B810F6F" w14:textId="11AE0CE3" w:rsidR="0049143B" w:rsidRPr="008130F3" w:rsidRDefault="0049143B" w:rsidP="0049143B">
            <w:pPr>
              <w:pStyle w:val="Style2"/>
              <w:widowControl/>
              <w:spacing w:before="60" w:after="60"/>
              <w:ind w:firstLine="0"/>
              <w:rPr>
                <w:rStyle w:val="FontStyle11"/>
              </w:rPr>
            </w:pPr>
            <w:r w:rsidRPr="008130F3">
              <w:rPr>
                <w:rStyle w:val="FontStyle12"/>
              </w:rPr>
              <w:t>лицо, имеющее при себе путевку (документ, подтверждающий заключение договора об оказании услуг в сфере охотничьего хозяйства)</w:t>
            </w:r>
          </w:p>
        </w:tc>
      </w:tr>
      <w:tr w:rsidR="0049143B" w:rsidRPr="008130F3" w14:paraId="29950A14" w14:textId="77777777" w:rsidTr="00DF38DB">
        <w:tc>
          <w:tcPr>
            <w:tcW w:w="583" w:type="dxa"/>
          </w:tcPr>
          <w:p w14:paraId="601E5A8D"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0784ABF1" w14:textId="77777777" w:rsidR="0049143B" w:rsidRPr="008130F3" w:rsidRDefault="0049143B" w:rsidP="0049143B">
            <w:pPr>
              <w:pStyle w:val="Style2"/>
              <w:widowControl/>
              <w:spacing w:before="60" w:after="60"/>
              <w:ind w:firstLine="0"/>
              <w:rPr>
                <w:rStyle w:val="FontStyle12"/>
              </w:rPr>
            </w:pPr>
            <w:r w:rsidRPr="008130F3">
              <w:rPr>
                <w:rStyle w:val="FontStyle12"/>
              </w:rPr>
              <w:t>в)</w:t>
            </w:r>
          </w:p>
        </w:tc>
        <w:tc>
          <w:tcPr>
            <w:tcW w:w="0" w:type="auto"/>
          </w:tcPr>
          <w:p w14:paraId="07C4F26E" w14:textId="288051EE" w:rsidR="0049143B" w:rsidRPr="008130F3" w:rsidRDefault="0049143B" w:rsidP="0049143B">
            <w:pPr>
              <w:pStyle w:val="Style2"/>
              <w:widowControl/>
              <w:spacing w:before="60" w:after="60"/>
              <w:ind w:firstLine="0"/>
              <w:rPr>
                <w:rStyle w:val="FontStyle11"/>
              </w:rPr>
            </w:pPr>
            <w:r w:rsidRPr="008130F3">
              <w:rPr>
                <w:rStyle w:val="FontStyle12"/>
              </w:rPr>
              <w:t>государственный охотничий инспектор</w:t>
            </w:r>
          </w:p>
        </w:tc>
      </w:tr>
      <w:tr w:rsidR="0049143B" w:rsidRPr="008130F3" w14:paraId="352A0139" w14:textId="77777777" w:rsidTr="00DF38DB">
        <w:tc>
          <w:tcPr>
            <w:tcW w:w="583" w:type="dxa"/>
          </w:tcPr>
          <w:p w14:paraId="55B069DF" w14:textId="77777777" w:rsidR="0049143B" w:rsidRPr="008130F3" w:rsidRDefault="0049143B" w:rsidP="0049143B">
            <w:pPr>
              <w:pStyle w:val="Style2"/>
              <w:widowControl/>
              <w:numPr>
                <w:ilvl w:val="0"/>
                <w:numId w:val="230"/>
              </w:numPr>
              <w:spacing w:before="60" w:after="60"/>
              <w:ind w:left="40" w:right="28" w:firstLine="0"/>
              <w:rPr>
                <w:rStyle w:val="FontStyle11"/>
              </w:rPr>
            </w:pPr>
          </w:p>
        </w:tc>
        <w:tc>
          <w:tcPr>
            <w:tcW w:w="9128" w:type="dxa"/>
            <w:gridSpan w:val="2"/>
          </w:tcPr>
          <w:p w14:paraId="6BDA6A39" w14:textId="78081167" w:rsidR="0049143B" w:rsidRPr="008130F3" w:rsidRDefault="0049143B" w:rsidP="0049143B">
            <w:pPr>
              <w:pStyle w:val="Style2"/>
              <w:widowControl/>
              <w:spacing w:before="60" w:after="60"/>
              <w:ind w:firstLine="0"/>
              <w:rPr>
                <w:rStyle w:val="FontStyle11"/>
              </w:rPr>
            </w:pPr>
            <w:r w:rsidRPr="008130F3">
              <w:rPr>
                <w:rStyle w:val="FontStyle11"/>
              </w:rPr>
              <w:t>При осуществлении коллективной охоты на копытных животных в общедоступных охотничьих угодьях лицом, ответственным за ее проведение, является:</w:t>
            </w:r>
          </w:p>
        </w:tc>
      </w:tr>
      <w:tr w:rsidR="0049143B" w:rsidRPr="008130F3" w14:paraId="55C3AA8F" w14:textId="77777777" w:rsidTr="00DF38DB">
        <w:tc>
          <w:tcPr>
            <w:tcW w:w="583" w:type="dxa"/>
          </w:tcPr>
          <w:p w14:paraId="277DAC91"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1B520DBF" w14:textId="77777777" w:rsidR="0049143B" w:rsidRPr="008130F3" w:rsidRDefault="0049143B" w:rsidP="0049143B">
            <w:pPr>
              <w:pStyle w:val="Style2"/>
              <w:widowControl/>
              <w:spacing w:before="60" w:after="60"/>
              <w:ind w:firstLine="0"/>
              <w:rPr>
                <w:rStyle w:val="FontStyle11"/>
              </w:rPr>
            </w:pPr>
            <w:r w:rsidRPr="008130F3">
              <w:rPr>
                <w:rStyle w:val="FontStyle12"/>
              </w:rPr>
              <w:t>а)</w:t>
            </w:r>
          </w:p>
        </w:tc>
        <w:tc>
          <w:tcPr>
            <w:tcW w:w="0" w:type="auto"/>
          </w:tcPr>
          <w:p w14:paraId="35E60E69" w14:textId="0B463A0D" w:rsidR="0049143B" w:rsidRPr="008130F3" w:rsidRDefault="0049143B" w:rsidP="0049143B">
            <w:pPr>
              <w:pStyle w:val="Style2"/>
              <w:widowControl/>
              <w:spacing w:before="60" w:after="60"/>
              <w:ind w:firstLine="0"/>
              <w:rPr>
                <w:rStyle w:val="FontStyle11"/>
              </w:rPr>
            </w:pPr>
            <w:r w:rsidRPr="008130F3">
              <w:rPr>
                <w:rStyle w:val="FontStyle12"/>
              </w:rPr>
              <w:t>только лицо, на имя которого выдано разрешение на добычу охотничьих ресурсов</w:t>
            </w:r>
          </w:p>
        </w:tc>
      </w:tr>
      <w:tr w:rsidR="0049143B" w:rsidRPr="008130F3" w14:paraId="7ED61F6B" w14:textId="77777777" w:rsidTr="00DF38DB">
        <w:tc>
          <w:tcPr>
            <w:tcW w:w="583" w:type="dxa"/>
          </w:tcPr>
          <w:p w14:paraId="4E7316AD"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3039C5D0" w14:textId="77777777" w:rsidR="0049143B" w:rsidRPr="008130F3" w:rsidRDefault="0049143B" w:rsidP="0049143B">
            <w:pPr>
              <w:pStyle w:val="Style2"/>
              <w:widowControl/>
              <w:spacing w:before="60" w:after="60"/>
              <w:ind w:firstLine="0"/>
              <w:rPr>
                <w:rStyle w:val="FontStyle12"/>
              </w:rPr>
            </w:pPr>
            <w:r w:rsidRPr="008130F3">
              <w:rPr>
                <w:rStyle w:val="FontStyle12"/>
              </w:rPr>
              <w:t>б)</w:t>
            </w:r>
          </w:p>
        </w:tc>
        <w:tc>
          <w:tcPr>
            <w:tcW w:w="0" w:type="auto"/>
          </w:tcPr>
          <w:p w14:paraId="336683AC" w14:textId="3A513B60" w:rsidR="0049143B" w:rsidRPr="008130F3" w:rsidRDefault="0049143B" w:rsidP="0049143B">
            <w:pPr>
              <w:pStyle w:val="Style2"/>
              <w:widowControl/>
              <w:spacing w:before="60" w:after="60"/>
              <w:ind w:firstLine="0"/>
              <w:rPr>
                <w:rStyle w:val="FontStyle11"/>
              </w:rPr>
            </w:pPr>
            <w:r w:rsidRPr="008130F3">
              <w:rPr>
                <w:rStyle w:val="FontStyle12"/>
              </w:rPr>
              <w:t>только лицо, избранное коллективом охотников</w:t>
            </w:r>
          </w:p>
        </w:tc>
      </w:tr>
      <w:tr w:rsidR="0049143B" w:rsidRPr="008130F3" w14:paraId="6536C982" w14:textId="77777777" w:rsidTr="00DF38DB">
        <w:tc>
          <w:tcPr>
            <w:tcW w:w="583" w:type="dxa"/>
          </w:tcPr>
          <w:p w14:paraId="77804613"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0F0D5100" w14:textId="77777777" w:rsidR="0049143B" w:rsidRPr="008130F3" w:rsidRDefault="0049143B" w:rsidP="0049143B">
            <w:pPr>
              <w:pStyle w:val="Style2"/>
              <w:widowControl/>
              <w:spacing w:before="60" w:after="60"/>
              <w:ind w:firstLine="0"/>
              <w:rPr>
                <w:rStyle w:val="FontStyle12"/>
              </w:rPr>
            </w:pPr>
            <w:r w:rsidRPr="008130F3">
              <w:rPr>
                <w:rStyle w:val="FontStyle12"/>
              </w:rPr>
              <w:t>в)</w:t>
            </w:r>
          </w:p>
        </w:tc>
        <w:tc>
          <w:tcPr>
            <w:tcW w:w="0" w:type="auto"/>
          </w:tcPr>
          <w:p w14:paraId="0CE9177D" w14:textId="78F9D3C8" w:rsidR="0049143B" w:rsidRPr="008130F3" w:rsidRDefault="0049143B" w:rsidP="0049143B">
            <w:pPr>
              <w:pStyle w:val="Style2"/>
              <w:widowControl/>
              <w:spacing w:before="60" w:after="60"/>
              <w:ind w:firstLine="0"/>
              <w:rPr>
                <w:rStyle w:val="FontStyle11"/>
              </w:rPr>
            </w:pPr>
            <w:r w:rsidRPr="008130F3">
              <w:rPr>
                <w:rStyle w:val="FontStyle12"/>
              </w:rPr>
              <w:t>любое лицо</w:t>
            </w:r>
          </w:p>
        </w:tc>
      </w:tr>
      <w:tr w:rsidR="0049143B" w:rsidRPr="008130F3" w14:paraId="1793F406" w14:textId="77777777" w:rsidTr="00DF38DB">
        <w:tc>
          <w:tcPr>
            <w:tcW w:w="583" w:type="dxa"/>
          </w:tcPr>
          <w:p w14:paraId="01DD7BCA" w14:textId="77777777" w:rsidR="0049143B" w:rsidRPr="008130F3" w:rsidRDefault="0049143B" w:rsidP="0049143B">
            <w:pPr>
              <w:pStyle w:val="Style2"/>
              <w:widowControl/>
              <w:numPr>
                <w:ilvl w:val="0"/>
                <w:numId w:val="230"/>
              </w:numPr>
              <w:spacing w:before="60" w:after="60"/>
              <w:ind w:left="40" w:right="28" w:firstLine="0"/>
              <w:rPr>
                <w:rStyle w:val="FontStyle11"/>
              </w:rPr>
            </w:pPr>
          </w:p>
        </w:tc>
        <w:tc>
          <w:tcPr>
            <w:tcW w:w="9128" w:type="dxa"/>
            <w:gridSpan w:val="2"/>
          </w:tcPr>
          <w:p w14:paraId="28E295A7" w14:textId="78F6C954" w:rsidR="0049143B" w:rsidRPr="008130F3" w:rsidRDefault="00D525D8" w:rsidP="0049143B">
            <w:pPr>
              <w:pStyle w:val="Style2"/>
              <w:widowControl/>
              <w:spacing w:before="60" w:after="60"/>
              <w:ind w:firstLine="0"/>
              <w:rPr>
                <w:rStyle w:val="FontStyle11"/>
              </w:rPr>
            </w:pPr>
            <w:r w:rsidRPr="008130F3">
              <w:rPr>
                <w:rFonts w:eastAsia="Times New Roman"/>
                <w:b/>
                <w:bCs/>
                <w:sz w:val="28"/>
                <w:szCs w:val="28"/>
              </w:rPr>
              <w:t>Лицо, ответственное за осуществление коллективной охоты, обязано:</w:t>
            </w:r>
          </w:p>
        </w:tc>
      </w:tr>
      <w:tr w:rsidR="0049143B" w:rsidRPr="008130F3" w14:paraId="597197A9" w14:textId="77777777" w:rsidTr="00DF38DB">
        <w:tc>
          <w:tcPr>
            <w:tcW w:w="583" w:type="dxa"/>
          </w:tcPr>
          <w:p w14:paraId="2205582F"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4214B9EC" w14:textId="77777777" w:rsidR="0049143B" w:rsidRPr="008130F3" w:rsidRDefault="0049143B" w:rsidP="0049143B">
            <w:pPr>
              <w:pStyle w:val="Style2"/>
              <w:widowControl/>
              <w:spacing w:before="60" w:after="60"/>
              <w:ind w:firstLine="0"/>
              <w:rPr>
                <w:rStyle w:val="FontStyle11"/>
              </w:rPr>
            </w:pPr>
            <w:r w:rsidRPr="008130F3">
              <w:rPr>
                <w:rStyle w:val="FontStyle12"/>
              </w:rPr>
              <w:t>а)</w:t>
            </w:r>
          </w:p>
        </w:tc>
        <w:tc>
          <w:tcPr>
            <w:tcW w:w="0" w:type="auto"/>
          </w:tcPr>
          <w:p w14:paraId="302D6B13" w14:textId="0C7836EF" w:rsidR="0049143B" w:rsidRPr="008130F3" w:rsidRDefault="00D525D8" w:rsidP="0049143B">
            <w:pPr>
              <w:pStyle w:val="Style2"/>
              <w:widowControl/>
              <w:spacing w:before="60" w:after="60"/>
              <w:ind w:firstLine="0"/>
              <w:rPr>
                <w:rStyle w:val="FontStyle11"/>
              </w:rPr>
            </w:pPr>
            <w:r w:rsidRPr="008130F3">
              <w:rPr>
                <w:rFonts w:eastAsia="Times New Roman"/>
                <w:spacing w:val="-10"/>
                <w:sz w:val="28"/>
                <w:szCs w:val="28"/>
              </w:rPr>
              <w:t>проверить перед началом охоты у всех лиц, участвующих в коллективной охоте, наличие охотничьих билетов и разрешений на хранение и ношение охотничьего оружия и не допускать к участию в охоте лиц, не имеющих указанных документов</w:t>
            </w:r>
          </w:p>
        </w:tc>
      </w:tr>
      <w:tr w:rsidR="0049143B" w:rsidRPr="008130F3" w14:paraId="4A1232F7" w14:textId="77777777" w:rsidTr="00DF38DB">
        <w:tc>
          <w:tcPr>
            <w:tcW w:w="583" w:type="dxa"/>
          </w:tcPr>
          <w:p w14:paraId="75D40D7A"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6315EE6A" w14:textId="77777777" w:rsidR="0049143B" w:rsidRPr="008130F3" w:rsidRDefault="0049143B" w:rsidP="0049143B">
            <w:pPr>
              <w:pStyle w:val="Style2"/>
              <w:widowControl/>
              <w:spacing w:before="60" w:after="60"/>
              <w:ind w:firstLine="0"/>
              <w:rPr>
                <w:rStyle w:val="FontStyle12"/>
              </w:rPr>
            </w:pPr>
            <w:r w:rsidRPr="008130F3">
              <w:rPr>
                <w:rStyle w:val="FontStyle12"/>
              </w:rPr>
              <w:t>б)</w:t>
            </w:r>
          </w:p>
        </w:tc>
        <w:tc>
          <w:tcPr>
            <w:tcW w:w="0" w:type="auto"/>
          </w:tcPr>
          <w:p w14:paraId="5B684454" w14:textId="00093B4C" w:rsidR="0049143B" w:rsidRPr="008130F3" w:rsidRDefault="00D525D8" w:rsidP="0049143B">
            <w:pPr>
              <w:pStyle w:val="Style2"/>
              <w:widowControl/>
              <w:spacing w:before="60" w:after="60"/>
              <w:ind w:firstLine="0"/>
              <w:rPr>
                <w:rStyle w:val="FontStyle11"/>
              </w:rPr>
            </w:pPr>
            <w:r w:rsidRPr="008130F3">
              <w:rPr>
                <w:rFonts w:eastAsia="Times New Roman"/>
                <w:spacing w:val="-10"/>
                <w:sz w:val="28"/>
                <w:szCs w:val="28"/>
              </w:rPr>
              <w:t>провести инструктаж с лицами, участвующими в коллективной охоте, по технике безопасности и порядку осуществления охоты, после которого все лица, принимающие участие в коллективной охоте, обязаны расписаться в списке охотников, который одновременно является и листком инструктажа по технике безопасности</w:t>
            </w:r>
          </w:p>
        </w:tc>
      </w:tr>
      <w:tr w:rsidR="0049143B" w:rsidRPr="008130F3" w14:paraId="3328A6F2" w14:textId="77777777" w:rsidTr="00DF38DB">
        <w:tc>
          <w:tcPr>
            <w:tcW w:w="583" w:type="dxa"/>
          </w:tcPr>
          <w:p w14:paraId="373A0F83"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4971F001" w14:textId="77777777" w:rsidR="0049143B" w:rsidRPr="008130F3" w:rsidRDefault="0049143B" w:rsidP="0049143B">
            <w:pPr>
              <w:pStyle w:val="Style2"/>
              <w:widowControl/>
              <w:spacing w:before="60" w:after="60"/>
              <w:ind w:firstLine="0"/>
              <w:rPr>
                <w:rStyle w:val="FontStyle12"/>
              </w:rPr>
            </w:pPr>
            <w:r w:rsidRPr="008130F3">
              <w:rPr>
                <w:rStyle w:val="FontStyle12"/>
              </w:rPr>
              <w:t>в)</w:t>
            </w:r>
          </w:p>
        </w:tc>
        <w:tc>
          <w:tcPr>
            <w:tcW w:w="0" w:type="auto"/>
          </w:tcPr>
          <w:p w14:paraId="331120EB" w14:textId="1B059E8A" w:rsidR="0049143B" w:rsidRPr="008130F3" w:rsidRDefault="00D525D8" w:rsidP="0049143B">
            <w:pPr>
              <w:pStyle w:val="Style2"/>
              <w:widowControl/>
              <w:spacing w:before="60" w:after="60"/>
              <w:ind w:firstLine="0"/>
              <w:rPr>
                <w:rStyle w:val="FontStyle11"/>
              </w:rPr>
            </w:pPr>
            <w:r w:rsidRPr="008130F3">
              <w:rPr>
                <w:rFonts w:eastAsia="Times New Roman"/>
                <w:spacing w:val="-10"/>
                <w:sz w:val="28"/>
                <w:szCs w:val="28"/>
              </w:rPr>
              <w:t>оба варианта</w:t>
            </w:r>
          </w:p>
        </w:tc>
      </w:tr>
      <w:tr w:rsidR="0049143B" w:rsidRPr="008130F3" w14:paraId="7415F5DF" w14:textId="77777777" w:rsidTr="00DF38DB">
        <w:tc>
          <w:tcPr>
            <w:tcW w:w="583" w:type="dxa"/>
          </w:tcPr>
          <w:p w14:paraId="39996802" w14:textId="77777777" w:rsidR="0049143B" w:rsidRPr="008130F3" w:rsidRDefault="0049143B" w:rsidP="0049143B">
            <w:pPr>
              <w:pStyle w:val="Style2"/>
              <w:widowControl/>
              <w:numPr>
                <w:ilvl w:val="0"/>
                <w:numId w:val="230"/>
              </w:numPr>
              <w:spacing w:before="60" w:after="60"/>
              <w:ind w:left="40" w:right="28" w:firstLine="0"/>
              <w:rPr>
                <w:rStyle w:val="FontStyle11"/>
              </w:rPr>
            </w:pPr>
          </w:p>
        </w:tc>
        <w:tc>
          <w:tcPr>
            <w:tcW w:w="9128" w:type="dxa"/>
            <w:gridSpan w:val="2"/>
          </w:tcPr>
          <w:p w14:paraId="4D37E340" w14:textId="7D9D7708" w:rsidR="0049143B" w:rsidRPr="008130F3" w:rsidRDefault="00D525D8" w:rsidP="0049143B">
            <w:pPr>
              <w:pStyle w:val="Style2"/>
              <w:widowControl/>
              <w:spacing w:before="60" w:after="60"/>
              <w:ind w:firstLine="0"/>
              <w:rPr>
                <w:rStyle w:val="FontStyle11"/>
              </w:rPr>
            </w:pPr>
            <w:r w:rsidRPr="008130F3">
              <w:rPr>
                <w:rStyle w:val="FontStyle11"/>
              </w:rPr>
              <w:t>Какой из перечисленных документов является обязательным к составлению при осуществлении коллективной охоты</w:t>
            </w:r>
          </w:p>
        </w:tc>
      </w:tr>
      <w:tr w:rsidR="0049143B" w:rsidRPr="008130F3" w14:paraId="0D1FAA28" w14:textId="77777777" w:rsidTr="00DF38DB">
        <w:tc>
          <w:tcPr>
            <w:tcW w:w="583" w:type="dxa"/>
          </w:tcPr>
          <w:p w14:paraId="0986743C"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0625DDF8" w14:textId="77777777" w:rsidR="0049143B" w:rsidRPr="008130F3" w:rsidRDefault="0049143B" w:rsidP="0049143B">
            <w:pPr>
              <w:pStyle w:val="Style2"/>
              <w:widowControl/>
              <w:spacing w:before="60" w:after="60"/>
              <w:ind w:firstLine="0"/>
              <w:rPr>
                <w:rStyle w:val="FontStyle11"/>
              </w:rPr>
            </w:pPr>
            <w:r w:rsidRPr="008130F3">
              <w:rPr>
                <w:rStyle w:val="FontStyle12"/>
              </w:rPr>
              <w:t>а)</w:t>
            </w:r>
          </w:p>
        </w:tc>
        <w:tc>
          <w:tcPr>
            <w:tcW w:w="0" w:type="auto"/>
          </w:tcPr>
          <w:p w14:paraId="75C12119" w14:textId="3A97DD0F" w:rsidR="0049143B" w:rsidRPr="008130F3" w:rsidRDefault="00D525D8" w:rsidP="0049143B">
            <w:pPr>
              <w:pStyle w:val="Style2"/>
              <w:widowControl/>
              <w:spacing w:before="60" w:after="60"/>
              <w:ind w:firstLine="0"/>
              <w:rPr>
                <w:rStyle w:val="FontStyle11"/>
              </w:rPr>
            </w:pPr>
            <w:r w:rsidRPr="008130F3">
              <w:rPr>
                <w:rStyle w:val="FontStyle12"/>
              </w:rPr>
              <w:t>список с указанием паспортных данных охотников</w:t>
            </w:r>
          </w:p>
        </w:tc>
      </w:tr>
      <w:tr w:rsidR="0049143B" w:rsidRPr="008130F3" w14:paraId="60DF1E33" w14:textId="77777777" w:rsidTr="00DF38DB">
        <w:tc>
          <w:tcPr>
            <w:tcW w:w="583" w:type="dxa"/>
          </w:tcPr>
          <w:p w14:paraId="12CF6D91"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3AAB0D85" w14:textId="77777777" w:rsidR="0049143B" w:rsidRPr="008130F3" w:rsidRDefault="0049143B" w:rsidP="0049143B">
            <w:pPr>
              <w:pStyle w:val="Style2"/>
              <w:widowControl/>
              <w:spacing w:before="60" w:after="60"/>
              <w:ind w:firstLine="0"/>
              <w:rPr>
                <w:rStyle w:val="FontStyle12"/>
              </w:rPr>
            </w:pPr>
            <w:r w:rsidRPr="008130F3">
              <w:rPr>
                <w:rStyle w:val="FontStyle12"/>
              </w:rPr>
              <w:t>б)</w:t>
            </w:r>
          </w:p>
        </w:tc>
        <w:tc>
          <w:tcPr>
            <w:tcW w:w="0" w:type="auto"/>
          </w:tcPr>
          <w:p w14:paraId="4F3289D9" w14:textId="7BEBDEE3" w:rsidR="0049143B" w:rsidRPr="008130F3" w:rsidRDefault="00D525D8" w:rsidP="0049143B">
            <w:pPr>
              <w:pStyle w:val="Style2"/>
              <w:widowControl/>
              <w:spacing w:before="60" w:after="60"/>
              <w:ind w:firstLine="0"/>
              <w:rPr>
                <w:rStyle w:val="FontStyle11"/>
              </w:rPr>
            </w:pPr>
            <w:r w:rsidRPr="008130F3">
              <w:rPr>
                <w:rStyle w:val="FontStyle12"/>
              </w:rPr>
              <w:t>список с указанием разрешений на хранение и ношение охотничьего огнестрельного оружия</w:t>
            </w:r>
          </w:p>
        </w:tc>
      </w:tr>
      <w:tr w:rsidR="0049143B" w:rsidRPr="008130F3" w14:paraId="057D3830" w14:textId="77777777" w:rsidTr="00DF38DB">
        <w:tc>
          <w:tcPr>
            <w:tcW w:w="583" w:type="dxa"/>
          </w:tcPr>
          <w:p w14:paraId="6A967898"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299D58E7" w14:textId="77777777" w:rsidR="0049143B" w:rsidRPr="008130F3" w:rsidRDefault="0049143B" w:rsidP="0049143B">
            <w:pPr>
              <w:pStyle w:val="Style2"/>
              <w:widowControl/>
              <w:spacing w:before="60" w:after="60"/>
              <w:ind w:firstLine="0"/>
              <w:rPr>
                <w:rStyle w:val="FontStyle12"/>
              </w:rPr>
            </w:pPr>
            <w:r w:rsidRPr="008130F3">
              <w:rPr>
                <w:rStyle w:val="FontStyle12"/>
              </w:rPr>
              <w:t>в)</w:t>
            </w:r>
          </w:p>
        </w:tc>
        <w:tc>
          <w:tcPr>
            <w:tcW w:w="0" w:type="auto"/>
          </w:tcPr>
          <w:p w14:paraId="14686F29" w14:textId="6F13C04C" w:rsidR="0049143B" w:rsidRPr="008130F3" w:rsidRDefault="00D525D8" w:rsidP="0049143B">
            <w:pPr>
              <w:pStyle w:val="Style2"/>
              <w:widowControl/>
              <w:spacing w:before="60" w:after="60"/>
              <w:ind w:firstLine="0"/>
              <w:rPr>
                <w:rStyle w:val="FontStyle11"/>
              </w:rPr>
            </w:pPr>
            <w:r w:rsidRPr="008130F3">
              <w:rPr>
                <w:rStyle w:val="FontStyle12"/>
              </w:rPr>
              <w:t>список лиц, участвующих в коллективной охоте в котором указываются: даты и места осуществления охоты; фамилии и инициалов лица, ответственного за осуществление коллективной охоты; серии и номера разрешения на добычу охотничьих ресурсов; вида и количества охотничьих животных, подлежащих добыче; фамилий и инициалов, серий и номеров охотничьих билетов лиц, участвующих в коллективной охоте</w:t>
            </w:r>
          </w:p>
        </w:tc>
      </w:tr>
      <w:tr w:rsidR="0049143B" w:rsidRPr="008130F3" w14:paraId="69E8B0C3" w14:textId="77777777" w:rsidTr="00DF38DB">
        <w:tc>
          <w:tcPr>
            <w:tcW w:w="583" w:type="dxa"/>
          </w:tcPr>
          <w:p w14:paraId="568A93CE" w14:textId="77777777" w:rsidR="0049143B" w:rsidRPr="008130F3" w:rsidRDefault="0049143B" w:rsidP="0049143B">
            <w:pPr>
              <w:pStyle w:val="Style2"/>
              <w:widowControl/>
              <w:numPr>
                <w:ilvl w:val="0"/>
                <w:numId w:val="230"/>
              </w:numPr>
              <w:spacing w:before="60" w:after="60"/>
              <w:ind w:left="40" w:right="28" w:firstLine="0"/>
              <w:rPr>
                <w:rStyle w:val="FontStyle11"/>
              </w:rPr>
            </w:pPr>
          </w:p>
        </w:tc>
        <w:tc>
          <w:tcPr>
            <w:tcW w:w="9128" w:type="dxa"/>
            <w:gridSpan w:val="2"/>
          </w:tcPr>
          <w:p w14:paraId="1D553BED" w14:textId="77183581" w:rsidR="0049143B" w:rsidRPr="008130F3" w:rsidRDefault="00F612BF" w:rsidP="0049143B">
            <w:pPr>
              <w:pStyle w:val="Style2"/>
              <w:widowControl/>
              <w:spacing w:before="60" w:after="60"/>
              <w:ind w:firstLine="0"/>
              <w:rPr>
                <w:rStyle w:val="FontStyle11"/>
              </w:rPr>
            </w:pPr>
            <w:r w:rsidRPr="008130F3">
              <w:rPr>
                <w:rStyle w:val="FontStyle12"/>
                <w:b/>
                <w:bCs/>
              </w:rPr>
              <w:t>Охота с участием двух и более охотников, при которой осуществляются совместные согласованные действия, направленные на обнаружение и добычу</w:t>
            </w:r>
            <w:r w:rsidRPr="008130F3">
              <w:rPr>
                <w:rStyle w:val="FontStyle12"/>
              </w:rPr>
              <w:t xml:space="preserve"> </w:t>
            </w:r>
            <w:r w:rsidRPr="008130F3">
              <w:rPr>
                <w:rStyle w:val="FontStyle12"/>
                <w:b/>
                <w:bCs/>
              </w:rPr>
              <w:t>охотничьих животных</w:t>
            </w:r>
            <w:r w:rsidR="00D525D8" w:rsidRPr="008130F3">
              <w:rPr>
                <w:rStyle w:val="FontStyle11"/>
              </w:rPr>
              <w:t>, согласно Правилам охоты, — это:</w:t>
            </w:r>
          </w:p>
        </w:tc>
      </w:tr>
      <w:tr w:rsidR="0049143B" w:rsidRPr="008130F3" w14:paraId="1B9BDBE5" w14:textId="77777777" w:rsidTr="00DF38DB">
        <w:tc>
          <w:tcPr>
            <w:tcW w:w="583" w:type="dxa"/>
          </w:tcPr>
          <w:p w14:paraId="1ED2157D"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7C8F1E6B" w14:textId="77777777" w:rsidR="0049143B" w:rsidRPr="008130F3" w:rsidRDefault="0049143B" w:rsidP="0049143B">
            <w:pPr>
              <w:pStyle w:val="Style2"/>
              <w:widowControl/>
              <w:spacing w:before="60" w:after="60"/>
              <w:ind w:firstLine="0"/>
              <w:rPr>
                <w:rStyle w:val="FontStyle11"/>
              </w:rPr>
            </w:pPr>
            <w:r w:rsidRPr="008130F3">
              <w:rPr>
                <w:rStyle w:val="FontStyle12"/>
              </w:rPr>
              <w:t>а)</w:t>
            </w:r>
          </w:p>
        </w:tc>
        <w:tc>
          <w:tcPr>
            <w:tcW w:w="0" w:type="auto"/>
          </w:tcPr>
          <w:p w14:paraId="198EF00D" w14:textId="27B91211" w:rsidR="0049143B" w:rsidRPr="008130F3" w:rsidRDefault="00F612BF" w:rsidP="0049143B">
            <w:pPr>
              <w:pStyle w:val="Style2"/>
              <w:widowControl/>
              <w:spacing w:before="60" w:after="60"/>
              <w:ind w:firstLine="0"/>
              <w:rPr>
                <w:rStyle w:val="FontStyle11"/>
              </w:rPr>
            </w:pPr>
            <w:r w:rsidRPr="008130F3">
              <w:rPr>
                <w:rStyle w:val="FontStyle12"/>
              </w:rPr>
              <w:t>коллективная охота</w:t>
            </w:r>
          </w:p>
        </w:tc>
      </w:tr>
      <w:tr w:rsidR="0049143B" w:rsidRPr="008130F3" w14:paraId="7D5CA360" w14:textId="77777777" w:rsidTr="00DF38DB">
        <w:tc>
          <w:tcPr>
            <w:tcW w:w="583" w:type="dxa"/>
          </w:tcPr>
          <w:p w14:paraId="454FAA5F"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1C47D19C" w14:textId="77777777" w:rsidR="0049143B" w:rsidRPr="008130F3" w:rsidRDefault="0049143B" w:rsidP="0049143B">
            <w:pPr>
              <w:pStyle w:val="Style2"/>
              <w:widowControl/>
              <w:spacing w:before="60" w:after="60"/>
              <w:ind w:firstLine="0"/>
              <w:rPr>
                <w:rStyle w:val="FontStyle12"/>
              </w:rPr>
            </w:pPr>
            <w:r w:rsidRPr="008130F3">
              <w:rPr>
                <w:rStyle w:val="FontStyle12"/>
              </w:rPr>
              <w:t>б)</w:t>
            </w:r>
          </w:p>
        </w:tc>
        <w:tc>
          <w:tcPr>
            <w:tcW w:w="0" w:type="auto"/>
          </w:tcPr>
          <w:p w14:paraId="0A411203" w14:textId="1DB140CC" w:rsidR="0049143B" w:rsidRPr="008130F3" w:rsidRDefault="00D525D8" w:rsidP="0049143B">
            <w:pPr>
              <w:pStyle w:val="Style2"/>
              <w:widowControl/>
              <w:spacing w:before="60" w:after="60"/>
              <w:ind w:firstLine="0"/>
              <w:rPr>
                <w:rStyle w:val="FontStyle11"/>
              </w:rPr>
            </w:pPr>
            <w:r w:rsidRPr="008130F3">
              <w:rPr>
                <w:rStyle w:val="FontStyle12"/>
              </w:rPr>
              <w:t>массовая охота в промысловых целях</w:t>
            </w:r>
          </w:p>
        </w:tc>
      </w:tr>
      <w:tr w:rsidR="0049143B" w:rsidRPr="008130F3" w14:paraId="04A38F12" w14:textId="77777777" w:rsidTr="00DF38DB">
        <w:tc>
          <w:tcPr>
            <w:tcW w:w="583" w:type="dxa"/>
          </w:tcPr>
          <w:p w14:paraId="65F4931B"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72BC6F1D" w14:textId="77777777" w:rsidR="0049143B" w:rsidRPr="008130F3" w:rsidRDefault="0049143B" w:rsidP="0049143B">
            <w:pPr>
              <w:pStyle w:val="Style2"/>
              <w:widowControl/>
              <w:spacing w:before="60" w:after="60"/>
              <w:ind w:firstLine="0"/>
              <w:rPr>
                <w:rStyle w:val="FontStyle12"/>
              </w:rPr>
            </w:pPr>
            <w:r w:rsidRPr="008130F3">
              <w:rPr>
                <w:rStyle w:val="FontStyle12"/>
              </w:rPr>
              <w:t>в)</w:t>
            </w:r>
          </w:p>
        </w:tc>
        <w:tc>
          <w:tcPr>
            <w:tcW w:w="0" w:type="auto"/>
          </w:tcPr>
          <w:p w14:paraId="41FF927D" w14:textId="21236C75" w:rsidR="0049143B" w:rsidRPr="008130F3" w:rsidRDefault="00D525D8" w:rsidP="0049143B">
            <w:pPr>
              <w:pStyle w:val="Style2"/>
              <w:widowControl/>
              <w:spacing w:before="60" w:after="60"/>
              <w:ind w:firstLine="0"/>
              <w:rPr>
                <w:rStyle w:val="FontStyle11"/>
              </w:rPr>
            </w:pPr>
            <w:r w:rsidRPr="008130F3">
              <w:rPr>
                <w:rStyle w:val="FontStyle12"/>
              </w:rPr>
              <w:t>охота с участием загонщиков с использованием транспортных средств</w:t>
            </w:r>
          </w:p>
        </w:tc>
      </w:tr>
      <w:tr w:rsidR="0049143B" w:rsidRPr="008130F3" w14:paraId="3B25AC0E" w14:textId="77777777" w:rsidTr="00DF38DB">
        <w:tc>
          <w:tcPr>
            <w:tcW w:w="583" w:type="dxa"/>
          </w:tcPr>
          <w:p w14:paraId="11B447DC" w14:textId="77777777" w:rsidR="0049143B" w:rsidRPr="008130F3" w:rsidRDefault="0049143B" w:rsidP="0049143B">
            <w:pPr>
              <w:pStyle w:val="Style2"/>
              <w:widowControl/>
              <w:numPr>
                <w:ilvl w:val="0"/>
                <w:numId w:val="230"/>
              </w:numPr>
              <w:spacing w:before="60" w:after="60"/>
              <w:ind w:left="40" w:right="28" w:firstLine="0"/>
              <w:rPr>
                <w:rStyle w:val="FontStyle11"/>
              </w:rPr>
            </w:pPr>
          </w:p>
        </w:tc>
        <w:tc>
          <w:tcPr>
            <w:tcW w:w="9128" w:type="dxa"/>
            <w:gridSpan w:val="2"/>
          </w:tcPr>
          <w:p w14:paraId="4C357DBD" w14:textId="0B1A858E" w:rsidR="0049143B" w:rsidRPr="008130F3" w:rsidRDefault="00D525D8" w:rsidP="0049143B">
            <w:pPr>
              <w:pStyle w:val="Style2"/>
              <w:widowControl/>
              <w:spacing w:before="60" w:after="60"/>
              <w:ind w:firstLine="0"/>
              <w:rPr>
                <w:rStyle w:val="FontStyle11"/>
              </w:rPr>
            </w:pPr>
            <w:r w:rsidRPr="008130F3">
              <w:rPr>
                <w:rStyle w:val="FontStyle11"/>
              </w:rPr>
              <w:t>Кто, согласно Правилам охоты, может являться лицом, ответственным за проведение коллективной охоты на волков в закрепленных охотничьих угодьях:</w:t>
            </w:r>
          </w:p>
        </w:tc>
      </w:tr>
      <w:tr w:rsidR="0049143B" w:rsidRPr="008130F3" w14:paraId="44471644" w14:textId="77777777" w:rsidTr="00DF38DB">
        <w:tc>
          <w:tcPr>
            <w:tcW w:w="583" w:type="dxa"/>
          </w:tcPr>
          <w:p w14:paraId="2F465A3F"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3900EF77" w14:textId="77777777" w:rsidR="0049143B" w:rsidRPr="008130F3" w:rsidRDefault="0049143B" w:rsidP="0049143B">
            <w:pPr>
              <w:pStyle w:val="Style2"/>
              <w:widowControl/>
              <w:spacing w:before="60" w:after="60"/>
              <w:ind w:firstLine="0"/>
              <w:rPr>
                <w:rStyle w:val="FontStyle11"/>
              </w:rPr>
            </w:pPr>
            <w:r w:rsidRPr="008130F3">
              <w:rPr>
                <w:rStyle w:val="FontStyle12"/>
              </w:rPr>
              <w:t>а)</w:t>
            </w:r>
          </w:p>
        </w:tc>
        <w:tc>
          <w:tcPr>
            <w:tcW w:w="0" w:type="auto"/>
          </w:tcPr>
          <w:p w14:paraId="73EF7421" w14:textId="23495C9D" w:rsidR="0049143B" w:rsidRPr="008130F3" w:rsidRDefault="00954C5B" w:rsidP="0049143B">
            <w:pPr>
              <w:pStyle w:val="Style2"/>
              <w:widowControl/>
              <w:spacing w:before="60" w:after="60"/>
              <w:ind w:firstLine="0"/>
              <w:rPr>
                <w:rStyle w:val="FontStyle11"/>
              </w:rPr>
            </w:pPr>
            <w:r w:rsidRPr="008130F3">
              <w:rPr>
                <w:rStyle w:val="FontStyle12"/>
              </w:rPr>
              <w:t>государственный охотничий инспектор</w:t>
            </w:r>
          </w:p>
        </w:tc>
      </w:tr>
      <w:tr w:rsidR="0049143B" w:rsidRPr="008130F3" w14:paraId="7591BACF" w14:textId="77777777" w:rsidTr="00DF38DB">
        <w:tc>
          <w:tcPr>
            <w:tcW w:w="583" w:type="dxa"/>
          </w:tcPr>
          <w:p w14:paraId="762E0757"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5EDC903C" w14:textId="77777777" w:rsidR="0049143B" w:rsidRPr="008130F3" w:rsidRDefault="0049143B" w:rsidP="0049143B">
            <w:pPr>
              <w:pStyle w:val="Style2"/>
              <w:widowControl/>
              <w:spacing w:before="60" w:after="60"/>
              <w:ind w:firstLine="0"/>
              <w:rPr>
                <w:rStyle w:val="FontStyle12"/>
              </w:rPr>
            </w:pPr>
            <w:r w:rsidRPr="008130F3">
              <w:rPr>
                <w:rStyle w:val="FontStyle12"/>
              </w:rPr>
              <w:t>б)</w:t>
            </w:r>
          </w:p>
        </w:tc>
        <w:tc>
          <w:tcPr>
            <w:tcW w:w="0" w:type="auto"/>
          </w:tcPr>
          <w:p w14:paraId="4E9642E9" w14:textId="79F1E76C" w:rsidR="0049143B" w:rsidRPr="008130F3" w:rsidRDefault="00954C5B" w:rsidP="0049143B">
            <w:pPr>
              <w:pStyle w:val="Style2"/>
              <w:widowControl/>
              <w:spacing w:before="60" w:after="60"/>
              <w:ind w:firstLine="0"/>
              <w:rPr>
                <w:rStyle w:val="FontStyle11"/>
              </w:rPr>
            </w:pPr>
            <w:r w:rsidRPr="008130F3">
              <w:rPr>
                <w:rStyle w:val="FontStyle12"/>
              </w:rPr>
              <w:t>уполномоченный представитель охотничьего хозяйства</w:t>
            </w:r>
          </w:p>
        </w:tc>
      </w:tr>
      <w:tr w:rsidR="0049143B" w:rsidRPr="008130F3" w14:paraId="16F4C69E" w14:textId="77777777" w:rsidTr="00DF38DB">
        <w:tc>
          <w:tcPr>
            <w:tcW w:w="583" w:type="dxa"/>
          </w:tcPr>
          <w:p w14:paraId="72B8930E"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2DEE63AB" w14:textId="77777777" w:rsidR="0049143B" w:rsidRPr="008130F3" w:rsidRDefault="0049143B" w:rsidP="0049143B">
            <w:pPr>
              <w:pStyle w:val="Style2"/>
              <w:widowControl/>
              <w:spacing w:before="60" w:after="60"/>
              <w:ind w:firstLine="0"/>
              <w:rPr>
                <w:rStyle w:val="FontStyle12"/>
              </w:rPr>
            </w:pPr>
            <w:r w:rsidRPr="008130F3">
              <w:rPr>
                <w:rStyle w:val="FontStyle12"/>
              </w:rPr>
              <w:t>в)</w:t>
            </w:r>
          </w:p>
        </w:tc>
        <w:tc>
          <w:tcPr>
            <w:tcW w:w="0" w:type="auto"/>
          </w:tcPr>
          <w:p w14:paraId="2D725A09" w14:textId="18BD176E" w:rsidR="0049143B" w:rsidRPr="008130F3" w:rsidRDefault="00954C5B" w:rsidP="0049143B">
            <w:pPr>
              <w:pStyle w:val="Style2"/>
              <w:widowControl/>
              <w:spacing w:before="60" w:after="60"/>
              <w:ind w:firstLine="0"/>
              <w:rPr>
                <w:rStyle w:val="FontStyle11"/>
              </w:rPr>
            </w:pPr>
            <w:r w:rsidRPr="008130F3">
              <w:rPr>
                <w:rStyle w:val="FontStyle12"/>
              </w:rPr>
              <w:t>производственный охотничий инспектор</w:t>
            </w:r>
          </w:p>
        </w:tc>
      </w:tr>
      <w:tr w:rsidR="0049143B" w:rsidRPr="008130F3" w14:paraId="03B412A0" w14:textId="77777777" w:rsidTr="00DF38DB">
        <w:tc>
          <w:tcPr>
            <w:tcW w:w="583" w:type="dxa"/>
          </w:tcPr>
          <w:p w14:paraId="4774497B" w14:textId="77777777" w:rsidR="0049143B" w:rsidRPr="008130F3" w:rsidRDefault="0049143B" w:rsidP="0049143B">
            <w:pPr>
              <w:pStyle w:val="Style2"/>
              <w:widowControl/>
              <w:numPr>
                <w:ilvl w:val="0"/>
                <w:numId w:val="230"/>
              </w:numPr>
              <w:spacing w:before="60" w:after="60"/>
              <w:ind w:left="40" w:right="28" w:firstLine="0"/>
              <w:rPr>
                <w:rStyle w:val="FontStyle11"/>
              </w:rPr>
            </w:pPr>
          </w:p>
        </w:tc>
        <w:tc>
          <w:tcPr>
            <w:tcW w:w="9128" w:type="dxa"/>
            <w:gridSpan w:val="2"/>
          </w:tcPr>
          <w:p w14:paraId="5333C25C" w14:textId="2BC927FB" w:rsidR="0049143B" w:rsidRPr="008130F3" w:rsidRDefault="00954C5B" w:rsidP="0049143B">
            <w:pPr>
              <w:pStyle w:val="Style2"/>
              <w:widowControl/>
              <w:spacing w:before="60" w:after="60"/>
              <w:ind w:firstLine="0"/>
              <w:rPr>
                <w:rStyle w:val="FontStyle11"/>
              </w:rPr>
            </w:pPr>
            <w:r w:rsidRPr="008130F3">
              <w:rPr>
                <w:rFonts w:eastAsia="Calibri"/>
                <w:b/>
                <w:sz w:val="28"/>
                <w:lang w:eastAsia="en-US"/>
              </w:rPr>
              <w:t>При осуществлении коллективной охоты на копытных животных, медведей, волка, шакала, лисицу в закрепленных охотничьих угодьях путевка выдается:</w:t>
            </w:r>
          </w:p>
        </w:tc>
      </w:tr>
      <w:tr w:rsidR="0049143B" w:rsidRPr="008130F3" w14:paraId="02CEB101" w14:textId="77777777" w:rsidTr="00DF38DB">
        <w:tc>
          <w:tcPr>
            <w:tcW w:w="583" w:type="dxa"/>
          </w:tcPr>
          <w:p w14:paraId="2E3B3761"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30C84102" w14:textId="77777777" w:rsidR="0049143B" w:rsidRPr="008130F3" w:rsidRDefault="0049143B" w:rsidP="0049143B">
            <w:pPr>
              <w:pStyle w:val="Style2"/>
              <w:widowControl/>
              <w:spacing w:before="60" w:after="60"/>
              <w:ind w:firstLine="0"/>
              <w:rPr>
                <w:rStyle w:val="FontStyle11"/>
              </w:rPr>
            </w:pPr>
            <w:r w:rsidRPr="008130F3">
              <w:rPr>
                <w:rStyle w:val="FontStyle12"/>
              </w:rPr>
              <w:t>а)</w:t>
            </w:r>
          </w:p>
        </w:tc>
        <w:tc>
          <w:tcPr>
            <w:tcW w:w="0" w:type="auto"/>
          </w:tcPr>
          <w:p w14:paraId="0D72A91F" w14:textId="552C76B0" w:rsidR="0049143B" w:rsidRPr="008130F3" w:rsidRDefault="00954C5B" w:rsidP="0049143B">
            <w:pPr>
              <w:pStyle w:val="Style2"/>
              <w:widowControl/>
              <w:spacing w:before="60" w:after="60"/>
              <w:ind w:firstLine="0"/>
              <w:rPr>
                <w:rStyle w:val="FontStyle11"/>
              </w:rPr>
            </w:pPr>
            <w:r w:rsidRPr="008130F3">
              <w:rPr>
                <w:rFonts w:eastAsia="Times New Roman"/>
                <w:spacing w:val="-10"/>
                <w:sz w:val="28"/>
                <w:szCs w:val="28"/>
              </w:rPr>
              <w:t>всем участникам коллективной охоты</w:t>
            </w:r>
          </w:p>
        </w:tc>
      </w:tr>
      <w:tr w:rsidR="0049143B" w:rsidRPr="008130F3" w14:paraId="0437B492" w14:textId="77777777" w:rsidTr="00DF38DB">
        <w:tc>
          <w:tcPr>
            <w:tcW w:w="583" w:type="dxa"/>
          </w:tcPr>
          <w:p w14:paraId="4E692351"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327CBDDC" w14:textId="77777777" w:rsidR="0049143B" w:rsidRPr="008130F3" w:rsidRDefault="0049143B" w:rsidP="0049143B">
            <w:pPr>
              <w:pStyle w:val="Style2"/>
              <w:widowControl/>
              <w:spacing w:before="60" w:after="60"/>
              <w:ind w:firstLine="0"/>
              <w:rPr>
                <w:rStyle w:val="FontStyle12"/>
              </w:rPr>
            </w:pPr>
            <w:r w:rsidRPr="008130F3">
              <w:rPr>
                <w:rStyle w:val="FontStyle12"/>
              </w:rPr>
              <w:t>б)</w:t>
            </w:r>
          </w:p>
        </w:tc>
        <w:tc>
          <w:tcPr>
            <w:tcW w:w="0" w:type="auto"/>
          </w:tcPr>
          <w:p w14:paraId="768C6CD2" w14:textId="3CCD6DD1" w:rsidR="0049143B" w:rsidRPr="008130F3" w:rsidRDefault="00954C5B" w:rsidP="0049143B">
            <w:pPr>
              <w:pStyle w:val="Style2"/>
              <w:widowControl/>
              <w:spacing w:before="60" w:after="60"/>
              <w:ind w:firstLine="0"/>
              <w:rPr>
                <w:rStyle w:val="FontStyle11"/>
              </w:rPr>
            </w:pPr>
            <w:r w:rsidRPr="008130F3">
              <w:rPr>
                <w:rFonts w:eastAsia="Calibri"/>
                <w:sz w:val="28"/>
                <w:lang w:eastAsia="en-US"/>
              </w:rPr>
              <w:t>лицу, получившему в установленном порядке разрешение на добычу охотничьих ресурсов</w:t>
            </w:r>
          </w:p>
        </w:tc>
      </w:tr>
      <w:tr w:rsidR="0049143B" w:rsidRPr="008130F3" w14:paraId="20CE32F0" w14:textId="77777777" w:rsidTr="00DF38DB">
        <w:tc>
          <w:tcPr>
            <w:tcW w:w="583" w:type="dxa"/>
          </w:tcPr>
          <w:p w14:paraId="6816F750"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541AB3B1" w14:textId="77777777" w:rsidR="0049143B" w:rsidRPr="008130F3" w:rsidRDefault="0049143B" w:rsidP="0049143B">
            <w:pPr>
              <w:pStyle w:val="Style2"/>
              <w:widowControl/>
              <w:spacing w:before="60" w:after="60"/>
              <w:ind w:firstLine="0"/>
              <w:rPr>
                <w:rStyle w:val="FontStyle12"/>
              </w:rPr>
            </w:pPr>
            <w:r w:rsidRPr="008130F3">
              <w:rPr>
                <w:rStyle w:val="FontStyle12"/>
              </w:rPr>
              <w:t>в)</w:t>
            </w:r>
          </w:p>
        </w:tc>
        <w:tc>
          <w:tcPr>
            <w:tcW w:w="0" w:type="auto"/>
          </w:tcPr>
          <w:p w14:paraId="1F6C8244" w14:textId="792FD485" w:rsidR="0049143B" w:rsidRPr="008130F3" w:rsidRDefault="00954C5B" w:rsidP="0049143B">
            <w:pPr>
              <w:pStyle w:val="Style2"/>
              <w:widowControl/>
              <w:spacing w:before="60" w:after="60"/>
              <w:ind w:firstLine="0"/>
              <w:rPr>
                <w:rStyle w:val="FontStyle11"/>
              </w:rPr>
            </w:pPr>
            <w:r w:rsidRPr="008130F3">
              <w:rPr>
                <w:rFonts w:eastAsia="Calibri"/>
                <w:sz w:val="28"/>
                <w:lang w:eastAsia="en-US"/>
              </w:rPr>
              <w:t>оба варианта</w:t>
            </w:r>
          </w:p>
        </w:tc>
      </w:tr>
      <w:tr w:rsidR="0049143B" w:rsidRPr="008130F3" w14:paraId="1B448AAB" w14:textId="77777777" w:rsidTr="00DF38DB">
        <w:tc>
          <w:tcPr>
            <w:tcW w:w="583" w:type="dxa"/>
          </w:tcPr>
          <w:p w14:paraId="2184D890" w14:textId="77777777" w:rsidR="0049143B" w:rsidRPr="008130F3" w:rsidRDefault="0049143B" w:rsidP="0049143B">
            <w:pPr>
              <w:pStyle w:val="Style2"/>
              <w:widowControl/>
              <w:numPr>
                <w:ilvl w:val="0"/>
                <w:numId w:val="230"/>
              </w:numPr>
              <w:spacing w:before="60" w:after="60"/>
              <w:ind w:left="40" w:right="28" w:firstLine="0"/>
              <w:rPr>
                <w:rStyle w:val="FontStyle11"/>
              </w:rPr>
            </w:pPr>
          </w:p>
        </w:tc>
        <w:tc>
          <w:tcPr>
            <w:tcW w:w="9128" w:type="dxa"/>
            <w:gridSpan w:val="2"/>
          </w:tcPr>
          <w:p w14:paraId="0074C8B5" w14:textId="5D62A32F" w:rsidR="0049143B" w:rsidRPr="008130F3" w:rsidRDefault="00F3617A" w:rsidP="0049143B">
            <w:pPr>
              <w:pStyle w:val="Style2"/>
              <w:widowControl/>
              <w:spacing w:before="60" w:after="60"/>
              <w:ind w:firstLine="0"/>
              <w:rPr>
                <w:rStyle w:val="FontStyle11"/>
              </w:rPr>
            </w:pPr>
            <w:r w:rsidRPr="008130F3">
              <w:rPr>
                <w:rStyle w:val="FontStyle12"/>
                <w:b/>
                <w:bCs/>
              </w:rPr>
              <w:t>В списке лиц, участвующих в коллективной охоте</w:t>
            </w:r>
            <w:r w:rsidRPr="008130F3">
              <w:rPr>
                <w:rStyle w:val="FontStyle11"/>
              </w:rPr>
              <w:t xml:space="preserve"> </w:t>
            </w:r>
            <w:proofErr w:type="gramStart"/>
            <w:r w:rsidR="00954C5B" w:rsidRPr="008130F3">
              <w:rPr>
                <w:rStyle w:val="FontStyle11"/>
              </w:rPr>
              <w:t xml:space="preserve">расписываются </w:t>
            </w:r>
            <w:r w:rsidRPr="008130F3">
              <w:rPr>
                <w:rStyle w:val="FontStyle11"/>
              </w:rPr>
              <w:t>:</w:t>
            </w:r>
            <w:proofErr w:type="gramEnd"/>
          </w:p>
        </w:tc>
      </w:tr>
      <w:tr w:rsidR="0049143B" w:rsidRPr="008130F3" w14:paraId="72577318" w14:textId="77777777" w:rsidTr="00DF38DB">
        <w:tc>
          <w:tcPr>
            <w:tcW w:w="583" w:type="dxa"/>
          </w:tcPr>
          <w:p w14:paraId="2F887D78"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22421E2E" w14:textId="77777777" w:rsidR="0049143B" w:rsidRPr="008130F3" w:rsidRDefault="0049143B" w:rsidP="0049143B">
            <w:pPr>
              <w:pStyle w:val="Style2"/>
              <w:widowControl/>
              <w:spacing w:before="60" w:after="60"/>
              <w:ind w:firstLine="0"/>
              <w:rPr>
                <w:rStyle w:val="FontStyle11"/>
              </w:rPr>
            </w:pPr>
            <w:r w:rsidRPr="008130F3">
              <w:rPr>
                <w:rStyle w:val="FontStyle12"/>
              </w:rPr>
              <w:t>а)</w:t>
            </w:r>
          </w:p>
        </w:tc>
        <w:tc>
          <w:tcPr>
            <w:tcW w:w="0" w:type="auto"/>
          </w:tcPr>
          <w:p w14:paraId="5D8C81AB" w14:textId="3BE754C6" w:rsidR="0049143B" w:rsidRPr="008130F3" w:rsidRDefault="00F3617A" w:rsidP="0049143B">
            <w:pPr>
              <w:pStyle w:val="Style2"/>
              <w:widowControl/>
              <w:spacing w:before="60" w:after="60"/>
              <w:ind w:firstLine="0"/>
              <w:rPr>
                <w:rStyle w:val="FontStyle11"/>
              </w:rPr>
            </w:pPr>
            <w:r w:rsidRPr="008130F3">
              <w:rPr>
                <w:rStyle w:val="FontStyle12"/>
              </w:rPr>
              <w:t>уполномоченный представитель охотничьего хозяйства</w:t>
            </w:r>
          </w:p>
        </w:tc>
      </w:tr>
      <w:tr w:rsidR="0049143B" w:rsidRPr="008130F3" w14:paraId="01F156B2" w14:textId="77777777" w:rsidTr="00DF38DB">
        <w:tc>
          <w:tcPr>
            <w:tcW w:w="583" w:type="dxa"/>
          </w:tcPr>
          <w:p w14:paraId="1FE74C84"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076F33E8" w14:textId="77777777" w:rsidR="0049143B" w:rsidRPr="008130F3" w:rsidRDefault="0049143B" w:rsidP="0049143B">
            <w:pPr>
              <w:pStyle w:val="Style2"/>
              <w:widowControl/>
              <w:spacing w:before="60" w:after="60"/>
              <w:ind w:firstLine="0"/>
              <w:rPr>
                <w:rStyle w:val="FontStyle12"/>
              </w:rPr>
            </w:pPr>
            <w:r w:rsidRPr="008130F3">
              <w:rPr>
                <w:rStyle w:val="FontStyle12"/>
              </w:rPr>
              <w:t>б)</w:t>
            </w:r>
          </w:p>
        </w:tc>
        <w:tc>
          <w:tcPr>
            <w:tcW w:w="0" w:type="auto"/>
          </w:tcPr>
          <w:p w14:paraId="5026F77D" w14:textId="5E3D354C" w:rsidR="0049143B" w:rsidRPr="008130F3" w:rsidRDefault="00F3617A" w:rsidP="0049143B">
            <w:pPr>
              <w:pStyle w:val="Style2"/>
              <w:widowControl/>
              <w:spacing w:before="60" w:after="60"/>
              <w:ind w:firstLine="0"/>
              <w:rPr>
                <w:rStyle w:val="FontStyle11"/>
              </w:rPr>
            </w:pPr>
            <w:r w:rsidRPr="008130F3">
              <w:rPr>
                <w:rStyle w:val="FontStyle12"/>
              </w:rPr>
              <w:t>государственный охотничий инспектор</w:t>
            </w:r>
          </w:p>
        </w:tc>
      </w:tr>
      <w:tr w:rsidR="0049143B" w:rsidRPr="008130F3" w14:paraId="331B64FB" w14:textId="77777777" w:rsidTr="00DF38DB">
        <w:tc>
          <w:tcPr>
            <w:tcW w:w="583" w:type="dxa"/>
          </w:tcPr>
          <w:p w14:paraId="2297ADCD"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2FF361B9" w14:textId="77777777" w:rsidR="0049143B" w:rsidRPr="008130F3" w:rsidRDefault="0049143B" w:rsidP="0049143B">
            <w:pPr>
              <w:pStyle w:val="Style2"/>
              <w:widowControl/>
              <w:spacing w:before="60" w:after="60"/>
              <w:ind w:firstLine="0"/>
              <w:rPr>
                <w:rStyle w:val="FontStyle12"/>
              </w:rPr>
            </w:pPr>
            <w:r w:rsidRPr="008130F3">
              <w:rPr>
                <w:rStyle w:val="FontStyle12"/>
              </w:rPr>
              <w:t>в)</w:t>
            </w:r>
          </w:p>
        </w:tc>
        <w:tc>
          <w:tcPr>
            <w:tcW w:w="0" w:type="auto"/>
          </w:tcPr>
          <w:p w14:paraId="26F8D54B" w14:textId="6CDFB654" w:rsidR="0049143B" w:rsidRPr="008130F3" w:rsidRDefault="00F3617A" w:rsidP="0049143B">
            <w:pPr>
              <w:pStyle w:val="Style2"/>
              <w:widowControl/>
              <w:spacing w:before="60" w:after="60"/>
              <w:ind w:firstLine="0"/>
              <w:rPr>
                <w:rStyle w:val="FontStyle11"/>
                <w:b w:val="0"/>
                <w:bCs w:val="0"/>
              </w:rPr>
            </w:pPr>
            <w:r w:rsidRPr="008130F3">
              <w:rPr>
                <w:rStyle w:val="FontStyle11"/>
                <w:b w:val="0"/>
                <w:bCs w:val="0"/>
              </w:rPr>
              <w:t>все участники коллективной охоты после проведения инструктажа по технике безопасности при проведении коллективной охоты, порядку охоты на охотничьих животных</w:t>
            </w:r>
          </w:p>
        </w:tc>
      </w:tr>
      <w:tr w:rsidR="0049143B" w:rsidRPr="008130F3" w14:paraId="04A5E054" w14:textId="77777777" w:rsidTr="00DF38DB">
        <w:tc>
          <w:tcPr>
            <w:tcW w:w="583" w:type="dxa"/>
          </w:tcPr>
          <w:p w14:paraId="3CFDB6A5" w14:textId="77777777" w:rsidR="0049143B" w:rsidRPr="008130F3" w:rsidRDefault="0049143B" w:rsidP="0049143B">
            <w:pPr>
              <w:pStyle w:val="Style2"/>
              <w:widowControl/>
              <w:numPr>
                <w:ilvl w:val="0"/>
                <w:numId w:val="230"/>
              </w:numPr>
              <w:spacing w:before="60" w:after="60"/>
              <w:ind w:left="40" w:right="28" w:firstLine="0"/>
              <w:rPr>
                <w:rStyle w:val="FontStyle11"/>
              </w:rPr>
            </w:pPr>
          </w:p>
        </w:tc>
        <w:tc>
          <w:tcPr>
            <w:tcW w:w="9128" w:type="dxa"/>
            <w:gridSpan w:val="2"/>
          </w:tcPr>
          <w:p w14:paraId="6C549A07" w14:textId="49566713" w:rsidR="0049143B" w:rsidRPr="008130F3" w:rsidRDefault="00954C5B" w:rsidP="0049143B">
            <w:pPr>
              <w:pStyle w:val="Style2"/>
              <w:widowControl/>
              <w:spacing w:before="60" w:after="60"/>
              <w:ind w:firstLine="0"/>
              <w:rPr>
                <w:rStyle w:val="FontStyle11"/>
              </w:rPr>
            </w:pPr>
            <w:r w:rsidRPr="008130F3">
              <w:rPr>
                <w:rStyle w:val="FontStyle11"/>
              </w:rPr>
              <w:t>У какого лица, согласно Правилам охоты, должен находиться список охотников во время проведения коллективной охоты:</w:t>
            </w:r>
          </w:p>
        </w:tc>
      </w:tr>
      <w:tr w:rsidR="0049143B" w:rsidRPr="008130F3" w14:paraId="54EEE219" w14:textId="77777777" w:rsidTr="00DF38DB">
        <w:tc>
          <w:tcPr>
            <w:tcW w:w="583" w:type="dxa"/>
          </w:tcPr>
          <w:p w14:paraId="6A9BABA3"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71148419" w14:textId="77777777" w:rsidR="0049143B" w:rsidRPr="008130F3" w:rsidRDefault="0049143B" w:rsidP="0049143B">
            <w:pPr>
              <w:pStyle w:val="Style2"/>
              <w:widowControl/>
              <w:spacing w:before="60" w:after="60"/>
              <w:ind w:firstLine="0"/>
              <w:rPr>
                <w:rStyle w:val="FontStyle11"/>
              </w:rPr>
            </w:pPr>
            <w:r w:rsidRPr="008130F3">
              <w:rPr>
                <w:rStyle w:val="FontStyle12"/>
              </w:rPr>
              <w:t>а)</w:t>
            </w:r>
          </w:p>
        </w:tc>
        <w:tc>
          <w:tcPr>
            <w:tcW w:w="0" w:type="auto"/>
          </w:tcPr>
          <w:p w14:paraId="3B1CA4E6" w14:textId="708D45A6" w:rsidR="0049143B" w:rsidRPr="008130F3" w:rsidRDefault="00954C5B" w:rsidP="0049143B">
            <w:pPr>
              <w:pStyle w:val="Style2"/>
              <w:widowControl/>
              <w:spacing w:before="60" w:after="60"/>
              <w:ind w:firstLine="0"/>
              <w:rPr>
                <w:rStyle w:val="FontStyle11"/>
              </w:rPr>
            </w:pPr>
            <w:r w:rsidRPr="008130F3">
              <w:rPr>
                <w:rStyle w:val="FontStyle12"/>
              </w:rPr>
              <w:t>у лица, ответственного за осуществление коллективной охоты</w:t>
            </w:r>
          </w:p>
        </w:tc>
      </w:tr>
      <w:tr w:rsidR="0049143B" w:rsidRPr="008130F3" w14:paraId="492714CA" w14:textId="77777777" w:rsidTr="00DF38DB">
        <w:tc>
          <w:tcPr>
            <w:tcW w:w="583" w:type="dxa"/>
          </w:tcPr>
          <w:p w14:paraId="6B64AB0D"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100306FD" w14:textId="77777777" w:rsidR="0049143B" w:rsidRPr="008130F3" w:rsidRDefault="0049143B" w:rsidP="0049143B">
            <w:pPr>
              <w:pStyle w:val="Style2"/>
              <w:widowControl/>
              <w:spacing w:before="60" w:after="60"/>
              <w:ind w:firstLine="0"/>
              <w:rPr>
                <w:rStyle w:val="FontStyle12"/>
              </w:rPr>
            </w:pPr>
            <w:r w:rsidRPr="008130F3">
              <w:rPr>
                <w:rStyle w:val="FontStyle12"/>
              </w:rPr>
              <w:t>б)</w:t>
            </w:r>
          </w:p>
        </w:tc>
        <w:tc>
          <w:tcPr>
            <w:tcW w:w="0" w:type="auto"/>
          </w:tcPr>
          <w:p w14:paraId="5F2FD5B9" w14:textId="7A60E060" w:rsidR="0049143B" w:rsidRPr="008130F3" w:rsidRDefault="00954C5B" w:rsidP="0049143B">
            <w:pPr>
              <w:pStyle w:val="Style2"/>
              <w:widowControl/>
              <w:spacing w:before="60" w:after="60"/>
              <w:ind w:firstLine="0"/>
              <w:rPr>
                <w:rStyle w:val="FontStyle11"/>
              </w:rPr>
            </w:pPr>
            <w:r w:rsidRPr="008130F3">
              <w:rPr>
                <w:rStyle w:val="FontStyle12"/>
              </w:rPr>
              <w:t>у государственного охотничьего инспектора</w:t>
            </w:r>
          </w:p>
        </w:tc>
      </w:tr>
      <w:tr w:rsidR="0049143B" w:rsidRPr="008130F3" w14:paraId="7D67C47C" w14:textId="77777777" w:rsidTr="00DF38DB">
        <w:tc>
          <w:tcPr>
            <w:tcW w:w="583" w:type="dxa"/>
          </w:tcPr>
          <w:p w14:paraId="7B556983"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16BDC885" w14:textId="77777777" w:rsidR="0049143B" w:rsidRPr="008130F3" w:rsidRDefault="0049143B" w:rsidP="0049143B">
            <w:pPr>
              <w:pStyle w:val="Style2"/>
              <w:widowControl/>
              <w:spacing w:before="60" w:after="60"/>
              <w:ind w:firstLine="0"/>
              <w:rPr>
                <w:rStyle w:val="FontStyle12"/>
              </w:rPr>
            </w:pPr>
            <w:r w:rsidRPr="008130F3">
              <w:rPr>
                <w:rStyle w:val="FontStyle12"/>
              </w:rPr>
              <w:t>в)</w:t>
            </w:r>
          </w:p>
        </w:tc>
        <w:tc>
          <w:tcPr>
            <w:tcW w:w="0" w:type="auto"/>
          </w:tcPr>
          <w:p w14:paraId="09C24899" w14:textId="2B4DE4FA" w:rsidR="0049143B" w:rsidRPr="008130F3" w:rsidRDefault="00954C5B" w:rsidP="0049143B">
            <w:pPr>
              <w:pStyle w:val="Style2"/>
              <w:widowControl/>
              <w:spacing w:before="60" w:after="60"/>
              <w:ind w:firstLine="0"/>
              <w:rPr>
                <w:rStyle w:val="FontStyle11"/>
              </w:rPr>
            </w:pPr>
            <w:r w:rsidRPr="008130F3">
              <w:rPr>
                <w:rStyle w:val="FontStyle12"/>
              </w:rPr>
              <w:t>у руководителя охотничьего хозяйства</w:t>
            </w:r>
          </w:p>
        </w:tc>
      </w:tr>
      <w:tr w:rsidR="005011D4" w:rsidRPr="008130F3" w14:paraId="3FD5142C" w14:textId="77777777" w:rsidTr="00DF38DB">
        <w:tc>
          <w:tcPr>
            <w:tcW w:w="583" w:type="dxa"/>
          </w:tcPr>
          <w:p w14:paraId="0D873F2A" w14:textId="77777777" w:rsidR="005011D4" w:rsidRPr="008130F3" w:rsidRDefault="005011D4" w:rsidP="0076519E">
            <w:pPr>
              <w:pStyle w:val="Style2"/>
              <w:widowControl/>
              <w:numPr>
                <w:ilvl w:val="0"/>
                <w:numId w:val="230"/>
              </w:numPr>
              <w:spacing w:before="60" w:after="60"/>
              <w:ind w:left="40" w:right="28" w:firstLine="0"/>
              <w:rPr>
                <w:rStyle w:val="FontStyle11"/>
              </w:rPr>
            </w:pPr>
          </w:p>
        </w:tc>
        <w:tc>
          <w:tcPr>
            <w:tcW w:w="9128" w:type="dxa"/>
            <w:gridSpan w:val="2"/>
          </w:tcPr>
          <w:p w14:paraId="188EF837" w14:textId="77777777" w:rsidR="005011D4" w:rsidRPr="008130F3" w:rsidRDefault="005011D4" w:rsidP="0076519E">
            <w:pPr>
              <w:pStyle w:val="Style2"/>
              <w:widowControl/>
              <w:spacing w:before="60" w:after="60"/>
              <w:ind w:firstLine="0"/>
              <w:rPr>
                <w:rStyle w:val="FontStyle11"/>
              </w:rPr>
            </w:pPr>
            <w:r w:rsidRPr="008130F3">
              <w:rPr>
                <w:rStyle w:val="FontStyle11"/>
              </w:rPr>
              <w:t>Какой документ из перечисленных должно сохранять при себе во время осуществления коллективной охоты лицо, ответственное за осуществление коллективной охоты:</w:t>
            </w:r>
          </w:p>
        </w:tc>
      </w:tr>
      <w:tr w:rsidR="005011D4" w:rsidRPr="008130F3" w14:paraId="090767FD" w14:textId="77777777" w:rsidTr="00DF38DB">
        <w:tc>
          <w:tcPr>
            <w:tcW w:w="583" w:type="dxa"/>
          </w:tcPr>
          <w:p w14:paraId="6C73ACAE" w14:textId="77777777" w:rsidR="005011D4" w:rsidRPr="008130F3" w:rsidRDefault="005011D4" w:rsidP="0076519E">
            <w:pPr>
              <w:pStyle w:val="Style2"/>
              <w:widowControl/>
              <w:spacing w:before="60" w:after="60"/>
              <w:ind w:left="40" w:right="28" w:firstLine="0"/>
              <w:rPr>
                <w:rStyle w:val="FontStyle11"/>
              </w:rPr>
            </w:pPr>
          </w:p>
        </w:tc>
        <w:tc>
          <w:tcPr>
            <w:tcW w:w="432" w:type="dxa"/>
          </w:tcPr>
          <w:p w14:paraId="2CB4811A" w14:textId="77777777" w:rsidR="005011D4" w:rsidRPr="008130F3" w:rsidRDefault="005011D4" w:rsidP="0076519E">
            <w:pPr>
              <w:pStyle w:val="Style2"/>
              <w:widowControl/>
              <w:spacing w:before="60" w:after="60"/>
              <w:ind w:firstLine="0"/>
              <w:rPr>
                <w:rStyle w:val="FontStyle11"/>
              </w:rPr>
            </w:pPr>
            <w:r w:rsidRPr="008130F3">
              <w:rPr>
                <w:rStyle w:val="FontStyle12"/>
              </w:rPr>
              <w:t>а)</w:t>
            </w:r>
          </w:p>
        </w:tc>
        <w:tc>
          <w:tcPr>
            <w:tcW w:w="0" w:type="auto"/>
          </w:tcPr>
          <w:p w14:paraId="23C99FE2" w14:textId="77777777" w:rsidR="005011D4" w:rsidRPr="008130F3" w:rsidRDefault="005011D4" w:rsidP="0076519E">
            <w:pPr>
              <w:pStyle w:val="Style2"/>
              <w:widowControl/>
              <w:spacing w:before="60" w:after="60"/>
              <w:ind w:firstLine="0"/>
              <w:rPr>
                <w:rStyle w:val="FontStyle11"/>
              </w:rPr>
            </w:pPr>
            <w:r w:rsidRPr="008130F3">
              <w:rPr>
                <w:rStyle w:val="FontStyle12"/>
              </w:rPr>
              <w:t>листок инструктажа по технике безопасности</w:t>
            </w:r>
          </w:p>
        </w:tc>
      </w:tr>
      <w:tr w:rsidR="005011D4" w:rsidRPr="008130F3" w14:paraId="6391CC18" w14:textId="77777777" w:rsidTr="00DF38DB">
        <w:tc>
          <w:tcPr>
            <w:tcW w:w="583" w:type="dxa"/>
          </w:tcPr>
          <w:p w14:paraId="7C2D01F0" w14:textId="77777777" w:rsidR="005011D4" w:rsidRPr="008130F3" w:rsidRDefault="005011D4" w:rsidP="0076519E">
            <w:pPr>
              <w:pStyle w:val="Style2"/>
              <w:widowControl/>
              <w:spacing w:before="60" w:after="60"/>
              <w:ind w:left="40" w:right="28" w:firstLine="0"/>
              <w:rPr>
                <w:rStyle w:val="FontStyle11"/>
              </w:rPr>
            </w:pPr>
          </w:p>
        </w:tc>
        <w:tc>
          <w:tcPr>
            <w:tcW w:w="432" w:type="dxa"/>
          </w:tcPr>
          <w:p w14:paraId="65B05AC2" w14:textId="77777777" w:rsidR="005011D4" w:rsidRPr="008130F3" w:rsidRDefault="005011D4" w:rsidP="0076519E">
            <w:pPr>
              <w:pStyle w:val="Style2"/>
              <w:widowControl/>
              <w:spacing w:before="60" w:after="60"/>
              <w:ind w:firstLine="0"/>
              <w:rPr>
                <w:rStyle w:val="FontStyle12"/>
              </w:rPr>
            </w:pPr>
            <w:r w:rsidRPr="008130F3">
              <w:rPr>
                <w:rStyle w:val="FontStyle12"/>
              </w:rPr>
              <w:t>б)</w:t>
            </w:r>
          </w:p>
        </w:tc>
        <w:tc>
          <w:tcPr>
            <w:tcW w:w="0" w:type="auto"/>
          </w:tcPr>
          <w:p w14:paraId="3996A702" w14:textId="77777777" w:rsidR="005011D4" w:rsidRPr="008130F3" w:rsidRDefault="005011D4" w:rsidP="0076519E">
            <w:pPr>
              <w:pStyle w:val="Style2"/>
              <w:widowControl/>
              <w:spacing w:before="60" w:after="60"/>
              <w:ind w:firstLine="0"/>
              <w:rPr>
                <w:rStyle w:val="FontStyle11"/>
              </w:rPr>
            </w:pPr>
            <w:r w:rsidRPr="008130F3">
              <w:rPr>
                <w:rStyle w:val="FontStyle12"/>
              </w:rPr>
              <w:t>список охотников, участвующих в коллективной охоте</w:t>
            </w:r>
          </w:p>
        </w:tc>
      </w:tr>
      <w:tr w:rsidR="005011D4" w:rsidRPr="008130F3" w14:paraId="44745324" w14:textId="77777777" w:rsidTr="00DF38DB">
        <w:tc>
          <w:tcPr>
            <w:tcW w:w="583" w:type="dxa"/>
          </w:tcPr>
          <w:p w14:paraId="6B4FA2C9" w14:textId="77777777" w:rsidR="005011D4" w:rsidRPr="008130F3" w:rsidRDefault="005011D4" w:rsidP="0076519E">
            <w:pPr>
              <w:pStyle w:val="Style2"/>
              <w:widowControl/>
              <w:spacing w:before="60" w:after="60"/>
              <w:ind w:left="40" w:right="28" w:firstLine="0"/>
              <w:rPr>
                <w:rStyle w:val="FontStyle11"/>
              </w:rPr>
            </w:pPr>
          </w:p>
        </w:tc>
        <w:tc>
          <w:tcPr>
            <w:tcW w:w="432" w:type="dxa"/>
          </w:tcPr>
          <w:p w14:paraId="6924F2B3" w14:textId="77777777" w:rsidR="005011D4" w:rsidRPr="008130F3" w:rsidRDefault="005011D4" w:rsidP="0076519E">
            <w:pPr>
              <w:pStyle w:val="Style2"/>
              <w:widowControl/>
              <w:spacing w:before="60" w:after="60"/>
              <w:ind w:firstLine="0"/>
              <w:rPr>
                <w:rStyle w:val="FontStyle12"/>
              </w:rPr>
            </w:pPr>
            <w:r w:rsidRPr="008130F3">
              <w:rPr>
                <w:rStyle w:val="FontStyle12"/>
              </w:rPr>
              <w:t>в)</w:t>
            </w:r>
          </w:p>
        </w:tc>
        <w:tc>
          <w:tcPr>
            <w:tcW w:w="0" w:type="auto"/>
          </w:tcPr>
          <w:p w14:paraId="497FBCA1" w14:textId="77777777" w:rsidR="005011D4" w:rsidRPr="008130F3" w:rsidRDefault="005011D4" w:rsidP="0076519E">
            <w:pPr>
              <w:pStyle w:val="Style2"/>
              <w:widowControl/>
              <w:spacing w:before="60" w:after="60"/>
              <w:ind w:firstLine="0"/>
              <w:rPr>
                <w:rStyle w:val="FontStyle11"/>
              </w:rPr>
            </w:pPr>
            <w:r w:rsidRPr="008130F3">
              <w:rPr>
                <w:rStyle w:val="FontStyle12"/>
              </w:rPr>
              <w:t>договор на оказание услуг в сфере охотничьего хозяйства</w:t>
            </w:r>
          </w:p>
        </w:tc>
      </w:tr>
      <w:tr w:rsidR="0049143B" w:rsidRPr="008130F3" w14:paraId="0078A466" w14:textId="77777777" w:rsidTr="00DF38DB">
        <w:tc>
          <w:tcPr>
            <w:tcW w:w="583" w:type="dxa"/>
          </w:tcPr>
          <w:p w14:paraId="10E9BE03" w14:textId="77777777" w:rsidR="0049143B" w:rsidRPr="008130F3" w:rsidRDefault="0049143B" w:rsidP="0049143B">
            <w:pPr>
              <w:pStyle w:val="Style2"/>
              <w:widowControl/>
              <w:numPr>
                <w:ilvl w:val="0"/>
                <w:numId w:val="230"/>
              </w:numPr>
              <w:spacing w:before="60" w:after="60"/>
              <w:ind w:left="40" w:right="28" w:firstLine="0"/>
              <w:rPr>
                <w:rStyle w:val="FontStyle11"/>
              </w:rPr>
            </w:pPr>
          </w:p>
        </w:tc>
        <w:tc>
          <w:tcPr>
            <w:tcW w:w="9128" w:type="dxa"/>
            <w:gridSpan w:val="2"/>
          </w:tcPr>
          <w:p w14:paraId="722B4165" w14:textId="3961C729" w:rsidR="0049143B" w:rsidRPr="008130F3" w:rsidRDefault="00954C5B" w:rsidP="0049143B">
            <w:pPr>
              <w:pStyle w:val="Style2"/>
              <w:widowControl/>
              <w:spacing w:before="60" w:after="60"/>
              <w:ind w:firstLine="0"/>
              <w:rPr>
                <w:rStyle w:val="FontStyle11"/>
              </w:rPr>
            </w:pPr>
            <w:r w:rsidRPr="008130F3">
              <w:rPr>
                <w:rFonts w:eastAsia="Times New Roman"/>
                <w:b/>
                <w:bCs/>
                <w:sz w:val="28"/>
                <w:szCs w:val="28"/>
              </w:rPr>
              <w:t>Какие документы, согласно Правилам охоты, должен иметь при себе охотник, участвующий в коллективной охоте в закрепленных охотничьих угодьях с охотничьим огнестрельных оружием на лося, в случае если он не является лицом, ответственным за осуществление коллективной охоты:</w:t>
            </w:r>
          </w:p>
        </w:tc>
      </w:tr>
      <w:tr w:rsidR="0049143B" w:rsidRPr="008130F3" w14:paraId="0062976C" w14:textId="77777777" w:rsidTr="00DF38DB">
        <w:tc>
          <w:tcPr>
            <w:tcW w:w="583" w:type="dxa"/>
          </w:tcPr>
          <w:p w14:paraId="2F479554"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68387ACD" w14:textId="77777777" w:rsidR="0049143B" w:rsidRPr="008130F3" w:rsidRDefault="0049143B" w:rsidP="0049143B">
            <w:pPr>
              <w:pStyle w:val="Style2"/>
              <w:widowControl/>
              <w:spacing w:before="60" w:after="60"/>
              <w:ind w:firstLine="0"/>
              <w:rPr>
                <w:rStyle w:val="FontStyle11"/>
              </w:rPr>
            </w:pPr>
            <w:r w:rsidRPr="008130F3">
              <w:rPr>
                <w:rStyle w:val="FontStyle12"/>
              </w:rPr>
              <w:t>а)</w:t>
            </w:r>
          </w:p>
        </w:tc>
        <w:tc>
          <w:tcPr>
            <w:tcW w:w="0" w:type="auto"/>
          </w:tcPr>
          <w:p w14:paraId="59CBF428" w14:textId="7E06A399" w:rsidR="0049143B" w:rsidRPr="008130F3" w:rsidRDefault="00954C5B" w:rsidP="0049143B">
            <w:pPr>
              <w:pStyle w:val="Style2"/>
              <w:widowControl/>
              <w:spacing w:before="60" w:after="60"/>
              <w:ind w:firstLine="0"/>
              <w:rPr>
                <w:rStyle w:val="FontStyle11"/>
              </w:rPr>
            </w:pPr>
            <w:r w:rsidRPr="008130F3">
              <w:rPr>
                <w:rFonts w:eastAsia="Times New Roman"/>
                <w:spacing w:val="-10"/>
                <w:sz w:val="28"/>
                <w:szCs w:val="28"/>
              </w:rPr>
              <w:t>документ, удостоверяющий личность</w:t>
            </w:r>
          </w:p>
        </w:tc>
      </w:tr>
      <w:tr w:rsidR="0049143B" w:rsidRPr="008130F3" w14:paraId="0F1DACA3" w14:textId="77777777" w:rsidTr="00DF38DB">
        <w:tc>
          <w:tcPr>
            <w:tcW w:w="583" w:type="dxa"/>
          </w:tcPr>
          <w:p w14:paraId="6157CB7F"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0026A900" w14:textId="77777777" w:rsidR="0049143B" w:rsidRPr="008130F3" w:rsidRDefault="0049143B" w:rsidP="0049143B">
            <w:pPr>
              <w:pStyle w:val="Style2"/>
              <w:widowControl/>
              <w:spacing w:before="60" w:after="60"/>
              <w:ind w:firstLine="0"/>
              <w:rPr>
                <w:rStyle w:val="FontStyle12"/>
              </w:rPr>
            </w:pPr>
            <w:r w:rsidRPr="008130F3">
              <w:rPr>
                <w:rStyle w:val="FontStyle12"/>
              </w:rPr>
              <w:t>б)</w:t>
            </w:r>
          </w:p>
        </w:tc>
        <w:tc>
          <w:tcPr>
            <w:tcW w:w="0" w:type="auto"/>
          </w:tcPr>
          <w:p w14:paraId="662E090A" w14:textId="72ECC7A4" w:rsidR="0049143B" w:rsidRPr="008130F3" w:rsidRDefault="00954C5B" w:rsidP="0049143B">
            <w:pPr>
              <w:pStyle w:val="Style2"/>
              <w:widowControl/>
              <w:spacing w:before="60" w:after="60"/>
              <w:ind w:firstLine="0"/>
              <w:rPr>
                <w:rStyle w:val="FontStyle11"/>
              </w:rPr>
            </w:pPr>
            <w:r w:rsidRPr="008130F3">
              <w:rPr>
                <w:rFonts w:eastAsia="Times New Roman"/>
                <w:spacing w:val="-10"/>
                <w:sz w:val="28"/>
                <w:szCs w:val="28"/>
              </w:rPr>
              <w:t>охотничий билет и разрешение на хранение и ношение охотничьего огнестрельного оружия</w:t>
            </w:r>
          </w:p>
        </w:tc>
      </w:tr>
      <w:tr w:rsidR="0049143B" w:rsidRPr="008130F3" w14:paraId="23E091A8" w14:textId="77777777" w:rsidTr="00DF38DB">
        <w:tc>
          <w:tcPr>
            <w:tcW w:w="583" w:type="dxa"/>
          </w:tcPr>
          <w:p w14:paraId="0074AF94"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17806363" w14:textId="77777777" w:rsidR="0049143B" w:rsidRPr="008130F3" w:rsidRDefault="0049143B" w:rsidP="0049143B">
            <w:pPr>
              <w:pStyle w:val="Style2"/>
              <w:widowControl/>
              <w:spacing w:before="60" w:after="60"/>
              <w:ind w:firstLine="0"/>
              <w:rPr>
                <w:rStyle w:val="FontStyle12"/>
              </w:rPr>
            </w:pPr>
            <w:r w:rsidRPr="008130F3">
              <w:rPr>
                <w:rStyle w:val="FontStyle12"/>
              </w:rPr>
              <w:t>в)</w:t>
            </w:r>
          </w:p>
        </w:tc>
        <w:tc>
          <w:tcPr>
            <w:tcW w:w="0" w:type="auto"/>
          </w:tcPr>
          <w:p w14:paraId="33717D4C" w14:textId="51539932" w:rsidR="0049143B" w:rsidRPr="008130F3" w:rsidRDefault="00954C5B" w:rsidP="0049143B">
            <w:pPr>
              <w:pStyle w:val="Style2"/>
              <w:widowControl/>
              <w:spacing w:before="60" w:after="60"/>
              <w:ind w:firstLine="0"/>
              <w:rPr>
                <w:rStyle w:val="FontStyle11"/>
              </w:rPr>
            </w:pPr>
            <w:r w:rsidRPr="008130F3">
              <w:rPr>
                <w:rFonts w:eastAsia="Calibri"/>
                <w:spacing w:val="-10"/>
                <w:sz w:val="28"/>
                <w:szCs w:val="28"/>
                <w:lang w:eastAsia="en-US"/>
              </w:rPr>
              <w:t>охотничий билет и путевку</w:t>
            </w:r>
          </w:p>
        </w:tc>
      </w:tr>
      <w:tr w:rsidR="00B91AA5" w:rsidRPr="008130F3" w14:paraId="59194143" w14:textId="77777777" w:rsidTr="00DF38DB">
        <w:tc>
          <w:tcPr>
            <w:tcW w:w="583" w:type="dxa"/>
          </w:tcPr>
          <w:p w14:paraId="78B5D6A9" w14:textId="77777777" w:rsidR="0049143B" w:rsidRPr="008130F3" w:rsidRDefault="0049143B" w:rsidP="0049143B">
            <w:pPr>
              <w:pStyle w:val="Style2"/>
              <w:widowControl/>
              <w:numPr>
                <w:ilvl w:val="0"/>
                <w:numId w:val="230"/>
              </w:numPr>
              <w:spacing w:before="60" w:after="60"/>
              <w:ind w:left="40" w:right="28" w:firstLine="0"/>
              <w:rPr>
                <w:rStyle w:val="FontStyle11"/>
              </w:rPr>
            </w:pPr>
          </w:p>
        </w:tc>
        <w:tc>
          <w:tcPr>
            <w:tcW w:w="9128" w:type="dxa"/>
            <w:gridSpan w:val="2"/>
          </w:tcPr>
          <w:p w14:paraId="72F917F7" w14:textId="7B3D36C2" w:rsidR="0049143B" w:rsidRPr="008130F3" w:rsidRDefault="00954C5B" w:rsidP="0049143B">
            <w:pPr>
              <w:pStyle w:val="Style2"/>
              <w:widowControl/>
              <w:spacing w:before="60" w:after="60"/>
              <w:ind w:firstLine="0"/>
              <w:rPr>
                <w:rStyle w:val="FontStyle11"/>
              </w:rPr>
            </w:pPr>
            <w:r w:rsidRPr="008130F3">
              <w:rPr>
                <w:rFonts w:eastAsia="Times New Roman"/>
                <w:b/>
                <w:bCs/>
                <w:sz w:val="28"/>
                <w:szCs w:val="28"/>
              </w:rPr>
              <w:t xml:space="preserve">Какие документы, согласно Правилам охоты, должен иметь при себе охотник, участвующий в коллективной охоте </w:t>
            </w:r>
            <w:r w:rsidR="001D03F8" w:rsidRPr="008130F3">
              <w:rPr>
                <w:rFonts w:eastAsia="Times New Roman"/>
                <w:b/>
                <w:bCs/>
                <w:sz w:val="28"/>
                <w:szCs w:val="28"/>
              </w:rPr>
              <w:t xml:space="preserve">обязательны </w:t>
            </w:r>
            <w:r w:rsidR="00B91AA5" w:rsidRPr="008130F3">
              <w:rPr>
                <w:rFonts w:eastAsia="Times New Roman"/>
                <w:b/>
                <w:bCs/>
                <w:sz w:val="28"/>
                <w:szCs w:val="28"/>
              </w:rPr>
              <w:t>для закрепленных охотничьих угодий</w:t>
            </w:r>
            <w:r w:rsidRPr="008130F3">
              <w:rPr>
                <w:rFonts w:eastAsia="Times New Roman"/>
                <w:b/>
                <w:bCs/>
                <w:sz w:val="28"/>
                <w:szCs w:val="28"/>
              </w:rPr>
              <w:t xml:space="preserve"> с охотничьим огнестрельным оружием в случае, если он не является лицом, ответственным за осуществление коллективной охоты:</w:t>
            </w:r>
          </w:p>
        </w:tc>
      </w:tr>
      <w:tr w:rsidR="00B91AA5" w:rsidRPr="008130F3" w14:paraId="131C22FA" w14:textId="77777777" w:rsidTr="00DF38DB">
        <w:tc>
          <w:tcPr>
            <w:tcW w:w="583" w:type="dxa"/>
          </w:tcPr>
          <w:p w14:paraId="38E97BC9" w14:textId="77777777" w:rsidR="00954C5B" w:rsidRPr="008130F3" w:rsidRDefault="00954C5B" w:rsidP="00954C5B">
            <w:pPr>
              <w:pStyle w:val="Style2"/>
              <w:widowControl/>
              <w:spacing w:before="60" w:after="60"/>
              <w:ind w:left="40" w:right="28" w:firstLine="0"/>
              <w:rPr>
                <w:rStyle w:val="FontStyle11"/>
              </w:rPr>
            </w:pPr>
          </w:p>
        </w:tc>
        <w:tc>
          <w:tcPr>
            <w:tcW w:w="432" w:type="dxa"/>
          </w:tcPr>
          <w:p w14:paraId="703E9CB1" w14:textId="77777777" w:rsidR="00954C5B" w:rsidRPr="008130F3" w:rsidRDefault="00954C5B" w:rsidP="00954C5B">
            <w:pPr>
              <w:pStyle w:val="Style2"/>
              <w:widowControl/>
              <w:spacing w:before="60" w:after="60"/>
              <w:ind w:firstLine="0"/>
              <w:rPr>
                <w:rStyle w:val="FontStyle11"/>
              </w:rPr>
            </w:pPr>
            <w:r w:rsidRPr="008130F3">
              <w:rPr>
                <w:rStyle w:val="FontStyle12"/>
              </w:rPr>
              <w:t>а)</w:t>
            </w:r>
          </w:p>
        </w:tc>
        <w:tc>
          <w:tcPr>
            <w:tcW w:w="0" w:type="auto"/>
          </w:tcPr>
          <w:p w14:paraId="2D0E27DD" w14:textId="0EE7C191" w:rsidR="00954C5B" w:rsidRPr="008130F3" w:rsidRDefault="00011259" w:rsidP="00954C5B">
            <w:pPr>
              <w:pStyle w:val="Style2"/>
              <w:widowControl/>
              <w:spacing w:before="60" w:after="60"/>
              <w:ind w:firstLine="0"/>
              <w:rPr>
                <w:rStyle w:val="FontStyle11"/>
              </w:rPr>
            </w:pPr>
            <w:r w:rsidRPr="008130F3">
              <w:rPr>
                <w:rFonts w:eastAsia="Calibri"/>
                <w:spacing w:val="-10"/>
                <w:sz w:val="28"/>
                <w:szCs w:val="28"/>
                <w:lang w:eastAsia="en-US"/>
              </w:rPr>
              <w:t>охотничий билет и путевку</w:t>
            </w:r>
          </w:p>
        </w:tc>
      </w:tr>
      <w:tr w:rsidR="00B91AA5" w:rsidRPr="008130F3" w14:paraId="732D2D15" w14:textId="77777777" w:rsidTr="00DF38DB">
        <w:tc>
          <w:tcPr>
            <w:tcW w:w="583" w:type="dxa"/>
          </w:tcPr>
          <w:p w14:paraId="3976948E" w14:textId="77777777" w:rsidR="00954C5B" w:rsidRPr="008130F3" w:rsidRDefault="00954C5B" w:rsidP="00954C5B">
            <w:pPr>
              <w:pStyle w:val="Style2"/>
              <w:widowControl/>
              <w:spacing w:before="60" w:after="60"/>
              <w:ind w:left="40" w:right="28" w:firstLine="0"/>
              <w:rPr>
                <w:rStyle w:val="FontStyle11"/>
              </w:rPr>
            </w:pPr>
          </w:p>
        </w:tc>
        <w:tc>
          <w:tcPr>
            <w:tcW w:w="432" w:type="dxa"/>
          </w:tcPr>
          <w:p w14:paraId="152DED38" w14:textId="77777777" w:rsidR="00954C5B" w:rsidRPr="008130F3" w:rsidRDefault="00954C5B" w:rsidP="00954C5B">
            <w:pPr>
              <w:pStyle w:val="Style2"/>
              <w:widowControl/>
              <w:spacing w:before="60" w:after="60"/>
              <w:ind w:firstLine="0"/>
              <w:rPr>
                <w:rStyle w:val="FontStyle12"/>
              </w:rPr>
            </w:pPr>
            <w:r w:rsidRPr="008130F3">
              <w:rPr>
                <w:rStyle w:val="FontStyle12"/>
              </w:rPr>
              <w:t>б)</w:t>
            </w:r>
          </w:p>
        </w:tc>
        <w:tc>
          <w:tcPr>
            <w:tcW w:w="0" w:type="auto"/>
          </w:tcPr>
          <w:p w14:paraId="1DF24AD2" w14:textId="582C0BF0" w:rsidR="00954C5B" w:rsidRPr="008130F3" w:rsidRDefault="00954C5B" w:rsidP="00954C5B">
            <w:pPr>
              <w:pStyle w:val="Style2"/>
              <w:widowControl/>
              <w:spacing w:before="60" w:after="60"/>
              <w:ind w:firstLine="0"/>
              <w:rPr>
                <w:rStyle w:val="FontStyle11"/>
              </w:rPr>
            </w:pPr>
            <w:r w:rsidRPr="008130F3">
              <w:rPr>
                <w:rFonts w:eastAsia="Times New Roman"/>
                <w:spacing w:val="-10"/>
                <w:sz w:val="28"/>
                <w:szCs w:val="28"/>
              </w:rPr>
              <w:t>охотничий билет и разрешение на хранение и ношение охотничьего огнестрельного оружия</w:t>
            </w:r>
          </w:p>
        </w:tc>
      </w:tr>
      <w:tr w:rsidR="00B91AA5" w:rsidRPr="008130F3" w14:paraId="15C60FF5" w14:textId="77777777" w:rsidTr="00DF38DB">
        <w:tc>
          <w:tcPr>
            <w:tcW w:w="583" w:type="dxa"/>
          </w:tcPr>
          <w:p w14:paraId="272773D2" w14:textId="77777777" w:rsidR="00954C5B" w:rsidRPr="008130F3" w:rsidRDefault="00954C5B" w:rsidP="00954C5B">
            <w:pPr>
              <w:pStyle w:val="Style2"/>
              <w:widowControl/>
              <w:spacing w:before="60" w:after="60"/>
              <w:ind w:left="40" w:right="28" w:firstLine="0"/>
              <w:rPr>
                <w:rStyle w:val="FontStyle11"/>
              </w:rPr>
            </w:pPr>
          </w:p>
        </w:tc>
        <w:tc>
          <w:tcPr>
            <w:tcW w:w="432" w:type="dxa"/>
          </w:tcPr>
          <w:p w14:paraId="2F92F610" w14:textId="77777777" w:rsidR="00954C5B" w:rsidRPr="008130F3" w:rsidRDefault="00954C5B" w:rsidP="00954C5B">
            <w:pPr>
              <w:pStyle w:val="Style2"/>
              <w:widowControl/>
              <w:spacing w:before="60" w:after="60"/>
              <w:ind w:firstLine="0"/>
              <w:rPr>
                <w:rStyle w:val="FontStyle12"/>
              </w:rPr>
            </w:pPr>
            <w:r w:rsidRPr="008130F3">
              <w:rPr>
                <w:rStyle w:val="FontStyle12"/>
              </w:rPr>
              <w:t>в)</w:t>
            </w:r>
          </w:p>
        </w:tc>
        <w:tc>
          <w:tcPr>
            <w:tcW w:w="0" w:type="auto"/>
          </w:tcPr>
          <w:p w14:paraId="33F69530" w14:textId="5C4A3504" w:rsidR="00954C5B" w:rsidRPr="008130F3" w:rsidRDefault="00011259" w:rsidP="00954C5B">
            <w:pPr>
              <w:pStyle w:val="Style2"/>
              <w:widowControl/>
              <w:spacing w:before="60" w:after="60"/>
              <w:ind w:firstLine="0"/>
              <w:rPr>
                <w:rFonts w:eastAsia="Times New Roman"/>
                <w:b/>
                <w:bCs/>
                <w:spacing w:val="-10"/>
              </w:rPr>
            </w:pPr>
            <w:r w:rsidRPr="008130F3">
              <w:rPr>
                <w:rFonts w:eastAsia="Times New Roman"/>
                <w:spacing w:val="-10"/>
                <w:sz w:val="28"/>
                <w:szCs w:val="28"/>
              </w:rPr>
              <w:t>охотничий билет, разрешение на хранение и ношение охотничьего огнестрельного оружия, разрешение на добычу охотничьих ресурсов и путевку</w:t>
            </w:r>
          </w:p>
        </w:tc>
      </w:tr>
      <w:tr w:rsidR="0049143B" w:rsidRPr="008130F3" w14:paraId="097A2458" w14:textId="77777777" w:rsidTr="00DF38DB">
        <w:tc>
          <w:tcPr>
            <w:tcW w:w="583" w:type="dxa"/>
          </w:tcPr>
          <w:p w14:paraId="6A5EE259" w14:textId="77777777" w:rsidR="0049143B" w:rsidRPr="008130F3" w:rsidRDefault="0049143B" w:rsidP="0049143B">
            <w:pPr>
              <w:pStyle w:val="Style2"/>
              <w:widowControl/>
              <w:numPr>
                <w:ilvl w:val="0"/>
                <w:numId w:val="230"/>
              </w:numPr>
              <w:spacing w:before="60" w:after="60"/>
              <w:ind w:left="40" w:right="28" w:firstLine="0"/>
              <w:rPr>
                <w:rStyle w:val="FontStyle11"/>
              </w:rPr>
            </w:pPr>
          </w:p>
        </w:tc>
        <w:tc>
          <w:tcPr>
            <w:tcW w:w="9128" w:type="dxa"/>
            <w:gridSpan w:val="2"/>
          </w:tcPr>
          <w:p w14:paraId="551E60F3" w14:textId="4B7A9B50" w:rsidR="0049143B" w:rsidRPr="008130F3" w:rsidRDefault="005011D4" w:rsidP="0049143B">
            <w:pPr>
              <w:pStyle w:val="Style2"/>
              <w:widowControl/>
              <w:spacing w:before="60" w:after="60"/>
              <w:ind w:firstLine="0"/>
              <w:rPr>
                <w:rStyle w:val="FontStyle11"/>
              </w:rPr>
            </w:pPr>
            <w:r w:rsidRPr="008130F3">
              <w:rPr>
                <w:rFonts w:eastAsia="Times New Roman"/>
                <w:b/>
                <w:bCs/>
                <w:sz w:val="28"/>
                <w:szCs w:val="28"/>
              </w:rPr>
              <w:t>Какие документы, согласно Правилам охоты, должен иметь при себе охотник, участвующий в коллективной охоте на зайца в закрепленных охотничьих угодьях с охотничьим огнестрельных оружием:</w:t>
            </w:r>
          </w:p>
        </w:tc>
      </w:tr>
      <w:tr w:rsidR="0049143B" w:rsidRPr="008130F3" w14:paraId="7836634B" w14:textId="77777777" w:rsidTr="00DF38DB">
        <w:tc>
          <w:tcPr>
            <w:tcW w:w="583" w:type="dxa"/>
          </w:tcPr>
          <w:p w14:paraId="2DD1042F"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469A4C1A" w14:textId="77777777" w:rsidR="0049143B" w:rsidRPr="008130F3" w:rsidRDefault="0049143B" w:rsidP="0049143B">
            <w:pPr>
              <w:pStyle w:val="Style2"/>
              <w:widowControl/>
              <w:spacing w:before="60" w:after="60"/>
              <w:ind w:firstLine="0"/>
              <w:rPr>
                <w:rStyle w:val="FontStyle11"/>
              </w:rPr>
            </w:pPr>
            <w:r w:rsidRPr="008130F3">
              <w:rPr>
                <w:rStyle w:val="FontStyle12"/>
              </w:rPr>
              <w:t>а)</w:t>
            </w:r>
          </w:p>
        </w:tc>
        <w:tc>
          <w:tcPr>
            <w:tcW w:w="0" w:type="auto"/>
          </w:tcPr>
          <w:p w14:paraId="286650CC" w14:textId="7749F126" w:rsidR="0049143B" w:rsidRPr="008130F3" w:rsidRDefault="005011D4" w:rsidP="0049143B">
            <w:pPr>
              <w:pStyle w:val="Style2"/>
              <w:widowControl/>
              <w:spacing w:before="60" w:after="60"/>
              <w:ind w:firstLine="0"/>
              <w:rPr>
                <w:rStyle w:val="FontStyle11"/>
              </w:rPr>
            </w:pPr>
            <w:r w:rsidRPr="008130F3">
              <w:rPr>
                <w:rFonts w:eastAsia="Times New Roman"/>
                <w:spacing w:val="-10"/>
                <w:sz w:val="28"/>
                <w:szCs w:val="28"/>
              </w:rPr>
              <w:t>охотничий билет</w:t>
            </w:r>
            <w:r w:rsidR="00011259" w:rsidRPr="008130F3">
              <w:rPr>
                <w:rFonts w:eastAsia="Times New Roman"/>
                <w:spacing w:val="-10"/>
                <w:sz w:val="28"/>
                <w:szCs w:val="28"/>
              </w:rPr>
              <w:t xml:space="preserve"> и</w:t>
            </w:r>
            <w:r w:rsidRPr="008130F3">
              <w:rPr>
                <w:rFonts w:eastAsia="Times New Roman"/>
                <w:spacing w:val="-10"/>
                <w:sz w:val="28"/>
                <w:szCs w:val="28"/>
              </w:rPr>
              <w:t xml:space="preserve"> разрешение на хранение и ношение охотничьего огнестрельного оружия</w:t>
            </w:r>
          </w:p>
        </w:tc>
      </w:tr>
      <w:tr w:rsidR="0049143B" w:rsidRPr="008130F3" w14:paraId="5A1FE693" w14:textId="77777777" w:rsidTr="00DF38DB">
        <w:tc>
          <w:tcPr>
            <w:tcW w:w="583" w:type="dxa"/>
          </w:tcPr>
          <w:p w14:paraId="598C357F"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72ED2FB6" w14:textId="77777777" w:rsidR="0049143B" w:rsidRPr="008130F3" w:rsidRDefault="0049143B" w:rsidP="0049143B">
            <w:pPr>
              <w:pStyle w:val="Style2"/>
              <w:widowControl/>
              <w:spacing w:before="60" w:after="60"/>
              <w:ind w:firstLine="0"/>
              <w:rPr>
                <w:rStyle w:val="FontStyle12"/>
              </w:rPr>
            </w:pPr>
            <w:r w:rsidRPr="008130F3">
              <w:rPr>
                <w:rStyle w:val="FontStyle12"/>
              </w:rPr>
              <w:t>б)</w:t>
            </w:r>
          </w:p>
        </w:tc>
        <w:tc>
          <w:tcPr>
            <w:tcW w:w="0" w:type="auto"/>
          </w:tcPr>
          <w:p w14:paraId="104C4C83" w14:textId="268EE0BF" w:rsidR="0049143B" w:rsidRPr="008130F3" w:rsidRDefault="005011D4" w:rsidP="0049143B">
            <w:pPr>
              <w:pStyle w:val="Style2"/>
              <w:widowControl/>
              <w:spacing w:before="60" w:after="60"/>
              <w:ind w:firstLine="0"/>
              <w:rPr>
                <w:rStyle w:val="FontStyle11"/>
              </w:rPr>
            </w:pPr>
            <w:r w:rsidRPr="008130F3">
              <w:rPr>
                <w:rFonts w:eastAsia="Times New Roman"/>
                <w:spacing w:val="-10"/>
                <w:sz w:val="28"/>
                <w:szCs w:val="28"/>
              </w:rPr>
              <w:t>охотничий билет, разрешение на хранение и ношение охотничьего огнестрельного оружия, разрешение на добычу охотничьих ресурсов и путевку</w:t>
            </w:r>
          </w:p>
        </w:tc>
      </w:tr>
      <w:tr w:rsidR="0049143B" w:rsidRPr="008130F3" w14:paraId="31102CEB" w14:textId="77777777" w:rsidTr="00DF38DB">
        <w:tc>
          <w:tcPr>
            <w:tcW w:w="583" w:type="dxa"/>
          </w:tcPr>
          <w:p w14:paraId="14DD7CF5"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100F7788" w14:textId="77777777" w:rsidR="0049143B" w:rsidRPr="008130F3" w:rsidRDefault="0049143B" w:rsidP="0049143B">
            <w:pPr>
              <w:pStyle w:val="Style2"/>
              <w:widowControl/>
              <w:spacing w:before="60" w:after="60"/>
              <w:ind w:firstLine="0"/>
              <w:rPr>
                <w:rStyle w:val="FontStyle12"/>
              </w:rPr>
            </w:pPr>
            <w:r w:rsidRPr="008130F3">
              <w:rPr>
                <w:rStyle w:val="FontStyle12"/>
              </w:rPr>
              <w:t>в)</w:t>
            </w:r>
          </w:p>
        </w:tc>
        <w:tc>
          <w:tcPr>
            <w:tcW w:w="0" w:type="auto"/>
          </w:tcPr>
          <w:p w14:paraId="3C695C8C" w14:textId="5EEC50F9" w:rsidR="0049143B" w:rsidRPr="008130F3" w:rsidRDefault="005011D4" w:rsidP="0049143B">
            <w:pPr>
              <w:pStyle w:val="Style2"/>
              <w:widowControl/>
              <w:spacing w:before="60" w:after="60"/>
              <w:ind w:firstLine="0"/>
              <w:rPr>
                <w:rStyle w:val="FontStyle11"/>
              </w:rPr>
            </w:pPr>
            <w:r w:rsidRPr="008130F3">
              <w:rPr>
                <w:rFonts w:eastAsia="Calibri"/>
                <w:spacing w:val="-10"/>
                <w:sz w:val="28"/>
                <w:szCs w:val="28"/>
                <w:lang w:eastAsia="en-US"/>
              </w:rPr>
              <w:t>охотничий билет и путевку</w:t>
            </w:r>
          </w:p>
        </w:tc>
      </w:tr>
      <w:tr w:rsidR="0049143B" w:rsidRPr="008130F3" w14:paraId="4EE0A191" w14:textId="77777777" w:rsidTr="00DF38DB">
        <w:tc>
          <w:tcPr>
            <w:tcW w:w="583" w:type="dxa"/>
          </w:tcPr>
          <w:p w14:paraId="549806D7" w14:textId="77777777" w:rsidR="0049143B" w:rsidRPr="008130F3" w:rsidRDefault="0049143B" w:rsidP="0049143B">
            <w:pPr>
              <w:pStyle w:val="Style2"/>
              <w:widowControl/>
              <w:numPr>
                <w:ilvl w:val="0"/>
                <w:numId w:val="230"/>
              </w:numPr>
              <w:spacing w:before="60" w:after="60"/>
              <w:ind w:left="40" w:right="28" w:firstLine="0"/>
              <w:rPr>
                <w:rStyle w:val="FontStyle11"/>
              </w:rPr>
            </w:pPr>
          </w:p>
        </w:tc>
        <w:tc>
          <w:tcPr>
            <w:tcW w:w="9128" w:type="dxa"/>
            <w:gridSpan w:val="2"/>
          </w:tcPr>
          <w:p w14:paraId="674B4D48" w14:textId="70826D67" w:rsidR="0049143B" w:rsidRPr="008130F3" w:rsidRDefault="005011D4" w:rsidP="0049143B">
            <w:pPr>
              <w:pStyle w:val="Style2"/>
              <w:widowControl/>
              <w:spacing w:before="60" w:after="60"/>
              <w:ind w:firstLine="0"/>
              <w:rPr>
                <w:rStyle w:val="FontStyle11"/>
              </w:rPr>
            </w:pPr>
            <w:r w:rsidRPr="008130F3">
              <w:rPr>
                <w:rFonts w:eastAsia="Times New Roman"/>
                <w:b/>
                <w:bCs/>
                <w:sz w:val="28"/>
                <w:szCs w:val="28"/>
              </w:rPr>
              <w:t>Что, согласно Правилам охоты, обязан сделать охотник, после добычи копытного животного до начала его первичной переработки или транспортировки:</w:t>
            </w:r>
          </w:p>
        </w:tc>
      </w:tr>
      <w:tr w:rsidR="0049143B" w:rsidRPr="008130F3" w14:paraId="00926578" w14:textId="77777777" w:rsidTr="00DF38DB">
        <w:tc>
          <w:tcPr>
            <w:tcW w:w="583" w:type="dxa"/>
          </w:tcPr>
          <w:p w14:paraId="1AA30C6C"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7C204F6A" w14:textId="77777777" w:rsidR="0049143B" w:rsidRPr="008130F3" w:rsidRDefault="0049143B" w:rsidP="0049143B">
            <w:pPr>
              <w:pStyle w:val="Style2"/>
              <w:widowControl/>
              <w:spacing w:before="60" w:after="60"/>
              <w:ind w:firstLine="0"/>
              <w:rPr>
                <w:rStyle w:val="FontStyle11"/>
              </w:rPr>
            </w:pPr>
            <w:r w:rsidRPr="008130F3">
              <w:rPr>
                <w:rStyle w:val="FontStyle12"/>
              </w:rPr>
              <w:t>а)</w:t>
            </w:r>
          </w:p>
        </w:tc>
        <w:tc>
          <w:tcPr>
            <w:tcW w:w="0" w:type="auto"/>
          </w:tcPr>
          <w:p w14:paraId="7E93A0F2" w14:textId="0DFD1154" w:rsidR="0049143B" w:rsidRPr="008130F3" w:rsidRDefault="005011D4" w:rsidP="0049143B">
            <w:pPr>
              <w:pStyle w:val="Style2"/>
              <w:widowControl/>
              <w:spacing w:before="60" w:after="60"/>
              <w:ind w:firstLine="0"/>
              <w:rPr>
                <w:rStyle w:val="FontStyle11"/>
              </w:rPr>
            </w:pPr>
            <w:r w:rsidRPr="008130F3">
              <w:rPr>
                <w:rFonts w:eastAsia="Times New Roman"/>
                <w:spacing w:val="-10"/>
                <w:sz w:val="28"/>
                <w:szCs w:val="28"/>
              </w:rPr>
              <w:t>произвести первичную переработку копытного животного и заполнить таблицу «Сведения о добытых охотничьих ресурсах и их количестве» в разрешении на добычу охотничьих ресурсов</w:t>
            </w:r>
          </w:p>
        </w:tc>
      </w:tr>
      <w:tr w:rsidR="0049143B" w:rsidRPr="008130F3" w14:paraId="5D34CE38" w14:textId="77777777" w:rsidTr="00DF38DB">
        <w:tc>
          <w:tcPr>
            <w:tcW w:w="583" w:type="dxa"/>
          </w:tcPr>
          <w:p w14:paraId="0B4B6252"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6607A055" w14:textId="77777777" w:rsidR="0049143B" w:rsidRPr="008130F3" w:rsidRDefault="0049143B" w:rsidP="0049143B">
            <w:pPr>
              <w:pStyle w:val="Style2"/>
              <w:widowControl/>
              <w:spacing w:before="60" w:after="60"/>
              <w:ind w:firstLine="0"/>
              <w:rPr>
                <w:rStyle w:val="FontStyle12"/>
              </w:rPr>
            </w:pPr>
            <w:r w:rsidRPr="008130F3">
              <w:rPr>
                <w:rStyle w:val="FontStyle12"/>
              </w:rPr>
              <w:t>б)</w:t>
            </w:r>
          </w:p>
        </w:tc>
        <w:tc>
          <w:tcPr>
            <w:tcW w:w="0" w:type="auto"/>
          </w:tcPr>
          <w:p w14:paraId="4D9EB93A" w14:textId="678E47E1" w:rsidR="0049143B" w:rsidRPr="008130F3" w:rsidRDefault="005011D4" w:rsidP="0049143B">
            <w:pPr>
              <w:pStyle w:val="Style2"/>
              <w:widowControl/>
              <w:spacing w:before="60" w:after="60"/>
              <w:ind w:firstLine="0"/>
              <w:rPr>
                <w:rStyle w:val="FontStyle11"/>
              </w:rPr>
            </w:pPr>
            <w:r w:rsidRPr="008130F3">
              <w:rPr>
                <w:rFonts w:eastAsia="Times New Roman"/>
                <w:spacing w:val="-10"/>
                <w:sz w:val="28"/>
                <w:szCs w:val="28"/>
              </w:rPr>
              <w:t>отделить от разрешения на добычу охотничьих ресурсов поле «Добыча» и заполнить раздел «Сведения о добыче копытного животного»</w:t>
            </w:r>
          </w:p>
        </w:tc>
      </w:tr>
      <w:tr w:rsidR="0049143B" w:rsidRPr="008130F3" w14:paraId="2D3C6A7A" w14:textId="77777777" w:rsidTr="00DF38DB">
        <w:tc>
          <w:tcPr>
            <w:tcW w:w="583" w:type="dxa"/>
          </w:tcPr>
          <w:p w14:paraId="4DD8269D"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784E40EE" w14:textId="77777777" w:rsidR="0049143B" w:rsidRPr="008130F3" w:rsidRDefault="0049143B" w:rsidP="0049143B">
            <w:pPr>
              <w:pStyle w:val="Style2"/>
              <w:widowControl/>
              <w:spacing w:before="60" w:after="60"/>
              <w:ind w:firstLine="0"/>
              <w:rPr>
                <w:rStyle w:val="FontStyle12"/>
              </w:rPr>
            </w:pPr>
            <w:r w:rsidRPr="008130F3">
              <w:rPr>
                <w:rStyle w:val="FontStyle12"/>
              </w:rPr>
              <w:t>в)</w:t>
            </w:r>
          </w:p>
        </w:tc>
        <w:tc>
          <w:tcPr>
            <w:tcW w:w="0" w:type="auto"/>
          </w:tcPr>
          <w:p w14:paraId="6D1DD9E0" w14:textId="768A23EE" w:rsidR="0049143B" w:rsidRPr="008130F3" w:rsidRDefault="005011D4" w:rsidP="0049143B">
            <w:pPr>
              <w:pStyle w:val="Style2"/>
              <w:widowControl/>
              <w:spacing w:before="60" w:after="60"/>
              <w:ind w:firstLine="0"/>
              <w:rPr>
                <w:rStyle w:val="FontStyle11"/>
              </w:rPr>
            </w:pPr>
            <w:r w:rsidRPr="008130F3">
              <w:rPr>
                <w:rFonts w:eastAsia="Times New Roman"/>
                <w:spacing w:val="-10"/>
                <w:sz w:val="28"/>
                <w:szCs w:val="28"/>
              </w:rPr>
              <w:t>до разделки туши охотничьего животного сделать соответствующую отметку на оборотной стороне разрешения на добычу охотничьих ресурсов</w:t>
            </w:r>
          </w:p>
        </w:tc>
      </w:tr>
      <w:tr w:rsidR="0049143B" w:rsidRPr="008130F3" w14:paraId="37619007" w14:textId="77777777" w:rsidTr="00DF38DB">
        <w:tc>
          <w:tcPr>
            <w:tcW w:w="583" w:type="dxa"/>
          </w:tcPr>
          <w:p w14:paraId="03306924" w14:textId="77777777" w:rsidR="0049143B" w:rsidRPr="008130F3" w:rsidRDefault="0049143B" w:rsidP="0049143B">
            <w:pPr>
              <w:pStyle w:val="Style2"/>
              <w:widowControl/>
              <w:numPr>
                <w:ilvl w:val="0"/>
                <w:numId w:val="230"/>
              </w:numPr>
              <w:spacing w:before="60" w:after="60"/>
              <w:ind w:left="40" w:right="28" w:firstLine="0"/>
              <w:rPr>
                <w:rStyle w:val="FontStyle11"/>
              </w:rPr>
            </w:pPr>
          </w:p>
        </w:tc>
        <w:tc>
          <w:tcPr>
            <w:tcW w:w="9128" w:type="dxa"/>
            <w:gridSpan w:val="2"/>
          </w:tcPr>
          <w:p w14:paraId="733E481E" w14:textId="23DB7EFD" w:rsidR="0049143B" w:rsidRPr="008130F3" w:rsidRDefault="000D04D2" w:rsidP="0049143B">
            <w:pPr>
              <w:pStyle w:val="Style2"/>
              <w:widowControl/>
              <w:spacing w:before="60" w:after="60"/>
              <w:ind w:firstLine="0"/>
              <w:rPr>
                <w:rStyle w:val="FontStyle11"/>
              </w:rPr>
            </w:pPr>
            <w:r w:rsidRPr="008130F3">
              <w:rPr>
                <w:rFonts w:eastAsia="Times New Roman"/>
                <w:b/>
                <w:bCs/>
                <w:sz w:val="28"/>
                <w:szCs w:val="28"/>
              </w:rPr>
              <w:t>Как, согласно Правилам охоты, производится транспортировка продукции охоты в случае, если в разрешении на добычу охотничьих ресурсов указано конкретное количество особей охотничьих животных или нормы допустимой добычи в сезон:</w:t>
            </w:r>
          </w:p>
        </w:tc>
      </w:tr>
      <w:tr w:rsidR="0049143B" w:rsidRPr="008130F3" w14:paraId="7C8A4198" w14:textId="77777777" w:rsidTr="00DF38DB">
        <w:tc>
          <w:tcPr>
            <w:tcW w:w="583" w:type="dxa"/>
          </w:tcPr>
          <w:p w14:paraId="34DF20F4"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6F000442" w14:textId="77777777" w:rsidR="0049143B" w:rsidRPr="008130F3" w:rsidRDefault="0049143B" w:rsidP="0049143B">
            <w:pPr>
              <w:pStyle w:val="Style2"/>
              <w:widowControl/>
              <w:spacing w:before="60" w:after="60"/>
              <w:ind w:firstLine="0"/>
              <w:rPr>
                <w:rStyle w:val="FontStyle11"/>
              </w:rPr>
            </w:pPr>
            <w:r w:rsidRPr="008130F3">
              <w:rPr>
                <w:rStyle w:val="FontStyle12"/>
              </w:rPr>
              <w:t>а)</w:t>
            </w:r>
          </w:p>
        </w:tc>
        <w:tc>
          <w:tcPr>
            <w:tcW w:w="0" w:type="auto"/>
          </w:tcPr>
          <w:p w14:paraId="6EB04D16" w14:textId="7D2BE05F" w:rsidR="0049143B" w:rsidRPr="008130F3" w:rsidRDefault="000D04D2" w:rsidP="0049143B">
            <w:pPr>
              <w:pStyle w:val="Style2"/>
              <w:widowControl/>
              <w:spacing w:before="60" w:after="60"/>
              <w:ind w:firstLine="0"/>
              <w:rPr>
                <w:rStyle w:val="FontStyle11"/>
              </w:rPr>
            </w:pPr>
            <w:r w:rsidRPr="008130F3">
              <w:rPr>
                <w:rFonts w:eastAsia="Times New Roman"/>
                <w:spacing w:val="-10"/>
                <w:sz w:val="28"/>
                <w:szCs w:val="28"/>
              </w:rPr>
              <w:t>только при наличии путевки</w:t>
            </w:r>
          </w:p>
        </w:tc>
      </w:tr>
      <w:tr w:rsidR="0049143B" w:rsidRPr="008130F3" w14:paraId="11B842E7" w14:textId="77777777" w:rsidTr="00DF38DB">
        <w:tc>
          <w:tcPr>
            <w:tcW w:w="583" w:type="dxa"/>
          </w:tcPr>
          <w:p w14:paraId="5F03671E"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2097D054" w14:textId="77777777" w:rsidR="0049143B" w:rsidRPr="008130F3" w:rsidRDefault="0049143B" w:rsidP="0049143B">
            <w:pPr>
              <w:pStyle w:val="Style2"/>
              <w:widowControl/>
              <w:spacing w:before="60" w:after="60"/>
              <w:ind w:firstLine="0"/>
              <w:rPr>
                <w:rStyle w:val="FontStyle12"/>
              </w:rPr>
            </w:pPr>
            <w:r w:rsidRPr="008130F3">
              <w:rPr>
                <w:rStyle w:val="FontStyle12"/>
              </w:rPr>
              <w:t>б)</w:t>
            </w:r>
          </w:p>
        </w:tc>
        <w:tc>
          <w:tcPr>
            <w:tcW w:w="0" w:type="auto"/>
          </w:tcPr>
          <w:p w14:paraId="7B1FE59A" w14:textId="4C4AE6F3" w:rsidR="0049143B" w:rsidRPr="008130F3" w:rsidRDefault="000D04D2" w:rsidP="0049143B">
            <w:pPr>
              <w:pStyle w:val="Style2"/>
              <w:widowControl/>
              <w:spacing w:before="60" w:after="60"/>
              <w:ind w:firstLine="0"/>
              <w:rPr>
                <w:rStyle w:val="FontStyle11"/>
              </w:rPr>
            </w:pPr>
            <w:r w:rsidRPr="008130F3">
              <w:rPr>
                <w:rFonts w:eastAsia="Times New Roman"/>
                <w:spacing w:val="-10"/>
                <w:sz w:val="28"/>
                <w:szCs w:val="28"/>
              </w:rPr>
              <w:t>только при наличии охотничьего билета</w:t>
            </w:r>
          </w:p>
        </w:tc>
      </w:tr>
      <w:tr w:rsidR="0049143B" w:rsidRPr="008130F3" w14:paraId="3FCA1FDB" w14:textId="77777777" w:rsidTr="00DF38DB">
        <w:tc>
          <w:tcPr>
            <w:tcW w:w="583" w:type="dxa"/>
          </w:tcPr>
          <w:p w14:paraId="64EB586E"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33AC5CDD" w14:textId="77777777" w:rsidR="0049143B" w:rsidRPr="008130F3" w:rsidRDefault="0049143B" w:rsidP="0049143B">
            <w:pPr>
              <w:pStyle w:val="Style2"/>
              <w:widowControl/>
              <w:spacing w:before="60" w:after="60"/>
              <w:ind w:firstLine="0"/>
              <w:rPr>
                <w:rStyle w:val="FontStyle12"/>
              </w:rPr>
            </w:pPr>
            <w:r w:rsidRPr="008130F3">
              <w:rPr>
                <w:rStyle w:val="FontStyle12"/>
              </w:rPr>
              <w:t>в)</w:t>
            </w:r>
          </w:p>
        </w:tc>
        <w:tc>
          <w:tcPr>
            <w:tcW w:w="0" w:type="auto"/>
          </w:tcPr>
          <w:p w14:paraId="76734926" w14:textId="2DB522F3" w:rsidR="0049143B" w:rsidRPr="008130F3" w:rsidRDefault="000D04D2" w:rsidP="0049143B">
            <w:pPr>
              <w:pStyle w:val="Style2"/>
              <w:widowControl/>
              <w:spacing w:before="60" w:after="60"/>
              <w:ind w:firstLine="0"/>
              <w:rPr>
                <w:rStyle w:val="FontStyle11"/>
              </w:rPr>
            </w:pPr>
            <w:r w:rsidRPr="008130F3">
              <w:rPr>
                <w:sz w:val="28"/>
                <w:szCs w:val="28"/>
              </w:rPr>
              <w:t>при наличии разрешения на добычу охотничьих ресурсов, в котором заполнены сведения о добыче таких охотничьих ресурсов и их количестве или при наличии заполненного отрывного талона к указанному разрешению на добычу охотничьих ресурсов</w:t>
            </w:r>
          </w:p>
        </w:tc>
      </w:tr>
      <w:tr w:rsidR="0049143B" w:rsidRPr="008130F3" w14:paraId="602FE3C4" w14:textId="77777777" w:rsidTr="00DF38DB">
        <w:tc>
          <w:tcPr>
            <w:tcW w:w="583" w:type="dxa"/>
          </w:tcPr>
          <w:p w14:paraId="4834E183" w14:textId="77777777" w:rsidR="0049143B" w:rsidRPr="008130F3" w:rsidRDefault="0049143B" w:rsidP="0049143B">
            <w:pPr>
              <w:pStyle w:val="Style2"/>
              <w:widowControl/>
              <w:numPr>
                <w:ilvl w:val="0"/>
                <w:numId w:val="230"/>
              </w:numPr>
              <w:spacing w:before="60" w:after="60"/>
              <w:ind w:left="40" w:right="28" w:firstLine="0"/>
              <w:rPr>
                <w:rStyle w:val="FontStyle11"/>
              </w:rPr>
            </w:pPr>
          </w:p>
        </w:tc>
        <w:tc>
          <w:tcPr>
            <w:tcW w:w="9128" w:type="dxa"/>
            <w:gridSpan w:val="2"/>
          </w:tcPr>
          <w:p w14:paraId="2FBC26F9" w14:textId="3BBB109E" w:rsidR="0049143B" w:rsidRPr="008130F3" w:rsidRDefault="00F3617A" w:rsidP="0049143B">
            <w:pPr>
              <w:pStyle w:val="Style2"/>
              <w:widowControl/>
              <w:spacing w:before="60" w:after="60"/>
              <w:ind w:firstLine="0"/>
              <w:rPr>
                <w:rStyle w:val="FontStyle11"/>
              </w:rPr>
            </w:pPr>
            <w:r w:rsidRPr="008130F3">
              <w:rPr>
                <w:b/>
                <w:bCs/>
                <w:sz w:val="28"/>
                <w:szCs w:val="28"/>
              </w:rPr>
              <w:t xml:space="preserve">Какая </w:t>
            </w:r>
            <w:r w:rsidR="000D04D2" w:rsidRPr="008130F3">
              <w:rPr>
                <w:b/>
                <w:bCs/>
                <w:sz w:val="28"/>
                <w:szCs w:val="28"/>
              </w:rPr>
              <w:t xml:space="preserve">охота на диких копытных животных коллективным способом </w:t>
            </w:r>
            <w:r w:rsidRPr="008130F3">
              <w:rPr>
                <w:b/>
                <w:bCs/>
                <w:sz w:val="28"/>
                <w:szCs w:val="28"/>
              </w:rPr>
              <w:t xml:space="preserve">не ограничена количеством </w:t>
            </w:r>
            <w:r w:rsidR="000D04D2" w:rsidRPr="008130F3">
              <w:rPr>
                <w:b/>
                <w:bCs/>
                <w:sz w:val="28"/>
                <w:szCs w:val="28"/>
              </w:rPr>
              <w:t>учас</w:t>
            </w:r>
            <w:r w:rsidRPr="008130F3">
              <w:rPr>
                <w:b/>
                <w:bCs/>
                <w:sz w:val="28"/>
                <w:szCs w:val="28"/>
              </w:rPr>
              <w:t>тников</w:t>
            </w:r>
            <w:r w:rsidR="000D04D2" w:rsidRPr="008130F3">
              <w:rPr>
                <w:b/>
                <w:bCs/>
                <w:sz w:val="28"/>
                <w:szCs w:val="28"/>
              </w:rPr>
              <w:t>:</w:t>
            </w:r>
          </w:p>
        </w:tc>
      </w:tr>
      <w:tr w:rsidR="0049143B" w:rsidRPr="008130F3" w14:paraId="2BBE15CB" w14:textId="77777777" w:rsidTr="00DF38DB">
        <w:tc>
          <w:tcPr>
            <w:tcW w:w="583" w:type="dxa"/>
          </w:tcPr>
          <w:p w14:paraId="2841B0B8"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7B254680" w14:textId="77777777" w:rsidR="0049143B" w:rsidRPr="008130F3" w:rsidRDefault="0049143B" w:rsidP="0049143B">
            <w:pPr>
              <w:pStyle w:val="Style2"/>
              <w:widowControl/>
              <w:spacing w:before="60" w:after="60"/>
              <w:ind w:firstLine="0"/>
              <w:rPr>
                <w:rStyle w:val="FontStyle11"/>
              </w:rPr>
            </w:pPr>
            <w:r w:rsidRPr="008130F3">
              <w:rPr>
                <w:rStyle w:val="FontStyle12"/>
              </w:rPr>
              <w:t>а)</w:t>
            </w:r>
          </w:p>
        </w:tc>
        <w:tc>
          <w:tcPr>
            <w:tcW w:w="0" w:type="auto"/>
          </w:tcPr>
          <w:p w14:paraId="600E9D86" w14:textId="2A5E4A9F" w:rsidR="0049143B" w:rsidRPr="008130F3" w:rsidRDefault="00F3617A" w:rsidP="0049143B">
            <w:pPr>
              <w:pStyle w:val="Style2"/>
              <w:widowControl/>
              <w:spacing w:before="60" w:after="60"/>
              <w:ind w:firstLine="0"/>
              <w:rPr>
                <w:rStyle w:val="FontStyle11"/>
              </w:rPr>
            </w:pPr>
            <w:r w:rsidRPr="008130F3">
              <w:t>любительская</w:t>
            </w:r>
          </w:p>
        </w:tc>
      </w:tr>
      <w:tr w:rsidR="0049143B" w:rsidRPr="008130F3" w14:paraId="65F5C65A" w14:textId="77777777" w:rsidTr="00DF38DB">
        <w:tc>
          <w:tcPr>
            <w:tcW w:w="583" w:type="dxa"/>
          </w:tcPr>
          <w:p w14:paraId="3656C6BE"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3A133121" w14:textId="77777777" w:rsidR="0049143B" w:rsidRPr="008130F3" w:rsidRDefault="0049143B" w:rsidP="0049143B">
            <w:pPr>
              <w:pStyle w:val="Style2"/>
              <w:widowControl/>
              <w:spacing w:before="60" w:after="60"/>
              <w:ind w:firstLine="0"/>
              <w:rPr>
                <w:rStyle w:val="FontStyle12"/>
              </w:rPr>
            </w:pPr>
            <w:r w:rsidRPr="008130F3">
              <w:rPr>
                <w:rStyle w:val="FontStyle12"/>
              </w:rPr>
              <w:t>б)</w:t>
            </w:r>
          </w:p>
        </w:tc>
        <w:tc>
          <w:tcPr>
            <w:tcW w:w="0" w:type="auto"/>
          </w:tcPr>
          <w:p w14:paraId="0D508B1E" w14:textId="37E521FB" w:rsidR="0049143B" w:rsidRPr="008130F3" w:rsidRDefault="00F3617A" w:rsidP="0049143B">
            <w:pPr>
              <w:pStyle w:val="Style2"/>
              <w:widowControl/>
              <w:spacing w:before="60" w:after="60"/>
              <w:ind w:firstLine="0"/>
              <w:rPr>
                <w:rStyle w:val="FontStyle11"/>
              </w:rPr>
            </w:pPr>
            <w:r w:rsidRPr="008130F3">
              <w:t>спортивная</w:t>
            </w:r>
          </w:p>
        </w:tc>
      </w:tr>
      <w:tr w:rsidR="0049143B" w:rsidRPr="008130F3" w14:paraId="54334D64" w14:textId="77777777" w:rsidTr="00DF38DB">
        <w:tc>
          <w:tcPr>
            <w:tcW w:w="583" w:type="dxa"/>
          </w:tcPr>
          <w:p w14:paraId="20C75D56"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1B5482A3" w14:textId="77777777" w:rsidR="0049143B" w:rsidRPr="008130F3" w:rsidRDefault="0049143B" w:rsidP="0049143B">
            <w:pPr>
              <w:pStyle w:val="Style2"/>
              <w:widowControl/>
              <w:spacing w:before="60" w:after="60"/>
              <w:ind w:firstLine="0"/>
              <w:rPr>
                <w:rStyle w:val="FontStyle12"/>
              </w:rPr>
            </w:pPr>
            <w:r w:rsidRPr="008130F3">
              <w:rPr>
                <w:rStyle w:val="FontStyle12"/>
              </w:rPr>
              <w:t>в)</w:t>
            </w:r>
          </w:p>
        </w:tc>
        <w:tc>
          <w:tcPr>
            <w:tcW w:w="0" w:type="auto"/>
          </w:tcPr>
          <w:p w14:paraId="14246B41" w14:textId="1A092731" w:rsidR="0049143B" w:rsidRPr="008130F3" w:rsidRDefault="00F3617A" w:rsidP="0049143B">
            <w:pPr>
              <w:pStyle w:val="Style2"/>
              <w:widowControl/>
              <w:spacing w:before="60" w:after="60"/>
              <w:ind w:firstLine="0"/>
              <w:rPr>
                <w:rStyle w:val="FontStyle11"/>
              </w:rPr>
            </w:pPr>
            <w:r w:rsidRPr="008130F3">
              <w:t>оба варианта</w:t>
            </w:r>
          </w:p>
        </w:tc>
      </w:tr>
      <w:tr w:rsidR="0049143B" w:rsidRPr="008130F3" w14:paraId="1E7700F1" w14:textId="77777777" w:rsidTr="00DF38DB">
        <w:tc>
          <w:tcPr>
            <w:tcW w:w="583" w:type="dxa"/>
          </w:tcPr>
          <w:p w14:paraId="5F835555" w14:textId="77777777" w:rsidR="0049143B" w:rsidRPr="008130F3" w:rsidRDefault="0049143B" w:rsidP="0049143B">
            <w:pPr>
              <w:pStyle w:val="Style2"/>
              <w:widowControl/>
              <w:numPr>
                <w:ilvl w:val="0"/>
                <w:numId w:val="230"/>
              </w:numPr>
              <w:spacing w:before="60" w:after="60"/>
              <w:ind w:left="40" w:right="28" w:firstLine="0"/>
              <w:rPr>
                <w:rStyle w:val="FontStyle11"/>
              </w:rPr>
            </w:pPr>
          </w:p>
        </w:tc>
        <w:tc>
          <w:tcPr>
            <w:tcW w:w="9128" w:type="dxa"/>
            <w:gridSpan w:val="2"/>
          </w:tcPr>
          <w:p w14:paraId="4C6D76E5" w14:textId="2F1C9B34" w:rsidR="0049143B" w:rsidRPr="008130F3" w:rsidRDefault="000D04D2" w:rsidP="0049143B">
            <w:pPr>
              <w:pStyle w:val="Style2"/>
              <w:widowControl/>
              <w:spacing w:before="60" w:after="60"/>
              <w:ind w:firstLine="0"/>
              <w:rPr>
                <w:rStyle w:val="FontStyle11"/>
              </w:rPr>
            </w:pPr>
            <w:r w:rsidRPr="008130F3">
              <w:rPr>
                <w:rFonts w:eastAsia="Times New Roman"/>
                <w:b/>
                <w:bCs/>
                <w:sz w:val="28"/>
                <w:szCs w:val="28"/>
              </w:rPr>
              <w:t>При осуществлении охоты на копытных животных, медведей, волка, шакала, лисицу, в промежуток времени за час до заката солнца и час после восхода солнца (темное время суток) специальную сигнальную одежду повышенной видимости красного, желтого или оранжевого цвета, соответствующую требованиям ГОСТа 12.4.281-2014 обязаны носить:</w:t>
            </w:r>
          </w:p>
        </w:tc>
      </w:tr>
      <w:tr w:rsidR="0049143B" w:rsidRPr="008130F3" w14:paraId="7D4A0A60" w14:textId="77777777" w:rsidTr="00DF38DB">
        <w:tc>
          <w:tcPr>
            <w:tcW w:w="583" w:type="dxa"/>
          </w:tcPr>
          <w:p w14:paraId="566BD78B"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0238DFF8" w14:textId="77777777" w:rsidR="0049143B" w:rsidRPr="008130F3" w:rsidRDefault="0049143B" w:rsidP="0049143B">
            <w:pPr>
              <w:pStyle w:val="Style2"/>
              <w:widowControl/>
              <w:spacing w:before="60" w:after="60"/>
              <w:ind w:firstLine="0"/>
              <w:rPr>
                <w:rStyle w:val="FontStyle11"/>
              </w:rPr>
            </w:pPr>
            <w:r w:rsidRPr="008130F3">
              <w:rPr>
                <w:rStyle w:val="FontStyle12"/>
              </w:rPr>
              <w:t>а)</w:t>
            </w:r>
          </w:p>
        </w:tc>
        <w:tc>
          <w:tcPr>
            <w:tcW w:w="0" w:type="auto"/>
          </w:tcPr>
          <w:p w14:paraId="5AF4D2DB" w14:textId="336B476B" w:rsidR="0049143B" w:rsidRPr="008130F3" w:rsidRDefault="000D04D2" w:rsidP="0049143B">
            <w:pPr>
              <w:pStyle w:val="Style2"/>
              <w:widowControl/>
              <w:spacing w:before="60" w:after="60"/>
              <w:ind w:firstLine="0"/>
              <w:rPr>
                <w:rStyle w:val="FontStyle11"/>
              </w:rPr>
            </w:pPr>
            <w:r w:rsidRPr="008130F3">
              <w:rPr>
                <w:rFonts w:eastAsia="Times New Roman"/>
                <w:spacing w:val="-10"/>
                <w:sz w:val="28"/>
                <w:szCs w:val="28"/>
              </w:rPr>
              <w:t>стрелки и лицо, ответственное за осуществление коллективной охоты</w:t>
            </w:r>
          </w:p>
        </w:tc>
      </w:tr>
      <w:tr w:rsidR="0049143B" w:rsidRPr="008130F3" w14:paraId="3DE7D86E" w14:textId="77777777" w:rsidTr="00DF38DB">
        <w:tc>
          <w:tcPr>
            <w:tcW w:w="583" w:type="dxa"/>
          </w:tcPr>
          <w:p w14:paraId="1C7D0E85"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04A2D1B9" w14:textId="77777777" w:rsidR="0049143B" w:rsidRPr="008130F3" w:rsidRDefault="0049143B" w:rsidP="0049143B">
            <w:pPr>
              <w:pStyle w:val="Style2"/>
              <w:widowControl/>
              <w:spacing w:before="60" w:after="60"/>
              <w:ind w:firstLine="0"/>
              <w:rPr>
                <w:rStyle w:val="FontStyle12"/>
              </w:rPr>
            </w:pPr>
            <w:r w:rsidRPr="008130F3">
              <w:rPr>
                <w:rStyle w:val="FontStyle12"/>
              </w:rPr>
              <w:t>б)</w:t>
            </w:r>
          </w:p>
        </w:tc>
        <w:tc>
          <w:tcPr>
            <w:tcW w:w="0" w:type="auto"/>
          </w:tcPr>
          <w:p w14:paraId="75544BAB" w14:textId="688572F7" w:rsidR="0049143B" w:rsidRPr="008130F3" w:rsidRDefault="000D04D2" w:rsidP="0049143B">
            <w:pPr>
              <w:pStyle w:val="Style2"/>
              <w:widowControl/>
              <w:spacing w:before="60" w:after="60"/>
              <w:ind w:firstLine="0"/>
              <w:rPr>
                <w:rStyle w:val="FontStyle11"/>
              </w:rPr>
            </w:pPr>
            <w:r w:rsidRPr="008130F3">
              <w:rPr>
                <w:rFonts w:eastAsia="Times New Roman"/>
                <w:spacing w:val="-10"/>
                <w:sz w:val="28"/>
                <w:szCs w:val="28"/>
              </w:rPr>
              <w:t>все лица, участвующие в охоте</w:t>
            </w:r>
          </w:p>
        </w:tc>
      </w:tr>
      <w:tr w:rsidR="0049143B" w:rsidRPr="008130F3" w14:paraId="72DB07B7" w14:textId="77777777" w:rsidTr="00DF38DB">
        <w:tc>
          <w:tcPr>
            <w:tcW w:w="583" w:type="dxa"/>
          </w:tcPr>
          <w:p w14:paraId="0266D0CD"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3D64FDF9" w14:textId="77777777" w:rsidR="0049143B" w:rsidRPr="008130F3" w:rsidRDefault="0049143B" w:rsidP="0049143B">
            <w:pPr>
              <w:pStyle w:val="Style2"/>
              <w:widowControl/>
              <w:spacing w:before="60" w:after="60"/>
              <w:ind w:firstLine="0"/>
              <w:rPr>
                <w:rStyle w:val="FontStyle12"/>
              </w:rPr>
            </w:pPr>
            <w:r w:rsidRPr="008130F3">
              <w:rPr>
                <w:rStyle w:val="FontStyle12"/>
              </w:rPr>
              <w:t>в)</w:t>
            </w:r>
          </w:p>
        </w:tc>
        <w:tc>
          <w:tcPr>
            <w:tcW w:w="0" w:type="auto"/>
          </w:tcPr>
          <w:p w14:paraId="66700775" w14:textId="2604EF9F" w:rsidR="0049143B" w:rsidRPr="008130F3" w:rsidRDefault="000D04D2" w:rsidP="0049143B">
            <w:pPr>
              <w:pStyle w:val="Style2"/>
              <w:widowControl/>
              <w:spacing w:before="60" w:after="60"/>
              <w:ind w:firstLine="0"/>
              <w:rPr>
                <w:rStyle w:val="FontStyle11"/>
              </w:rPr>
            </w:pPr>
            <w:r w:rsidRPr="008130F3">
              <w:rPr>
                <w:rFonts w:eastAsia="Calibri"/>
                <w:spacing w:val="-10"/>
                <w:sz w:val="28"/>
                <w:szCs w:val="28"/>
                <w:lang w:eastAsia="en-US"/>
              </w:rPr>
              <w:t>загонщики</w:t>
            </w:r>
          </w:p>
        </w:tc>
      </w:tr>
      <w:tr w:rsidR="0049143B" w:rsidRPr="008130F3" w14:paraId="665CA56F" w14:textId="77777777" w:rsidTr="00DF38DB">
        <w:tc>
          <w:tcPr>
            <w:tcW w:w="583" w:type="dxa"/>
          </w:tcPr>
          <w:p w14:paraId="57C3ED1E" w14:textId="77777777" w:rsidR="0049143B" w:rsidRPr="008130F3" w:rsidRDefault="0049143B" w:rsidP="0049143B">
            <w:pPr>
              <w:pStyle w:val="Style2"/>
              <w:widowControl/>
              <w:numPr>
                <w:ilvl w:val="0"/>
                <w:numId w:val="230"/>
              </w:numPr>
              <w:spacing w:before="60" w:after="60"/>
              <w:ind w:left="40" w:right="28" w:firstLine="0"/>
              <w:rPr>
                <w:rStyle w:val="FontStyle11"/>
              </w:rPr>
            </w:pPr>
          </w:p>
        </w:tc>
        <w:tc>
          <w:tcPr>
            <w:tcW w:w="9128" w:type="dxa"/>
            <w:gridSpan w:val="2"/>
          </w:tcPr>
          <w:p w14:paraId="126C78A2" w14:textId="59245CD5" w:rsidR="0049143B" w:rsidRPr="008130F3" w:rsidRDefault="000D04D2" w:rsidP="0049143B">
            <w:pPr>
              <w:pStyle w:val="Style2"/>
              <w:widowControl/>
              <w:spacing w:before="60" w:after="60"/>
              <w:ind w:firstLine="0"/>
              <w:rPr>
                <w:rStyle w:val="FontStyle11"/>
              </w:rPr>
            </w:pPr>
            <w:r w:rsidRPr="008130F3">
              <w:rPr>
                <w:rFonts w:eastAsia="Times New Roman"/>
                <w:b/>
                <w:bCs/>
                <w:sz w:val="28"/>
                <w:szCs w:val="28"/>
              </w:rPr>
              <w:t>При осуществлении коллективной охоты загоном, специальную сигнальную одежду повышенной видимости красного, желтого или оранжевого цвета, соответствующую требованиям ГОСТа 12.4.281-2014 обязаны носить:</w:t>
            </w:r>
          </w:p>
        </w:tc>
      </w:tr>
      <w:tr w:rsidR="0049143B" w:rsidRPr="008130F3" w14:paraId="5F7E185E" w14:textId="77777777" w:rsidTr="00DF38DB">
        <w:tc>
          <w:tcPr>
            <w:tcW w:w="583" w:type="dxa"/>
          </w:tcPr>
          <w:p w14:paraId="0B437137"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355AEEF2" w14:textId="77777777" w:rsidR="0049143B" w:rsidRPr="008130F3" w:rsidRDefault="0049143B" w:rsidP="0049143B">
            <w:pPr>
              <w:pStyle w:val="Style2"/>
              <w:widowControl/>
              <w:spacing w:before="60" w:after="60"/>
              <w:ind w:firstLine="0"/>
              <w:rPr>
                <w:rStyle w:val="FontStyle11"/>
              </w:rPr>
            </w:pPr>
            <w:r w:rsidRPr="008130F3">
              <w:rPr>
                <w:rStyle w:val="FontStyle12"/>
              </w:rPr>
              <w:t>а)</w:t>
            </w:r>
          </w:p>
        </w:tc>
        <w:tc>
          <w:tcPr>
            <w:tcW w:w="0" w:type="auto"/>
          </w:tcPr>
          <w:p w14:paraId="7C8D9AF1" w14:textId="7F0402BE" w:rsidR="0049143B" w:rsidRPr="008130F3" w:rsidRDefault="00806AD9" w:rsidP="0049143B">
            <w:pPr>
              <w:pStyle w:val="Style2"/>
              <w:widowControl/>
              <w:spacing w:before="60" w:after="60"/>
              <w:ind w:firstLine="0"/>
              <w:rPr>
                <w:rStyle w:val="FontStyle11"/>
              </w:rPr>
            </w:pPr>
            <w:r w:rsidRPr="008130F3">
              <w:rPr>
                <w:rFonts w:eastAsia="Times New Roman"/>
                <w:sz w:val="28"/>
                <w:szCs w:val="28"/>
              </w:rPr>
              <w:t>загонщики</w:t>
            </w:r>
          </w:p>
        </w:tc>
      </w:tr>
      <w:tr w:rsidR="0049143B" w:rsidRPr="008130F3" w14:paraId="400F322E" w14:textId="77777777" w:rsidTr="00DF38DB">
        <w:tc>
          <w:tcPr>
            <w:tcW w:w="583" w:type="dxa"/>
          </w:tcPr>
          <w:p w14:paraId="0379C211"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7116B993" w14:textId="77777777" w:rsidR="0049143B" w:rsidRPr="008130F3" w:rsidRDefault="0049143B" w:rsidP="0049143B">
            <w:pPr>
              <w:pStyle w:val="Style2"/>
              <w:widowControl/>
              <w:spacing w:before="60" w:after="60"/>
              <w:ind w:firstLine="0"/>
              <w:rPr>
                <w:rStyle w:val="FontStyle12"/>
              </w:rPr>
            </w:pPr>
            <w:r w:rsidRPr="008130F3">
              <w:rPr>
                <w:rStyle w:val="FontStyle12"/>
              </w:rPr>
              <w:t>б)</w:t>
            </w:r>
          </w:p>
        </w:tc>
        <w:tc>
          <w:tcPr>
            <w:tcW w:w="0" w:type="auto"/>
          </w:tcPr>
          <w:p w14:paraId="0FDA2D79" w14:textId="168694B6" w:rsidR="0049143B" w:rsidRPr="008130F3" w:rsidRDefault="00806AD9" w:rsidP="0049143B">
            <w:pPr>
              <w:pStyle w:val="Style2"/>
              <w:widowControl/>
              <w:spacing w:before="60" w:after="60"/>
              <w:ind w:firstLine="0"/>
              <w:rPr>
                <w:rStyle w:val="FontStyle11"/>
              </w:rPr>
            </w:pPr>
            <w:r w:rsidRPr="008130F3">
              <w:rPr>
                <w:rFonts w:eastAsia="Times New Roman"/>
                <w:sz w:val="28"/>
                <w:szCs w:val="28"/>
              </w:rPr>
              <w:t>охотники, при нахождении на стрелковых номерах</w:t>
            </w:r>
          </w:p>
        </w:tc>
      </w:tr>
      <w:tr w:rsidR="0049143B" w:rsidRPr="008130F3" w14:paraId="4131F0C5" w14:textId="77777777" w:rsidTr="00DF38DB">
        <w:tc>
          <w:tcPr>
            <w:tcW w:w="583" w:type="dxa"/>
          </w:tcPr>
          <w:p w14:paraId="2204E388"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3099A390" w14:textId="77777777" w:rsidR="0049143B" w:rsidRPr="008130F3" w:rsidRDefault="0049143B" w:rsidP="0049143B">
            <w:pPr>
              <w:pStyle w:val="Style2"/>
              <w:widowControl/>
              <w:spacing w:before="60" w:after="60"/>
              <w:ind w:firstLine="0"/>
              <w:rPr>
                <w:rStyle w:val="FontStyle12"/>
              </w:rPr>
            </w:pPr>
            <w:r w:rsidRPr="008130F3">
              <w:rPr>
                <w:rStyle w:val="FontStyle12"/>
              </w:rPr>
              <w:t>в)</w:t>
            </w:r>
          </w:p>
        </w:tc>
        <w:tc>
          <w:tcPr>
            <w:tcW w:w="0" w:type="auto"/>
          </w:tcPr>
          <w:p w14:paraId="112485E9" w14:textId="2F812E5C" w:rsidR="0049143B" w:rsidRPr="008130F3" w:rsidRDefault="00806AD9" w:rsidP="0049143B">
            <w:pPr>
              <w:pStyle w:val="Style2"/>
              <w:widowControl/>
              <w:spacing w:before="60" w:after="60"/>
              <w:ind w:firstLine="0"/>
              <w:rPr>
                <w:rStyle w:val="FontStyle11"/>
              </w:rPr>
            </w:pPr>
            <w:r w:rsidRPr="008130F3">
              <w:rPr>
                <w:rFonts w:eastAsia="Calibri"/>
                <w:sz w:val="28"/>
                <w:szCs w:val="28"/>
                <w:lang w:eastAsia="en-US"/>
              </w:rPr>
              <w:t>все лица, участвующие в коллективной охоте</w:t>
            </w:r>
          </w:p>
        </w:tc>
      </w:tr>
      <w:tr w:rsidR="0049143B" w:rsidRPr="008130F3" w14:paraId="721303AA" w14:textId="77777777" w:rsidTr="00DF38DB">
        <w:tc>
          <w:tcPr>
            <w:tcW w:w="583" w:type="dxa"/>
          </w:tcPr>
          <w:p w14:paraId="33EE8717" w14:textId="77777777" w:rsidR="0049143B" w:rsidRPr="008130F3" w:rsidRDefault="0049143B" w:rsidP="0049143B">
            <w:pPr>
              <w:pStyle w:val="Style2"/>
              <w:widowControl/>
              <w:numPr>
                <w:ilvl w:val="0"/>
                <w:numId w:val="230"/>
              </w:numPr>
              <w:spacing w:before="60" w:after="60"/>
              <w:ind w:left="40" w:right="28" w:firstLine="0"/>
              <w:rPr>
                <w:rStyle w:val="FontStyle11"/>
              </w:rPr>
            </w:pPr>
          </w:p>
        </w:tc>
        <w:tc>
          <w:tcPr>
            <w:tcW w:w="9128" w:type="dxa"/>
            <w:gridSpan w:val="2"/>
          </w:tcPr>
          <w:p w14:paraId="60C148CE" w14:textId="08A226E9" w:rsidR="0049143B" w:rsidRPr="008130F3" w:rsidRDefault="008A4FCA" w:rsidP="0049143B">
            <w:pPr>
              <w:pStyle w:val="Style2"/>
              <w:widowControl/>
              <w:spacing w:before="60" w:after="60"/>
              <w:ind w:firstLine="0"/>
              <w:rPr>
                <w:rStyle w:val="FontStyle11"/>
              </w:rPr>
            </w:pPr>
            <w:r w:rsidRPr="008130F3">
              <w:rPr>
                <w:rStyle w:val="FontStyle11"/>
              </w:rPr>
              <w:t>Охота на копытных животных в целях ведения традиционного образа жизни и осуществления традиционной хозяйственной деятельности ведется в соответствии:</w:t>
            </w:r>
          </w:p>
        </w:tc>
      </w:tr>
      <w:tr w:rsidR="0049143B" w:rsidRPr="008130F3" w14:paraId="03F2A227" w14:textId="77777777" w:rsidTr="00DF38DB">
        <w:tc>
          <w:tcPr>
            <w:tcW w:w="583" w:type="dxa"/>
          </w:tcPr>
          <w:p w14:paraId="5E80821F"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030CD8B9" w14:textId="77777777" w:rsidR="0049143B" w:rsidRPr="008130F3" w:rsidRDefault="0049143B" w:rsidP="0049143B">
            <w:pPr>
              <w:pStyle w:val="Style2"/>
              <w:widowControl/>
              <w:spacing w:before="60" w:after="60"/>
              <w:ind w:firstLine="0"/>
              <w:rPr>
                <w:rStyle w:val="FontStyle11"/>
              </w:rPr>
            </w:pPr>
            <w:r w:rsidRPr="008130F3">
              <w:rPr>
                <w:rStyle w:val="FontStyle12"/>
              </w:rPr>
              <w:t>а)</w:t>
            </w:r>
          </w:p>
        </w:tc>
        <w:tc>
          <w:tcPr>
            <w:tcW w:w="0" w:type="auto"/>
          </w:tcPr>
          <w:p w14:paraId="1EE2F58B" w14:textId="385F65D8" w:rsidR="0049143B" w:rsidRPr="008130F3" w:rsidRDefault="008A4FCA" w:rsidP="0049143B">
            <w:pPr>
              <w:pStyle w:val="Style2"/>
              <w:widowControl/>
              <w:spacing w:before="60" w:after="60"/>
              <w:ind w:firstLine="0"/>
              <w:rPr>
                <w:rStyle w:val="FontStyle11"/>
              </w:rPr>
            </w:pPr>
            <w:r w:rsidRPr="008130F3">
              <w:rPr>
                <w:rStyle w:val="FontStyle12"/>
              </w:rPr>
              <w:t>с традициями</w:t>
            </w:r>
          </w:p>
        </w:tc>
      </w:tr>
      <w:tr w:rsidR="0049143B" w:rsidRPr="008130F3" w14:paraId="09B12B38" w14:textId="77777777" w:rsidTr="00DF38DB">
        <w:tc>
          <w:tcPr>
            <w:tcW w:w="583" w:type="dxa"/>
          </w:tcPr>
          <w:p w14:paraId="0E4375AF"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4D0660F0" w14:textId="77777777" w:rsidR="0049143B" w:rsidRPr="008130F3" w:rsidRDefault="0049143B" w:rsidP="0049143B">
            <w:pPr>
              <w:pStyle w:val="Style2"/>
              <w:widowControl/>
              <w:spacing w:before="60" w:after="60"/>
              <w:ind w:firstLine="0"/>
              <w:rPr>
                <w:rStyle w:val="FontStyle12"/>
              </w:rPr>
            </w:pPr>
            <w:r w:rsidRPr="008130F3">
              <w:rPr>
                <w:rStyle w:val="FontStyle12"/>
              </w:rPr>
              <w:t>б)</w:t>
            </w:r>
          </w:p>
        </w:tc>
        <w:tc>
          <w:tcPr>
            <w:tcW w:w="0" w:type="auto"/>
          </w:tcPr>
          <w:p w14:paraId="08C1B108" w14:textId="1D2DAC87" w:rsidR="0049143B" w:rsidRPr="008130F3" w:rsidRDefault="008A4FCA" w:rsidP="0049143B">
            <w:pPr>
              <w:pStyle w:val="Style2"/>
              <w:widowControl/>
              <w:spacing w:before="60" w:after="60"/>
              <w:ind w:firstLine="0"/>
              <w:rPr>
                <w:rStyle w:val="FontStyle11"/>
              </w:rPr>
            </w:pPr>
            <w:r w:rsidRPr="008130F3">
              <w:rPr>
                <w:rStyle w:val="FontStyle12"/>
              </w:rPr>
              <w:t>с Правилами охоты</w:t>
            </w:r>
          </w:p>
        </w:tc>
      </w:tr>
      <w:tr w:rsidR="0049143B" w:rsidRPr="008130F3" w14:paraId="506FFC7C" w14:textId="77777777" w:rsidTr="00DF38DB">
        <w:tc>
          <w:tcPr>
            <w:tcW w:w="583" w:type="dxa"/>
          </w:tcPr>
          <w:p w14:paraId="6CD3B65E"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110828BD" w14:textId="77777777" w:rsidR="0049143B" w:rsidRPr="008130F3" w:rsidRDefault="0049143B" w:rsidP="0049143B">
            <w:pPr>
              <w:pStyle w:val="Style2"/>
              <w:widowControl/>
              <w:spacing w:before="60" w:after="60"/>
              <w:ind w:firstLine="0"/>
              <w:rPr>
                <w:rStyle w:val="FontStyle12"/>
              </w:rPr>
            </w:pPr>
            <w:r w:rsidRPr="008130F3">
              <w:rPr>
                <w:rStyle w:val="FontStyle12"/>
              </w:rPr>
              <w:t>в)</w:t>
            </w:r>
          </w:p>
        </w:tc>
        <w:tc>
          <w:tcPr>
            <w:tcW w:w="0" w:type="auto"/>
          </w:tcPr>
          <w:p w14:paraId="010FA66B" w14:textId="2DB39C93" w:rsidR="0049143B" w:rsidRPr="008130F3" w:rsidRDefault="008A4FCA" w:rsidP="0049143B">
            <w:pPr>
              <w:pStyle w:val="Style2"/>
              <w:widowControl/>
              <w:spacing w:before="60" w:after="60"/>
              <w:ind w:firstLine="0"/>
              <w:rPr>
                <w:rStyle w:val="FontStyle11"/>
              </w:rPr>
            </w:pPr>
            <w:r w:rsidRPr="008130F3">
              <w:rPr>
                <w:rStyle w:val="FontStyle12"/>
              </w:rPr>
              <w:t>с обычаями</w:t>
            </w:r>
          </w:p>
        </w:tc>
      </w:tr>
      <w:tr w:rsidR="0049143B" w:rsidRPr="008130F3" w14:paraId="435FCE1D" w14:textId="77777777" w:rsidTr="00DF38DB">
        <w:tc>
          <w:tcPr>
            <w:tcW w:w="583" w:type="dxa"/>
          </w:tcPr>
          <w:p w14:paraId="733601ED" w14:textId="77777777" w:rsidR="0049143B" w:rsidRPr="008130F3" w:rsidRDefault="0049143B" w:rsidP="0049143B">
            <w:pPr>
              <w:pStyle w:val="Style2"/>
              <w:widowControl/>
              <w:numPr>
                <w:ilvl w:val="0"/>
                <w:numId w:val="230"/>
              </w:numPr>
              <w:spacing w:before="60" w:after="60"/>
              <w:ind w:left="40" w:right="28" w:firstLine="0"/>
              <w:rPr>
                <w:rStyle w:val="FontStyle11"/>
              </w:rPr>
            </w:pPr>
          </w:p>
        </w:tc>
        <w:tc>
          <w:tcPr>
            <w:tcW w:w="9128" w:type="dxa"/>
            <w:gridSpan w:val="2"/>
          </w:tcPr>
          <w:p w14:paraId="79F4E771" w14:textId="6C8F8217" w:rsidR="0049143B" w:rsidRPr="008130F3" w:rsidRDefault="008A4FCA" w:rsidP="0049143B">
            <w:pPr>
              <w:pStyle w:val="Style2"/>
              <w:widowControl/>
              <w:spacing w:before="60" w:after="60"/>
              <w:ind w:firstLine="0"/>
              <w:rPr>
                <w:rStyle w:val="FontStyle11"/>
              </w:rPr>
            </w:pPr>
            <w:r w:rsidRPr="008130F3">
              <w:rPr>
                <w:rFonts w:eastAsia="Times New Roman"/>
                <w:b/>
                <w:bCs/>
                <w:sz w:val="28"/>
                <w:szCs w:val="28"/>
              </w:rPr>
              <w:t>Как осуществляется охота в целях обеспечения ведения традиционного образа жизни и осуществления традиционной хозяйственной деятельности лицами, относящимися к коренным малочисленным народам Севера, Сибири и Дальнего Востока Российской Федерации, и их общинами:</w:t>
            </w:r>
          </w:p>
        </w:tc>
      </w:tr>
      <w:tr w:rsidR="0049143B" w:rsidRPr="008130F3" w14:paraId="0489AB32" w14:textId="77777777" w:rsidTr="00DF38DB">
        <w:tc>
          <w:tcPr>
            <w:tcW w:w="583" w:type="dxa"/>
          </w:tcPr>
          <w:p w14:paraId="4D73164F"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532BC47E" w14:textId="77777777" w:rsidR="0049143B" w:rsidRPr="008130F3" w:rsidRDefault="0049143B" w:rsidP="0049143B">
            <w:pPr>
              <w:pStyle w:val="Style2"/>
              <w:widowControl/>
              <w:spacing w:before="60" w:after="60"/>
              <w:ind w:firstLine="0"/>
              <w:rPr>
                <w:rStyle w:val="FontStyle11"/>
              </w:rPr>
            </w:pPr>
            <w:r w:rsidRPr="008130F3">
              <w:rPr>
                <w:rStyle w:val="FontStyle12"/>
              </w:rPr>
              <w:t>а)</w:t>
            </w:r>
          </w:p>
        </w:tc>
        <w:tc>
          <w:tcPr>
            <w:tcW w:w="0" w:type="auto"/>
          </w:tcPr>
          <w:p w14:paraId="511DEFE9" w14:textId="203CD6FC" w:rsidR="0049143B" w:rsidRPr="008130F3" w:rsidRDefault="008A4FCA" w:rsidP="0049143B">
            <w:pPr>
              <w:pStyle w:val="Style2"/>
              <w:widowControl/>
              <w:spacing w:before="60" w:after="60"/>
              <w:ind w:firstLine="0"/>
              <w:rPr>
                <w:rStyle w:val="FontStyle11"/>
              </w:rPr>
            </w:pPr>
            <w:r w:rsidRPr="008130F3">
              <w:rPr>
                <w:rFonts w:eastAsia="Times New Roman"/>
                <w:spacing w:val="-10"/>
                <w:sz w:val="28"/>
                <w:szCs w:val="28"/>
              </w:rPr>
              <w:t>на основании разрешений на добычу охотничьих ресурсов</w:t>
            </w:r>
          </w:p>
        </w:tc>
      </w:tr>
      <w:tr w:rsidR="0049143B" w:rsidRPr="008130F3" w14:paraId="4D5920FA" w14:textId="77777777" w:rsidTr="00DF38DB">
        <w:tc>
          <w:tcPr>
            <w:tcW w:w="583" w:type="dxa"/>
          </w:tcPr>
          <w:p w14:paraId="30793FB5"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368DD27A" w14:textId="77777777" w:rsidR="0049143B" w:rsidRPr="008130F3" w:rsidRDefault="0049143B" w:rsidP="0049143B">
            <w:pPr>
              <w:pStyle w:val="Style2"/>
              <w:widowControl/>
              <w:spacing w:before="60" w:after="60"/>
              <w:ind w:firstLine="0"/>
              <w:rPr>
                <w:rStyle w:val="FontStyle12"/>
              </w:rPr>
            </w:pPr>
            <w:r w:rsidRPr="008130F3">
              <w:rPr>
                <w:rStyle w:val="FontStyle12"/>
              </w:rPr>
              <w:t>б)</w:t>
            </w:r>
          </w:p>
        </w:tc>
        <w:tc>
          <w:tcPr>
            <w:tcW w:w="0" w:type="auto"/>
          </w:tcPr>
          <w:p w14:paraId="79D07659" w14:textId="0EAB2673" w:rsidR="0049143B" w:rsidRPr="008130F3" w:rsidRDefault="008A4FCA" w:rsidP="0049143B">
            <w:pPr>
              <w:pStyle w:val="Style2"/>
              <w:widowControl/>
              <w:spacing w:before="60" w:after="60"/>
              <w:ind w:firstLine="0"/>
              <w:rPr>
                <w:rStyle w:val="FontStyle11"/>
              </w:rPr>
            </w:pPr>
            <w:r w:rsidRPr="008130F3">
              <w:rPr>
                <w:rFonts w:eastAsia="Times New Roman"/>
                <w:spacing w:val="-10"/>
                <w:sz w:val="28"/>
                <w:szCs w:val="28"/>
              </w:rPr>
              <w:t>свободно (без каких-либо разрешений) в объеме добычи охотничьих животных, необходимом для удовлетворения личного потребления и определяемом в соответствии с законодательством РФ о налогах и сборах</w:t>
            </w:r>
          </w:p>
        </w:tc>
      </w:tr>
      <w:tr w:rsidR="0049143B" w:rsidRPr="008130F3" w14:paraId="1C8E1E63" w14:textId="77777777" w:rsidTr="00DF38DB">
        <w:tc>
          <w:tcPr>
            <w:tcW w:w="583" w:type="dxa"/>
          </w:tcPr>
          <w:p w14:paraId="6F52FF58"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5E1ABBB8" w14:textId="77777777" w:rsidR="0049143B" w:rsidRPr="008130F3" w:rsidRDefault="0049143B" w:rsidP="0049143B">
            <w:pPr>
              <w:pStyle w:val="Style2"/>
              <w:widowControl/>
              <w:spacing w:before="60" w:after="60"/>
              <w:ind w:firstLine="0"/>
              <w:rPr>
                <w:rStyle w:val="FontStyle12"/>
              </w:rPr>
            </w:pPr>
            <w:r w:rsidRPr="008130F3">
              <w:rPr>
                <w:rStyle w:val="FontStyle12"/>
              </w:rPr>
              <w:t>в)</w:t>
            </w:r>
          </w:p>
        </w:tc>
        <w:tc>
          <w:tcPr>
            <w:tcW w:w="0" w:type="auto"/>
          </w:tcPr>
          <w:p w14:paraId="42A05949" w14:textId="417648D5" w:rsidR="0049143B" w:rsidRPr="008130F3" w:rsidRDefault="008A4FCA" w:rsidP="0049143B">
            <w:pPr>
              <w:pStyle w:val="Style2"/>
              <w:widowControl/>
              <w:spacing w:before="60" w:after="60"/>
              <w:ind w:firstLine="0"/>
              <w:rPr>
                <w:rStyle w:val="FontStyle11"/>
              </w:rPr>
            </w:pPr>
            <w:r w:rsidRPr="008130F3">
              <w:rPr>
                <w:rFonts w:eastAsia="Calibri"/>
                <w:spacing w:val="-10"/>
                <w:sz w:val="28"/>
                <w:szCs w:val="28"/>
                <w:lang w:eastAsia="en-US"/>
              </w:rPr>
              <w:t>на основании лицензий на добычу охотничьих ресурсов</w:t>
            </w:r>
          </w:p>
        </w:tc>
      </w:tr>
      <w:tr w:rsidR="0049143B" w:rsidRPr="008130F3" w14:paraId="6B67A5C2" w14:textId="77777777" w:rsidTr="00DF38DB">
        <w:tc>
          <w:tcPr>
            <w:tcW w:w="583" w:type="dxa"/>
          </w:tcPr>
          <w:p w14:paraId="13307FC7" w14:textId="77777777" w:rsidR="0049143B" w:rsidRPr="008130F3" w:rsidRDefault="0049143B" w:rsidP="0049143B">
            <w:pPr>
              <w:pStyle w:val="Style2"/>
              <w:widowControl/>
              <w:numPr>
                <w:ilvl w:val="0"/>
                <w:numId w:val="230"/>
              </w:numPr>
              <w:spacing w:before="60" w:after="60"/>
              <w:ind w:left="40" w:right="28" w:firstLine="0"/>
              <w:rPr>
                <w:rStyle w:val="FontStyle11"/>
              </w:rPr>
            </w:pPr>
          </w:p>
        </w:tc>
        <w:tc>
          <w:tcPr>
            <w:tcW w:w="9128" w:type="dxa"/>
            <w:gridSpan w:val="2"/>
          </w:tcPr>
          <w:p w14:paraId="46A2B788" w14:textId="3DE50EA4" w:rsidR="0049143B" w:rsidRPr="008130F3" w:rsidRDefault="008A4FCA" w:rsidP="0049143B">
            <w:pPr>
              <w:pStyle w:val="Style2"/>
              <w:widowControl/>
              <w:spacing w:before="60" w:after="60"/>
              <w:ind w:firstLine="0"/>
              <w:rPr>
                <w:rStyle w:val="FontStyle11"/>
              </w:rPr>
            </w:pPr>
            <w:r w:rsidRPr="008130F3">
              <w:rPr>
                <w:rFonts w:eastAsia="Times New Roman"/>
                <w:b/>
                <w:bCs/>
                <w:sz w:val="28"/>
                <w:szCs w:val="28"/>
              </w:rPr>
              <w:t>Как осуществляется охота в целях обеспечения ведения традиционного образа жизни и осуществления традиционной хозяйственной деятельности лицами, которые не относятся к коренным малочисленным народам Севера, Сибири и Дальнего Востока Российской Федерации,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w:t>
            </w:r>
          </w:p>
        </w:tc>
      </w:tr>
      <w:tr w:rsidR="0049143B" w:rsidRPr="008130F3" w14:paraId="040746BE" w14:textId="77777777" w:rsidTr="00DF38DB">
        <w:tc>
          <w:tcPr>
            <w:tcW w:w="583" w:type="dxa"/>
          </w:tcPr>
          <w:p w14:paraId="024EFD04"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2B4D278B" w14:textId="77777777" w:rsidR="0049143B" w:rsidRPr="008130F3" w:rsidRDefault="0049143B" w:rsidP="0049143B">
            <w:pPr>
              <w:pStyle w:val="Style2"/>
              <w:widowControl/>
              <w:spacing w:before="60" w:after="60"/>
              <w:ind w:firstLine="0"/>
              <w:rPr>
                <w:rStyle w:val="FontStyle11"/>
              </w:rPr>
            </w:pPr>
            <w:r w:rsidRPr="008130F3">
              <w:rPr>
                <w:rStyle w:val="FontStyle12"/>
              </w:rPr>
              <w:t>а)</w:t>
            </w:r>
          </w:p>
        </w:tc>
        <w:tc>
          <w:tcPr>
            <w:tcW w:w="0" w:type="auto"/>
          </w:tcPr>
          <w:p w14:paraId="49F2D5F7" w14:textId="510C81C0" w:rsidR="0049143B" w:rsidRPr="008130F3" w:rsidRDefault="008A4FCA" w:rsidP="0049143B">
            <w:pPr>
              <w:pStyle w:val="Style2"/>
              <w:widowControl/>
              <w:spacing w:before="60" w:after="60"/>
              <w:ind w:firstLine="0"/>
              <w:rPr>
                <w:rStyle w:val="FontStyle11"/>
              </w:rPr>
            </w:pPr>
            <w:r w:rsidRPr="008130F3">
              <w:rPr>
                <w:rFonts w:eastAsia="Times New Roman"/>
                <w:spacing w:val="-10"/>
                <w:sz w:val="28"/>
                <w:szCs w:val="28"/>
              </w:rPr>
              <w:t>на основании разрешений на добычу охотничьих ресурсов</w:t>
            </w:r>
          </w:p>
        </w:tc>
      </w:tr>
      <w:tr w:rsidR="0049143B" w:rsidRPr="008130F3" w14:paraId="7226D51C" w14:textId="77777777" w:rsidTr="00DF38DB">
        <w:tc>
          <w:tcPr>
            <w:tcW w:w="583" w:type="dxa"/>
          </w:tcPr>
          <w:p w14:paraId="26318A9E"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559F8D97" w14:textId="77777777" w:rsidR="0049143B" w:rsidRPr="008130F3" w:rsidRDefault="0049143B" w:rsidP="0049143B">
            <w:pPr>
              <w:pStyle w:val="Style2"/>
              <w:widowControl/>
              <w:spacing w:before="60" w:after="60"/>
              <w:ind w:firstLine="0"/>
              <w:rPr>
                <w:rStyle w:val="FontStyle12"/>
              </w:rPr>
            </w:pPr>
            <w:r w:rsidRPr="008130F3">
              <w:rPr>
                <w:rStyle w:val="FontStyle12"/>
              </w:rPr>
              <w:t>б)</w:t>
            </w:r>
          </w:p>
        </w:tc>
        <w:tc>
          <w:tcPr>
            <w:tcW w:w="0" w:type="auto"/>
          </w:tcPr>
          <w:p w14:paraId="6507AA8D" w14:textId="43273E5A" w:rsidR="0049143B" w:rsidRPr="008130F3" w:rsidRDefault="008A4FCA" w:rsidP="0049143B">
            <w:pPr>
              <w:pStyle w:val="Style2"/>
              <w:widowControl/>
              <w:spacing w:before="60" w:after="60"/>
              <w:ind w:firstLine="0"/>
              <w:rPr>
                <w:rStyle w:val="FontStyle11"/>
              </w:rPr>
            </w:pPr>
            <w:r w:rsidRPr="008130F3">
              <w:rPr>
                <w:rFonts w:eastAsia="Times New Roman"/>
                <w:spacing w:val="-10"/>
                <w:sz w:val="28"/>
                <w:szCs w:val="28"/>
              </w:rPr>
              <w:t>на основании лицензий на добычу охотничьих ресурсов</w:t>
            </w:r>
          </w:p>
        </w:tc>
      </w:tr>
      <w:tr w:rsidR="0049143B" w:rsidRPr="008130F3" w14:paraId="4FFA9019" w14:textId="77777777" w:rsidTr="00DF38DB">
        <w:tc>
          <w:tcPr>
            <w:tcW w:w="583" w:type="dxa"/>
          </w:tcPr>
          <w:p w14:paraId="56CA96F8"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350E956A" w14:textId="77777777" w:rsidR="0049143B" w:rsidRPr="008130F3" w:rsidRDefault="0049143B" w:rsidP="0049143B">
            <w:pPr>
              <w:pStyle w:val="Style2"/>
              <w:widowControl/>
              <w:spacing w:before="60" w:after="60"/>
              <w:ind w:firstLine="0"/>
              <w:rPr>
                <w:rStyle w:val="FontStyle12"/>
              </w:rPr>
            </w:pPr>
            <w:r w:rsidRPr="008130F3">
              <w:rPr>
                <w:rStyle w:val="FontStyle12"/>
              </w:rPr>
              <w:t>в)</w:t>
            </w:r>
          </w:p>
        </w:tc>
        <w:tc>
          <w:tcPr>
            <w:tcW w:w="0" w:type="auto"/>
          </w:tcPr>
          <w:p w14:paraId="0B86DDE0" w14:textId="38C24EB7" w:rsidR="0049143B" w:rsidRPr="008130F3" w:rsidRDefault="008A4FCA" w:rsidP="0049143B">
            <w:pPr>
              <w:pStyle w:val="Style2"/>
              <w:widowControl/>
              <w:spacing w:before="60" w:after="60"/>
              <w:ind w:firstLine="0"/>
              <w:rPr>
                <w:rStyle w:val="FontStyle11"/>
              </w:rPr>
            </w:pPr>
            <w:r w:rsidRPr="008130F3">
              <w:rPr>
                <w:rFonts w:eastAsia="Times New Roman"/>
                <w:spacing w:val="-10"/>
                <w:sz w:val="28"/>
                <w:szCs w:val="28"/>
              </w:rPr>
              <w:t>свободно (без каких-либо разрешений) в объеме добычи охотничьих животных, необходимом для удовлетворения личного потребления и определяемом в соответствии с законодательством РФ о налогах и сборах</w:t>
            </w:r>
          </w:p>
        </w:tc>
      </w:tr>
      <w:tr w:rsidR="0049143B" w:rsidRPr="008130F3" w14:paraId="2A83B6F1" w14:textId="77777777" w:rsidTr="00DF38DB">
        <w:tc>
          <w:tcPr>
            <w:tcW w:w="583" w:type="dxa"/>
          </w:tcPr>
          <w:p w14:paraId="5A76F1FC" w14:textId="77777777" w:rsidR="0049143B" w:rsidRPr="008130F3" w:rsidRDefault="0049143B" w:rsidP="0049143B">
            <w:pPr>
              <w:pStyle w:val="Style2"/>
              <w:widowControl/>
              <w:numPr>
                <w:ilvl w:val="0"/>
                <w:numId w:val="230"/>
              </w:numPr>
              <w:spacing w:before="60" w:after="60"/>
              <w:ind w:left="40" w:right="28" w:firstLine="0"/>
              <w:rPr>
                <w:rStyle w:val="FontStyle11"/>
              </w:rPr>
            </w:pPr>
          </w:p>
        </w:tc>
        <w:tc>
          <w:tcPr>
            <w:tcW w:w="9128" w:type="dxa"/>
            <w:gridSpan w:val="2"/>
          </w:tcPr>
          <w:p w14:paraId="202E47C3" w14:textId="7A51C4AB" w:rsidR="0049143B" w:rsidRPr="008130F3" w:rsidRDefault="008A4FCA" w:rsidP="0049143B">
            <w:pPr>
              <w:pStyle w:val="Style2"/>
              <w:widowControl/>
              <w:spacing w:before="60" w:after="60"/>
              <w:ind w:firstLine="0"/>
              <w:rPr>
                <w:rStyle w:val="FontStyle11"/>
              </w:rPr>
            </w:pPr>
            <w:r w:rsidRPr="008130F3">
              <w:rPr>
                <w:rStyle w:val="FontStyle11"/>
              </w:rPr>
              <w:t>В каком случае охота осуществляется свободно (без каких-либо разрешений) в объеме добычи охотничьих животных, необходимом для удовлетворения личного потребления:</w:t>
            </w:r>
          </w:p>
        </w:tc>
      </w:tr>
      <w:tr w:rsidR="00BB2B75" w:rsidRPr="008130F3" w14:paraId="5E1A59FB" w14:textId="77777777" w:rsidTr="00DF38DB">
        <w:tc>
          <w:tcPr>
            <w:tcW w:w="583" w:type="dxa"/>
          </w:tcPr>
          <w:p w14:paraId="1A0E10BF"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28A53705" w14:textId="77777777" w:rsidR="0049143B" w:rsidRPr="008130F3" w:rsidRDefault="0049143B" w:rsidP="0049143B">
            <w:pPr>
              <w:pStyle w:val="Style2"/>
              <w:widowControl/>
              <w:spacing w:before="60" w:after="60"/>
              <w:ind w:firstLine="0"/>
              <w:rPr>
                <w:rStyle w:val="FontStyle11"/>
              </w:rPr>
            </w:pPr>
            <w:r w:rsidRPr="008130F3">
              <w:rPr>
                <w:rStyle w:val="FontStyle12"/>
              </w:rPr>
              <w:t>а)</w:t>
            </w:r>
          </w:p>
        </w:tc>
        <w:tc>
          <w:tcPr>
            <w:tcW w:w="0" w:type="auto"/>
          </w:tcPr>
          <w:p w14:paraId="653C872B" w14:textId="33FB59DA" w:rsidR="0049143B" w:rsidRPr="008130F3" w:rsidRDefault="008A4FCA" w:rsidP="0049143B">
            <w:pPr>
              <w:pStyle w:val="Style2"/>
              <w:widowControl/>
              <w:spacing w:before="60" w:after="60"/>
              <w:ind w:firstLine="0"/>
              <w:rPr>
                <w:rStyle w:val="FontStyle11"/>
              </w:rPr>
            </w:pPr>
            <w:r w:rsidRPr="008130F3">
              <w:rPr>
                <w:rStyle w:val="FontStyle12"/>
              </w:rPr>
              <w:t>в целях обеспечения ведения традиционного образа жизни и осуществления традиционной хозяйственной деятельности лицами, относящимися к коренным малочисленным народам Севера, Сибири и Дальнего Востока Российской Федерации, и их общинами, а также лицами, которые не относятся к указанным народам,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w:t>
            </w:r>
          </w:p>
        </w:tc>
      </w:tr>
      <w:tr w:rsidR="0049143B" w:rsidRPr="008130F3" w14:paraId="5DE5E960" w14:textId="77777777" w:rsidTr="00DF38DB">
        <w:tc>
          <w:tcPr>
            <w:tcW w:w="583" w:type="dxa"/>
          </w:tcPr>
          <w:p w14:paraId="33FAD876"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394EFE62" w14:textId="77777777" w:rsidR="0049143B" w:rsidRPr="008130F3" w:rsidRDefault="0049143B" w:rsidP="0049143B">
            <w:pPr>
              <w:pStyle w:val="Style2"/>
              <w:widowControl/>
              <w:spacing w:before="60" w:after="60"/>
              <w:ind w:firstLine="0"/>
              <w:rPr>
                <w:rStyle w:val="FontStyle12"/>
              </w:rPr>
            </w:pPr>
            <w:r w:rsidRPr="008130F3">
              <w:rPr>
                <w:rStyle w:val="FontStyle12"/>
              </w:rPr>
              <w:t>б)</w:t>
            </w:r>
          </w:p>
        </w:tc>
        <w:tc>
          <w:tcPr>
            <w:tcW w:w="0" w:type="auto"/>
          </w:tcPr>
          <w:p w14:paraId="2681D570" w14:textId="2A68E40F" w:rsidR="0049143B" w:rsidRPr="008130F3" w:rsidRDefault="008A4FCA" w:rsidP="0049143B">
            <w:pPr>
              <w:pStyle w:val="Style2"/>
              <w:widowControl/>
              <w:spacing w:before="60" w:after="60"/>
              <w:ind w:firstLine="0"/>
              <w:rPr>
                <w:rStyle w:val="FontStyle11"/>
              </w:rPr>
            </w:pPr>
            <w:r w:rsidRPr="008130F3">
              <w:rPr>
                <w:rStyle w:val="FontStyle12"/>
              </w:rPr>
              <w:t>при осуществлении промысловой охоты</w:t>
            </w:r>
          </w:p>
        </w:tc>
      </w:tr>
      <w:tr w:rsidR="0049143B" w:rsidRPr="008130F3" w14:paraId="27A2E523" w14:textId="77777777" w:rsidTr="00DF38DB">
        <w:tc>
          <w:tcPr>
            <w:tcW w:w="583" w:type="dxa"/>
          </w:tcPr>
          <w:p w14:paraId="5836F0D9"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4EC2A107" w14:textId="77777777" w:rsidR="0049143B" w:rsidRPr="008130F3" w:rsidRDefault="0049143B" w:rsidP="0049143B">
            <w:pPr>
              <w:pStyle w:val="Style2"/>
              <w:widowControl/>
              <w:spacing w:before="60" w:after="60"/>
              <w:ind w:firstLine="0"/>
              <w:rPr>
                <w:rStyle w:val="FontStyle12"/>
              </w:rPr>
            </w:pPr>
            <w:r w:rsidRPr="008130F3">
              <w:rPr>
                <w:rStyle w:val="FontStyle12"/>
              </w:rPr>
              <w:t>в)</w:t>
            </w:r>
          </w:p>
        </w:tc>
        <w:tc>
          <w:tcPr>
            <w:tcW w:w="0" w:type="auto"/>
          </w:tcPr>
          <w:p w14:paraId="1BA86E79" w14:textId="230A36ED" w:rsidR="0049143B" w:rsidRPr="008130F3" w:rsidRDefault="008A4FCA" w:rsidP="0049143B">
            <w:pPr>
              <w:pStyle w:val="Style2"/>
              <w:widowControl/>
              <w:spacing w:before="60" w:after="60"/>
              <w:ind w:firstLine="0"/>
              <w:rPr>
                <w:rStyle w:val="FontStyle11"/>
              </w:rPr>
            </w:pPr>
            <w:r w:rsidRPr="008130F3">
              <w:rPr>
                <w:rStyle w:val="FontStyle12"/>
              </w:rPr>
              <w:t>при осуществлении спортивной охоты</w:t>
            </w:r>
          </w:p>
        </w:tc>
      </w:tr>
      <w:tr w:rsidR="0049143B" w:rsidRPr="008130F3" w14:paraId="4956080F" w14:textId="77777777" w:rsidTr="00DF38DB">
        <w:tc>
          <w:tcPr>
            <w:tcW w:w="583" w:type="dxa"/>
          </w:tcPr>
          <w:p w14:paraId="730862D6" w14:textId="77777777" w:rsidR="0049143B" w:rsidRPr="008130F3" w:rsidRDefault="0049143B" w:rsidP="0049143B">
            <w:pPr>
              <w:pStyle w:val="Style2"/>
              <w:widowControl/>
              <w:numPr>
                <w:ilvl w:val="0"/>
                <w:numId w:val="230"/>
              </w:numPr>
              <w:spacing w:before="60" w:after="60"/>
              <w:ind w:left="40" w:right="28" w:firstLine="0"/>
              <w:rPr>
                <w:rStyle w:val="FontStyle11"/>
              </w:rPr>
            </w:pPr>
          </w:p>
        </w:tc>
        <w:tc>
          <w:tcPr>
            <w:tcW w:w="9128" w:type="dxa"/>
            <w:gridSpan w:val="2"/>
          </w:tcPr>
          <w:p w14:paraId="23C4A0B5" w14:textId="0B52E831" w:rsidR="0049143B" w:rsidRPr="008130F3" w:rsidRDefault="008A4FCA" w:rsidP="0049143B">
            <w:pPr>
              <w:pStyle w:val="Style2"/>
              <w:widowControl/>
              <w:spacing w:before="60" w:after="60"/>
              <w:ind w:firstLine="0"/>
              <w:rPr>
                <w:rStyle w:val="FontStyle11"/>
              </w:rPr>
            </w:pPr>
            <w:r w:rsidRPr="008130F3">
              <w:rPr>
                <w:rStyle w:val="FontStyle11"/>
              </w:rPr>
              <w:t>Кем осуществляется охота в целях обеспечения ведения традиционного образа жизни и осуществления традиционной хозяйственной деятельности свободно (без каких-либо разрешений) в объеме добычи охотничьих животных, необходимом для удовлетворения личного потребления:</w:t>
            </w:r>
          </w:p>
        </w:tc>
      </w:tr>
      <w:tr w:rsidR="0049143B" w:rsidRPr="008130F3" w14:paraId="53E67F72" w14:textId="77777777" w:rsidTr="00DF38DB">
        <w:tc>
          <w:tcPr>
            <w:tcW w:w="583" w:type="dxa"/>
          </w:tcPr>
          <w:p w14:paraId="04800C28"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3F5F12CE" w14:textId="77777777" w:rsidR="0049143B" w:rsidRPr="008130F3" w:rsidRDefault="0049143B" w:rsidP="0049143B">
            <w:pPr>
              <w:pStyle w:val="Style2"/>
              <w:widowControl/>
              <w:spacing w:before="60" w:after="60"/>
              <w:ind w:firstLine="0"/>
              <w:rPr>
                <w:rStyle w:val="FontStyle11"/>
              </w:rPr>
            </w:pPr>
            <w:r w:rsidRPr="008130F3">
              <w:rPr>
                <w:rStyle w:val="FontStyle12"/>
              </w:rPr>
              <w:t>а)</w:t>
            </w:r>
          </w:p>
        </w:tc>
        <w:tc>
          <w:tcPr>
            <w:tcW w:w="0" w:type="auto"/>
          </w:tcPr>
          <w:p w14:paraId="3D612C1F" w14:textId="37B771A5" w:rsidR="0049143B" w:rsidRPr="008130F3" w:rsidRDefault="008A4FCA" w:rsidP="0049143B">
            <w:pPr>
              <w:pStyle w:val="Style2"/>
              <w:widowControl/>
              <w:spacing w:before="60" w:after="60"/>
              <w:ind w:firstLine="0"/>
              <w:rPr>
                <w:rStyle w:val="FontStyle11"/>
              </w:rPr>
            </w:pPr>
            <w:r w:rsidRPr="008130F3">
              <w:rPr>
                <w:rStyle w:val="FontStyle12"/>
              </w:rPr>
              <w:t>любыми физическими лицами, для удовлетворения личного потребления</w:t>
            </w:r>
          </w:p>
        </w:tc>
      </w:tr>
      <w:tr w:rsidR="0049143B" w:rsidRPr="008130F3" w14:paraId="3BB71054" w14:textId="77777777" w:rsidTr="00DF38DB">
        <w:tc>
          <w:tcPr>
            <w:tcW w:w="583" w:type="dxa"/>
          </w:tcPr>
          <w:p w14:paraId="4CB41E9E"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350763F3" w14:textId="77777777" w:rsidR="0049143B" w:rsidRPr="008130F3" w:rsidRDefault="0049143B" w:rsidP="0049143B">
            <w:pPr>
              <w:pStyle w:val="Style2"/>
              <w:widowControl/>
              <w:spacing w:before="60" w:after="60"/>
              <w:ind w:firstLine="0"/>
              <w:rPr>
                <w:rStyle w:val="FontStyle12"/>
              </w:rPr>
            </w:pPr>
            <w:r w:rsidRPr="008130F3">
              <w:rPr>
                <w:rStyle w:val="FontStyle12"/>
              </w:rPr>
              <w:t>б)</w:t>
            </w:r>
          </w:p>
        </w:tc>
        <w:tc>
          <w:tcPr>
            <w:tcW w:w="0" w:type="auto"/>
          </w:tcPr>
          <w:p w14:paraId="77921EDE" w14:textId="073E617B" w:rsidR="0049143B" w:rsidRPr="008130F3" w:rsidRDefault="008A4FCA" w:rsidP="0049143B">
            <w:pPr>
              <w:pStyle w:val="Style2"/>
              <w:widowControl/>
              <w:spacing w:before="60" w:after="60"/>
              <w:ind w:firstLine="0"/>
              <w:rPr>
                <w:rStyle w:val="FontStyle11"/>
              </w:rPr>
            </w:pPr>
            <w:r w:rsidRPr="008130F3">
              <w:rPr>
                <w:rStyle w:val="FontStyle12"/>
              </w:rPr>
              <w:t>физическими лицами, проживающими в сельской местности, для удовлетворения потребления граждан</w:t>
            </w:r>
          </w:p>
        </w:tc>
      </w:tr>
      <w:tr w:rsidR="0049143B" w:rsidRPr="008130F3" w14:paraId="243E8041" w14:textId="77777777" w:rsidTr="00DF38DB">
        <w:tc>
          <w:tcPr>
            <w:tcW w:w="583" w:type="dxa"/>
          </w:tcPr>
          <w:p w14:paraId="78FA2CB8" w14:textId="77777777" w:rsidR="0049143B" w:rsidRPr="008130F3" w:rsidRDefault="0049143B" w:rsidP="0049143B">
            <w:pPr>
              <w:pStyle w:val="Style2"/>
              <w:widowControl/>
              <w:spacing w:before="60" w:after="60"/>
              <w:ind w:left="40" w:right="28" w:firstLine="0"/>
              <w:rPr>
                <w:rStyle w:val="FontStyle11"/>
              </w:rPr>
            </w:pPr>
          </w:p>
        </w:tc>
        <w:tc>
          <w:tcPr>
            <w:tcW w:w="432" w:type="dxa"/>
          </w:tcPr>
          <w:p w14:paraId="3092969D" w14:textId="77777777" w:rsidR="0049143B" w:rsidRPr="008130F3" w:rsidRDefault="0049143B" w:rsidP="0049143B">
            <w:pPr>
              <w:pStyle w:val="Style2"/>
              <w:widowControl/>
              <w:spacing w:before="60" w:after="60"/>
              <w:ind w:firstLine="0"/>
              <w:rPr>
                <w:rStyle w:val="FontStyle12"/>
              </w:rPr>
            </w:pPr>
            <w:r w:rsidRPr="008130F3">
              <w:rPr>
                <w:rStyle w:val="FontStyle12"/>
              </w:rPr>
              <w:t>в)</w:t>
            </w:r>
          </w:p>
        </w:tc>
        <w:tc>
          <w:tcPr>
            <w:tcW w:w="0" w:type="auto"/>
          </w:tcPr>
          <w:p w14:paraId="02A8E3F9" w14:textId="1E5EEC5E" w:rsidR="0049143B" w:rsidRPr="008130F3" w:rsidRDefault="008A4FCA" w:rsidP="0049143B">
            <w:pPr>
              <w:pStyle w:val="Style2"/>
              <w:widowControl/>
              <w:spacing w:before="60" w:after="60"/>
              <w:ind w:firstLine="0"/>
              <w:rPr>
                <w:rStyle w:val="FontStyle11"/>
              </w:rPr>
            </w:pPr>
            <w:r w:rsidRPr="008130F3">
              <w:rPr>
                <w:rStyle w:val="FontStyle12"/>
              </w:rPr>
              <w:t>лицами, относящимися к коренным малочисленным народам Севера, Сибири и Дальнего Востока Российской Федерации, и их общинами, а также лицами, которые не относятся к указанным народам,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w:t>
            </w:r>
          </w:p>
        </w:tc>
      </w:tr>
      <w:tr w:rsidR="00EA07A7" w:rsidRPr="008130F3" w14:paraId="500A10F6" w14:textId="77777777" w:rsidTr="00DF38DB">
        <w:tc>
          <w:tcPr>
            <w:tcW w:w="583" w:type="dxa"/>
          </w:tcPr>
          <w:p w14:paraId="0CCB0B52" w14:textId="77777777" w:rsidR="00EA07A7" w:rsidRPr="008130F3" w:rsidRDefault="00EA07A7" w:rsidP="00EA07A7">
            <w:pPr>
              <w:pStyle w:val="Style2"/>
              <w:widowControl/>
              <w:numPr>
                <w:ilvl w:val="0"/>
                <w:numId w:val="230"/>
              </w:numPr>
              <w:spacing w:before="60" w:after="60"/>
              <w:ind w:left="40" w:right="28" w:firstLine="0"/>
              <w:rPr>
                <w:rStyle w:val="FontStyle11"/>
              </w:rPr>
            </w:pPr>
          </w:p>
        </w:tc>
        <w:tc>
          <w:tcPr>
            <w:tcW w:w="9128" w:type="dxa"/>
            <w:gridSpan w:val="2"/>
          </w:tcPr>
          <w:p w14:paraId="647DFAC4" w14:textId="2D16081F" w:rsidR="00EA07A7" w:rsidRPr="008130F3" w:rsidRDefault="00EA07A7" w:rsidP="00EA07A7">
            <w:pPr>
              <w:pStyle w:val="Style2"/>
              <w:widowControl/>
              <w:spacing w:before="60" w:after="60"/>
              <w:ind w:firstLine="0"/>
              <w:rPr>
                <w:rStyle w:val="FontStyle11"/>
                <w:b w:val="0"/>
                <w:bCs w:val="0"/>
              </w:rPr>
            </w:pPr>
            <w:r w:rsidRPr="008130F3">
              <w:rPr>
                <w:b/>
                <w:bCs/>
                <w:sz w:val="28"/>
                <w:szCs w:val="28"/>
              </w:rPr>
              <w:t>Виды разрешенной охоты, а в случаях, предусмотренных Правилами охоты, определяет сроки охоты, допустимые для использования орудия охоты и иные ограничения охоты, за исключением использования охотничьего оружия и увеличения сроков охоты, указанных в Правилах охоты</w:t>
            </w:r>
          </w:p>
        </w:tc>
      </w:tr>
      <w:tr w:rsidR="00EA07A7" w:rsidRPr="008130F3" w14:paraId="7D7B35D3" w14:textId="77777777" w:rsidTr="00DF38DB">
        <w:tc>
          <w:tcPr>
            <w:tcW w:w="583" w:type="dxa"/>
          </w:tcPr>
          <w:p w14:paraId="2D398C74" w14:textId="77777777" w:rsidR="00EA07A7" w:rsidRPr="008130F3" w:rsidRDefault="00EA07A7" w:rsidP="00EA07A7">
            <w:pPr>
              <w:pStyle w:val="Style2"/>
              <w:widowControl/>
              <w:spacing w:before="60" w:after="60"/>
              <w:ind w:left="40" w:right="28" w:firstLine="0"/>
              <w:rPr>
                <w:rStyle w:val="FontStyle11"/>
              </w:rPr>
            </w:pPr>
          </w:p>
        </w:tc>
        <w:tc>
          <w:tcPr>
            <w:tcW w:w="432" w:type="dxa"/>
          </w:tcPr>
          <w:p w14:paraId="13CE04E0" w14:textId="77777777" w:rsidR="00EA07A7" w:rsidRPr="008130F3" w:rsidRDefault="00EA07A7" w:rsidP="00EA07A7">
            <w:pPr>
              <w:pStyle w:val="Style2"/>
              <w:widowControl/>
              <w:spacing w:before="60" w:after="60"/>
              <w:ind w:firstLine="0"/>
              <w:rPr>
                <w:rStyle w:val="FontStyle11"/>
              </w:rPr>
            </w:pPr>
            <w:r w:rsidRPr="008130F3">
              <w:rPr>
                <w:rStyle w:val="FontStyle12"/>
              </w:rPr>
              <w:t>а)</w:t>
            </w:r>
          </w:p>
        </w:tc>
        <w:tc>
          <w:tcPr>
            <w:tcW w:w="0" w:type="auto"/>
          </w:tcPr>
          <w:p w14:paraId="619DCAD5" w14:textId="11C599D3" w:rsidR="00EA07A7" w:rsidRPr="008130F3" w:rsidRDefault="00A7113B" w:rsidP="00EA07A7">
            <w:pPr>
              <w:pStyle w:val="Style2"/>
              <w:widowControl/>
              <w:spacing w:before="60" w:after="60"/>
              <w:ind w:firstLine="0"/>
              <w:rPr>
                <w:rStyle w:val="FontStyle11"/>
                <w:b w:val="0"/>
                <w:bCs w:val="0"/>
              </w:rPr>
            </w:pPr>
            <w:r w:rsidRPr="008130F3">
              <w:rPr>
                <w:rStyle w:val="FontStyle11"/>
                <w:b w:val="0"/>
                <w:bCs w:val="0"/>
              </w:rPr>
              <w:t>у</w:t>
            </w:r>
            <w:r w:rsidR="00EA07A7" w:rsidRPr="008130F3">
              <w:rPr>
                <w:rStyle w:val="FontStyle11"/>
                <w:b w:val="0"/>
                <w:bCs w:val="0"/>
              </w:rPr>
              <w:t xml:space="preserve">полномоченное лицо </w:t>
            </w:r>
            <w:r w:rsidRPr="008130F3">
              <w:rPr>
                <w:rStyle w:val="FontStyle11"/>
                <w:b w:val="0"/>
                <w:bCs w:val="0"/>
              </w:rPr>
              <w:t>Д</w:t>
            </w:r>
            <w:r w:rsidR="00EA07A7" w:rsidRPr="008130F3">
              <w:rPr>
                <w:rStyle w:val="FontStyle11"/>
                <w:b w:val="0"/>
                <w:bCs w:val="0"/>
              </w:rPr>
              <w:t xml:space="preserve">епартамента природных ресурсов </w:t>
            </w:r>
          </w:p>
        </w:tc>
      </w:tr>
      <w:tr w:rsidR="00EA07A7" w:rsidRPr="008130F3" w14:paraId="5C743221" w14:textId="77777777" w:rsidTr="00DF38DB">
        <w:tc>
          <w:tcPr>
            <w:tcW w:w="583" w:type="dxa"/>
          </w:tcPr>
          <w:p w14:paraId="7ACCE7CB" w14:textId="77777777" w:rsidR="00EA07A7" w:rsidRPr="008130F3" w:rsidRDefault="00EA07A7" w:rsidP="00EA07A7">
            <w:pPr>
              <w:pStyle w:val="Style2"/>
              <w:widowControl/>
              <w:spacing w:before="60" w:after="60"/>
              <w:ind w:left="40" w:right="28" w:firstLine="0"/>
              <w:rPr>
                <w:rStyle w:val="FontStyle11"/>
              </w:rPr>
            </w:pPr>
          </w:p>
        </w:tc>
        <w:tc>
          <w:tcPr>
            <w:tcW w:w="432" w:type="dxa"/>
          </w:tcPr>
          <w:p w14:paraId="21E55899" w14:textId="77777777" w:rsidR="00EA07A7" w:rsidRPr="008130F3" w:rsidRDefault="00EA07A7" w:rsidP="00EA07A7">
            <w:pPr>
              <w:pStyle w:val="Style2"/>
              <w:widowControl/>
              <w:spacing w:before="60" w:after="60"/>
              <w:ind w:firstLine="0"/>
              <w:rPr>
                <w:rStyle w:val="FontStyle12"/>
              </w:rPr>
            </w:pPr>
            <w:r w:rsidRPr="008130F3">
              <w:rPr>
                <w:rStyle w:val="FontStyle12"/>
              </w:rPr>
              <w:t>б)</w:t>
            </w:r>
          </w:p>
        </w:tc>
        <w:tc>
          <w:tcPr>
            <w:tcW w:w="0" w:type="auto"/>
          </w:tcPr>
          <w:p w14:paraId="7684B72D" w14:textId="6C88F476" w:rsidR="00EA07A7" w:rsidRPr="008130F3" w:rsidRDefault="00EA07A7" w:rsidP="00EA07A7">
            <w:pPr>
              <w:pStyle w:val="Style2"/>
              <w:widowControl/>
              <w:spacing w:before="60" w:after="60"/>
              <w:ind w:firstLine="0"/>
              <w:rPr>
                <w:rStyle w:val="FontStyle11"/>
              </w:rPr>
            </w:pPr>
            <w:r w:rsidRPr="008130F3">
              <w:rPr>
                <w:rFonts w:eastAsia="Times New Roman"/>
                <w:spacing w:val="-10"/>
                <w:sz w:val="28"/>
                <w:szCs w:val="28"/>
              </w:rPr>
              <w:t>должностное лицо субъекта Российской Федерации</w:t>
            </w:r>
          </w:p>
        </w:tc>
      </w:tr>
      <w:tr w:rsidR="00EA07A7" w:rsidRPr="008130F3" w14:paraId="7E517C05" w14:textId="77777777" w:rsidTr="00DF38DB">
        <w:tc>
          <w:tcPr>
            <w:tcW w:w="583" w:type="dxa"/>
          </w:tcPr>
          <w:p w14:paraId="70B414B2" w14:textId="77777777" w:rsidR="00EA07A7" w:rsidRPr="008130F3" w:rsidRDefault="00EA07A7" w:rsidP="00EA07A7">
            <w:pPr>
              <w:pStyle w:val="Style2"/>
              <w:widowControl/>
              <w:spacing w:before="60" w:after="60"/>
              <w:ind w:left="40" w:right="28" w:firstLine="0"/>
              <w:rPr>
                <w:rStyle w:val="FontStyle11"/>
              </w:rPr>
            </w:pPr>
          </w:p>
        </w:tc>
        <w:tc>
          <w:tcPr>
            <w:tcW w:w="432" w:type="dxa"/>
          </w:tcPr>
          <w:p w14:paraId="478AE268" w14:textId="77777777" w:rsidR="00EA07A7" w:rsidRPr="008130F3" w:rsidRDefault="00EA07A7" w:rsidP="00EA07A7">
            <w:pPr>
              <w:pStyle w:val="Style2"/>
              <w:widowControl/>
              <w:spacing w:before="60" w:after="60"/>
              <w:ind w:firstLine="0"/>
              <w:rPr>
                <w:rStyle w:val="FontStyle12"/>
              </w:rPr>
            </w:pPr>
            <w:r w:rsidRPr="008130F3">
              <w:rPr>
                <w:rStyle w:val="FontStyle12"/>
              </w:rPr>
              <w:t>в)</w:t>
            </w:r>
          </w:p>
        </w:tc>
        <w:tc>
          <w:tcPr>
            <w:tcW w:w="0" w:type="auto"/>
          </w:tcPr>
          <w:p w14:paraId="361C7F6E" w14:textId="1AAD08B3" w:rsidR="00EA07A7" w:rsidRPr="008130F3" w:rsidRDefault="00EA07A7" w:rsidP="00EA07A7">
            <w:pPr>
              <w:pStyle w:val="Style2"/>
              <w:widowControl/>
              <w:spacing w:before="60" w:after="60"/>
              <w:ind w:firstLine="0"/>
              <w:rPr>
                <w:rStyle w:val="FontStyle11"/>
              </w:rPr>
            </w:pPr>
            <w:r w:rsidRPr="008130F3">
              <w:rPr>
                <w:sz w:val="28"/>
                <w:szCs w:val="28"/>
              </w:rPr>
              <w:t>высшее должностное лицо субъекта Российской Федерации</w:t>
            </w:r>
          </w:p>
        </w:tc>
      </w:tr>
      <w:tr w:rsidR="00EA07A7" w:rsidRPr="008130F3" w14:paraId="2EF01832" w14:textId="77777777" w:rsidTr="00DF38DB">
        <w:tc>
          <w:tcPr>
            <w:tcW w:w="583" w:type="dxa"/>
          </w:tcPr>
          <w:p w14:paraId="170FBC96" w14:textId="77777777" w:rsidR="00EA07A7" w:rsidRPr="008130F3" w:rsidRDefault="00EA07A7" w:rsidP="00EA07A7">
            <w:pPr>
              <w:pStyle w:val="Style2"/>
              <w:widowControl/>
              <w:numPr>
                <w:ilvl w:val="0"/>
                <w:numId w:val="230"/>
              </w:numPr>
              <w:spacing w:before="60" w:after="60"/>
              <w:ind w:left="40" w:right="28" w:firstLine="0"/>
              <w:rPr>
                <w:rStyle w:val="FontStyle11"/>
              </w:rPr>
            </w:pPr>
          </w:p>
        </w:tc>
        <w:tc>
          <w:tcPr>
            <w:tcW w:w="9128" w:type="dxa"/>
            <w:gridSpan w:val="2"/>
          </w:tcPr>
          <w:p w14:paraId="51C28834" w14:textId="35C3DA43" w:rsidR="00EA07A7" w:rsidRPr="008130F3" w:rsidRDefault="00EA07A7" w:rsidP="00EA07A7">
            <w:pPr>
              <w:pStyle w:val="Style2"/>
              <w:widowControl/>
              <w:spacing w:before="60" w:after="60"/>
              <w:ind w:firstLine="0"/>
              <w:rPr>
                <w:rStyle w:val="FontStyle11"/>
              </w:rPr>
            </w:pPr>
            <w:r w:rsidRPr="008130F3">
              <w:rPr>
                <w:rFonts w:eastAsia="Times New Roman"/>
                <w:b/>
                <w:bCs/>
                <w:sz w:val="28"/>
                <w:szCs w:val="28"/>
              </w:rPr>
              <w:t>Какие ограничения на основании Правил охоты, высшее должностное лицо субъекта Российской Федерации может вводить:</w:t>
            </w:r>
          </w:p>
        </w:tc>
      </w:tr>
      <w:tr w:rsidR="00EA07A7" w:rsidRPr="008130F3" w14:paraId="7A6EA7E5" w14:textId="77777777" w:rsidTr="00DF38DB">
        <w:tc>
          <w:tcPr>
            <w:tcW w:w="583" w:type="dxa"/>
          </w:tcPr>
          <w:p w14:paraId="4BDCFFD1" w14:textId="77777777" w:rsidR="00EA07A7" w:rsidRPr="008130F3" w:rsidRDefault="00EA07A7" w:rsidP="00EA07A7">
            <w:pPr>
              <w:pStyle w:val="Style2"/>
              <w:widowControl/>
              <w:spacing w:before="60" w:after="60"/>
              <w:ind w:left="40" w:right="28" w:firstLine="0"/>
              <w:rPr>
                <w:rStyle w:val="FontStyle11"/>
              </w:rPr>
            </w:pPr>
          </w:p>
        </w:tc>
        <w:tc>
          <w:tcPr>
            <w:tcW w:w="432" w:type="dxa"/>
          </w:tcPr>
          <w:p w14:paraId="784EE3F7" w14:textId="77777777" w:rsidR="00EA07A7" w:rsidRPr="008130F3" w:rsidRDefault="00EA07A7" w:rsidP="00EA07A7">
            <w:pPr>
              <w:pStyle w:val="Style2"/>
              <w:widowControl/>
              <w:spacing w:before="60" w:after="60"/>
              <w:ind w:firstLine="0"/>
              <w:rPr>
                <w:rStyle w:val="FontStyle11"/>
              </w:rPr>
            </w:pPr>
            <w:r w:rsidRPr="008130F3">
              <w:rPr>
                <w:rStyle w:val="FontStyle12"/>
              </w:rPr>
              <w:t>а)</w:t>
            </w:r>
          </w:p>
        </w:tc>
        <w:tc>
          <w:tcPr>
            <w:tcW w:w="0" w:type="auto"/>
          </w:tcPr>
          <w:p w14:paraId="058C8248" w14:textId="0033F27C" w:rsidR="00EA07A7" w:rsidRPr="008130F3" w:rsidRDefault="00EA07A7" w:rsidP="00EA07A7">
            <w:pPr>
              <w:pStyle w:val="Style2"/>
              <w:widowControl/>
              <w:spacing w:before="60" w:after="60"/>
              <w:ind w:firstLine="0"/>
              <w:rPr>
                <w:rStyle w:val="FontStyle11"/>
              </w:rPr>
            </w:pPr>
            <w:r w:rsidRPr="008130F3">
              <w:rPr>
                <w:rStyle w:val="FontStyle12"/>
              </w:rPr>
              <w:t xml:space="preserve">в охотничьих угодьях могут вводиться ограничения по срокам охоты на охотничьих животных, за исключением случаев, указанных в </w:t>
            </w:r>
            <w:hyperlink r:id="rId30" w:history="1">
              <w:r w:rsidRPr="008130F3">
                <w:rPr>
                  <w:rStyle w:val="FontStyle12"/>
                </w:rPr>
                <w:t>пунктах 18</w:t>
              </w:r>
            </w:hyperlink>
            <w:r w:rsidRPr="008130F3">
              <w:rPr>
                <w:rStyle w:val="FontStyle12"/>
              </w:rPr>
              <w:t xml:space="preserve">, </w:t>
            </w:r>
            <w:hyperlink r:id="rId31" w:history="1">
              <w:r w:rsidRPr="008130F3">
                <w:rPr>
                  <w:rStyle w:val="FontStyle12"/>
                </w:rPr>
                <w:t>26</w:t>
              </w:r>
            </w:hyperlink>
            <w:r w:rsidRPr="008130F3">
              <w:rPr>
                <w:rStyle w:val="FontStyle12"/>
              </w:rPr>
              <w:t xml:space="preserve">, </w:t>
            </w:r>
            <w:hyperlink r:id="rId32" w:history="1">
              <w:r w:rsidRPr="008130F3">
                <w:rPr>
                  <w:rStyle w:val="FontStyle12"/>
                </w:rPr>
                <w:t>46</w:t>
              </w:r>
            </w:hyperlink>
            <w:r w:rsidRPr="008130F3">
              <w:rPr>
                <w:rStyle w:val="FontStyle12"/>
              </w:rPr>
              <w:t xml:space="preserve">, </w:t>
            </w:r>
            <w:hyperlink r:id="rId33" w:history="1">
              <w:r w:rsidRPr="008130F3">
                <w:rPr>
                  <w:rStyle w:val="FontStyle12"/>
                </w:rPr>
                <w:t>48</w:t>
              </w:r>
            </w:hyperlink>
            <w:r w:rsidRPr="008130F3">
              <w:rPr>
                <w:rStyle w:val="FontStyle12"/>
              </w:rPr>
              <w:t xml:space="preserve">, </w:t>
            </w:r>
            <w:hyperlink r:id="rId34" w:history="1">
              <w:r w:rsidRPr="008130F3">
                <w:rPr>
                  <w:rStyle w:val="FontStyle12"/>
                </w:rPr>
                <w:t>51</w:t>
              </w:r>
            </w:hyperlink>
            <w:r w:rsidRPr="008130F3">
              <w:rPr>
                <w:rStyle w:val="FontStyle12"/>
              </w:rPr>
              <w:t xml:space="preserve">, </w:t>
            </w:r>
            <w:hyperlink r:id="rId35" w:history="1">
              <w:r w:rsidRPr="008130F3">
                <w:rPr>
                  <w:rStyle w:val="FontStyle12"/>
                </w:rPr>
                <w:t>54</w:t>
              </w:r>
            </w:hyperlink>
            <w:r w:rsidRPr="008130F3">
              <w:rPr>
                <w:rStyle w:val="FontStyle12"/>
              </w:rPr>
              <w:t xml:space="preserve"> Правил охоты, и сроков охоты, указанных в </w:t>
            </w:r>
            <w:hyperlink r:id="rId36" w:history="1">
              <w:r w:rsidRPr="008130F3">
                <w:rPr>
                  <w:rStyle w:val="FontStyle12"/>
                </w:rPr>
                <w:t>приложениях № 1</w:t>
              </w:r>
            </w:hyperlink>
            <w:r w:rsidRPr="008130F3">
              <w:rPr>
                <w:rStyle w:val="FontStyle12"/>
              </w:rPr>
              <w:t xml:space="preserve"> и </w:t>
            </w:r>
            <w:hyperlink r:id="rId37" w:history="1">
              <w:r w:rsidRPr="008130F3">
                <w:rPr>
                  <w:rStyle w:val="FontStyle12"/>
                </w:rPr>
                <w:t>№ 3</w:t>
              </w:r>
            </w:hyperlink>
            <w:r w:rsidRPr="008130F3">
              <w:rPr>
                <w:rStyle w:val="FontStyle12"/>
              </w:rPr>
              <w:t xml:space="preserve"> к Правилам охоты</w:t>
            </w:r>
          </w:p>
        </w:tc>
      </w:tr>
      <w:tr w:rsidR="00EA07A7" w:rsidRPr="008130F3" w14:paraId="25E9D379" w14:textId="77777777" w:rsidTr="00DF38DB">
        <w:tc>
          <w:tcPr>
            <w:tcW w:w="583" w:type="dxa"/>
          </w:tcPr>
          <w:p w14:paraId="022BEEB0" w14:textId="77777777" w:rsidR="00EA07A7" w:rsidRPr="008130F3" w:rsidRDefault="00EA07A7" w:rsidP="00EA07A7">
            <w:pPr>
              <w:pStyle w:val="Style2"/>
              <w:widowControl/>
              <w:spacing w:before="60" w:after="60"/>
              <w:ind w:left="40" w:right="28" w:firstLine="0"/>
              <w:rPr>
                <w:rStyle w:val="FontStyle11"/>
              </w:rPr>
            </w:pPr>
          </w:p>
        </w:tc>
        <w:tc>
          <w:tcPr>
            <w:tcW w:w="432" w:type="dxa"/>
          </w:tcPr>
          <w:p w14:paraId="6A707807" w14:textId="77777777" w:rsidR="00EA07A7" w:rsidRPr="008130F3" w:rsidRDefault="00EA07A7" w:rsidP="00EA07A7">
            <w:pPr>
              <w:pStyle w:val="Style2"/>
              <w:widowControl/>
              <w:spacing w:before="60" w:after="60"/>
              <w:ind w:firstLine="0"/>
              <w:rPr>
                <w:rStyle w:val="FontStyle12"/>
              </w:rPr>
            </w:pPr>
            <w:r w:rsidRPr="008130F3">
              <w:rPr>
                <w:rStyle w:val="FontStyle12"/>
              </w:rPr>
              <w:t>б)</w:t>
            </w:r>
          </w:p>
        </w:tc>
        <w:tc>
          <w:tcPr>
            <w:tcW w:w="0" w:type="auto"/>
          </w:tcPr>
          <w:p w14:paraId="77B9972F" w14:textId="6D56D4BE" w:rsidR="00EA07A7" w:rsidRPr="008130F3" w:rsidRDefault="00EA07A7" w:rsidP="00EA07A7">
            <w:pPr>
              <w:pStyle w:val="Style2"/>
              <w:widowControl/>
              <w:spacing w:before="60" w:after="60"/>
              <w:ind w:firstLine="0"/>
              <w:rPr>
                <w:rStyle w:val="FontStyle12"/>
              </w:rPr>
            </w:pPr>
            <w:r w:rsidRPr="008130F3">
              <w:rPr>
                <w:rStyle w:val="FontStyle12"/>
              </w:rPr>
              <w:t>в охотничьих угодьях могут вводиться ограничения по срокам охоты на охотничьих животных</w:t>
            </w:r>
          </w:p>
        </w:tc>
      </w:tr>
      <w:tr w:rsidR="00EA07A7" w:rsidRPr="008130F3" w14:paraId="449CB60B" w14:textId="77777777" w:rsidTr="00DF38DB">
        <w:tc>
          <w:tcPr>
            <w:tcW w:w="583" w:type="dxa"/>
          </w:tcPr>
          <w:p w14:paraId="166283EE" w14:textId="77777777" w:rsidR="00EA07A7" w:rsidRPr="008130F3" w:rsidRDefault="00EA07A7" w:rsidP="00EA07A7">
            <w:pPr>
              <w:pStyle w:val="Style2"/>
              <w:widowControl/>
              <w:spacing w:before="60" w:after="60"/>
              <w:ind w:left="40" w:right="28" w:firstLine="0"/>
              <w:rPr>
                <w:rStyle w:val="FontStyle11"/>
              </w:rPr>
            </w:pPr>
          </w:p>
        </w:tc>
        <w:tc>
          <w:tcPr>
            <w:tcW w:w="432" w:type="dxa"/>
          </w:tcPr>
          <w:p w14:paraId="5C6BF310" w14:textId="77777777" w:rsidR="00EA07A7" w:rsidRPr="008130F3" w:rsidRDefault="00EA07A7" w:rsidP="00EA07A7">
            <w:pPr>
              <w:pStyle w:val="Style2"/>
              <w:widowControl/>
              <w:spacing w:before="60" w:after="60"/>
              <w:ind w:firstLine="0"/>
              <w:rPr>
                <w:rStyle w:val="FontStyle12"/>
              </w:rPr>
            </w:pPr>
            <w:r w:rsidRPr="008130F3">
              <w:rPr>
                <w:rStyle w:val="FontStyle12"/>
              </w:rPr>
              <w:t>в)</w:t>
            </w:r>
          </w:p>
        </w:tc>
        <w:tc>
          <w:tcPr>
            <w:tcW w:w="0" w:type="auto"/>
          </w:tcPr>
          <w:p w14:paraId="34589018" w14:textId="28FB7CC4" w:rsidR="00EA07A7" w:rsidRPr="008130F3" w:rsidRDefault="00EA07A7" w:rsidP="00EA07A7">
            <w:pPr>
              <w:pStyle w:val="Style2"/>
              <w:widowControl/>
              <w:spacing w:before="60" w:after="60"/>
              <w:ind w:firstLine="0"/>
              <w:rPr>
                <w:rStyle w:val="FontStyle12"/>
              </w:rPr>
            </w:pPr>
            <w:r w:rsidRPr="008130F3">
              <w:rPr>
                <w:rStyle w:val="FontStyle12"/>
              </w:rPr>
              <w:t>ограничения по срокам охоты вводится не могут</w:t>
            </w:r>
          </w:p>
        </w:tc>
      </w:tr>
      <w:tr w:rsidR="00EA07A7" w:rsidRPr="008130F3" w14:paraId="0E516E89" w14:textId="77777777" w:rsidTr="00DF38DB">
        <w:tc>
          <w:tcPr>
            <w:tcW w:w="583" w:type="dxa"/>
          </w:tcPr>
          <w:p w14:paraId="4B00AF38" w14:textId="77777777" w:rsidR="00EA07A7" w:rsidRPr="008130F3" w:rsidRDefault="00EA07A7" w:rsidP="00EA07A7">
            <w:pPr>
              <w:pStyle w:val="Style2"/>
              <w:widowControl/>
              <w:numPr>
                <w:ilvl w:val="0"/>
                <w:numId w:val="230"/>
              </w:numPr>
              <w:spacing w:before="60" w:after="60"/>
              <w:ind w:left="40" w:right="28" w:firstLine="0"/>
              <w:rPr>
                <w:rStyle w:val="FontStyle11"/>
              </w:rPr>
            </w:pPr>
          </w:p>
        </w:tc>
        <w:tc>
          <w:tcPr>
            <w:tcW w:w="9128" w:type="dxa"/>
            <w:gridSpan w:val="2"/>
          </w:tcPr>
          <w:p w14:paraId="744ECE68" w14:textId="38A3198A" w:rsidR="00EA07A7" w:rsidRPr="008130F3" w:rsidRDefault="00EA07A7" w:rsidP="00EA07A7">
            <w:pPr>
              <w:pStyle w:val="Style2"/>
              <w:widowControl/>
              <w:spacing w:before="60" w:after="60"/>
              <w:ind w:firstLine="0"/>
              <w:rPr>
                <w:rStyle w:val="FontStyle11"/>
              </w:rPr>
            </w:pPr>
            <w:r w:rsidRPr="008130F3">
              <w:rPr>
                <w:rStyle w:val="FontStyle11"/>
              </w:rPr>
              <w:t>Разрешается ли транспортировка продукции охоты при наличии заполненного отрывного талона к разрешению:</w:t>
            </w:r>
          </w:p>
        </w:tc>
      </w:tr>
      <w:tr w:rsidR="00EA07A7" w:rsidRPr="008130F3" w14:paraId="1568C62F" w14:textId="77777777" w:rsidTr="00DF38DB">
        <w:tc>
          <w:tcPr>
            <w:tcW w:w="583" w:type="dxa"/>
          </w:tcPr>
          <w:p w14:paraId="650A2FE5" w14:textId="77777777" w:rsidR="00EA07A7" w:rsidRPr="008130F3" w:rsidRDefault="00EA07A7" w:rsidP="00EA07A7">
            <w:pPr>
              <w:pStyle w:val="Style2"/>
              <w:widowControl/>
              <w:spacing w:before="60" w:after="60"/>
              <w:ind w:left="40" w:right="28" w:firstLine="0"/>
              <w:rPr>
                <w:rStyle w:val="FontStyle11"/>
              </w:rPr>
            </w:pPr>
          </w:p>
        </w:tc>
        <w:tc>
          <w:tcPr>
            <w:tcW w:w="432" w:type="dxa"/>
          </w:tcPr>
          <w:p w14:paraId="52DC51E3" w14:textId="77777777" w:rsidR="00EA07A7" w:rsidRPr="008130F3" w:rsidRDefault="00EA07A7" w:rsidP="00EA07A7">
            <w:pPr>
              <w:pStyle w:val="Style2"/>
              <w:widowControl/>
              <w:spacing w:before="60" w:after="60"/>
              <w:ind w:firstLine="0"/>
              <w:rPr>
                <w:rStyle w:val="FontStyle11"/>
              </w:rPr>
            </w:pPr>
            <w:r w:rsidRPr="008130F3">
              <w:rPr>
                <w:rStyle w:val="FontStyle12"/>
              </w:rPr>
              <w:t>а)</w:t>
            </w:r>
          </w:p>
        </w:tc>
        <w:tc>
          <w:tcPr>
            <w:tcW w:w="0" w:type="auto"/>
          </w:tcPr>
          <w:p w14:paraId="693E484E" w14:textId="70188A9A" w:rsidR="00EA07A7" w:rsidRPr="008130F3" w:rsidRDefault="00EA07A7" w:rsidP="00EA07A7">
            <w:pPr>
              <w:pStyle w:val="Style2"/>
              <w:widowControl/>
              <w:spacing w:before="60" w:after="60"/>
              <w:ind w:firstLine="0"/>
              <w:rPr>
                <w:rStyle w:val="FontStyle11"/>
              </w:rPr>
            </w:pPr>
            <w:r w:rsidRPr="008130F3">
              <w:rPr>
                <w:rStyle w:val="FontStyle12"/>
              </w:rPr>
              <w:t>не разрешается за исключением случаев наличия договора на оказание услуг в сфере охотничьего хозяйства</w:t>
            </w:r>
          </w:p>
        </w:tc>
      </w:tr>
      <w:tr w:rsidR="00EA07A7" w:rsidRPr="008130F3" w14:paraId="385E7FF5" w14:textId="77777777" w:rsidTr="00DF38DB">
        <w:tc>
          <w:tcPr>
            <w:tcW w:w="583" w:type="dxa"/>
          </w:tcPr>
          <w:p w14:paraId="6F87B77D" w14:textId="77777777" w:rsidR="00EA07A7" w:rsidRPr="008130F3" w:rsidRDefault="00EA07A7" w:rsidP="00EA07A7">
            <w:pPr>
              <w:pStyle w:val="Style2"/>
              <w:widowControl/>
              <w:spacing w:before="60" w:after="60"/>
              <w:ind w:left="40" w:right="28" w:firstLine="0"/>
              <w:rPr>
                <w:rStyle w:val="FontStyle11"/>
              </w:rPr>
            </w:pPr>
          </w:p>
        </w:tc>
        <w:tc>
          <w:tcPr>
            <w:tcW w:w="432" w:type="dxa"/>
          </w:tcPr>
          <w:p w14:paraId="44971C03" w14:textId="77777777" w:rsidR="00EA07A7" w:rsidRPr="008130F3" w:rsidRDefault="00EA07A7" w:rsidP="00EA07A7">
            <w:pPr>
              <w:pStyle w:val="Style2"/>
              <w:widowControl/>
              <w:spacing w:before="60" w:after="60"/>
              <w:ind w:firstLine="0"/>
              <w:rPr>
                <w:rStyle w:val="FontStyle12"/>
              </w:rPr>
            </w:pPr>
            <w:r w:rsidRPr="008130F3">
              <w:rPr>
                <w:rStyle w:val="FontStyle12"/>
              </w:rPr>
              <w:t>б)</w:t>
            </w:r>
          </w:p>
        </w:tc>
        <w:tc>
          <w:tcPr>
            <w:tcW w:w="0" w:type="auto"/>
          </w:tcPr>
          <w:p w14:paraId="741A849D" w14:textId="026BAEC2" w:rsidR="00EA07A7" w:rsidRPr="008130F3" w:rsidRDefault="00EA07A7" w:rsidP="00EA07A7">
            <w:pPr>
              <w:pStyle w:val="Style2"/>
              <w:widowControl/>
              <w:spacing w:before="60" w:after="60"/>
              <w:ind w:firstLine="0"/>
              <w:rPr>
                <w:rStyle w:val="FontStyle11"/>
              </w:rPr>
            </w:pPr>
            <w:r w:rsidRPr="008130F3">
              <w:rPr>
                <w:rStyle w:val="FontStyle12"/>
              </w:rPr>
              <w:t>разрешается</w:t>
            </w:r>
          </w:p>
        </w:tc>
      </w:tr>
      <w:tr w:rsidR="00EA07A7" w:rsidRPr="008130F3" w14:paraId="0F5A1727" w14:textId="77777777" w:rsidTr="00DF38DB">
        <w:tc>
          <w:tcPr>
            <w:tcW w:w="583" w:type="dxa"/>
          </w:tcPr>
          <w:p w14:paraId="1C5FBCD6" w14:textId="77777777" w:rsidR="00EA07A7" w:rsidRPr="008130F3" w:rsidRDefault="00EA07A7" w:rsidP="00EA07A7">
            <w:pPr>
              <w:pStyle w:val="Style2"/>
              <w:widowControl/>
              <w:spacing w:before="60" w:after="60"/>
              <w:ind w:left="40" w:right="28" w:firstLine="0"/>
              <w:rPr>
                <w:rStyle w:val="FontStyle11"/>
              </w:rPr>
            </w:pPr>
          </w:p>
        </w:tc>
        <w:tc>
          <w:tcPr>
            <w:tcW w:w="432" w:type="dxa"/>
          </w:tcPr>
          <w:p w14:paraId="1FDC27A0" w14:textId="77777777" w:rsidR="00EA07A7" w:rsidRPr="008130F3" w:rsidRDefault="00EA07A7" w:rsidP="00EA07A7">
            <w:pPr>
              <w:pStyle w:val="Style2"/>
              <w:widowControl/>
              <w:spacing w:before="60" w:after="60"/>
              <w:ind w:firstLine="0"/>
              <w:rPr>
                <w:rStyle w:val="FontStyle12"/>
              </w:rPr>
            </w:pPr>
            <w:r w:rsidRPr="008130F3">
              <w:rPr>
                <w:rStyle w:val="FontStyle12"/>
              </w:rPr>
              <w:t>в)</w:t>
            </w:r>
          </w:p>
        </w:tc>
        <w:tc>
          <w:tcPr>
            <w:tcW w:w="0" w:type="auto"/>
          </w:tcPr>
          <w:p w14:paraId="5BE8DC59" w14:textId="567F00FC" w:rsidR="00EA07A7" w:rsidRPr="008130F3" w:rsidRDefault="00EA07A7" w:rsidP="00EA07A7">
            <w:pPr>
              <w:pStyle w:val="Style2"/>
              <w:widowControl/>
              <w:spacing w:before="60" w:after="60"/>
              <w:ind w:firstLine="0"/>
              <w:rPr>
                <w:rStyle w:val="FontStyle11"/>
              </w:rPr>
            </w:pPr>
            <w:r w:rsidRPr="008130F3">
              <w:rPr>
                <w:rStyle w:val="FontStyle12"/>
              </w:rPr>
              <w:t>не разрешается</w:t>
            </w:r>
          </w:p>
        </w:tc>
      </w:tr>
      <w:tr w:rsidR="00EA07A7" w:rsidRPr="008130F3" w14:paraId="743D2ADF" w14:textId="77777777" w:rsidTr="00DF38DB">
        <w:tc>
          <w:tcPr>
            <w:tcW w:w="583" w:type="dxa"/>
          </w:tcPr>
          <w:p w14:paraId="0E36FE53" w14:textId="77777777" w:rsidR="00EA07A7" w:rsidRPr="008130F3" w:rsidRDefault="00EA07A7" w:rsidP="00EA07A7">
            <w:pPr>
              <w:pStyle w:val="Style2"/>
              <w:widowControl/>
              <w:numPr>
                <w:ilvl w:val="0"/>
                <w:numId w:val="230"/>
              </w:numPr>
              <w:spacing w:before="60" w:after="60"/>
              <w:ind w:left="40" w:right="28" w:firstLine="0"/>
              <w:rPr>
                <w:rStyle w:val="FontStyle11"/>
              </w:rPr>
            </w:pPr>
          </w:p>
        </w:tc>
        <w:tc>
          <w:tcPr>
            <w:tcW w:w="9128" w:type="dxa"/>
            <w:gridSpan w:val="2"/>
          </w:tcPr>
          <w:p w14:paraId="6EC770BE" w14:textId="4F4D76E2" w:rsidR="00EA07A7" w:rsidRPr="008130F3" w:rsidRDefault="00EA07A7" w:rsidP="00EA07A7">
            <w:pPr>
              <w:pStyle w:val="Style2"/>
              <w:widowControl/>
              <w:spacing w:before="60" w:after="60"/>
              <w:ind w:firstLine="0"/>
              <w:rPr>
                <w:rStyle w:val="FontStyle11"/>
              </w:rPr>
            </w:pPr>
            <w:r w:rsidRPr="008130F3">
              <w:rPr>
                <w:rStyle w:val="FontStyle11"/>
              </w:rPr>
              <w:t>Незаконно добытые охотничьи животные и продукция охоты, а также транспортные средства и орудия незаконной добычи охотничьих животных:</w:t>
            </w:r>
          </w:p>
        </w:tc>
      </w:tr>
      <w:tr w:rsidR="00EA07A7" w:rsidRPr="008130F3" w14:paraId="597E8942" w14:textId="77777777" w:rsidTr="00DF38DB">
        <w:tc>
          <w:tcPr>
            <w:tcW w:w="583" w:type="dxa"/>
          </w:tcPr>
          <w:p w14:paraId="69A2A4F8" w14:textId="77777777" w:rsidR="00EA07A7" w:rsidRPr="008130F3" w:rsidRDefault="00EA07A7" w:rsidP="00EA07A7">
            <w:pPr>
              <w:pStyle w:val="Style2"/>
              <w:widowControl/>
              <w:spacing w:before="60" w:after="60"/>
              <w:ind w:left="40" w:right="28" w:firstLine="0"/>
              <w:rPr>
                <w:rStyle w:val="FontStyle11"/>
              </w:rPr>
            </w:pPr>
          </w:p>
        </w:tc>
        <w:tc>
          <w:tcPr>
            <w:tcW w:w="432" w:type="dxa"/>
          </w:tcPr>
          <w:p w14:paraId="1F9FB6F5" w14:textId="77777777" w:rsidR="00EA07A7" w:rsidRPr="008130F3" w:rsidRDefault="00EA07A7" w:rsidP="00EA07A7">
            <w:pPr>
              <w:pStyle w:val="Style2"/>
              <w:widowControl/>
              <w:spacing w:before="60" w:after="60"/>
              <w:ind w:firstLine="0"/>
              <w:rPr>
                <w:rStyle w:val="FontStyle11"/>
              </w:rPr>
            </w:pPr>
            <w:r w:rsidRPr="008130F3">
              <w:rPr>
                <w:rStyle w:val="FontStyle12"/>
              </w:rPr>
              <w:t>а)</w:t>
            </w:r>
          </w:p>
        </w:tc>
        <w:tc>
          <w:tcPr>
            <w:tcW w:w="0" w:type="auto"/>
          </w:tcPr>
          <w:p w14:paraId="4D3A87F4" w14:textId="1DFAC76F" w:rsidR="00EA07A7" w:rsidRPr="008130F3" w:rsidRDefault="00EA07A7" w:rsidP="00EA07A7">
            <w:pPr>
              <w:pStyle w:val="Style2"/>
              <w:widowControl/>
              <w:spacing w:before="60" w:after="60"/>
              <w:ind w:firstLine="0"/>
              <w:rPr>
                <w:rStyle w:val="FontStyle11"/>
              </w:rPr>
            </w:pPr>
            <w:r w:rsidRPr="008130F3">
              <w:rPr>
                <w:rStyle w:val="FontStyle12"/>
              </w:rPr>
              <w:t>остаются у лица, незаконно добывшего охотничьих животных</w:t>
            </w:r>
          </w:p>
        </w:tc>
      </w:tr>
      <w:tr w:rsidR="00EA07A7" w:rsidRPr="008130F3" w14:paraId="5C94CE87" w14:textId="77777777" w:rsidTr="00DF38DB">
        <w:tc>
          <w:tcPr>
            <w:tcW w:w="583" w:type="dxa"/>
          </w:tcPr>
          <w:p w14:paraId="66649F36" w14:textId="77777777" w:rsidR="00EA07A7" w:rsidRPr="008130F3" w:rsidRDefault="00EA07A7" w:rsidP="00EA07A7">
            <w:pPr>
              <w:pStyle w:val="Style2"/>
              <w:widowControl/>
              <w:spacing w:before="60" w:after="60"/>
              <w:ind w:left="40" w:right="28" w:firstLine="0"/>
              <w:rPr>
                <w:rStyle w:val="FontStyle11"/>
              </w:rPr>
            </w:pPr>
          </w:p>
        </w:tc>
        <w:tc>
          <w:tcPr>
            <w:tcW w:w="432" w:type="dxa"/>
          </w:tcPr>
          <w:p w14:paraId="3D3CCC95" w14:textId="77777777" w:rsidR="00EA07A7" w:rsidRPr="008130F3" w:rsidRDefault="00EA07A7" w:rsidP="00EA07A7">
            <w:pPr>
              <w:pStyle w:val="Style2"/>
              <w:widowControl/>
              <w:spacing w:before="60" w:after="60"/>
              <w:ind w:firstLine="0"/>
              <w:rPr>
                <w:rStyle w:val="FontStyle12"/>
              </w:rPr>
            </w:pPr>
            <w:r w:rsidRPr="008130F3">
              <w:rPr>
                <w:rStyle w:val="FontStyle12"/>
              </w:rPr>
              <w:t>б)</w:t>
            </w:r>
          </w:p>
        </w:tc>
        <w:tc>
          <w:tcPr>
            <w:tcW w:w="0" w:type="auto"/>
          </w:tcPr>
          <w:p w14:paraId="60815488" w14:textId="7FDC2033" w:rsidR="00EA07A7" w:rsidRPr="008130F3" w:rsidRDefault="00EA07A7" w:rsidP="00EA07A7">
            <w:pPr>
              <w:pStyle w:val="Style2"/>
              <w:widowControl/>
              <w:spacing w:before="60" w:after="60"/>
              <w:ind w:firstLine="0"/>
              <w:rPr>
                <w:rStyle w:val="FontStyle11"/>
              </w:rPr>
            </w:pPr>
            <w:r w:rsidRPr="008130F3">
              <w:rPr>
                <w:rStyle w:val="FontStyle12"/>
              </w:rPr>
              <w:t>подлежат утилизации</w:t>
            </w:r>
          </w:p>
        </w:tc>
      </w:tr>
      <w:tr w:rsidR="00EA07A7" w:rsidRPr="008130F3" w14:paraId="46426968" w14:textId="77777777" w:rsidTr="00DF38DB">
        <w:tc>
          <w:tcPr>
            <w:tcW w:w="583" w:type="dxa"/>
          </w:tcPr>
          <w:p w14:paraId="53C40B2D" w14:textId="77777777" w:rsidR="00EA07A7" w:rsidRPr="008130F3" w:rsidRDefault="00EA07A7" w:rsidP="00EA07A7">
            <w:pPr>
              <w:pStyle w:val="Style2"/>
              <w:widowControl/>
              <w:spacing w:before="60" w:after="60"/>
              <w:ind w:left="40" w:right="28" w:firstLine="0"/>
              <w:rPr>
                <w:rStyle w:val="FontStyle11"/>
              </w:rPr>
            </w:pPr>
          </w:p>
        </w:tc>
        <w:tc>
          <w:tcPr>
            <w:tcW w:w="432" w:type="dxa"/>
          </w:tcPr>
          <w:p w14:paraId="22ED9A09" w14:textId="77777777" w:rsidR="00EA07A7" w:rsidRPr="008130F3" w:rsidRDefault="00EA07A7" w:rsidP="00EA07A7">
            <w:pPr>
              <w:pStyle w:val="Style2"/>
              <w:widowControl/>
              <w:spacing w:before="60" w:after="60"/>
              <w:ind w:firstLine="0"/>
              <w:rPr>
                <w:rStyle w:val="FontStyle12"/>
              </w:rPr>
            </w:pPr>
            <w:r w:rsidRPr="008130F3">
              <w:rPr>
                <w:rStyle w:val="FontStyle12"/>
              </w:rPr>
              <w:t>в)</w:t>
            </w:r>
          </w:p>
        </w:tc>
        <w:tc>
          <w:tcPr>
            <w:tcW w:w="0" w:type="auto"/>
          </w:tcPr>
          <w:p w14:paraId="103B1933" w14:textId="39F32EC8" w:rsidR="00EA07A7" w:rsidRPr="008130F3" w:rsidRDefault="00EA07A7" w:rsidP="00EA07A7">
            <w:pPr>
              <w:pStyle w:val="Style2"/>
              <w:widowControl/>
              <w:spacing w:before="60" w:after="60"/>
              <w:ind w:firstLine="0"/>
              <w:rPr>
                <w:rStyle w:val="FontStyle11"/>
              </w:rPr>
            </w:pPr>
            <w:r w:rsidRPr="008130F3">
              <w:rPr>
                <w:rStyle w:val="FontStyle12"/>
              </w:rPr>
              <w:t>подлежат безвозмездному изъятию или конфискации в порядке, установленном законодательством Российской Федерации</w:t>
            </w:r>
          </w:p>
        </w:tc>
      </w:tr>
      <w:tr w:rsidR="00EA07A7" w:rsidRPr="008130F3" w14:paraId="72EB395E" w14:textId="77777777" w:rsidTr="00DF38DB">
        <w:tc>
          <w:tcPr>
            <w:tcW w:w="583" w:type="dxa"/>
          </w:tcPr>
          <w:p w14:paraId="4B94A3C5" w14:textId="77777777" w:rsidR="00EA07A7" w:rsidRPr="008130F3" w:rsidRDefault="00EA07A7" w:rsidP="00EA07A7">
            <w:pPr>
              <w:pStyle w:val="Style2"/>
              <w:widowControl/>
              <w:numPr>
                <w:ilvl w:val="0"/>
                <w:numId w:val="230"/>
              </w:numPr>
              <w:spacing w:before="60" w:after="60"/>
              <w:ind w:left="40" w:right="28" w:firstLine="0"/>
              <w:rPr>
                <w:rStyle w:val="FontStyle11"/>
              </w:rPr>
            </w:pPr>
          </w:p>
        </w:tc>
        <w:tc>
          <w:tcPr>
            <w:tcW w:w="9128" w:type="dxa"/>
            <w:gridSpan w:val="2"/>
          </w:tcPr>
          <w:p w14:paraId="205B8ADE" w14:textId="40DAFB40" w:rsidR="00EA07A7" w:rsidRPr="008130F3" w:rsidRDefault="00EA07A7" w:rsidP="00EA07A7">
            <w:pPr>
              <w:pStyle w:val="Style2"/>
              <w:widowControl/>
              <w:spacing w:before="60" w:after="60"/>
              <w:ind w:firstLine="0"/>
              <w:rPr>
                <w:rStyle w:val="FontStyle11"/>
              </w:rPr>
            </w:pPr>
            <w:r w:rsidRPr="008130F3">
              <w:rPr>
                <w:b/>
                <w:sz w:val="28"/>
                <w:szCs w:val="28"/>
              </w:rPr>
              <w:t>Кем устанавливается Порядок реализации и уничтожения безвозмездно изъятых или конфискованных охотничьих ресурсов и продукции охоты:</w:t>
            </w:r>
          </w:p>
        </w:tc>
      </w:tr>
      <w:tr w:rsidR="00EA07A7" w:rsidRPr="008130F3" w14:paraId="180CBD96" w14:textId="77777777" w:rsidTr="00DF38DB">
        <w:tc>
          <w:tcPr>
            <w:tcW w:w="583" w:type="dxa"/>
          </w:tcPr>
          <w:p w14:paraId="4504B95E" w14:textId="77777777" w:rsidR="00EA07A7" w:rsidRPr="008130F3" w:rsidRDefault="00EA07A7" w:rsidP="00EA07A7">
            <w:pPr>
              <w:pStyle w:val="Style2"/>
              <w:widowControl/>
              <w:spacing w:before="60" w:after="60"/>
              <w:ind w:left="40" w:right="28" w:firstLine="0"/>
              <w:rPr>
                <w:rStyle w:val="FontStyle11"/>
              </w:rPr>
            </w:pPr>
          </w:p>
        </w:tc>
        <w:tc>
          <w:tcPr>
            <w:tcW w:w="432" w:type="dxa"/>
          </w:tcPr>
          <w:p w14:paraId="61482C7B" w14:textId="77777777" w:rsidR="00EA07A7" w:rsidRPr="008130F3" w:rsidRDefault="00EA07A7" w:rsidP="00EA07A7">
            <w:pPr>
              <w:pStyle w:val="Style2"/>
              <w:widowControl/>
              <w:spacing w:before="60" w:after="60"/>
              <w:ind w:firstLine="0"/>
              <w:rPr>
                <w:rStyle w:val="FontStyle11"/>
              </w:rPr>
            </w:pPr>
            <w:r w:rsidRPr="008130F3">
              <w:rPr>
                <w:rStyle w:val="FontStyle12"/>
              </w:rPr>
              <w:t>а)</w:t>
            </w:r>
          </w:p>
        </w:tc>
        <w:tc>
          <w:tcPr>
            <w:tcW w:w="0" w:type="auto"/>
          </w:tcPr>
          <w:p w14:paraId="28DF42A7" w14:textId="6D134129" w:rsidR="00EA07A7" w:rsidRPr="008130F3" w:rsidRDefault="00EA07A7" w:rsidP="00EA07A7">
            <w:pPr>
              <w:pStyle w:val="Style2"/>
              <w:widowControl/>
              <w:spacing w:before="60" w:after="60"/>
              <w:ind w:firstLine="0"/>
              <w:rPr>
                <w:rStyle w:val="FontStyle11"/>
              </w:rPr>
            </w:pPr>
            <w:r w:rsidRPr="008130F3">
              <w:rPr>
                <w:sz w:val="28"/>
                <w:szCs w:val="28"/>
              </w:rPr>
              <w:t>Правительством Российской Федерации</w:t>
            </w:r>
          </w:p>
        </w:tc>
      </w:tr>
      <w:tr w:rsidR="00EA07A7" w:rsidRPr="008130F3" w14:paraId="31784467" w14:textId="77777777" w:rsidTr="00DF38DB">
        <w:tc>
          <w:tcPr>
            <w:tcW w:w="583" w:type="dxa"/>
          </w:tcPr>
          <w:p w14:paraId="3BD1F0D2" w14:textId="77777777" w:rsidR="00EA07A7" w:rsidRPr="008130F3" w:rsidRDefault="00EA07A7" w:rsidP="00EA07A7">
            <w:pPr>
              <w:pStyle w:val="Style2"/>
              <w:widowControl/>
              <w:spacing w:before="60" w:after="60"/>
              <w:ind w:left="40" w:right="28" w:firstLine="0"/>
              <w:rPr>
                <w:rStyle w:val="FontStyle11"/>
              </w:rPr>
            </w:pPr>
          </w:p>
        </w:tc>
        <w:tc>
          <w:tcPr>
            <w:tcW w:w="432" w:type="dxa"/>
          </w:tcPr>
          <w:p w14:paraId="00106D27" w14:textId="77777777" w:rsidR="00EA07A7" w:rsidRPr="008130F3" w:rsidRDefault="00EA07A7" w:rsidP="00EA07A7">
            <w:pPr>
              <w:pStyle w:val="Style2"/>
              <w:widowControl/>
              <w:spacing w:before="60" w:after="60"/>
              <w:ind w:firstLine="0"/>
              <w:rPr>
                <w:rStyle w:val="FontStyle12"/>
              </w:rPr>
            </w:pPr>
            <w:r w:rsidRPr="008130F3">
              <w:rPr>
                <w:rStyle w:val="FontStyle12"/>
              </w:rPr>
              <w:t>б)</w:t>
            </w:r>
          </w:p>
        </w:tc>
        <w:tc>
          <w:tcPr>
            <w:tcW w:w="0" w:type="auto"/>
          </w:tcPr>
          <w:p w14:paraId="113821E0" w14:textId="121B1E35" w:rsidR="00EA07A7" w:rsidRPr="008130F3" w:rsidRDefault="00EA07A7" w:rsidP="00EA07A7">
            <w:pPr>
              <w:pStyle w:val="Style2"/>
              <w:widowControl/>
              <w:spacing w:before="60" w:after="60"/>
              <w:ind w:firstLine="0"/>
              <w:rPr>
                <w:rStyle w:val="FontStyle11"/>
              </w:rPr>
            </w:pPr>
            <w:r w:rsidRPr="008130F3">
              <w:rPr>
                <w:sz w:val="28"/>
                <w:szCs w:val="28"/>
              </w:rPr>
              <w:t>Минприроды России</w:t>
            </w:r>
          </w:p>
        </w:tc>
      </w:tr>
      <w:tr w:rsidR="00EA07A7" w:rsidRPr="008130F3" w14:paraId="3D1FE0B4" w14:textId="77777777" w:rsidTr="00DF38DB">
        <w:tc>
          <w:tcPr>
            <w:tcW w:w="583" w:type="dxa"/>
          </w:tcPr>
          <w:p w14:paraId="6DE4E320" w14:textId="77777777" w:rsidR="00EA07A7" w:rsidRPr="008130F3" w:rsidRDefault="00EA07A7" w:rsidP="00EA07A7">
            <w:pPr>
              <w:pStyle w:val="Style2"/>
              <w:widowControl/>
              <w:spacing w:before="60" w:after="60"/>
              <w:ind w:left="40" w:right="28" w:firstLine="0"/>
              <w:rPr>
                <w:rStyle w:val="FontStyle11"/>
              </w:rPr>
            </w:pPr>
          </w:p>
        </w:tc>
        <w:tc>
          <w:tcPr>
            <w:tcW w:w="432" w:type="dxa"/>
          </w:tcPr>
          <w:p w14:paraId="00EA23BC" w14:textId="77777777" w:rsidR="00EA07A7" w:rsidRPr="008130F3" w:rsidRDefault="00EA07A7" w:rsidP="00EA07A7">
            <w:pPr>
              <w:pStyle w:val="Style2"/>
              <w:widowControl/>
              <w:spacing w:before="60" w:after="60"/>
              <w:ind w:firstLine="0"/>
              <w:rPr>
                <w:rStyle w:val="FontStyle12"/>
              </w:rPr>
            </w:pPr>
            <w:r w:rsidRPr="008130F3">
              <w:rPr>
                <w:rStyle w:val="FontStyle12"/>
              </w:rPr>
              <w:t>в)</w:t>
            </w:r>
          </w:p>
        </w:tc>
        <w:tc>
          <w:tcPr>
            <w:tcW w:w="0" w:type="auto"/>
          </w:tcPr>
          <w:p w14:paraId="3169A65C" w14:textId="7F4354D4" w:rsidR="00EA07A7" w:rsidRPr="008130F3" w:rsidRDefault="00EA07A7" w:rsidP="00EA07A7">
            <w:pPr>
              <w:pStyle w:val="Style2"/>
              <w:widowControl/>
              <w:spacing w:before="60" w:after="60"/>
              <w:ind w:firstLine="0"/>
              <w:rPr>
                <w:rStyle w:val="FontStyle11"/>
              </w:rPr>
            </w:pPr>
            <w:r w:rsidRPr="008130F3">
              <w:rPr>
                <w:sz w:val="28"/>
                <w:szCs w:val="28"/>
              </w:rPr>
              <w:t>субъектом Российской Федерации</w:t>
            </w:r>
          </w:p>
        </w:tc>
      </w:tr>
      <w:tr w:rsidR="00EA07A7" w:rsidRPr="008130F3" w14:paraId="60261AF6" w14:textId="77777777" w:rsidTr="00DF38DB">
        <w:tc>
          <w:tcPr>
            <w:tcW w:w="583" w:type="dxa"/>
          </w:tcPr>
          <w:p w14:paraId="7CD2973D" w14:textId="77777777" w:rsidR="00EA07A7" w:rsidRPr="008130F3" w:rsidRDefault="00EA07A7" w:rsidP="00EA07A7">
            <w:pPr>
              <w:pStyle w:val="Style2"/>
              <w:widowControl/>
              <w:numPr>
                <w:ilvl w:val="0"/>
                <w:numId w:val="230"/>
              </w:numPr>
              <w:spacing w:before="60" w:after="60"/>
              <w:ind w:left="40" w:right="28" w:firstLine="0"/>
              <w:rPr>
                <w:rStyle w:val="FontStyle11"/>
              </w:rPr>
            </w:pPr>
          </w:p>
        </w:tc>
        <w:tc>
          <w:tcPr>
            <w:tcW w:w="9128" w:type="dxa"/>
            <w:gridSpan w:val="2"/>
          </w:tcPr>
          <w:p w14:paraId="360104E8" w14:textId="7BEED4FE" w:rsidR="00EA07A7" w:rsidRPr="008130F3" w:rsidRDefault="00116879" w:rsidP="00EA07A7">
            <w:pPr>
              <w:pStyle w:val="Style2"/>
              <w:widowControl/>
              <w:spacing w:before="60" w:after="60"/>
              <w:ind w:firstLine="0"/>
              <w:rPr>
                <w:rStyle w:val="FontStyle11"/>
              </w:rPr>
            </w:pPr>
            <w:r w:rsidRPr="008130F3">
              <w:rPr>
                <w:rFonts w:eastAsia="Times New Roman"/>
                <w:b/>
                <w:bCs/>
                <w:spacing w:val="-10"/>
                <w:sz w:val="28"/>
                <w:szCs w:val="28"/>
              </w:rPr>
              <w:t>В</w:t>
            </w:r>
            <w:r w:rsidR="00A7113B" w:rsidRPr="008130F3">
              <w:rPr>
                <w:rFonts w:eastAsia="Times New Roman"/>
                <w:b/>
                <w:bCs/>
                <w:spacing w:val="-10"/>
                <w:sz w:val="28"/>
                <w:szCs w:val="28"/>
              </w:rPr>
              <w:t xml:space="preserve"> случае ранения копытного животного</w:t>
            </w:r>
            <w:r w:rsidR="00EA07A7" w:rsidRPr="008130F3">
              <w:rPr>
                <w:rFonts w:eastAsia="Times New Roman"/>
                <w:b/>
                <w:bCs/>
                <w:sz w:val="28"/>
                <w:szCs w:val="28"/>
              </w:rPr>
              <w:t>, согласно Правилам охоты, охотник</w:t>
            </w:r>
            <w:r w:rsidR="00A7113B" w:rsidRPr="008130F3">
              <w:rPr>
                <w:rFonts w:eastAsia="Times New Roman"/>
                <w:b/>
                <w:bCs/>
                <w:sz w:val="28"/>
                <w:szCs w:val="28"/>
              </w:rPr>
              <w:t xml:space="preserve"> должен:</w:t>
            </w:r>
            <w:r w:rsidR="00EA07A7" w:rsidRPr="008130F3">
              <w:rPr>
                <w:rFonts w:eastAsia="Times New Roman"/>
                <w:b/>
                <w:bCs/>
                <w:sz w:val="28"/>
                <w:szCs w:val="28"/>
              </w:rPr>
              <w:t xml:space="preserve"> </w:t>
            </w:r>
          </w:p>
        </w:tc>
      </w:tr>
      <w:tr w:rsidR="00EA07A7" w:rsidRPr="008130F3" w14:paraId="3A36D88C" w14:textId="77777777" w:rsidTr="00DF38DB">
        <w:tc>
          <w:tcPr>
            <w:tcW w:w="583" w:type="dxa"/>
          </w:tcPr>
          <w:p w14:paraId="30E531AD" w14:textId="77777777" w:rsidR="00EA07A7" w:rsidRPr="008130F3" w:rsidRDefault="00EA07A7" w:rsidP="00EA07A7">
            <w:pPr>
              <w:pStyle w:val="Style2"/>
              <w:widowControl/>
              <w:spacing w:before="60" w:after="60"/>
              <w:ind w:left="40" w:right="28" w:firstLine="0"/>
              <w:rPr>
                <w:rStyle w:val="FontStyle11"/>
              </w:rPr>
            </w:pPr>
          </w:p>
        </w:tc>
        <w:tc>
          <w:tcPr>
            <w:tcW w:w="432" w:type="dxa"/>
          </w:tcPr>
          <w:p w14:paraId="63AF794F" w14:textId="77777777" w:rsidR="00EA07A7" w:rsidRPr="008130F3" w:rsidRDefault="00EA07A7" w:rsidP="00EA07A7">
            <w:pPr>
              <w:pStyle w:val="Style2"/>
              <w:widowControl/>
              <w:spacing w:before="60" w:after="60"/>
              <w:ind w:firstLine="0"/>
              <w:rPr>
                <w:rStyle w:val="FontStyle11"/>
              </w:rPr>
            </w:pPr>
            <w:r w:rsidRPr="008130F3">
              <w:rPr>
                <w:rStyle w:val="FontStyle12"/>
              </w:rPr>
              <w:t>а)</w:t>
            </w:r>
          </w:p>
        </w:tc>
        <w:tc>
          <w:tcPr>
            <w:tcW w:w="0" w:type="auto"/>
          </w:tcPr>
          <w:p w14:paraId="5DCDC621" w14:textId="73E49E58" w:rsidR="00EA07A7" w:rsidRPr="008130F3" w:rsidRDefault="00A7113B" w:rsidP="00EA07A7">
            <w:pPr>
              <w:pStyle w:val="Style2"/>
              <w:widowControl/>
              <w:spacing w:before="60" w:after="60"/>
              <w:ind w:firstLine="0"/>
              <w:rPr>
                <w:rStyle w:val="FontStyle11"/>
              </w:rPr>
            </w:pPr>
            <w:r w:rsidRPr="008130F3">
              <w:rPr>
                <w:rFonts w:eastAsia="Times New Roman"/>
                <w:spacing w:val="-10"/>
                <w:sz w:val="28"/>
                <w:szCs w:val="28"/>
              </w:rPr>
              <w:t>Осуществить добор</w:t>
            </w:r>
            <w:r w:rsidRPr="008130F3">
              <w:rPr>
                <w:rFonts w:eastAsia="Times New Roman"/>
                <w:sz w:val="28"/>
                <w:szCs w:val="28"/>
              </w:rPr>
              <w:t xml:space="preserve"> по усмотрению лица, ответственного за осуществление коллективной охоты</w:t>
            </w:r>
            <w:r w:rsidRPr="008130F3">
              <w:rPr>
                <w:rFonts w:eastAsia="Times New Roman"/>
                <w:spacing w:val="-10"/>
                <w:sz w:val="28"/>
                <w:szCs w:val="28"/>
              </w:rPr>
              <w:t xml:space="preserve"> </w:t>
            </w:r>
          </w:p>
        </w:tc>
      </w:tr>
      <w:tr w:rsidR="00EA07A7" w:rsidRPr="008130F3" w14:paraId="4DDF3E10" w14:textId="77777777" w:rsidTr="00DF38DB">
        <w:tc>
          <w:tcPr>
            <w:tcW w:w="583" w:type="dxa"/>
          </w:tcPr>
          <w:p w14:paraId="651E56A9" w14:textId="77777777" w:rsidR="00EA07A7" w:rsidRPr="008130F3" w:rsidRDefault="00EA07A7" w:rsidP="00EA07A7">
            <w:pPr>
              <w:pStyle w:val="Style2"/>
              <w:widowControl/>
              <w:spacing w:before="60" w:after="60"/>
              <w:ind w:left="40" w:right="28" w:firstLine="0"/>
              <w:rPr>
                <w:rStyle w:val="FontStyle11"/>
              </w:rPr>
            </w:pPr>
          </w:p>
        </w:tc>
        <w:tc>
          <w:tcPr>
            <w:tcW w:w="432" w:type="dxa"/>
          </w:tcPr>
          <w:p w14:paraId="57EF8F7F" w14:textId="77777777" w:rsidR="00EA07A7" w:rsidRPr="008130F3" w:rsidRDefault="00EA07A7" w:rsidP="00EA07A7">
            <w:pPr>
              <w:pStyle w:val="Style2"/>
              <w:widowControl/>
              <w:spacing w:before="60" w:after="60"/>
              <w:ind w:firstLine="0"/>
              <w:rPr>
                <w:rStyle w:val="FontStyle12"/>
              </w:rPr>
            </w:pPr>
            <w:r w:rsidRPr="008130F3">
              <w:rPr>
                <w:rStyle w:val="FontStyle12"/>
              </w:rPr>
              <w:t>б)</w:t>
            </w:r>
          </w:p>
        </w:tc>
        <w:tc>
          <w:tcPr>
            <w:tcW w:w="0" w:type="auto"/>
          </w:tcPr>
          <w:p w14:paraId="1C60EFE1" w14:textId="704D88E8" w:rsidR="00EA07A7" w:rsidRPr="008130F3" w:rsidRDefault="00A7113B" w:rsidP="00EA07A7">
            <w:pPr>
              <w:pStyle w:val="Style2"/>
              <w:widowControl/>
              <w:spacing w:before="60" w:after="60"/>
              <w:ind w:firstLine="0"/>
              <w:rPr>
                <w:rStyle w:val="FontStyle11"/>
              </w:rPr>
            </w:pPr>
            <w:r w:rsidRPr="008130F3">
              <w:rPr>
                <w:rFonts w:eastAsia="Times New Roman"/>
                <w:spacing w:val="-10"/>
                <w:sz w:val="28"/>
                <w:szCs w:val="28"/>
              </w:rPr>
              <w:t>отделить поле «Ранение» в разрешении на добычу охотничьих ресурсов</w:t>
            </w:r>
          </w:p>
        </w:tc>
      </w:tr>
      <w:tr w:rsidR="00EA07A7" w:rsidRPr="008130F3" w14:paraId="02BC8C04" w14:textId="77777777" w:rsidTr="00DF38DB">
        <w:tc>
          <w:tcPr>
            <w:tcW w:w="583" w:type="dxa"/>
          </w:tcPr>
          <w:p w14:paraId="085CD5EA" w14:textId="77777777" w:rsidR="00EA07A7" w:rsidRPr="008130F3" w:rsidRDefault="00EA07A7" w:rsidP="00EA07A7">
            <w:pPr>
              <w:pStyle w:val="Style2"/>
              <w:widowControl/>
              <w:spacing w:before="60" w:after="60"/>
              <w:ind w:left="40" w:right="28" w:firstLine="0"/>
              <w:rPr>
                <w:rStyle w:val="FontStyle11"/>
              </w:rPr>
            </w:pPr>
          </w:p>
        </w:tc>
        <w:tc>
          <w:tcPr>
            <w:tcW w:w="432" w:type="dxa"/>
          </w:tcPr>
          <w:p w14:paraId="6C872D46" w14:textId="77777777" w:rsidR="00EA07A7" w:rsidRPr="008130F3" w:rsidRDefault="00EA07A7" w:rsidP="00EA07A7">
            <w:pPr>
              <w:pStyle w:val="Style2"/>
              <w:widowControl/>
              <w:spacing w:before="60" w:after="60"/>
              <w:ind w:firstLine="0"/>
              <w:rPr>
                <w:rStyle w:val="FontStyle12"/>
              </w:rPr>
            </w:pPr>
            <w:r w:rsidRPr="008130F3">
              <w:rPr>
                <w:rStyle w:val="FontStyle12"/>
              </w:rPr>
              <w:t>в)</w:t>
            </w:r>
          </w:p>
        </w:tc>
        <w:tc>
          <w:tcPr>
            <w:tcW w:w="0" w:type="auto"/>
          </w:tcPr>
          <w:p w14:paraId="18E0CA46" w14:textId="3A308A66" w:rsidR="00EA07A7" w:rsidRPr="008130F3" w:rsidRDefault="00A7113B" w:rsidP="00EA07A7">
            <w:pPr>
              <w:pStyle w:val="Style2"/>
              <w:widowControl/>
              <w:spacing w:before="60" w:after="60"/>
              <w:ind w:firstLine="0"/>
              <w:rPr>
                <w:rStyle w:val="FontStyle11"/>
              </w:rPr>
            </w:pPr>
            <w:r w:rsidRPr="008130F3">
              <w:rPr>
                <w:rFonts w:eastAsia="Times New Roman"/>
                <w:spacing w:val="-10"/>
                <w:sz w:val="28"/>
                <w:szCs w:val="28"/>
              </w:rPr>
              <w:t>отделить поле «Добыча» в разрешении на добычу охотничьих ресурсов</w:t>
            </w:r>
          </w:p>
        </w:tc>
      </w:tr>
      <w:tr w:rsidR="00EA07A7" w:rsidRPr="008130F3" w14:paraId="7C6C9E7A" w14:textId="77777777" w:rsidTr="00DF38DB">
        <w:tc>
          <w:tcPr>
            <w:tcW w:w="583" w:type="dxa"/>
          </w:tcPr>
          <w:p w14:paraId="16542BDB" w14:textId="77777777" w:rsidR="00EA07A7" w:rsidRPr="008130F3" w:rsidRDefault="00EA07A7" w:rsidP="00EA07A7">
            <w:pPr>
              <w:pStyle w:val="Style2"/>
              <w:widowControl/>
              <w:numPr>
                <w:ilvl w:val="0"/>
                <w:numId w:val="230"/>
              </w:numPr>
              <w:spacing w:before="60" w:after="60"/>
              <w:ind w:left="40" w:right="28" w:firstLine="0"/>
              <w:rPr>
                <w:rStyle w:val="FontStyle11"/>
              </w:rPr>
            </w:pPr>
          </w:p>
        </w:tc>
        <w:tc>
          <w:tcPr>
            <w:tcW w:w="9128" w:type="dxa"/>
            <w:gridSpan w:val="2"/>
          </w:tcPr>
          <w:p w14:paraId="36231F18" w14:textId="328297BC" w:rsidR="00EA07A7" w:rsidRPr="008130F3" w:rsidRDefault="00EA07A7" w:rsidP="00EA07A7">
            <w:pPr>
              <w:pStyle w:val="Style2"/>
              <w:widowControl/>
              <w:spacing w:before="60" w:after="60"/>
              <w:ind w:firstLine="0"/>
              <w:rPr>
                <w:rStyle w:val="FontStyle11"/>
              </w:rPr>
            </w:pPr>
            <w:r w:rsidRPr="008130F3">
              <w:rPr>
                <w:rFonts w:eastAsia="Times New Roman"/>
                <w:b/>
                <w:bCs/>
                <w:sz w:val="28"/>
                <w:szCs w:val="28"/>
              </w:rPr>
              <w:t>При охоте на копытных животных, если животное ранено, оно, согласно Правилам охоты:</w:t>
            </w:r>
          </w:p>
        </w:tc>
      </w:tr>
      <w:tr w:rsidR="00EA07A7" w:rsidRPr="008130F3" w14:paraId="368DA772" w14:textId="77777777" w:rsidTr="00DF38DB">
        <w:tc>
          <w:tcPr>
            <w:tcW w:w="583" w:type="dxa"/>
          </w:tcPr>
          <w:p w14:paraId="6E08A873" w14:textId="77777777" w:rsidR="00EA07A7" w:rsidRPr="008130F3" w:rsidRDefault="00EA07A7" w:rsidP="00EA07A7">
            <w:pPr>
              <w:pStyle w:val="Style2"/>
              <w:widowControl/>
              <w:spacing w:before="60" w:after="60"/>
              <w:ind w:left="40" w:right="28" w:firstLine="0"/>
              <w:rPr>
                <w:rStyle w:val="FontStyle11"/>
              </w:rPr>
            </w:pPr>
          </w:p>
        </w:tc>
        <w:tc>
          <w:tcPr>
            <w:tcW w:w="432" w:type="dxa"/>
          </w:tcPr>
          <w:p w14:paraId="5D3346FA" w14:textId="77777777" w:rsidR="00EA07A7" w:rsidRPr="008130F3" w:rsidRDefault="00EA07A7" w:rsidP="00EA07A7">
            <w:pPr>
              <w:pStyle w:val="Style2"/>
              <w:widowControl/>
              <w:spacing w:before="60" w:after="60"/>
              <w:ind w:firstLine="0"/>
              <w:rPr>
                <w:rStyle w:val="FontStyle11"/>
              </w:rPr>
            </w:pPr>
            <w:r w:rsidRPr="008130F3">
              <w:rPr>
                <w:rStyle w:val="FontStyle12"/>
              </w:rPr>
              <w:t>а)</w:t>
            </w:r>
          </w:p>
        </w:tc>
        <w:tc>
          <w:tcPr>
            <w:tcW w:w="0" w:type="auto"/>
          </w:tcPr>
          <w:p w14:paraId="1336C0C3" w14:textId="1901CEDE" w:rsidR="00EA07A7" w:rsidRPr="008130F3" w:rsidRDefault="00EA07A7" w:rsidP="00EA07A7">
            <w:pPr>
              <w:pStyle w:val="Style2"/>
              <w:widowControl/>
              <w:spacing w:before="60" w:after="60"/>
              <w:ind w:firstLine="0"/>
              <w:rPr>
                <w:rStyle w:val="FontStyle11"/>
              </w:rPr>
            </w:pPr>
            <w:r w:rsidRPr="008130F3">
              <w:rPr>
                <w:rFonts w:eastAsia="Times New Roman"/>
                <w:spacing w:val="-10"/>
                <w:sz w:val="28"/>
                <w:szCs w:val="28"/>
              </w:rPr>
              <w:t>подлежит добору</w:t>
            </w:r>
          </w:p>
        </w:tc>
      </w:tr>
      <w:tr w:rsidR="00EA07A7" w:rsidRPr="008130F3" w14:paraId="461BE4D8" w14:textId="77777777" w:rsidTr="00DF38DB">
        <w:tc>
          <w:tcPr>
            <w:tcW w:w="583" w:type="dxa"/>
          </w:tcPr>
          <w:p w14:paraId="735D9980" w14:textId="77777777" w:rsidR="00EA07A7" w:rsidRPr="008130F3" w:rsidRDefault="00EA07A7" w:rsidP="00EA07A7">
            <w:pPr>
              <w:pStyle w:val="Style2"/>
              <w:widowControl/>
              <w:spacing w:before="60" w:after="60"/>
              <w:ind w:left="40" w:right="28" w:firstLine="0"/>
              <w:rPr>
                <w:rStyle w:val="FontStyle11"/>
              </w:rPr>
            </w:pPr>
          </w:p>
        </w:tc>
        <w:tc>
          <w:tcPr>
            <w:tcW w:w="432" w:type="dxa"/>
          </w:tcPr>
          <w:p w14:paraId="68D6C294" w14:textId="77777777" w:rsidR="00EA07A7" w:rsidRPr="008130F3" w:rsidRDefault="00EA07A7" w:rsidP="00EA07A7">
            <w:pPr>
              <w:pStyle w:val="Style2"/>
              <w:widowControl/>
              <w:spacing w:before="60" w:after="60"/>
              <w:ind w:firstLine="0"/>
              <w:rPr>
                <w:rStyle w:val="FontStyle12"/>
              </w:rPr>
            </w:pPr>
            <w:r w:rsidRPr="008130F3">
              <w:rPr>
                <w:rStyle w:val="FontStyle12"/>
              </w:rPr>
              <w:t>б)</w:t>
            </w:r>
          </w:p>
        </w:tc>
        <w:tc>
          <w:tcPr>
            <w:tcW w:w="0" w:type="auto"/>
          </w:tcPr>
          <w:p w14:paraId="11F38401" w14:textId="6B48FAB0" w:rsidR="00EA07A7" w:rsidRPr="008130F3" w:rsidRDefault="00EA07A7" w:rsidP="00EA07A7">
            <w:pPr>
              <w:pStyle w:val="Style2"/>
              <w:widowControl/>
              <w:spacing w:before="60" w:after="60"/>
              <w:ind w:firstLine="0"/>
              <w:rPr>
                <w:rStyle w:val="FontStyle11"/>
              </w:rPr>
            </w:pPr>
            <w:r w:rsidRPr="008130F3">
              <w:rPr>
                <w:rFonts w:eastAsia="Times New Roman"/>
                <w:spacing w:val="-10"/>
                <w:sz w:val="28"/>
                <w:szCs w:val="28"/>
              </w:rPr>
              <w:t>не подлежит добору, за исключением самцов копытных животных</w:t>
            </w:r>
          </w:p>
        </w:tc>
      </w:tr>
      <w:tr w:rsidR="00EA07A7" w:rsidRPr="008130F3" w14:paraId="4E1B2295" w14:textId="77777777" w:rsidTr="00DF38DB">
        <w:tc>
          <w:tcPr>
            <w:tcW w:w="583" w:type="dxa"/>
          </w:tcPr>
          <w:p w14:paraId="3726FB13" w14:textId="77777777" w:rsidR="00EA07A7" w:rsidRPr="008130F3" w:rsidRDefault="00EA07A7" w:rsidP="00EA07A7">
            <w:pPr>
              <w:pStyle w:val="Style2"/>
              <w:widowControl/>
              <w:spacing w:before="60" w:after="60"/>
              <w:ind w:left="40" w:right="28" w:firstLine="0"/>
              <w:rPr>
                <w:rStyle w:val="FontStyle11"/>
              </w:rPr>
            </w:pPr>
          </w:p>
        </w:tc>
        <w:tc>
          <w:tcPr>
            <w:tcW w:w="432" w:type="dxa"/>
          </w:tcPr>
          <w:p w14:paraId="6D7AE21D" w14:textId="77777777" w:rsidR="00EA07A7" w:rsidRPr="008130F3" w:rsidRDefault="00EA07A7" w:rsidP="00EA07A7">
            <w:pPr>
              <w:pStyle w:val="Style2"/>
              <w:widowControl/>
              <w:spacing w:before="60" w:after="60"/>
              <w:ind w:firstLine="0"/>
              <w:rPr>
                <w:rStyle w:val="FontStyle12"/>
              </w:rPr>
            </w:pPr>
            <w:r w:rsidRPr="008130F3">
              <w:rPr>
                <w:rStyle w:val="FontStyle12"/>
              </w:rPr>
              <w:t>в)</w:t>
            </w:r>
          </w:p>
        </w:tc>
        <w:tc>
          <w:tcPr>
            <w:tcW w:w="0" w:type="auto"/>
          </w:tcPr>
          <w:p w14:paraId="1E41670D" w14:textId="5679BD65" w:rsidR="00EA07A7" w:rsidRPr="008130F3" w:rsidRDefault="00EA07A7" w:rsidP="00EA07A7">
            <w:pPr>
              <w:pStyle w:val="Style2"/>
              <w:widowControl/>
              <w:spacing w:before="60" w:after="60"/>
              <w:ind w:firstLine="0"/>
              <w:rPr>
                <w:rStyle w:val="FontStyle11"/>
              </w:rPr>
            </w:pPr>
            <w:r w:rsidRPr="008130F3">
              <w:rPr>
                <w:rFonts w:eastAsia="Times New Roman"/>
                <w:sz w:val="28"/>
                <w:szCs w:val="28"/>
              </w:rPr>
              <w:t>добор осуществляется по усмотрению лица, ответственного за осуществление коллективной охоты</w:t>
            </w:r>
          </w:p>
        </w:tc>
      </w:tr>
      <w:tr w:rsidR="00EA07A7" w:rsidRPr="008130F3" w14:paraId="0232BA5A" w14:textId="77777777" w:rsidTr="00DF38DB">
        <w:tc>
          <w:tcPr>
            <w:tcW w:w="583" w:type="dxa"/>
          </w:tcPr>
          <w:p w14:paraId="2EE39734" w14:textId="77777777" w:rsidR="00EA07A7" w:rsidRPr="008130F3" w:rsidRDefault="00EA07A7" w:rsidP="00EA07A7">
            <w:pPr>
              <w:pStyle w:val="Style2"/>
              <w:widowControl/>
              <w:numPr>
                <w:ilvl w:val="0"/>
                <w:numId w:val="230"/>
              </w:numPr>
              <w:spacing w:before="60" w:after="60"/>
              <w:ind w:left="40" w:right="28" w:firstLine="0"/>
              <w:rPr>
                <w:rStyle w:val="FontStyle11"/>
              </w:rPr>
            </w:pPr>
          </w:p>
        </w:tc>
        <w:tc>
          <w:tcPr>
            <w:tcW w:w="9128" w:type="dxa"/>
            <w:gridSpan w:val="2"/>
          </w:tcPr>
          <w:p w14:paraId="6C2C7FE1" w14:textId="663F795D" w:rsidR="00EA07A7" w:rsidRPr="008130F3" w:rsidRDefault="00EA07A7" w:rsidP="00EA07A7">
            <w:pPr>
              <w:pStyle w:val="Style2"/>
              <w:widowControl/>
              <w:spacing w:before="60" w:after="60"/>
              <w:ind w:firstLine="0"/>
              <w:rPr>
                <w:rStyle w:val="FontStyle11"/>
              </w:rPr>
            </w:pPr>
            <w:r w:rsidRPr="008130F3">
              <w:rPr>
                <w:rFonts w:eastAsia="Times New Roman"/>
                <w:b/>
                <w:bCs/>
                <w:sz w:val="28"/>
                <w:szCs w:val="28"/>
              </w:rPr>
              <w:t>После каких действий, согласно Правилам охоты, осуществляется добор раненого копытного животного:</w:t>
            </w:r>
          </w:p>
        </w:tc>
      </w:tr>
      <w:tr w:rsidR="00EA07A7" w:rsidRPr="008130F3" w14:paraId="10B7671C" w14:textId="77777777" w:rsidTr="00DF38DB">
        <w:tc>
          <w:tcPr>
            <w:tcW w:w="583" w:type="dxa"/>
          </w:tcPr>
          <w:p w14:paraId="6F23B97A" w14:textId="77777777" w:rsidR="00EA07A7" w:rsidRPr="008130F3" w:rsidRDefault="00EA07A7" w:rsidP="00EA07A7">
            <w:pPr>
              <w:pStyle w:val="Style2"/>
              <w:widowControl/>
              <w:spacing w:before="60" w:after="60"/>
              <w:ind w:left="40" w:right="28" w:firstLine="0"/>
              <w:rPr>
                <w:rStyle w:val="FontStyle11"/>
              </w:rPr>
            </w:pPr>
          </w:p>
        </w:tc>
        <w:tc>
          <w:tcPr>
            <w:tcW w:w="432" w:type="dxa"/>
          </w:tcPr>
          <w:p w14:paraId="488F72A9" w14:textId="77777777" w:rsidR="00EA07A7" w:rsidRPr="008130F3" w:rsidRDefault="00EA07A7" w:rsidP="00EA07A7">
            <w:pPr>
              <w:pStyle w:val="Style2"/>
              <w:widowControl/>
              <w:spacing w:before="60" w:after="60"/>
              <w:ind w:firstLine="0"/>
              <w:rPr>
                <w:rStyle w:val="FontStyle11"/>
              </w:rPr>
            </w:pPr>
            <w:r w:rsidRPr="008130F3">
              <w:rPr>
                <w:rStyle w:val="FontStyle12"/>
              </w:rPr>
              <w:t>а)</w:t>
            </w:r>
          </w:p>
        </w:tc>
        <w:tc>
          <w:tcPr>
            <w:tcW w:w="0" w:type="auto"/>
          </w:tcPr>
          <w:p w14:paraId="422E992F" w14:textId="77777777" w:rsidR="00EA07A7" w:rsidRPr="008130F3" w:rsidRDefault="00EA07A7" w:rsidP="00EA07A7">
            <w:pPr>
              <w:pStyle w:val="Style2"/>
              <w:widowControl/>
              <w:spacing w:before="60" w:after="60"/>
              <w:ind w:firstLine="0"/>
              <w:rPr>
                <w:rStyle w:val="FontStyle11"/>
              </w:rPr>
            </w:pPr>
            <w:r w:rsidRPr="008130F3">
              <w:rPr>
                <w:rFonts w:eastAsia="Times New Roman"/>
                <w:spacing w:val="-10"/>
                <w:sz w:val="28"/>
                <w:szCs w:val="28"/>
              </w:rPr>
              <w:t>только после отметки в разделе «Сведения о добыче копытного животного» разрешения на добычу охотничьих ресурсов даты ранения и отделения поле «Ранение»</w:t>
            </w:r>
          </w:p>
        </w:tc>
      </w:tr>
      <w:tr w:rsidR="00EA07A7" w:rsidRPr="008130F3" w14:paraId="3AB8D31F" w14:textId="77777777" w:rsidTr="00DF38DB">
        <w:tc>
          <w:tcPr>
            <w:tcW w:w="583" w:type="dxa"/>
          </w:tcPr>
          <w:p w14:paraId="66FB5823" w14:textId="77777777" w:rsidR="00EA07A7" w:rsidRPr="008130F3" w:rsidRDefault="00EA07A7" w:rsidP="00EA07A7">
            <w:pPr>
              <w:pStyle w:val="Style2"/>
              <w:widowControl/>
              <w:spacing w:before="60" w:after="60"/>
              <w:ind w:left="40" w:right="28" w:firstLine="0"/>
              <w:rPr>
                <w:rStyle w:val="FontStyle11"/>
              </w:rPr>
            </w:pPr>
          </w:p>
        </w:tc>
        <w:tc>
          <w:tcPr>
            <w:tcW w:w="432" w:type="dxa"/>
          </w:tcPr>
          <w:p w14:paraId="5371350B" w14:textId="77777777" w:rsidR="00EA07A7" w:rsidRPr="008130F3" w:rsidRDefault="00EA07A7" w:rsidP="00EA07A7">
            <w:pPr>
              <w:pStyle w:val="Style2"/>
              <w:widowControl/>
              <w:spacing w:before="60" w:after="60"/>
              <w:ind w:firstLine="0"/>
              <w:rPr>
                <w:rStyle w:val="FontStyle12"/>
              </w:rPr>
            </w:pPr>
            <w:r w:rsidRPr="008130F3">
              <w:rPr>
                <w:rStyle w:val="FontStyle12"/>
              </w:rPr>
              <w:t>б)</w:t>
            </w:r>
          </w:p>
        </w:tc>
        <w:tc>
          <w:tcPr>
            <w:tcW w:w="0" w:type="auto"/>
          </w:tcPr>
          <w:p w14:paraId="390CCA47" w14:textId="77777777" w:rsidR="00EA07A7" w:rsidRPr="008130F3" w:rsidRDefault="00EA07A7" w:rsidP="00EA07A7">
            <w:pPr>
              <w:pStyle w:val="Style2"/>
              <w:widowControl/>
              <w:spacing w:before="60" w:after="60"/>
              <w:ind w:firstLine="0"/>
              <w:rPr>
                <w:rStyle w:val="FontStyle11"/>
              </w:rPr>
            </w:pPr>
            <w:r w:rsidRPr="008130F3">
              <w:rPr>
                <w:rFonts w:eastAsia="Times New Roman"/>
                <w:spacing w:val="-10"/>
                <w:sz w:val="28"/>
                <w:szCs w:val="28"/>
              </w:rPr>
              <w:t>после проставления в путевке даты ранения копытного животного</w:t>
            </w:r>
          </w:p>
        </w:tc>
      </w:tr>
      <w:tr w:rsidR="00EA07A7" w:rsidRPr="008130F3" w14:paraId="15909157" w14:textId="77777777" w:rsidTr="00DF38DB">
        <w:tc>
          <w:tcPr>
            <w:tcW w:w="583" w:type="dxa"/>
          </w:tcPr>
          <w:p w14:paraId="5F88111F" w14:textId="77777777" w:rsidR="00EA07A7" w:rsidRPr="008130F3" w:rsidRDefault="00EA07A7" w:rsidP="00EA07A7">
            <w:pPr>
              <w:pStyle w:val="Style2"/>
              <w:widowControl/>
              <w:spacing w:before="60" w:after="60"/>
              <w:ind w:left="40" w:right="28" w:firstLine="0"/>
              <w:rPr>
                <w:rStyle w:val="FontStyle11"/>
              </w:rPr>
            </w:pPr>
          </w:p>
        </w:tc>
        <w:tc>
          <w:tcPr>
            <w:tcW w:w="432" w:type="dxa"/>
          </w:tcPr>
          <w:p w14:paraId="0205A955" w14:textId="77777777" w:rsidR="00EA07A7" w:rsidRPr="008130F3" w:rsidRDefault="00EA07A7" w:rsidP="00EA07A7">
            <w:pPr>
              <w:pStyle w:val="Style2"/>
              <w:widowControl/>
              <w:spacing w:before="60" w:after="60"/>
              <w:ind w:firstLine="0"/>
              <w:rPr>
                <w:rStyle w:val="FontStyle12"/>
              </w:rPr>
            </w:pPr>
            <w:r w:rsidRPr="008130F3">
              <w:rPr>
                <w:rStyle w:val="FontStyle12"/>
              </w:rPr>
              <w:t>в)</w:t>
            </w:r>
          </w:p>
        </w:tc>
        <w:tc>
          <w:tcPr>
            <w:tcW w:w="0" w:type="auto"/>
          </w:tcPr>
          <w:p w14:paraId="2E3DD7E7" w14:textId="77777777" w:rsidR="00EA07A7" w:rsidRPr="008130F3" w:rsidRDefault="00EA07A7" w:rsidP="00EA07A7">
            <w:pPr>
              <w:pStyle w:val="Style2"/>
              <w:widowControl/>
              <w:spacing w:before="60" w:after="60"/>
              <w:ind w:firstLine="0"/>
              <w:rPr>
                <w:rStyle w:val="FontStyle11"/>
              </w:rPr>
            </w:pPr>
            <w:r w:rsidRPr="008130F3">
              <w:rPr>
                <w:rFonts w:eastAsia="Times New Roman"/>
                <w:spacing w:val="-10"/>
                <w:sz w:val="28"/>
                <w:szCs w:val="28"/>
              </w:rPr>
              <w:t>после уведомления о ранении копытного животного ответственного за осуществление коллективной охоты</w:t>
            </w:r>
          </w:p>
        </w:tc>
      </w:tr>
      <w:tr w:rsidR="00EA07A7" w:rsidRPr="008130F3" w14:paraId="105618A5" w14:textId="77777777" w:rsidTr="00DF38DB">
        <w:tc>
          <w:tcPr>
            <w:tcW w:w="583" w:type="dxa"/>
          </w:tcPr>
          <w:p w14:paraId="020A8533" w14:textId="77777777" w:rsidR="00EA07A7" w:rsidRPr="008130F3" w:rsidRDefault="00EA07A7" w:rsidP="00EA07A7">
            <w:pPr>
              <w:pStyle w:val="Style2"/>
              <w:widowControl/>
              <w:numPr>
                <w:ilvl w:val="0"/>
                <w:numId w:val="230"/>
              </w:numPr>
              <w:spacing w:before="60" w:after="60"/>
              <w:ind w:left="40" w:right="28" w:firstLine="0"/>
              <w:rPr>
                <w:rStyle w:val="FontStyle11"/>
              </w:rPr>
            </w:pPr>
          </w:p>
        </w:tc>
        <w:tc>
          <w:tcPr>
            <w:tcW w:w="9128" w:type="dxa"/>
            <w:gridSpan w:val="2"/>
          </w:tcPr>
          <w:p w14:paraId="68A4AB8C" w14:textId="0C389520" w:rsidR="00EA07A7" w:rsidRPr="008130F3" w:rsidRDefault="00DF38DB" w:rsidP="00EA07A7">
            <w:pPr>
              <w:pStyle w:val="Style2"/>
              <w:widowControl/>
              <w:spacing w:before="60" w:after="60"/>
              <w:ind w:firstLine="0"/>
              <w:rPr>
                <w:rStyle w:val="FontStyle11"/>
              </w:rPr>
            </w:pPr>
            <w:r w:rsidRPr="008130F3">
              <w:rPr>
                <w:rStyle w:val="FontStyle12"/>
                <w:b/>
                <w:bCs/>
              </w:rPr>
              <w:t>Добор прекращается</w:t>
            </w:r>
            <w:r w:rsidRPr="008130F3">
              <w:rPr>
                <w:rStyle w:val="FontStyle11"/>
              </w:rPr>
              <w:t xml:space="preserve"> е</w:t>
            </w:r>
            <w:r w:rsidR="00EA07A7" w:rsidRPr="008130F3">
              <w:rPr>
                <w:rStyle w:val="FontStyle11"/>
              </w:rPr>
              <w:t>сли раненое копытное животное не добыто в течение</w:t>
            </w:r>
            <w:r w:rsidRPr="008130F3">
              <w:rPr>
                <w:rStyle w:val="FontStyle11"/>
              </w:rPr>
              <w:t>:</w:t>
            </w:r>
            <w:r w:rsidR="00EA07A7" w:rsidRPr="008130F3">
              <w:rPr>
                <w:rStyle w:val="FontStyle11"/>
              </w:rPr>
              <w:t xml:space="preserve"> </w:t>
            </w:r>
          </w:p>
        </w:tc>
      </w:tr>
      <w:tr w:rsidR="00DF38DB" w:rsidRPr="008130F3" w14:paraId="5BB037FF" w14:textId="77777777" w:rsidTr="00DF38DB">
        <w:tc>
          <w:tcPr>
            <w:tcW w:w="583" w:type="dxa"/>
          </w:tcPr>
          <w:p w14:paraId="51FC22F2"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0D56FCF"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272F467F" w14:textId="0BAB79AD" w:rsidR="00DF38DB" w:rsidRPr="008130F3" w:rsidRDefault="00DF38DB" w:rsidP="00DF38DB">
            <w:pPr>
              <w:pStyle w:val="Style2"/>
              <w:widowControl/>
              <w:spacing w:before="60" w:after="60"/>
              <w:ind w:firstLine="0"/>
              <w:rPr>
                <w:rStyle w:val="FontStyle11"/>
              </w:rPr>
            </w:pPr>
            <w:r w:rsidRPr="008130F3">
              <w:rPr>
                <w:rStyle w:val="FontStyle11"/>
                <w:b w:val="0"/>
                <w:bCs w:val="0"/>
              </w:rPr>
              <w:t>3-х суток, не считая дня его ранения</w:t>
            </w:r>
          </w:p>
        </w:tc>
      </w:tr>
      <w:tr w:rsidR="00DF38DB" w:rsidRPr="008130F3" w14:paraId="0EA5F9B9" w14:textId="77777777" w:rsidTr="00DF38DB">
        <w:tc>
          <w:tcPr>
            <w:tcW w:w="583" w:type="dxa"/>
          </w:tcPr>
          <w:p w14:paraId="126124E1"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33D08D27"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62C3DA99" w14:textId="4C67A9DA" w:rsidR="00DF38DB" w:rsidRPr="008130F3" w:rsidRDefault="00DF38DB" w:rsidP="00DF38DB">
            <w:pPr>
              <w:pStyle w:val="Style2"/>
              <w:widowControl/>
              <w:spacing w:before="60" w:after="60"/>
              <w:ind w:firstLine="0"/>
              <w:rPr>
                <w:rStyle w:val="FontStyle11"/>
              </w:rPr>
            </w:pPr>
            <w:r w:rsidRPr="008130F3">
              <w:rPr>
                <w:rStyle w:val="FontStyle12"/>
              </w:rPr>
              <w:t>2-х</w:t>
            </w:r>
            <w:r w:rsidRPr="008130F3">
              <w:rPr>
                <w:rStyle w:val="FontStyle11"/>
                <w:b w:val="0"/>
                <w:bCs w:val="0"/>
              </w:rPr>
              <w:t xml:space="preserve"> суток, не считая дня его ранения</w:t>
            </w:r>
            <w:r w:rsidRPr="008130F3">
              <w:rPr>
                <w:rStyle w:val="FontStyle12"/>
              </w:rPr>
              <w:t xml:space="preserve"> </w:t>
            </w:r>
          </w:p>
        </w:tc>
      </w:tr>
      <w:tr w:rsidR="00DF38DB" w:rsidRPr="008130F3" w14:paraId="7B32C158" w14:textId="77777777" w:rsidTr="00DF38DB">
        <w:tc>
          <w:tcPr>
            <w:tcW w:w="583" w:type="dxa"/>
          </w:tcPr>
          <w:p w14:paraId="1069F564"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BF7C63C"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7B7CBB84" w14:textId="3FEBFF64" w:rsidR="00DF38DB" w:rsidRPr="008130F3" w:rsidRDefault="00DF38DB" w:rsidP="00DF38DB">
            <w:pPr>
              <w:pStyle w:val="Style2"/>
              <w:widowControl/>
              <w:spacing w:before="60" w:after="60"/>
              <w:ind w:firstLine="0"/>
              <w:rPr>
                <w:rStyle w:val="FontStyle11"/>
                <w:b w:val="0"/>
                <w:bCs w:val="0"/>
              </w:rPr>
            </w:pPr>
            <w:r w:rsidRPr="008130F3">
              <w:rPr>
                <w:rStyle w:val="FontStyle11"/>
                <w:b w:val="0"/>
                <w:bCs w:val="0"/>
              </w:rPr>
              <w:t>суток, не считая дня его ранения</w:t>
            </w:r>
          </w:p>
        </w:tc>
      </w:tr>
      <w:tr w:rsidR="00DF38DB" w:rsidRPr="008130F3" w14:paraId="620DF4B8" w14:textId="77777777" w:rsidTr="00DF38DB">
        <w:tc>
          <w:tcPr>
            <w:tcW w:w="583" w:type="dxa"/>
          </w:tcPr>
          <w:p w14:paraId="653039B0"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0622045C" w14:textId="44D1D631" w:rsidR="00DF38DB" w:rsidRPr="008130F3" w:rsidRDefault="00DF38DB" w:rsidP="00DF38DB">
            <w:pPr>
              <w:pStyle w:val="Style2"/>
              <w:widowControl/>
              <w:spacing w:before="60" w:after="60"/>
              <w:ind w:firstLine="0"/>
              <w:rPr>
                <w:rStyle w:val="FontStyle11"/>
              </w:rPr>
            </w:pPr>
            <w:r w:rsidRPr="008130F3">
              <w:rPr>
                <w:rStyle w:val="FontStyle11"/>
              </w:rPr>
              <w:t>Какие действия, согласно Правилам охоты, должен осуществить охотник или лицо, ответственное за проведение коллективной охоты в случае, если раненое копытное животное не добыто в течение суток, не считая дня его ранения:</w:t>
            </w:r>
          </w:p>
        </w:tc>
      </w:tr>
      <w:tr w:rsidR="00DF38DB" w:rsidRPr="008130F3" w14:paraId="3B6D6C4A" w14:textId="77777777" w:rsidTr="00DF38DB">
        <w:tc>
          <w:tcPr>
            <w:tcW w:w="583" w:type="dxa"/>
          </w:tcPr>
          <w:p w14:paraId="4C7212A1"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F4197E2"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226C9A6F" w14:textId="7141CB0F" w:rsidR="00DF38DB" w:rsidRPr="008130F3" w:rsidRDefault="00DF38DB" w:rsidP="00DF38DB">
            <w:pPr>
              <w:pStyle w:val="Style2"/>
              <w:widowControl/>
              <w:spacing w:before="60" w:after="60"/>
              <w:ind w:firstLine="0"/>
              <w:rPr>
                <w:rStyle w:val="FontStyle11"/>
              </w:rPr>
            </w:pPr>
            <w:r w:rsidRPr="008130F3">
              <w:rPr>
                <w:rStyle w:val="FontStyle12"/>
              </w:rPr>
              <w:t>осуществить охоту на другое копытное животное по тому же разрешению на добычу охотничьих ресурсов</w:t>
            </w:r>
          </w:p>
        </w:tc>
      </w:tr>
      <w:tr w:rsidR="00DF38DB" w:rsidRPr="008130F3" w14:paraId="50891CC3" w14:textId="77777777" w:rsidTr="00DF38DB">
        <w:tc>
          <w:tcPr>
            <w:tcW w:w="583" w:type="dxa"/>
          </w:tcPr>
          <w:p w14:paraId="6FE03629"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78AB696"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6F8B5D59" w14:textId="2C1FBFC0" w:rsidR="00DF38DB" w:rsidRPr="008130F3" w:rsidRDefault="00DF38DB" w:rsidP="00DF38DB">
            <w:pPr>
              <w:pStyle w:val="Style2"/>
              <w:widowControl/>
              <w:spacing w:before="60" w:after="60"/>
              <w:ind w:firstLine="0"/>
              <w:rPr>
                <w:rStyle w:val="FontStyle11"/>
              </w:rPr>
            </w:pPr>
            <w:r w:rsidRPr="008130F3">
              <w:rPr>
                <w:rStyle w:val="FontStyle12"/>
              </w:rPr>
              <w:t>прекратить осуществлять добор раненого животного и сделать соответствующую отметку в разрешении на добычу охотничьих ресурсов</w:t>
            </w:r>
          </w:p>
        </w:tc>
      </w:tr>
      <w:tr w:rsidR="00DF38DB" w:rsidRPr="008130F3" w14:paraId="2AF0AC4D" w14:textId="77777777" w:rsidTr="00DF38DB">
        <w:tc>
          <w:tcPr>
            <w:tcW w:w="583" w:type="dxa"/>
          </w:tcPr>
          <w:p w14:paraId="37214161"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1D5E63B"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55EE1D8E" w14:textId="783367C6" w:rsidR="00DF38DB" w:rsidRPr="008130F3" w:rsidRDefault="00DF38DB" w:rsidP="00DF38DB">
            <w:pPr>
              <w:pStyle w:val="Style2"/>
              <w:widowControl/>
              <w:spacing w:before="60" w:after="60"/>
              <w:ind w:firstLine="0"/>
              <w:rPr>
                <w:rStyle w:val="FontStyle11"/>
              </w:rPr>
            </w:pPr>
            <w:r w:rsidRPr="008130F3">
              <w:rPr>
                <w:rStyle w:val="FontStyle12"/>
              </w:rPr>
              <w:t>продолжить добор раненого животного до его добычи</w:t>
            </w:r>
          </w:p>
        </w:tc>
      </w:tr>
      <w:tr w:rsidR="00DF38DB" w:rsidRPr="008130F3" w14:paraId="18508CF3" w14:textId="77777777" w:rsidTr="00DF38DB">
        <w:tc>
          <w:tcPr>
            <w:tcW w:w="583" w:type="dxa"/>
          </w:tcPr>
          <w:p w14:paraId="6E0EC609"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47D02CB9" w14:textId="67211E06"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Согласно Правилам охоты, при доборе раненого копытного животного заходить в охотничьи угодья, не указанные в разрешении на добычу охотничьих ресурсов, предварительно сделав в нем отметку о ранении охотничьего животного:</w:t>
            </w:r>
          </w:p>
        </w:tc>
      </w:tr>
      <w:tr w:rsidR="00DF38DB" w:rsidRPr="008130F3" w14:paraId="318F5D2A" w14:textId="77777777" w:rsidTr="00DF38DB">
        <w:tc>
          <w:tcPr>
            <w:tcW w:w="583" w:type="dxa"/>
          </w:tcPr>
          <w:p w14:paraId="653C14A7"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CF1245B"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5A0CA128" w14:textId="70D255DA"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разрешается, уведомив до пересечения границы охотпользователя соседнего угодья любым доступным способом</w:t>
            </w:r>
          </w:p>
        </w:tc>
      </w:tr>
      <w:tr w:rsidR="00DF38DB" w:rsidRPr="008130F3" w14:paraId="3669B8A2" w14:textId="77777777" w:rsidTr="00DF38DB">
        <w:tc>
          <w:tcPr>
            <w:tcW w:w="583" w:type="dxa"/>
          </w:tcPr>
          <w:p w14:paraId="63F5E1BB"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AE1BC17"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70F9B38A" w14:textId="36CB851E"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запрещается, за исключением осуществления спортивной охоты</w:t>
            </w:r>
          </w:p>
        </w:tc>
      </w:tr>
      <w:tr w:rsidR="00DF38DB" w:rsidRPr="008130F3" w14:paraId="21484859" w14:textId="77777777" w:rsidTr="00DF38DB">
        <w:tc>
          <w:tcPr>
            <w:tcW w:w="583" w:type="dxa"/>
          </w:tcPr>
          <w:p w14:paraId="10DCF04D"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6FB7E76"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792F2917" w14:textId="6AB2C7F9" w:rsidR="00DF38DB" w:rsidRPr="008130F3" w:rsidRDefault="00DF38DB" w:rsidP="00DF38DB">
            <w:pPr>
              <w:pStyle w:val="Style2"/>
              <w:widowControl/>
              <w:spacing w:before="60" w:after="60"/>
              <w:ind w:firstLine="0"/>
              <w:rPr>
                <w:rStyle w:val="FontStyle11"/>
              </w:rPr>
            </w:pPr>
            <w:r w:rsidRPr="008130F3">
              <w:rPr>
                <w:rFonts w:eastAsia="Calibri"/>
                <w:spacing w:val="-10"/>
                <w:sz w:val="28"/>
                <w:szCs w:val="28"/>
                <w:lang w:eastAsia="en-US"/>
              </w:rPr>
              <w:t>разрешается, при этом необходимо уведомить охотпользователя соседнего охотничьего угодья в течение суток</w:t>
            </w:r>
          </w:p>
        </w:tc>
      </w:tr>
      <w:tr w:rsidR="00DF38DB" w:rsidRPr="008130F3" w14:paraId="42581062" w14:textId="77777777" w:rsidTr="00DF38DB">
        <w:tc>
          <w:tcPr>
            <w:tcW w:w="583" w:type="dxa"/>
          </w:tcPr>
          <w:p w14:paraId="6D0C54DF"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0D20E75A" w14:textId="3D09FE7C"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Согласно Правилам охоты, разрешается при доборе раненого копытного животного заходить в закрепленные охотничьи угодья, не указанные в разрешении на добычу охотничьих ресурсов, предварительно сделав в нем отметку о ранении охотничьего животного:</w:t>
            </w:r>
          </w:p>
        </w:tc>
      </w:tr>
      <w:tr w:rsidR="00DF38DB" w:rsidRPr="008130F3" w14:paraId="1E380C7D" w14:textId="77777777" w:rsidTr="00DF38DB">
        <w:tc>
          <w:tcPr>
            <w:tcW w:w="583" w:type="dxa"/>
          </w:tcPr>
          <w:p w14:paraId="47794B47"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349CE2B"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11770644" w14:textId="01E6FB01"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без к</w:t>
            </w:r>
            <w:r w:rsidRPr="008130F3">
              <w:rPr>
                <w:rFonts w:eastAsia="Times New Roman"/>
                <w:sz w:val="28"/>
              </w:rPr>
              <w:t xml:space="preserve">аких-либо </w:t>
            </w:r>
            <w:r w:rsidRPr="008130F3">
              <w:rPr>
                <w:rFonts w:eastAsia="Times New Roman"/>
                <w:spacing w:val="-10"/>
                <w:sz w:val="28"/>
                <w:szCs w:val="28"/>
              </w:rPr>
              <w:t>уведомлений</w:t>
            </w:r>
          </w:p>
        </w:tc>
      </w:tr>
      <w:tr w:rsidR="00DF38DB" w:rsidRPr="008130F3" w14:paraId="106BB836" w14:textId="77777777" w:rsidTr="00DF38DB">
        <w:tc>
          <w:tcPr>
            <w:tcW w:w="583" w:type="dxa"/>
          </w:tcPr>
          <w:p w14:paraId="6743CA36"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EB1594D"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64BBB716" w14:textId="4273A16E"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при уведомлении любым возможным способом в течение суток с момента ранения копытного животного уполномоченный орган</w:t>
            </w:r>
          </w:p>
        </w:tc>
      </w:tr>
      <w:tr w:rsidR="00DF38DB" w:rsidRPr="008130F3" w14:paraId="670ECAB8" w14:textId="77777777" w:rsidTr="00DF38DB">
        <w:tc>
          <w:tcPr>
            <w:tcW w:w="583" w:type="dxa"/>
          </w:tcPr>
          <w:p w14:paraId="0F86B4B4"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3DCF2300"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4E7E8706" w14:textId="7814DE03"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при уведомлении любым возможным способом охотпользователя, до момента пересечения границы соседнего охотничьего угодья</w:t>
            </w:r>
          </w:p>
        </w:tc>
      </w:tr>
      <w:tr w:rsidR="00DF38DB" w:rsidRPr="008130F3" w14:paraId="6C00D9E2" w14:textId="77777777" w:rsidTr="00DF38DB">
        <w:tc>
          <w:tcPr>
            <w:tcW w:w="583" w:type="dxa"/>
          </w:tcPr>
          <w:p w14:paraId="3D83D102"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04F5FD3E" w14:textId="51C984B0"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Действия охотника, согласно Правилам охоты, в случае ранения копытного животного, когда охота осуществляется одним охотником:</w:t>
            </w:r>
          </w:p>
        </w:tc>
      </w:tr>
      <w:tr w:rsidR="00DF38DB" w:rsidRPr="008130F3" w14:paraId="7057F5E2" w14:textId="77777777" w:rsidTr="00DF38DB">
        <w:tc>
          <w:tcPr>
            <w:tcW w:w="583" w:type="dxa"/>
          </w:tcPr>
          <w:p w14:paraId="77B3B34D"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3F28915"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4A81CB10" w14:textId="4374B9C2"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осуществляет добор раненого копытного животного, не делая отметок в разрешении на добычу охотничьих ресурсов, после этого уведомляет охотпользователя любым доступным способом</w:t>
            </w:r>
          </w:p>
        </w:tc>
      </w:tr>
      <w:tr w:rsidR="00DF38DB" w:rsidRPr="008130F3" w14:paraId="76C741A0" w14:textId="77777777" w:rsidTr="00DF38DB">
        <w:tc>
          <w:tcPr>
            <w:tcW w:w="583" w:type="dxa"/>
          </w:tcPr>
          <w:p w14:paraId="7980CD78"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D5763DC"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7C9EE515" w14:textId="242A9B09"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отмечает в разделе «Сведения о добыче копытного животного» разрешения на добычу охотничьих ресурсов дату ранения и отделяет поле «Ранение», после чего осуществляет добор раненого животного</w:t>
            </w:r>
          </w:p>
        </w:tc>
      </w:tr>
      <w:tr w:rsidR="00DF38DB" w:rsidRPr="008130F3" w14:paraId="249A3A0F" w14:textId="77777777" w:rsidTr="00DF38DB">
        <w:tc>
          <w:tcPr>
            <w:tcW w:w="583" w:type="dxa"/>
          </w:tcPr>
          <w:p w14:paraId="552D7FA6"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D86EC21"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4C1D8C3F" w14:textId="118A6125"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осуществляет добор раненого копытного животного, после чего отмечает в разрешении на добычу охотничьих ресурсов дату ранения путем удаления соответствующих значений на полях разрешения и дополнительно удаляет поле «Ранение»</w:t>
            </w:r>
          </w:p>
        </w:tc>
      </w:tr>
      <w:tr w:rsidR="00DF38DB" w:rsidRPr="008130F3" w14:paraId="71A8218B" w14:textId="77777777" w:rsidTr="00DF38DB">
        <w:tc>
          <w:tcPr>
            <w:tcW w:w="583" w:type="dxa"/>
          </w:tcPr>
          <w:p w14:paraId="4BB21DE0"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0B30FEB5" w14:textId="73EF8CF4"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Что, согласно Правилам охоты, обязано сделать лицо, ответственное за осуществление коллективной охоты, в случае ранения кабана (наличие крови или иные признаки попадания) до начала его преследования по его следам с целью последующей добычи (добора):</w:t>
            </w:r>
          </w:p>
        </w:tc>
      </w:tr>
      <w:tr w:rsidR="00DF38DB" w:rsidRPr="008130F3" w14:paraId="279B70B7" w14:textId="77777777" w:rsidTr="00DF38DB">
        <w:tc>
          <w:tcPr>
            <w:tcW w:w="583" w:type="dxa"/>
          </w:tcPr>
          <w:p w14:paraId="5A1BCFC0"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7FDD522"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5FE67821" w14:textId="4E92BCF6" w:rsidR="00DF38DB" w:rsidRPr="008130F3" w:rsidRDefault="00DF38DB" w:rsidP="00DF38DB">
            <w:pPr>
              <w:pStyle w:val="Style2"/>
              <w:widowControl/>
              <w:spacing w:before="60" w:after="60"/>
              <w:ind w:firstLine="0"/>
              <w:rPr>
                <w:rStyle w:val="FontStyle11"/>
              </w:rPr>
            </w:pPr>
            <w:r w:rsidRPr="008130F3">
              <w:rPr>
                <w:rFonts w:eastAsia="Times New Roman"/>
                <w:sz w:val="28"/>
                <w:szCs w:val="28"/>
              </w:rPr>
              <w:t xml:space="preserve">отметить в разделе «Сведения о добыче копытного животного» </w:t>
            </w:r>
            <w:r w:rsidRPr="008130F3">
              <w:rPr>
                <w:rFonts w:eastAsia="Times New Roman"/>
                <w:spacing w:val="-10"/>
                <w:sz w:val="28"/>
                <w:szCs w:val="28"/>
              </w:rPr>
              <w:t>разрешения на добычу охотничьих ресурсов дату ранения и отделить поле «РАНЕНИЕ», после чего осуществляется добор раненого животного</w:t>
            </w:r>
          </w:p>
        </w:tc>
      </w:tr>
      <w:tr w:rsidR="00DF38DB" w:rsidRPr="008130F3" w14:paraId="33EBCE3F" w14:textId="77777777" w:rsidTr="00DF38DB">
        <w:tc>
          <w:tcPr>
            <w:tcW w:w="583" w:type="dxa"/>
          </w:tcPr>
          <w:p w14:paraId="113FF772"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E049785"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7135B19D" w14:textId="7DB7040A"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закрыть разрешение на добычу охотничьих ресурсов</w:t>
            </w:r>
          </w:p>
        </w:tc>
      </w:tr>
      <w:tr w:rsidR="00DF38DB" w:rsidRPr="008130F3" w14:paraId="356FE1ED" w14:textId="77777777" w:rsidTr="00DF38DB">
        <w:tc>
          <w:tcPr>
            <w:tcW w:w="583" w:type="dxa"/>
          </w:tcPr>
          <w:p w14:paraId="78540440"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A340263"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484C629C" w14:textId="3A6A8C88"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произвести добор раненого животного, после чего сделать отметку на обратной стороне разрешения на добычу охотничьих ресурсов</w:t>
            </w:r>
          </w:p>
        </w:tc>
      </w:tr>
      <w:tr w:rsidR="00DF38DB" w:rsidRPr="008130F3" w14:paraId="59B7CE74" w14:textId="77777777" w:rsidTr="00DF38DB">
        <w:tc>
          <w:tcPr>
            <w:tcW w:w="583" w:type="dxa"/>
          </w:tcPr>
          <w:p w14:paraId="203B001D"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12802929" w14:textId="2C75702B" w:rsidR="00DF38DB" w:rsidRPr="008130F3" w:rsidRDefault="00DF38DB" w:rsidP="00DF38DB">
            <w:pPr>
              <w:pStyle w:val="Style2"/>
              <w:widowControl/>
              <w:spacing w:before="60" w:after="60"/>
              <w:ind w:firstLine="0"/>
              <w:rPr>
                <w:rStyle w:val="FontStyle11"/>
              </w:rPr>
            </w:pPr>
            <w:r w:rsidRPr="008130F3">
              <w:rPr>
                <w:rStyle w:val="FontStyle11"/>
              </w:rPr>
              <w:t>Охота на копытных животных в целях осуществления научно- исследовательской деятельности, образовательной деятельности, акклиматизации, переселения и гибридизации охотничьих ресурсов, содержания и разведения охотничьих ресурсов в полувольных условиях или искусственно созданной среде обитания, регулирования численности охотничьих животных, обеспечения ведения традиционного образа жизни и осуществления традиционной хозяйственной деятельности осуществляется в течение:</w:t>
            </w:r>
          </w:p>
        </w:tc>
      </w:tr>
      <w:tr w:rsidR="00DF38DB" w:rsidRPr="008130F3" w14:paraId="7729D241" w14:textId="77777777" w:rsidTr="00DF38DB">
        <w:tc>
          <w:tcPr>
            <w:tcW w:w="583" w:type="dxa"/>
          </w:tcPr>
          <w:p w14:paraId="7B7819B2"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97EAE89"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1BFA94C4" w14:textId="67F41304" w:rsidR="00DF38DB" w:rsidRPr="008130F3" w:rsidRDefault="00DF38DB" w:rsidP="00DF38DB">
            <w:pPr>
              <w:pStyle w:val="Style2"/>
              <w:widowControl/>
              <w:spacing w:before="60" w:after="60"/>
              <w:ind w:firstLine="0"/>
              <w:rPr>
                <w:rStyle w:val="FontStyle11"/>
              </w:rPr>
            </w:pPr>
            <w:r w:rsidRPr="008130F3">
              <w:rPr>
                <w:rStyle w:val="FontStyle12"/>
              </w:rPr>
              <w:t>одного календарного месяца</w:t>
            </w:r>
          </w:p>
        </w:tc>
      </w:tr>
      <w:tr w:rsidR="00DF38DB" w:rsidRPr="008130F3" w14:paraId="22D15C06" w14:textId="77777777" w:rsidTr="00DF38DB">
        <w:tc>
          <w:tcPr>
            <w:tcW w:w="583" w:type="dxa"/>
          </w:tcPr>
          <w:p w14:paraId="1A740A84"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0C42A04"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308CC0E8" w14:textId="1346CAFB" w:rsidR="00DF38DB" w:rsidRPr="008130F3" w:rsidRDefault="00DF38DB" w:rsidP="00DF38DB">
            <w:pPr>
              <w:pStyle w:val="Style2"/>
              <w:widowControl/>
              <w:spacing w:before="60" w:after="60"/>
              <w:ind w:firstLine="0"/>
              <w:rPr>
                <w:rStyle w:val="FontStyle11"/>
              </w:rPr>
            </w:pPr>
            <w:r w:rsidRPr="008130F3">
              <w:rPr>
                <w:rStyle w:val="FontStyle12"/>
              </w:rPr>
              <w:t>в период летне-осенней охоты</w:t>
            </w:r>
          </w:p>
        </w:tc>
      </w:tr>
      <w:tr w:rsidR="00DF38DB" w:rsidRPr="008130F3" w14:paraId="4BE910AD" w14:textId="77777777" w:rsidTr="00DF38DB">
        <w:tc>
          <w:tcPr>
            <w:tcW w:w="583" w:type="dxa"/>
          </w:tcPr>
          <w:p w14:paraId="54C4208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321C147"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41008487" w14:textId="34B21D4B" w:rsidR="00DF38DB" w:rsidRPr="008130F3" w:rsidRDefault="00DF38DB" w:rsidP="00DF38DB">
            <w:pPr>
              <w:pStyle w:val="Style2"/>
              <w:widowControl/>
              <w:spacing w:before="60" w:after="60"/>
              <w:ind w:firstLine="0"/>
              <w:rPr>
                <w:rStyle w:val="FontStyle11"/>
              </w:rPr>
            </w:pPr>
            <w:r w:rsidRPr="008130F3">
              <w:rPr>
                <w:rStyle w:val="FontStyle12"/>
              </w:rPr>
              <w:t>всего года</w:t>
            </w:r>
          </w:p>
        </w:tc>
      </w:tr>
      <w:tr w:rsidR="00DF38DB" w:rsidRPr="008130F3" w14:paraId="60628989" w14:textId="77777777" w:rsidTr="00DF38DB">
        <w:tc>
          <w:tcPr>
            <w:tcW w:w="583" w:type="dxa"/>
          </w:tcPr>
          <w:p w14:paraId="4731A154"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5606DD3E" w14:textId="5351B71E"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В какие сроки, согласно Правилам охоты, проводится охота в целях осуществления научно-исследовательской деятельности на копытных животных:</w:t>
            </w:r>
          </w:p>
        </w:tc>
      </w:tr>
      <w:tr w:rsidR="00DF38DB" w:rsidRPr="008130F3" w14:paraId="390C555E" w14:textId="77777777" w:rsidTr="00DF38DB">
        <w:tc>
          <w:tcPr>
            <w:tcW w:w="583" w:type="dxa"/>
          </w:tcPr>
          <w:p w14:paraId="3F4329D5"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EA89AC9"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7546D2A7" w14:textId="76374731"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в течение одного календарного месяца</w:t>
            </w:r>
          </w:p>
        </w:tc>
      </w:tr>
      <w:tr w:rsidR="00DF38DB" w:rsidRPr="008130F3" w14:paraId="2C4AD81A" w14:textId="77777777" w:rsidTr="00DF38DB">
        <w:tc>
          <w:tcPr>
            <w:tcW w:w="583" w:type="dxa"/>
          </w:tcPr>
          <w:p w14:paraId="2933C500"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2196046"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628F3E03" w14:textId="0DDCC9F3"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в течение года</w:t>
            </w:r>
          </w:p>
        </w:tc>
      </w:tr>
      <w:tr w:rsidR="00DF38DB" w:rsidRPr="008130F3" w14:paraId="52625176" w14:textId="77777777" w:rsidTr="00DF38DB">
        <w:tc>
          <w:tcPr>
            <w:tcW w:w="583" w:type="dxa"/>
          </w:tcPr>
          <w:p w14:paraId="4E511D35"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8DA6A33"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0E28E83E" w14:textId="6A77026B"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в течение шести календарных месяцев</w:t>
            </w:r>
          </w:p>
        </w:tc>
      </w:tr>
      <w:tr w:rsidR="00DF38DB" w:rsidRPr="008130F3" w14:paraId="4EC9960E" w14:textId="77777777" w:rsidTr="00DF38DB">
        <w:tc>
          <w:tcPr>
            <w:tcW w:w="583" w:type="dxa"/>
          </w:tcPr>
          <w:p w14:paraId="0C1DA785"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68B04EBD" w14:textId="47FD9BD4"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Охота на копытных животных в целях регулирования численности охотничьих ресурсов, согласно Правилам охоты, осуществляется:</w:t>
            </w:r>
          </w:p>
        </w:tc>
      </w:tr>
      <w:tr w:rsidR="00DF38DB" w:rsidRPr="008130F3" w14:paraId="5854EC81" w14:textId="77777777" w:rsidTr="00DF38DB">
        <w:tc>
          <w:tcPr>
            <w:tcW w:w="583" w:type="dxa"/>
          </w:tcPr>
          <w:p w14:paraId="268E786B"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2AE78D6"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3A5E8D06" w14:textId="77777777"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в течение одного календарного месяца</w:t>
            </w:r>
          </w:p>
        </w:tc>
      </w:tr>
      <w:tr w:rsidR="00DF38DB" w:rsidRPr="008130F3" w14:paraId="36182029" w14:textId="77777777" w:rsidTr="00DF38DB">
        <w:tc>
          <w:tcPr>
            <w:tcW w:w="583" w:type="dxa"/>
          </w:tcPr>
          <w:p w14:paraId="4D01FC16"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030AF0F"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46B8AED6" w14:textId="77777777"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в течение года</w:t>
            </w:r>
          </w:p>
        </w:tc>
      </w:tr>
      <w:tr w:rsidR="00DF38DB" w:rsidRPr="008130F3" w14:paraId="76BAB054" w14:textId="77777777" w:rsidTr="00DF38DB">
        <w:tc>
          <w:tcPr>
            <w:tcW w:w="583" w:type="dxa"/>
          </w:tcPr>
          <w:p w14:paraId="56968542"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7830FF0"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2A0757A9" w14:textId="77777777"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в течение шести календарных месяцев</w:t>
            </w:r>
          </w:p>
        </w:tc>
      </w:tr>
      <w:tr w:rsidR="00DF38DB" w:rsidRPr="008130F3" w14:paraId="6364889F" w14:textId="77777777" w:rsidTr="00DF38DB">
        <w:tc>
          <w:tcPr>
            <w:tcW w:w="583" w:type="dxa"/>
          </w:tcPr>
          <w:p w14:paraId="20DC0BE3"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34C0CC25" w14:textId="4F352C8C"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Для каких животных разрешен добор в течении 3 суток, не считая дня ранения:</w:t>
            </w:r>
          </w:p>
        </w:tc>
      </w:tr>
      <w:tr w:rsidR="00DF38DB" w:rsidRPr="008130F3" w14:paraId="4BF844A4" w14:textId="77777777" w:rsidTr="00DF38DB">
        <w:tc>
          <w:tcPr>
            <w:tcW w:w="583" w:type="dxa"/>
          </w:tcPr>
          <w:p w14:paraId="22DA2C28"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6DCBFB1" w14:textId="77777777" w:rsidR="00DF38DB" w:rsidRPr="008130F3" w:rsidRDefault="00DF38DB" w:rsidP="00DF38DB">
            <w:pPr>
              <w:pStyle w:val="Style2"/>
              <w:widowControl/>
              <w:spacing w:before="60" w:after="60"/>
              <w:ind w:firstLine="0"/>
              <w:rPr>
                <w:rFonts w:eastAsia="Times New Roman"/>
                <w:spacing w:val="-10"/>
                <w:sz w:val="28"/>
                <w:szCs w:val="28"/>
              </w:rPr>
            </w:pPr>
            <w:r w:rsidRPr="008130F3">
              <w:rPr>
                <w:rFonts w:eastAsia="Times New Roman"/>
                <w:spacing w:val="-10"/>
                <w:sz w:val="28"/>
                <w:szCs w:val="28"/>
              </w:rPr>
              <w:t>а)</w:t>
            </w:r>
          </w:p>
        </w:tc>
        <w:tc>
          <w:tcPr>
            <w:tcW w:w="0" w:type="auto"/>
          </w:tcPr>
          <w:p w14:paraId="7DB2B5E0" w14:textId="651F2305" w:rsidR="00DF38DB" w:rsidRPr="008130F3" w:rsidRDefault="00DF38DB" w:rsidP="00DF38DB">
            <w:pPr>
              <w:pStyle w:val="Style2"/>
              <w:widowControl/>
              <w:spacing w:before="60" w:after="60"/>
              <w:ind w:firstLine="0"/>
              <w:rPr>
                <w:rFonts w:eastAsia="Times New Roman"/>
                <w:spacing w:val="-10"/>
                <w:sz w:val="28"/>
                <w:szCs w:val="28"/>
              </w:rPr>
            </w:pPr>
            <w:r w:rsidRPr="008130F3">
              <w:rPr>
                <w:rFonts w:eastAsia="Times New Roman"/>
                <w:spacing w:val="-10"/>
                <w:sz w:val="28"/>
                <w:szCs w:val="28"/>
              </w:rPr>
              <w:t>лося</w:t>
            </w:r>
          </w:p>
        </w:tc>
      </w:tr>
      <w:tr w:rsidR="00DF38DB" w:rsidRPr="008130F3" w14:paraId="3E391B19" w14:textId="77777777" w:rsidTr="00DF38DB">
        <w:tc>
          <w:tcPr>
            <w:tcW w:w="583" w:type="dxa"/>
          </w:tcPr>
          <w:p w14:paraId="0E6E2192"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320A9749"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5B5A9CAA" w14:textId="5A2F40A2"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медведя</w:t>
            </w:r>
          </w:p>
        </w:tc>
      </w:tr>
      <w:tr w:rsidR="00DF38DB" w:rsidRPr="008130F3" w14:paraId="73E84A07" w14:textId="77777777" w:rsidTr="00DF38DB">
        <w:tc>
          <w:tcPr>
            <w:tcW w:w="583" w:type="dxa"/>
          </w:tcPr>
          <w:p w14:paraId="2FD152CB"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C61FEE1"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267BBC01" w14:textId="444DC170"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кабана</w:t>
            </w:r>
          </w:p>
        </w:tc>
      </w:tr>
      <w:tr w:rsidR="00DF38DB" w:rsidRPr="008130F3" w14:paraId="7479229A" w14:textId="77777777" w:rsidTr="00DF38DB">
        <w:tc>
          <w:tcPr>
            <w:tcW w:w="583" w:type="dxa"/>
          </w:tcPr>
          <w:p w14:paraId="316CDC50"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384CC6F3" w14:textId="59A1FC8D" w:rsidR="00DF38DB" w:rsidRPr="008130F3" w:rsidRDefault="00DF38DB" w:rsidP="00DF38DB">
            <w:pPr>
              <w:pStyle w:val="Style2"/>
              <w:widowControl/>
              <w:spacing w:before="60" w:after="60"/>
              <w:ind w:firstLine="0"/>
              <w:rPr>
                <w:rStyle w:val="FontStyle11"/>
              </w:rPr>
            </w:pPr>
            <w:r w:rsidRPr="008130F3">
              <w:rPr>
                <w:rFonts w:eastAsia="Times New Roman"/>
                <w:b/>
                <w:bCs/>
                <w:spacing w:val="-10"/>
                <w:sz w:val="28"/>
                <w:szCs w:val="28"/>
              </w:rPr>
              <w:t>Преследование раненого охотничьего животного, с целью последующей добычи</w:t>
            </w:r>
            <w:r w:rsidRPr="008130F3">
              <w:rPr>
                <w:rFonts w:eastAsia="Times New Roman"/>
                <w:b/>
                <w:bCs/>
                <w:sz w:val="28"/>
                <w:szCs w:val="28"/>
              </w:rPr>
              <w:t xml:space="preserve"> согласно Правилам охоты – это:</w:t>
            </w:r>
          </w:p>
        </w:tc>
      </w:tr>
      <w:tr w:rsidR="00DF38DB" w:rsidRPr="008130F3" w14:paraId="2F688FB3" w14:textId="77777777" w:rsidTr="00DF38DB">
        <w:tc>
          <w:tcPr>
            <w:tcW w:w="583" w:type="dxa"/>
          </w:tcPr>
          <w:p w14:paraId="66317557"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26F6D24"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57BAAC15" w14:textId="1AE608E1" w:rsidR="00DF38DB" w:rsidRPr="008130F3" w:rsidRDefault="00C45F02" w:rsidP="00DF38DB">
            <w:pPr>
              <w:pStyle w:val="Style2"/>
              <w:widowControl/>
              <w:spacing w:before="60" w:after="60"/>
              <w:ind w:firstLine="0"/>
              <w:rPr>
                <w:rStyle w:val="FontStyle11"/>
              </w:rPr>
            </w:pPr>
            <w:r w:rsidRPr="008130F3">
              <w:rPr>
                <w:rFonts w:eastAsia="Times New Roman"/>
                <w:spacing w:val="-10"/>
                <w:sz w:val="28"/>
                <w:szCs w:val="28"/>
              </w:rPr>
              <w:t xml:space="preserve">охота </w:t>
            </w:r>
            <w:r w:rsidR="00CA6B75" w:rsidRPr="008130F3">
              <w:rPr>
                <w:rFonts w:eastAsia="Times New Roman"/>
                <w:spacing w:val="-10"/>
                <w:sz w:val="28"/>
                <w:szCs w:val="28"/>
              </w:rPr>
              <w:t>на охотничье животное</w:t>
            </w:r>
          </w:p>
        </w:tc>
      </w:tr>
      <w:tr w:rsidR="00DF38DB" w:rsidRPr="008130F3" w14:paraId="46F18972" w14:textId="77777777" w:rsidTr="00DF38DB">
        <w:tc>
          <w:tcPr>
            <w:tcW w:w="583" w:type="dxa"/>
          </w:tcPr>
          <w:p w14:paraId="595D9959"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6D0C492"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4211FBB1" w14:textId="41C5F95F" w:rsidR="00DF38DB" w:rsidRPr="008130F3" w:rsidRDefault="00C45F02" w:rsidP="00DF38DB">
            <w:pPr>
              <w:pStyle w:val="Style2"/>
              <w:widowControl/>
              <w:spacing w:before="60" w:after="60"/>
              <w:ind w:firstLine="0"/>
              <w:rPr>
                <w:rStyle w:val="FontStyle11"/>
              </w:rPr>
            </w:pPr>
            <w:r w:rsidRPr="008130F3">
              <w:rPr>
                <w:rFonts w:eastAsia="Times New Roman"/>
                <w:spacing w:val="-10"/>
                <w:sz w:val="28"/>
                <w:szCs w:val="28"/>
              </w:rPr>
              <w:t>добор охотничьего животного</w:t>
            </w:r>
          </w:p>
        </w:tc>
      </w:tr>
      <w:tr w:rsidR="00DF38DB" w:rsidRPr="008130F3" w14:paraId="1AE1B70C" w14:textId="77777777" w:rsidTr="00DF38DB">
        <w:tc>
          <w:tcPr>
            <w:tcW w:w="583" w:type="dxa"/>
          </w:tcPr>
          <w:p w14:paraId="3B32B394"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3201473"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20BD57E5" w14:textId="41BDDB1D"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согласованные действия, направленные на обнаружение и добычу охотничьего животного</w:t>
            </w:r>
          </w:p>
        </w:tc>
      </w:tr>
      <w:tr w:rsidR="00DF38DB" w:rsidRPr="008130F3" w14:paraId="4EA0FD2F" w14:textId="77777777" w:rsidTr="00DF38DB">
        <w:tc>
          <w:tcPr>
            <w:tcW w:w="583" w:type="dxa"/>
          </w:tcPr>
          <w:p w14:paraId="3212D968"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182B4273" w14:textId="590F203C"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Как, согласно Правилам охоты, производится транспортировка продукции охоты (копытных животных):</w:t>
            </w:r>
          </w:p>
        </w:tc>
      </w:tr>
      <w:tr w:rsidR="00DF38DB" w:rsidRPr="008130F3" w14:paraId="534BABEB" w14:textId="77777777" w:rsidTr="00DF38DB">
        <w:tc>
          <w:tcPr>
            <w:tcW w:w="583" w:type="dxa"/>
          </w:tcPr>
          <w:p w14:paraId="111DD1E3"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009B4D3"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4F6AE7CE" w14:textId="77A2C8E2"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только при наличии охотничьего билета и товарно-транспортной накладной, выдаваемой в установленном порядке</w:t>
            </w:r>
          </w:p>
        </w:tc>
      </w:tr>
      <w:tr w:rsidR="00DF38DB" w:rsidRPr="008130F3" w14:paraId="6D2C14AC" w14:textId="77777777" w:rsidTr="00DF38DB">
        <w:tc>
          <w:tcPr>
            <w:tcW w:w="583" w:type="dxa"/>
          </w:tcPr>
          <w:p w14:paraId="190F274C"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56348AD"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7CE80C48" w14:textId="58BCDFC7"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только при наличии отметки в путевке (договоре об оказании услуг, в сфере охотничьего хозяйства)</w:t>
            </w:r>
          </w:p>
        </w:tc>
      </w:tr>
      <w:tr w:rsidR="00DF38DB" w:rsidRPr="008130F3" w14:paraId="739AD2D1" w14:textId="77777777" w:rsidTr="00DF38DB">
        <w:tc>
          <w:tcPr>
            <w:tcW w:w="583" w:type="dxa"/>
          </w:tcPr>
          <w:p w14:paraId="4F2207B0"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78DD8DB"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47C5354E" w14:textId="710D2564" w:rsidR="00DF38DB" w:rsidRPr="008130F3" w:rsidRDefault="00DF38DB" w:rsidP="00DF38DB">
            <w:pPr>
              <w:pStyle w:val="Style2"/>
              <w:widowControl/>
              <w:spacing w:before="60" w:after="60"/>
              <w:ind w:firstLine="0"/>
              <w:rPr>
                <w:rFonts w:eastAsia="Times New Roman"/>
                <w:b/>
                <w:bCs/>
                <w:spacing w:val="-10"/>
              </w:rPr>
            </w:pPr>
            <w:r w:rsidRPr="008130F3">
              <w:rPr>
                <w:rFonts w:eastAsia="Times New Roman"/>
                <w:spacing w:val="-10"/>
                <w:sz w:val="28"/>
                <w:szCs w:val="28"/>
              </w:rPr>
              <w:t>только при наличии разрешения на добычу охотничьих ресурсов, в котором сделана соответствующая отметка о добыче животных или при наличии заполненного отрывного талона к разрешению</w:t>
            </w:r>
          </w:p>
        </w:tc>
      </w:tr>
      <w:tr w:rsidR="00DF38DB" w:rsidRPr="008130F3" w14:paraId="47E42475" w14:textId="77777777" w:rsidTr="00DF38DB">
        <w:tc>
          <w:tcPr>
            <w:tcW w:w="583" w:type="dxa"/>
          </w:tcPr>
          <w:p w14:paraId="78A1790A"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65AD640D" w14:textId="6F2ED9AD"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 xml:space="preserve">Разрешается ли, согласно Правилам охоты, производить транспортировку продукции охоты в случае, если в разрешении на добычу охотничьих ресурсов указана норма допустимой добычи </w:t>
            </w:r>
            <w:r w:rsidRPr="008130F3">
              <w:rPr>
                <w:rFonts w:eastAsia="Times New Roman"/>
                <w:b/>
                <w:bCs/>
                <w:sz w:val="28"/>
                <w:szCs w:val="28"/>
              </w:rPr>
              <w:lastRenderedPageBreak/>
              <w:t>более одной особи охотничьих животных в день, без отметки о добыче на его оборотной стороне:</w:t>
            </w:r>
          </w:p>
        </w:tc>
      </w:tr>
      <w:tr w:rsidR="00DF38DB" w:rsidRPr="008130F3" w14:paraId="4D589373" w14:textId="77777777" w:rsidTr="00DF38DB">
        <w:tc>
          <w:tcPr>
            <w:tcW w:w="583" w:type="dxa"/>
          </w:tcPr>
          <w:p w14:paraId="16577F43"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35B9F040"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3942A8F5" w14:textId="46B56C2F"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разрешается</w:t>
            </w:r>
          </w:p>
        </w:tc>
      </w:tr>
      <w:tr w:rsidR="00DF38DB" w:rsidRPr="008130F3" w14:paraId="54EB6C79" w14:textId="77777777" w:rsidTr="00DF38DB">
        <w:tc>
          <w:tcPr>
            <w:tcW w:w="583" w:type="dxa"/>
          </w:tcPr>
          <w:p w14:paraId="5A1D7173"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36963E57"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3CE26938" w14:textId="76517CCE"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без отметки о добыче охотничьих животных запрещается</w:t>
            </w:r>
          </w:p>
        </w:tc>
      </w:tr>
      <w:tr w:rsidR="00DF38DB" w:rsidRPr="008130F3" w14:paraId="44B082D3" w14:textId="77777777" w:rsidTr="00DF38DB">
        <w:tc>
          <w:tcPr>
            <w:tcW w:w="583" w:type="dxa"/>
          </w:tcPr>
          <w:p w14:paraId="66AD43B5"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00B6A38"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70F6BCA9" w14:textId="538D7320" w:rsidR="00DF38DB" w:rsidRPr="008130F3" w:rsidRDefault="00DF38DB" w:rsidP="00DF38DB">
            <w:pPr>
              <w:pStyle w:val="Style2"/>
              <w:widowControl/>
              <w:spacing w:before="60" w:after="60"/>
              <w:ind w:firstLine="0"/>
              <w:rPr>
                <w:rStyle w:val="FontStyle11"/>
              </w:rPr>
            </w:pPr>
            <w:r w:rsidRPr="008130F3">
              <w:rPr>
                <w:rFonts w:eastAsia="Times New Roman"/>
                <w:sz w:val="28"/>
                <w:szCs w:val="28"/>
                <w:lang w:eastAsia="en-US"/>
              </w:rPr>
              <w:t>разрешается, если охотник уведомил охотпользователя</w:t>
            </w:r>
          </w:p>
        </w:tc>
      </w:tr>
      <w:tr w:rsidR="00DF38DB" w:rsidRPr="008130F3" w14:paraId="4445B134" w14:textId="77777777" w:rsidTr="00DF38DB">
        <w:tc>
          <w:tcPr>
            <w:tcW w:w="583" w:type="dxa"/>
          </w:tcPr>
          <w:p w14:paraId="60380C71"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61423705" w14:textId="6C87BA76"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 xml:space="preserve">Согласно Правилам охоты, если раненый медведь в течение 3 суток, </w:t>
            </w:r>
            <w:r w:rsidRPr="008130F3">
              <w:rPr>
                <w:b/>
                <w:bCs/>
                <w:sz w:val="28"/>
                <w:szCs w:val="28"/>
              </w:rPr>
              <w:t>не считая дня его ранения</w:t>
            </w:r>
            <w:r w:rsidRPr="008130F3">
              <w:rPr>
                <w:rFonts w:eastAsia="Times New Roman"/>
                <w:b/>
                <w:bCs/>
                <w:sz w:val="28"/>
                <w:szCs w:val="28"/>
              </w:rPr>
              <w:t xml:space="preserve"> не добыт:</w:t>
            </w:r>
          </w:p>
        </w:tc>
      </w:tr>
      <w:tr w:rsidR="00DF38DB" w:rsidRPr="008130F3" w14:paraId="6252CB71" w14:textId="77777777" w:rsidTr="00DF38DB">
        <w:tc>
          <w:tcPr>
            <w:tcW w:w="583" w:type="dxa"/>
          </w:tcPr>
          <w:p w14:paraId="40ABF16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F59E520"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56B7C022" w14:textId="0B5874DD"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его добор прекращается, о чем охотником или ответственным за проведение коллективной охоты (при осуществлении коллективной охоты) делается соответствующая отметка в разрешении на добычу охотничьих ресурсов. При этом разрешение на добычу охотничьих ресурсов считается использованным</w:t>
            </w:r>
          </w:p>
        </w:tc>
      </w:tr>
      <w:tr w:rsidR="00DF38DB" w:rsidRPr="008130F3" w14:paraId="5BE5030D" w14:textId="77777777" w:rsidTr="00DF38DB">
        <w:tc>
          <w:tcPr>
            <w:tcW w:w="583" w:type="dxa"/>
          </w:tcPr>
          <w:p w14:paraId="1D5387E4"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8910780"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5ED992E3" w14:textId="0FCDD51C"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извещается о недоборе раненого медведя орган государственной власти субъекта Российской Федерации, осуществляющий федеральный государственный охотничий надзор на территории субъекта Российской Федерации</w:t>
            </w:r>
          </w:p>
        </w:tc>
      </w:tr>
      <w:tr w:rsidR="00DF38DB" w:rsidRPr="008130F3" w14:paraId="7EBF6ED9" w14:textId="77777777" w:rsidTr="00DF38DB">
        <w:tc>
          <w:tcPr>
            <w:tcW w:w="583" w:type="dxa"/>
          </w:tcPr>
          <w:p w14:paraId="7BB2FBD6"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C743316"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30D88DAA" w14:textId="0D3AD491" w:rsidR="00DF38DB" w:rsidRPr="008130F3" w:rsidRDefault="00DF38DB" w:rsidP="00DF38DB">
            <w:pPr>
              <w:pStyle w:val="Style2"/>
              <w:widowControl/>
              <w:spacing w:before="60" w:after="60"/>
              <w:ind w:firstLine="0"/>
              <w:rPr>
                <w:rStyle w:val="FontStyle11"/>
              </w:rPr>
            </w:pPr>
            <w:r w:rsidRPr="008130F3">
              <w:rPr>
                <w:rStyle w:val="FontStyle12"/>
              </w:rPr>
              <w:t>оба варианта</w:t>
            </w:r>
          </w:p>
        </w:tc>
      </w:tr>
      <w:tr w:rsidR="00DF38DB" w:rsidRPr="008130F3" w14:paraId="668801F5" w14:textId="77777777" w:rsidTr="00DF38DB">
        <w:tc>
          <w:tcPr>
            <w:tcW w:w="583" w:type="dxa"/>
          </w:tcPr>
          <w:p w14:paraId="110C6E99"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24FBAF7D" w14:textId="7BC4F7A9"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 xml:space="preserve">После завершения охоты на пушных животных, раскопанные для осуществления помощи собакам участки </w:t>
            </w:r>
            <w:proofErr w:type="gramStart"/>
            <w:r w:rsidRPr="008130F3">
              <w:rPr>
                <w:rFonts w:eastAsia="Times New Roman"/>
                <w:b/>
                <w:bCs/>
                <w:sz w:val="28"/>
                <w:szCs w:val="28"/>
              </w:rPr>
              <w:t>их нор</w:t>
            </w:r>
            <w:proofErr w:type="gramEnd"/>
            <w:r w:rsidRPr="008130F3">
              <w:rPr>
                <w:rFonts w:eastAsia="Times New Roman"/>
                <w:b/>
                <w:bCs/>
                <w:sz w:val="28"/>
                <w:szCs w:val="28"/>
              </w:rPr>
              <w:t xml:space="preserve"> должны быть:</w:t>
            </w:r>
          </w:p>
        </w:tc>
      </w:tr>
      <w:tr w:rsidR="00DF38DB" w:rsidRPr="008130F3" w14:paraId="0AA10565" w14:textId="77777777" w:rsidTr="00DF38DB">
        <w:tc>
          <w:tcPr>
            <w:tcW w:w="583" w:type="dxa"/>
          </w:tcPr>
          <w:p w14:paraId="0AC01303"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5A60900"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4DB3ED3C" w14:textId="120056DC"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оставлены в раскопанном виде для возможности заселения пушными животными, ранее проживавшими на этой территории</w:t>
            </w:r>
          </w:p>
        </w:tc>
      </w:tr>
      <w:tr w:rsidR="00DF38DB" w:rsidRPr="008130F3" w14:paraId="687361FB" w14:textId="77777777" w:rsidTr="00DF38DB">
        <w:tc>
          <w:tcPr>
            <w:tcW w:w="583" w:type="dxa"/>
          </w:tcPr>
          <w:p w14:paraId="5E58AB10"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AA76792"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533D0EF3" w14:textId="766B903E"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затоплены для предотвращения возможности заселения пушными животными, ранее проживавшими на этой территории</w:t>
            </w:r>
          </w:p>
        </w:tc>
      </w:tr>
      <w:tr w:rsidR="00DF38DB" w:rsidRPr="008130F3" w14:paraId="2A7B48F0" w14:textId="77777777" w:rsidTr="00DF38DB">
        <w:tc>
          <w:tcPr>
            <w:tcW w:w="583" w:type="dxa"/>
          </w:tcPr>
          <w:p w14:paraId="2D82D4F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F31E2F4"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07DC537B" w14:textId="4F687AE6" w:rsidR="00DF38DB" w:rsidRPr="008130F3" w:rsidRDefault="00DF38DB" w:rsidP="00DF38DB">
            <w:pPr>
              <w:pStyle w:val="Style2"/>
              <w:widowControl/>
              <w:spacing w:before="60" w:after="60"/>
              <w:ind w:firstLine="0"/>
              <w:rPr>
                <w:rStyle w:val="FontStyle11"/>
              </w:rPr>
            </w:pPr>
            <w:r w:rsidRPr="008130F3">
              <w:rPr>
                <w:rFonts w:eastAsia="Times New Roman"/>
                <w:sz w:val="28"/>
                <w:szCs w:val="28"/>
              </w:rPr>
              <w:t xml:space="preserve">полностью </w:t>
            </w:r>
            <w:r w:rsidRPr="008130F3">
              <w:rPr>
                <w:rFonts w:eastAsia="Times New Roman"/>
                <w:spacing w:val="-10"/>
                <w:sz w:val="28"/>
                <w:szCs w:val="28"/>
              </w:rPr>
              <w:t>засыпаны грунтом</w:t>
            </w:r>
          </w:p>
        </w:tc>
      </w:tr>
      <w:tr w:rsidR="00DF38DB" w:rsidRPr="008130F3" w14:paraId="2AA3C0CB" w14:textId="77777777" w:rsidTr="00DF38DB">
        <w:tc>
          <w:tcPr>
            <w:tcW w:w="583" w:type="dxa"/>
          </w:tcPr>
          <w:p w14:paraId="56A9DBF4"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4D680565" w14:textId="2A0F0984"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В какие сроки, согласно Правилам охоты, осуществляется охота на пушных животных в целях осуществления научно-исследовательской деятельности:</w:t>
            </w:r>
          </w:p>
        </w:tc>
      </w:tr>
      <w:tr w:rsidR="00DF38DB" w:rsidRPr="008130F3" w14:paraId="25F1CE00" w14:textId="77777777" w:rsidTr="00DF38DB">
        <w:tc>
          <w:tcPr>
            <w:tcW w:w="583" w:type="dxa"/>
          </w:tcPr>
          <w:p w14:paraId="67280210"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4E4033F"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3A5D3CC9" w14:textId="5D8741EA"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в течение года</w:t>
            </w:r>
          </w:p>
        </w:tc>
      </w:tr>
      <w:tr w:rsidR="00DF38DB" w:rsidRPr="008130F3" w14:paraId="33112D53" w14:textId="77777777" w:rsidTr="00DF38DB">
        <w:tc>
          <w:tcPr>
            <w:tcW w:w="583" w:type="dxa"/>
          </w:tcPr>
          <w:p w14:paraId="4878ADD1"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8B10045"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19642CA3" w14:textId="6D594F0D"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в течение одного календарного месяца в году</w:t>
            </w:r>
          </w:p>
        </w:tc>
      </w:tr>
      <w:tr w:rsidR="00DF38DB" w:rsidRPr="008130F3" w14:paraId="79F2B61E" w14:textId="77777777" w:rsidTr="00DF38DB">
        <w:tc>
          <w:tcPr>
            <w:tcW w:w="583" w:type="dxa"/>
          </w:tcPr>
          <w:p w14:paraId="3504A743"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E919494"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01FDA013" w14:textId="2D2485A8"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в течение трех календарных месяцев в году</w:t>
            </w:r>
          </w:p>
        </w:tc>
      </w:tr>
      <w:tr w:rsidR="00DF38DB" w:rsidRPr="008130F3" w14:paraId="1EBF7419" w14:textId="77777777" w:rsidTr="00DF38DB">
        <w:tc>
          <w:tcPr>
            <w:tcW w:w="583" w:type="dxa"/>
          </w:tcPr>
          <w:p w14:paraId="6F418619"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3FC25EE6" w14:textId="210F76E7"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В какие сроки, согласно Правилам охоты, осуществляется охота на пушных животных в целях регулирования их численности</w:t>
            </w:r>
          </w:p>
        </w:tc>
      </w:tr>
      <w:tr w:rsidR="00DF38DB" w:rsidRPr="008130F3" w14:paraId="372966EB" w14:textId="77777777" w:rsidTr="00DF38DB">
        <w:tc>
          <w:tcPr>
            <w:tcW w:w="583" w:type="dxa"/>
          </w:tcPr>
          <w:p w14:paraId="31D5B50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E8FA8FC"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1852AFA7" w14:textId="6B00ABB9"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в течение трех месяцев в календарном году</w:t>
            </w:r>
          </w:p>
        </w:tc>
      </w:tr>
      <w:tr w:rsidR="00DF38DB" w:rsidRPr="008130F3" w14:paraId="5E5793D6" w14:textId="77777777" w:rsidTr="00DF38DB">
        <w:tc>
          <w:tcPr>
            <w:tcW w:w="583" w:type="dxa"/>
          </w:tcPr>
          <w:p w14:paraId="4A5E29A0"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96FBA51"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6E4B6B12" w14:textId="51A2DDFA"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в течение одного месяца в календарном году</w:t>
            </w:r>
          </w:p>
        </w:tc>
      </w:tr>
      <w:tr w:rsidR="00DF38DB" w:rsidRPr="008130F3" w14:paraId="05199B5B" w14:textId="77777777" w:rsidTr="00DF38DB">
        <w:tc>
          <w:tcPr>
            <w:tcW w:w="583" w:type="dxa"/>
          </w:tcPr>
          <w:p w14:paraId="60CF7426"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1A7B5DE"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69F8B3E1" w14:textId="63AB6191"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в течение года</w:t>
            </w:r>
          </w:p>
        </w:tc>
      </w:tr>
      <w:tr w:rsidR="00DF38DB" w:rsidRPr="008130F3" w14:paraId="1AE46DFF" w14:textId="77777777" w:rsidTr="00DF38DB">
        <w:tc>
          <w:tcPr>
            <w:tcW w:w="583" w:type="dxa"/>
          </w:tcPr>
          <w:p w14:paraId="426992A7"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672BEB08" w14:textId="6ACE0695" w:rsidR="00DF38DB" w:rsidRPr="008130F3" w:rsidRDefault="00DF38DB" w:rsidP="00DF38DB">
            <w:pPr>
              <w:pStyle w:val="Style2"/>
              <w:widowControl/>
              <w:spacing w:before="60" w:after="60"/>
              <w:ind w:firstLine="0"/>
              <w:rPr>
                <w:rStyle w:val="FontStyle11"/>
              </w:rPr>
            </w:pPr>
            <w:r w:rsidRPr="008130F3">
              <w:rPr>
                <w:rStyle w:val="FontStyle11"/>
              </w:rPr>
              <w:t>Какой вид охоты на пушных животных не осуществляется в течение всего календарного года:</w:t>
            </w:r>
          </w:p>
        </w:tc>
      </w:tr>
      <w:tr w:rsidR="00DF38DB" w:rsidRPr="008130F3" w14:paraId="02635BB5" w14:textId="77777777" w:rsidTr="00DF38DB">
        <w:tc>
          <w:tcPr>
            <w:tcW w:w="583" w:type="dxa"/>
          </w:tcPr>
          <w:p w14:paraId="485C8C2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17A9190"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762EF469" w14:textId="2AD9FEF3" w:rsidR="00DF38DB" w:rsidRPr="008130F3" w:rsidRDefault="00DF38DB" w:rsidP="00DF38DB">
            <w:pPr>
              <w:pStyle w:val="Style2"/>
              <w:widowControl/>
              <w:spacing w:before="60" w:after="60"/>
              <w:ind w:firstLine="0"/>
              <w:rPr>
                <w:rStyle w:val="FontStyle11"/>
              </w:rPr>
            </w:pPr>
            <w:r w:rsidRPr="008130F3">
              <w:rPr>
                <w:rStyle w:val="FontStyle12"/>
              </w:rPr>
              <w:t>охота в целях регулирования численности охотничьих животных</w:t>
            </w:r>
          </w:p>
        </w:tc>
      </w:tr>
      <w:tr w:rsidR="00DF38DB" w:rsidRPr="008130F3" w14:paraId="0AA46622" w14:textId="77777777" w:rsidTr="00DF38DB">
        <w:tc>
          <w:tcPr>
            <w:tcW w:w="583" w:type="dxa"/>
          </w:tcPr>
          <w:p w14:paraId="38C1D019"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E592267"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3C89B9A9" w14:textId="29AD0607" w:rsidR="00DF38DB" w:rsidRPr="008130F3" w:rsidRDefault="00DF38DB" w:rsidP="00DF38DB">
            <w:pPr>
              <w:pStyle w:val="Style2"/>
              <w:widowControl/>
              <w:spacing w:before="60" w:after="60"/>
              <w:ind w:firstLine="0"/>
              <w:rPr>
                <w:rStyle w:val="FontStyle11"/>
              </w:rPr>
            </w:pPr>
            <w:r w:rsidRPr="008130F3">
              <w:rPr>
                <w:rStyle w:val="FontStyle12"/>
              </w:rPr>
              <w:t>любительская и спортивная охота</w:t>
            </w:r>
          </w:p>
        </w:tc>
      </w:tr>
      <w:tr w:rsidR="00DF38DB" w:rsidRPr="008130F3" w14:paraId="523A64DF" w14:textId="77777777" w:rsidTr="00DF38DB">
        <w:tc>
          <w:tcPr>
            <w:tcW w:w="583" w:type="dxa"/>
          </w:tcPr>
          <w:p w14:paraId="5FEEE2B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A7D7C4C"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6B165150" w14:textId="3A779AF6" w:rsidR="00DF38DB" w:rsidRPr="008130F3" w:rsidRDefault="00DF38DB" w:rsidP="00DF38DB">
            <w:pPr>
              <w:pStyle w:val="Style2"/>
              <w:widowControl/>
              <w:spacing w:before="60" w:after="60"/>
              <w:ind w:firstLine="0"/>
              <w:rPr>
                <w:rStyle w:val="FontStyle11"/>
              </w:rPr>
            </w:pPr>
            <w:r w:rsidRPr="008130F3">
              <w:rPr>
                <w:rStyle w:val="FontStyle12"/>
              </w:rPr>
              <w:t>охота в целях осуществления научно-исследовательской деятельности</w:t>
            </w:r>
          </w:p>
        </w:tc>
      </w:tr>
      <w:tr w:rsidR="00DF38DB" w:rsidRPr="008130F3" w14:paraId="5B324A38" w14:textId="77777777" w:rsidTr="00DF38DB">
        <w:tc>
          <w:tcPr>
            <w:tcW w:w="583" w:type="dxa"/>
          </w:tcPr>
          <w:p w14:paraId="253C8DC3"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1F174802" w14:textId="087896B5"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В соответствии с Правилами охоты, разрушение и раскопка постоянных выводковых убежищ пушных животных:</w:t>
            </w:r>
          </w:p>
        </w:tc>
      </w:tr>
      <w:tr w:rsidR="00DF38DB" w:rsidRPr="008130F3" w14:paraId="0431FEAE" w14:textId="77777777" w:rsidTr="00DF38DB">
        <w:tc>
          <w:tcPr>
            <w:tcW w:w="583" w:type="dxa"/>
          </w:tcPr>
          <w:p w14:paraId="335629DA"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B904C11"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39C2E0AC" w14:textId="7CE84D65"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запрещена, за исключением разрушения нор и других выводковых убежищ волков и шакалов с изъятием из них щенков, частичного разрушения бобровых плотин, ондатровых хаток и нор для установки самоловов</w:t>
            </w:r>
          </w:p>
        </w:tc>
      </w:tr>
      <w:tr w:rsidR="00DF38DB" w:rsidRPr="008130F3" w14:paraId="1555757F" w14:textId="77777777" w:rsidTr="00DF38DB">
        <w:tc>
          <w:tcPr>
            <w:tcW w:w="583" w:type="dxa"/>
          </w:tcPr>
          <w:p w14:paraId="0D0404AC"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E33FB72"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5B4230C2" w14:textId="6FCD6653"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запрещена, за исключением частичной раскопки нор барсука, лисицы, енотовидной собаки для оказания помощи собакам, используемым при осуществлении охоты, находящимся в норе</w:t>
            </w:r>
          </w:p>
        </w:tc>
      </w:tr>
      <w:tr w:rsidR="00DF38DB" w:rsidRPr="008130F3" w14:paraId="60E3EFCF" w14:textId="77777777" w:rsidTr="00DF38DB">
        <w:tc>
          <w:tcPr>
            <w:tcW w:w="583" w:type="dxa"/>
          </w:tcPr>
          <w:p w14:paraId="0A8935A6"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CDBD0BC"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27E39550" w14:textId="4A3CF996"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оба варианта</w:t>
            </w:r>
          </w:p>
        </w:tc>
      </w:tr>
      <w:tr w:rsidR="00DF38DB" w:rsidRPr="008130F3" w14:paraId="1780B537" w14:textId="77777777" w:rsidTr="00DF38DB">
        <w:tc>
          <w:tcPr>
            <w:tcW w:w="583" w:type="dxa"/>
          </w:tcPr>
          <w:p w14:paraId="2373B88F"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297C100E" w14:textId="20380BC7" w:rsidR="00DF38DB" w:rsidRPr="008130F3" w:rsidRDefault="00DF38DB" w:rsidP="00DF38DB">
            <w:pPr>
              <w:pStyle w:val="Style2"/>
              <w:widowControl/>
              <w:spacing w:before="60" w:after="60"/>
              <w:ind w:firstLine="0"/>
              <w:rPr>
                <w:rStyle w:val="FontStyle11"/>
              </w:rPr>
            </w:pPr>
            <w:r w:rsidRPr="008130F3">
              <w:rPr>
                <w:rStyle w:val="FontStyle11"/>
              </w:rPr>
              <w:t>В соответствии с Правилами охоты, разрушение нор и других выводковых убежищ волков и шакалов с изъятием из них щенков</w:t>
            </w:r>
          </w:p>
        </w:tc>
      </w:tr>
      <w:tr w:rsidR="00DF38DB" w:rsidRPr="008130F3" w14:paraId="6E06D8A8" w14:textId="77777777" w:rsidTr="00DF38DB">
        <w:tc>
          <w:tcPr>
            <w:tcW w:w="583" w:type="dxa"/>
          </w:tcPr>
          <w:p w14:paraId="3FB4C770"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553DFF8"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4DC3DD1F" w14:textId="6AA16D79" w:rsidR="00DF38DB" w:rsidRPr="008130F3" w:rsidRDefault="00DF38DB" w:rsidP="00DF38DB">
            <w:pPr>
              <w:pStyle w:val="Style2"/>
              <w:widowControl/>
              <w:spacing w:before="60" w:after="60"/>
              <w:ind w:firstLine="0"/>
              <w:rPr>
                <w:rStyle w:val="FontStyle11"/>
              </w:rPr>
            </w:pPr>
            <w:r w:rsidRPr="008130F3">
              <w:rPr>
                <w:rStyle w:val="FontStyle12"/>
              </w:rPr>
              <w:t>запрещено</w:t>
            </w:r>
          </w:p>
        </w:tc>
      </w:tr>
      <w:tr w:rsidR="00DF38DB" w:rsidRPr="008130F3" w14:paraId="55C0785D" w14:textId="77777777" w:rsidTr="00DF38DB">
        <w:tc>
          <w:tcPr>
            <w:tcW w:w="583" w:type="dxa"/>
          </w:tcPr>
          <w:p w14:paraId="17B2A28A"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3B124533"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46F590CA" w14:textId="47870951" w:rsidR="00DF38DB" w:rsidRPr="008130F3" w:rsidRDefault="00DF38DB" w:rsidP="00DF38DB">
            <w:pPr>
              <w:pStyle w:val="Style2"/>
              <w:widowControl/>
              <w:spacing w:before="60" w:after="60"/>
              <w:ind w:firstLine="0"/>
              <w:rPr>
                <w:rStyle w:val="FontStyle11"/>
              </w:rPr>
            </w:pPr>
            <w:r w:rsidRPr="008130F3">
              <w:rPr>
                <w:rStyle w:val="FontStyle12"/>
              </w:rPr>
              <w:t>запрещено только в осенне-зимний период</w:t>
            </w:r>
          </w:p>
        </w:tc>
      </w:tr>
      <w:tr w:rsidR="00DF38DB" w:rsidRPr="008130F3" w14:paraId="1375AE41" w14:textId="77777777" w:rsidTr="00DF38DB">
        <w:tc>
          <w:tcPr>
            <w:tcW w:w="583" w:type="dxa"/>
          </w:tcPr>
          <w:p w14:paraId="53D65F9A"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21E6C49"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442D2873" w14:textId="6ECB3F68" w:rsidR="00DF38DB" w:rsidRPr="008130F3" w:rsidRDefault="00DF38DB" w:rsidP="00DF38DB">
            <w:pPr>
              <w:pStyle w:val="Style2"/>
              <w:widowControl/>
              <w:spacing w:before="60" w:after="60"/>
              <w:ind w:firstLine="0"/>
              <w:rPr>
                <w:rStyle w:val="FontStyle11"/>
              </w:rPr>
            </w:pPr>
            <w:r w:rsidRPr="008130F3">
              <w:rPr>
                <w:rStyle w:val="FontStyle12"/>
              </w:rPr>
              <w:t>разрешено</w:t>
            </w:r>
          </w:p>
        </w:tc>
      </w:tr>
      <w:tr w:rsidR="00DF38DB" w:rsidRPr="008130F3" w14:paraId="48044CB3" w14:textId="77777777" w:rsidTr="00DF38DB">
        <w:tc>
          <w:tcPr>
            <w:tcW w:w="583" w:type="dxa"/>
          </w:tcPr>
          <w:p w14:paraId="24AAAB5D"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427CC7A8" w14:textId="22E065AC" w:rsidR="00DF38DB" w:rsidRPr="008130F3" w:rsidRDefault="00DF38DB" w:rsidP="00DF38DB">
            <w:pPr>
              <w:pStyle w:val="Style2"/>
              <w:widowControl/>
              <w:spacing w:before="60" w:after="60"/>
              <w:ind w:firstLine="0"/>
              <w:rPr>
                <w:rStyle w:val="FontStyle11"/>
              </w:rPr>
            </w:pPr>
            <w:r w:rsidRPr="008130F3">
              <w:rPr>
                <w:rStyle w:val="FontStyle11"/>
              </w:rPr>
              <w:t>В соответствии с Правилами охоты, раскопка нор барсука, лисицы, енотовидной собаки:</w:t>
            </w:r>
          </w:p>
        </w:tc>
      </w:tr>
      <w:tr w:rsidR="00DF38DB" w:rsidRPr="008130F3" w14:paraId="72D1D24B" w14:textId="77777777" w:rsidTr="00DF38DB">
        <w:tc>
          <w:tcPr>
            <w:tcW w:w="583" w:type="dxa"/>
          </w:tcPr>
          <w:p w14:paraId="67FF529B"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910ED82"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29746EF7" w14:textId="59845EBE" w:rsidR="00DF38DB" w:rsidRPr="008130F3" w:rsidRDefault="00DF38DB" w:rsidP="00DF38DB">
            <w:pPr>
              <w:pStyle w:val="Style2"/>
              <w:widowControl/>
              <w:spacing w:before="60" w:after="60"/>
              <w:ind w:firstLine="0"/>
              <w:rPr>
                <w:rStyle w:val="FontStyle11"/>
              </w:rPr>
            </w:pPr>
            <w:r w:rsidRPr="008130F3">
              <w:rPr>
                <w:rStyle w:val="FontStyle12"/>
              </w:rPr>
              <w:t>разрешена только для оказания помощи собакам, используемым при осуществлении охоты, находящимся в норе</w:t>
            </w:r>
          </w:p>
        </w:tc>
      </w:tr>
      <w:tr w:rsidR="00DF38DB" w:rsidRPr="008130F3" w14:paraId="329CC362" w14:textId="77777777" w:rsidTr="00DF38DB">
        <w:tc>
          <w:tcPr>
            <w:tcW w:w="583" w:type="dxa"/>
          </w:tcPr>
          <w:p w14:paraId="767D7BE8"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7076C71"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02D7F9F4" w14:textId="7598A792" w:rsidR="00DF38DB" w:rsidRPr="008130F3" w:rsidRDefault="00DF38DB" w:rsidP="00DF38DB">
            <w:pPr>
              <w:pStyle w:val="Style2"/>
              <w:widowControl/>
              <w:spacing w:before="60" w:after="60"/>
              <w:ind w:firstLine="0"/>
              <w:rPr>
                <w:rStyle w:val="FontStyle11"/>
              </w:rPr>
            </w:pPr>
            <w:r w:rsidRPr="008130F3">
              <w:rPr>
                <w:rStyle w:val="FontStyle12"/>
              </w:rPr>
              <w:t>запрещена за исключением поиска охотничьего животного</w:t>
            </w:r>
          </w:p>
        </w:tc>
      </w:tr>
      <w:tr w:rsidR="00DF38DB" w:rsidRPr="008130F3" w14:paraId="4E06C02D" w14:textId="77777777" w:rsidTr="00DF38DB">
        <w:tc>
          <w:tcPr>
            <w:tcW w:w="583" w:type="dxa"/>
          </w:tcPr>
          <w:p w14:paraId="430053DB"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E9DCD73"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06DFAD44" w14:textId="5D20D92E" w:rsidR="00DF38DB" w:rsidRPr="008130F3" w:rsidRDefault="00DF38DB" w:rsidP="00DF38DB">
            <w:pPr>
              <w:pStyle w:val="Style2"/>
              <w:widowControl/>
              <w:spacing w:before="60" w:after="60"/>
              <w:ind w:firstLine="0"/>
              <w:rPr>
                <w:rStyle w:val="FontStyle11"/>
              </w:rPr>
            </w:pPr>
            <w:r w:rsidRPr="008130F3">
              <w:rPr>
                <w:rStyle w:val="FontStyle12"/>
              </w:rPr>
              <w:t>разрешена полностью</w:t>
            </w:r>
          </w:p>
        </w:tc>
      </w:tr>
      <w:tr w:rsidR="00DF38DB" w:rsidRPr="008130F3" w14:paraId="38F165AF" w14:textId="77777777" w:rsidTr="00DF38DB">
        <w:tc>
          <w:tcPr>
            <w:tcW w:w="583" w:type="dxa"/>
          </w:tcPr>
          <w:p w14:paraId="74075A35"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591C979E" w14:textId="7ABD21D5" w:rsidR="00DF38DB" w:rsidRPr="008130F3" w:rsidRDefault="00DF38DB" w:rsidP="00DF38DB">
            <w:pPr>
              <w:pStyle w:val="Style2"/>
              <w:widowControl/>
              <w:spacing w:before="60" w:after="60"/>
              <w:ind w:firstLine="0"/>
              <w:rPr>
                <w:rStyle w:val="FontStyle11"/>
              </w:rPr>
            </w:pPr>
            <w:r w:rsidRPr="008130F3">
              <w:rPr>
                <w:rStyle w:val="FontStyle11"/>
              </w:rPr>
              <w:t>В соответствии с Правилами охоты, разрушение бобровых плотин, ондатровых хаток и нор:</w:t>
            </w:r>
          </w:p>
        </w:tc>
      </w:tr>
      <w:tr w:rsidR="00DF38DB" w:rsidRPr="008130F3" w14:paraId="0AF2C07A" w14:textId="77777777" w:rsidTr="00DF38DB">
        <w:tc>
          <w:tcPr>
            <w:tcW w:w="583" w:type="dxa"/>
          </w:tcPr>
          <w:p w14:paraId="1FD6C9E3"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E0BBEBE"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73A1381E" w14:textId="56BCBB7C" w:rsidR="00DF38DB" w:rsidRPr="008130F3" w:rsidRDefault="00DF38DB" w:rsidP="00DF38DB">
            <w:pPr>
              <w:pStyle w:val="Style2"/>
              <w:widowControl/>
              <w:spacing w:before="60" w:after="60"/>
              <w:ind w:firstLine="0"/>
              <w:rPr>
                <w:rStyle w:val="FontStyle11"/>
              </w:rPr>
            </w:pPr>
            <w:r w:rsidRPr="008130F3">
              <w:rPr>
                <w:rStyle w:val="FontStyle12"/>
              </w:rPr>
              <w:t>запрещено</w:t>
            </w:r>
          </w:p>
        </w:tc>
      </w:tr>
      <w:tr w:rsidR="00DF38DB" w:rsidRPr="008130F3" w14:paraId="56EF9FB0" w14:textId="77777777" w:rsidTr="00DF38DB">
        <w:tc>
          <w:tcPr>
            <w:tcW w:w="583" w:type="dxa"/>
          </w:tcPr>
          <w:p w14:paraId="1DCEB940"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EA5972E"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51A58BC3" w14:textId="6E6DFEE2" w:rsidR="00DF38DB" w:rsidRPr="008130F3" w:rsidRDefault="00DF38DB" w:rsidP="00DF38DB">
            <w:pPr>
              <w:pStyle w:val="Style2"/>
              <w:widowControl/>
              <w:spacing w:before="60" w:after="60"/>
              <w:ind w:firstLine="0"/>
              <w:rPr>
                <w:rStyle w:val="FontStyle12"/>
                <w:b/>
                <w:bCs/>
              </w:rPr>
            </w:pPr>
            <w:r w:rsidRPr="008130F3">
              <w:rPr>
                <w:rStyle w:val="FontStyle12"/>
              </w:rPr>
              <w:t>разрешено полное разрушение для установки самоловов</w:t>
            </w:r>
          </w:p>
        </w:tc>
      </w:tr>
      <w:tr w:rsidR="00DF38DB" w:rsidRPr="008130F3" w14:paraId="31C491C2" w14:textId="77777777" w:rsidTr="00DF38DB">
        <w:tc>
          <w:tcPr>
            <w:tcW w:w="583" w:type="dxa"/>
          </w:tcPr>
          <w:p w14:paraId="41CE19B3"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ABCBE0C"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55D399EA" w14:textId="3244AA1D" w:rsidR="00DF38DB" w:rsidRPr="008130F3" w:rsidRDefault="00DF38DB" w:rsidP="00DF38DB">
            <w:pPr>
              <w:pStyle w:val="Style2"/>
              <w:widowControl/>
              <w:spacing w:before="60" w:after="60"/>
              <w:ind w:firstLine="0"/>
              <w:rPr>
                <w:rStyle w:val="FontStyle11"/>
              </w:rPr>
            </w:pPr>
            <w:r w:rsidRPr="008130F3">
              <w:rPr>
                <w:rStyle w:val="FontStyle12"/>
              </w:rPr>
              <w:t>разрешено частичное разрушение для установки самоловов</w:t>
            </w:r>
          </w:p>
        </w:tc>
      </w:tr>
      <w:tr w:rsidR="007E1CE8" w:rsidRPr="008130F3" w14:paraId="72FF234C" w14:textId="77777777" w:rsidTr="00DF38DB">
        <w:tc>
          <w:tcPr>
            <w:tcW w:w="583" w:type="dxa"/>
          </w:tcPr>
          <w:p w14:paraId="5D187A98"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0F23FF20" w14:textId="59E382AB"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 xml:space="preserve">Любительская и спортивная охота на волка, шакала, лисицу, енотовидную собаку осуществляется в сроки охоты, указанные в </w:t>
            </w:r>
            <w:hyperlink r:id="rId38" w:history="1">
              <w:r w:rsidRPr="008130F3">
                <w:rPr>
                  <w:rFonts w:eastAsia="Times New Roman"/>
                  <w:b/>
                  <w:bCs/>
                  <w:sz w:val="28"/>
                  <w:szCs w:val="28"/>
                </w:rPr>
                <w:t>Приложении № 3</w:t>
              </w:r>
            </w:hyperlink>
            <w:r w:rsidRPr="008130F3">
              <w:rPr>
                <w:rFonts w:eastAsia="Times New Roman"/>
                <w:b/>
                <w:bCs/>
                <w:sz w:val="28"/>
                <w:szCs w:val="28"/>
              </w:rPr>
              <w:t xml:space="preserve"> к Правилам охоты, а также при осуществлении охоты на любой вид охотничьих животных при наличии:</w:t>
            </w:r>
          </w:p>
        </w:tc>
      </w:tr>
      <w:tr w:rsidR="007E1CE8" w:rsidRPr="008130F3" w14:paraId="3031E59C" w14:textId="77777777" w:rsidTr="00DF38DB">
        <w:tc>
          <w:tcPr>
            <w:tcW w:w="583" w:type="dxa"/>
          </w:tcPr>
          <w:p w14:paraId="40FA0F0C"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42023B0"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7005F917" w14:textId="4AD4571F" w:rsidR="00DF38DB" w:rsidRPr="008130F3" w:rsidRDefault="00DF38DB" w:rsidP="00DF38DB">
            <w:pPr>
              <w:pStyle w:val="Style2"/>
              <w:widowControl/>
              <w:spacing w:before="60" w:after="60"/>
              <w:ind w:firstLine="0"/>
              <w:rPr>
                <w:rStyle w:val="FontStyle11"/>
              </w:rPr>
            </w:pPr>
            <w:r w:rsidRPr="008130F3">
              <w:rPr>
                <w:sz w:val="28"/>
                <w:szCs w:val="28"/>
              </w:rPr>
              <w:t>разрешения на добычу пушных животных, в сведениях о добываемых охотничьих ресурсах которого указаны волк, шакал, лисица, енотовидная собака соответственно</w:t>
            </w:r>
          </w:p>
        </w:tc>
      </w:tr>
      <w:tr w:rsidR="007E1CE8" w:rsidRPr="008130F3" w14:paraId="0593540F" w14:textId="77777777" w:rsidTr="00DF38DB">
        <w:tc>
          <w:tcPr>
            <w:tcW w:w="583" w:type="dxa"/>
          </w:tcPr>
          <w:p w14:paraId="05426E10"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0850DDD"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6B71BE02" w14:textId="4F98A55C" w:rsidR="00DF38DB" w:rsidRPr="008130F3" w:rsidRDefault="00DF38DB" w:rsidP="00DF38DB">
            <w:pPr>
              <w:pStyle w:val="Style2"/>
              <w:widowControl/>
              <w:spacing w:before="60" w:after="60"/>
              <w:ind w:firstLine="0"/>
              <w:rPr>
                <w:sz w:val="28"/>
                <w:szCs w:val="28"/>
              </w:rPr>
            </w:pPr>
            <w:r w:rsidRPr="008130F3">
              <w:rPr>
                <w:sz w:val="28"/>
                <w:szCs w:val="28"/>
              </w:rPr>
              <w:t>разрешения на добычу охотничьих ресурсов, в сведениях о добываемых охотничьих ресурсах которого указаны волк, шакал, лисица, енотовидная собака соответственно</w:t>
            </w:r>
          </w:p>
        </w:tc>
      </w:tr>
      <w:tr w:rsidR="007E1CE8" w:rsidRPr="008130F3" w14:paraId="02BE11A9" w14:textId="77777777" w:rsidTr="00DF38DB">
        <w:tc>
          <w:tcPr>
            <w:tcW w:w="583" w:type="dxa"/>
          </w:tcPr>
          <w:p w14:paraId="000C6459"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67253D7"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1B075113" w14:textId="250E4D73" w:rsidR="00DF38DB" w:rsidRPr="008130F3" w:rsidRDefault="00DF38DB" w:rsidP="00DF38DB">
            <w:pPr>
              <w:pStyle w:val="Style2"/>
              <w:widowControl/>
              <w:spacing w:before="60" w:after="60"/>
              <w:ind w:firstLine="0"/>
              <w:rPr>
                <w:sz w:val="28"/>
                <w:szCs w:val="28"/>
              </w:rPr>
            </w:pPr>
            <w:r w:rsidRPr="008130F3">
              <w:rPr>
                <w:sz w:val="28"/>
                <w:szCs w:val="28"/>
              </w:rPr>
              <w:t>без разрешения на добычу пушных животных</w:t>
            </w:r>
          </w:p>
        </w:tc>
      </w:tr>
      <w:tr w:rsidR="00DF38DB" w:rsidRPr="008130F3" w14:paraId="123F7B32" w14:textId="77777777" w:rsidTr="00DF38DB">
        <w:tc>
          <w:tcPr>
            <w:tcW w:w="583" w:type="dxa"/>
          </w:tcPr>
          <w:p w14:paraId="50B82602"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4396FB9C" w14:textId="52846763" w:rsidR="00DF38DB" w:rsidRPr="008130F3" w:rsidRDefault="00DF38DB" w:rsidP="00DF38DB">
            <w:pPr>
              <w:pStyle w:val="Style2"/>
              <w:widowControl/>
              <w:spacing w:before="60" w:after="60"/>
              <w:ind w:firstLine="0"/>
              <w:rPr>
                <w:rStyle w:val="FontStyle11"/>
              </w:rPr>
            </w:pPr>
            <w:r w:rsidRPr="008130F3">
              <w:rPr>
                <w:rStyle w:val="FontStyle11"/>
              </w:rPr>
              <w:t>Охота на пушных животных осуществляется в соответствии:</w:t>
            </w:r>
          </w:p>
        </w:tc>
      </w:tr>
      <w:tr w:rsidR="00DF38DB" w:rsidRPr="008130F3" w14:paraId="5FB3B2BA" w14:textId="77777777" w:rsidTr="00DF38DB">
        <w:tc>
          <w:tcPr>
            <w:tcW w:w="583" w:type="dxa"/>
          </w:tcPr>
          <w:p w14:paraId="2865F9B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B2AB9EC"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612B9303" w14:textId="5FBC8858" w:rsidR="00DF38DB" w:rsidRPr="008130F3" w:rsidRDefault="00DF38DB" w:rsidP="00DF38DB">
            <w:pPr>
              <w:pStyle w:val="Style2"/>
              <w:widowControl/>
              <w:spacing w:before="60" w:after="60"/>
              <w:ind w:firstLine="0"/>
              <w:rPr>
                <w:rStyle w:val="FontStyle11"/>
              </w:rPr>
            </w:pPr>
            <w:r w:rsidRPr="008130F3">
              <w:rPr>
                <w:rStyle w:val="FontStyle12"/>
              </w:rPr>
              <w:t>с нормативами и нормами в области охоты и сохранения охотничьих ресурсов, утвержденными органом исполнительной власти субъекта Российской Федерации на основании статьи 38 Федерального закона об охоте</w:t>
            </w:r>
          </w:p>
        </w:tc>
      </w:tr>
      <w:tr w:rsidR="00DF38DB" w:rsidRPr="008130F3" w14:paraId="6A218019" w14:textId="77777777" w:rsidTr="00DF38DB">
        <w:tc>
          <w:tcPr>
            <w:tcW w:w="583" w:type="dxa"/>
          </w:tcPr>
          <w:p w14:paraId="0BDC8535"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5EEEA7E"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59A6AC01" w14:textId="245B2C43" w:rsidR="00DF38DB" w:rsidRPr="008130F3" w:rsidRDefault="00DF38DB" w:rsidP="00DF38DB">
            <w:pPr>
              <w:pStyle w:val="Style2"/>
              <w:widowControl/>
              <w:spacing w:before="60" w:after="60"/>
              <w:ind w:firstLine="0"/>
              <w:rPr>
                <w:rStyle w:val="FontStyle11"/>
              </w:rPr>
            </w:pPr>
            <w:r w:rsidRPr="008130F3">
              <w:rPr>
                <w:rStyle w:val="FontStyle12"/>
              </w:rPr>
              <w:t>с лимитом в области охоты и сохранения охотничьих ресурсов</w:t>
            </w:r>
          </w:p>
        </w:tc>
      </w:tr>
      <w:tr w:rsidR="00DF38DB" w:rsidRPr="008130F3" w14:paraId="17CF6057" w14:textId="77777777" w:rsidTr="00DF38DB">
        <w:tc>
          <w:tcPr>
            <w:tcW w:w="583" w:type="dxa"/>
          </w:tcPr>
          <w:p w14:paraId="223C21D7"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7EAF803"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0C39932A" w14:textId="48B77F78" w:rsidR="00DF38DB" w:rsidRPr="008130F3" w:rsidRDefault="00DF38DB" w:rsidP="00DF38DB">
            <w:pPr>
              <w:pStyle w:val="Style2"/>
              <w:widowControl/>
              <w:spacing w:before="60" w:after="60"/>
              <w:ind w:firstLine="0"/>
              <w:rPr>
                <w:rStyle w:val="FontStyle11"/>
              </w:rPr>
            </w:pPr>
            <w:r w:rsidRPr="008130F3">
              <w:rPr>
                <w:rStyle w:val="FontStyle12"/>
              </w:rPr>
              <w:t>с квотами в области охоты и сохранения охотничьих ресурсов</w:t>
            </w:r>
          </w:p>
        </w:tc>
      </w:tr>
      <w:tr w:rsidR="00DF38DB" w:rsidRPr="008130F3" w14:paraId="113289AD" w14:textId="77777777" w:rsidTr="00DF38DB">
        <w:tc>
          <w:tcPr>
            <w:tcW w:w="583" w:type="dxa"/>
          </w:tcPr>
          <w:p w14:paraId="09AFB849"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353D715B" w14:textId="108AE350"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Какими орудиями лова разрешена охота на кротов:</w:t>
            </w:r>
          </w:p>
        </w:tc>
      </w:tr>
      <w:tr w:rsidR="00DF38DB" w:rsidRPr="008130F3" w14:paraId="2BEFE75E" w14:textId="77777777" w:rsidTr="00DF38DB">
        <w:tc>
          <w:tcPr>
            <w:tcW w:w="583" w:type="dxa"/>
          </w:tcPr>
          <w:p w14:paraId="5AD86E9D"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3C1862CA"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0E92AC7D" w14:textId="6D455512" w:rsidR="00DF38DB" w:rsidRPr="008130F3" w:rsidRDefault="00DF38DB" w:rsidP="00DF38DB">
            <w:pPr>
              <w:pStyle w:val="Style2"/>
              <w:widowControl/>
              <w:spacing w:before="60" w:after="60"/>
              <w:ind w:firstLine="0"/>
              <w:rPr>
                <w:rStyle w:val="FontStyle11"/>
              </w:rPr>
            </w:pPr>
            <w:r w:rsidRPr="008130F3">
              <w:rPr>
                <w:rFonts w:eastAsia="Times New Roman"/>
                <w:bCs/>
                <w:sz w:val="28"/>
                <w:szCs w:val="28"/>
              </w:rPr>
              <w:t>охотничьим огнестрельным нарезным оружием калибром не более 5,6 мм и пневматическим оружием</w:t>
            </w:r>
          </w:p>
        </w:tc>
      </w:tr>
      <w:tr w:rsidR="00DF38DB" w:rsidRPr="008130F3" w14:paraId="650CDCAD" w14:textId="77777777" w:rsidTr="00DF38DB">
        <w:tc>
          <w:tcPr>
            <w:tcW w:w="583" w:type="dxa"/>
          </w:tcPr>
          <w:p w14:paraId="2D8BBE37"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50D1F3E"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43747081" w14:textId="778BB0C4" w:rsidR="00DF38DB" w:rsidRPr="008130F3" w:rsidRDefault="00DF38DB" w:rsidP="00DF38DB">
            <w:pPr>
              <w:pStyle w:val="Style2"/>
              <w:widowControl/>
              <w:spacing w:before="60" w:after="60"/>
              <w:ind w:firstLine="0"/>
              <w:rPr>
                <w:rStyle w:val="FontStyle11"/>
              </w:rPr>
            </w:pPr>
            <w:r w:rsidRPr="008130F3">
              <w:rPr>
                <w:rFonts w:eastAsia="Times New Roman"/>
                <w:bCs/>
                <w:sz w:val="28"/>
                <w:szCs w:val="28"/>
              </w:rPr>
              <w:t>самоловами</w:t>
            </w:r>
          </w:p>
        </w:tc>
      </w:tr>
      <w:tr w:rsidR="00DF38DB" w:rsidRPr="008130F3" w14:paraId="2AF9D4B1" w14:textId="77777777" w:rsidTr="00DF38DB">
        <w:tc>
          <w:tcPr>
            <w:tcW w:w="583" w:type="dxa"/>
          </w:tcPr>
          <w:p w14:paraId="397AD48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38392128"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02B9BFA5" w14:textId="319B6481" w:rsidR="00DF38DB" w:rsidRPr="008130F3" w:rsidRDefault="00DF38DB" w:rsidP="00DF38DB">
            <w:pPr>
              <w:pStyle w:val="Style2"/>
              <w:widowControl/>
              <w:spacing w:before="60" w:after="60"/>
              <w:ind w:firstLine="0"/>
              <w:rPr>
                <w:rStyle w:val="FontStyle11"/>
              </w:rPr>
            </w:pPr>
            <w:r w:rsidRPr="008130F3">
              <w:rPr>
                <w:rFonts w:eastAsia="Times New Roman"/>
                <w:bCs/>
                <w:sz w:val="28"/>
                <w:szCs w:val="28"/>
              </w:rPr>
              <w:t>только пневматическим оружием</w:t>
            </w:r>
          </w:p>
        </w:tc>
      </w:tr>
      <w:tr w:rsidR="00DF38DB" w:rsidRPr="008130F3" w14:paraId="6383398B" w14:textId="77777777" w:rsidTr="00DF38DB">
        <w:tc>
          <w:tcPr>
            <w:tcW w:w="583" w:type="dxa"/>
          </w:tcPr>
          <w:p w14:paraId="4D61432C"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275ADAA8" w14:textId="3D895621"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В соответствии с Правилами охоты, применением охотничьего огнестрельного оружия для добычи кротов, хомяков, ласки, водяной полевки, сусликов, бурундуков при осуществлении любительской и спортивной охоты:</w:t>
            </w:r>
          </w:p>
        </w:tc>
      </w:tr>
      <w:tr w:rsidR="00DF38DB" w:rsidRPr="008130F3" w14:paraId="595F0814" w14:textId="77777777" w:rsidTr="00DF38DB">
        <w:tc>
          <w:tcPr>
            <w:tcW w:w="583" w:type="dxa"/>
          </w:tcPr>
          <w:p w14:paraId="3C437385"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2B38FFC"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3DA761C8" w14:textId="450926E5" w:rsidR="00DF38DB" w:rsidRPr="008130F3" w:rsidRDefault="00DF38DB" w:rsidP="00DF38DB">
            <w:pPr>
              <w:pStyle w:val="Style2"/>
              <w:widowControl/>
              <w:spacing w:before="60" w:after="60"/>
              <w:ind w:firstLine="0"/>
              <w:rPr>
                <w:rFonts w:eastAsia="Times New Roman"/>
                <w:bCs/>
                <w:sz w:val="28"/>
                <w:szCs w:val="28"/>
              </w:rPr>
            </w:pPr>
            <w:r w:rsidRPr="008130F3">
              <w:rPr>
                <w:rFonts w:eastAsia="Times New Roman"/>
                <w:sz w:val="28"/>
                <w:szCs w:val="28"/>
              </w:rPr>
              <w:t>запрещается</w:t>
            </w:r>
          </w:p>
        </w:tc>
      </w:tr>
      <w:tr w:rsidR="00DF38DB" w:rsidRPr="008130F3" w14:paraId="51DCF319" w14:textId="77777777" w:rsidTr="00DF38DB">
        <w:tc>
          <w:tcPr>
            <w:tcW w:w="583" w:type="dxa"/>
          </w:tcPr>
          <w:p w14:paraId="2DC5D09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8E0FFB6"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0ABEB972" w14:textId="5491DA6F" w:rsidR="00DF38DB" w:rsidRPr="008130F3" w:rsidRDefault="00DF38DB" w:rsidP="00DF38DB">
            <w:pPr>
              <w:pStyle w:val="Style2"/>
              <w:widowControl/>
              <w:spacing w:before="60" w:after="60"/>
              <w:ind w:firstLine="0"/>
              <w:rPr>
                <w:rFonts w:eastAsia="Times New Roman"/>
                <w:bCs/>
                <w:sz w:val="28"/>
                <w:szCs w:val="28"/>
              </w:rPr>
            </w:pPr>
            <w:r w:rsidRPr="008130F3">
              <w:rPr>
                <w:rFonts w:eastAsia="Times New Roman"/>
                <w:spacing w:val="-10"/>
                <w:sz w:val="28"/>
                <w:szCs w:val="28"/>
              </w:rPr>
              <w:t>разрешается</w:t>
            </w:r>
          </w:p>
        </w:tc>
      </w:tr>
      <w:tr w:rsidR="00DF38DB" w:rsidRPr="008130F3" w14:paraId="33ED2CB4" w14:textId="77777777" w:rsidTr="00DF38DB">
        <w:tc>
          <w:tcPr>
            <w:tcW w:w="583" w:type="dxa"/>
          </w:tcPr>
          <w:p w14:paraId="2466F820"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D49A8A3"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2DD733DB" w14:textId="3A0AFA46" w:rsidR="00DF38DB" w:rsidRPr="008130F3" w:rsidRDefault="00DF38DB" w:rsidP="00DF38DB">
            <w:pPr>
              <w:pStyle w:val="Style2"/>
              <w:widowControl/>
              <w:spacing w:before="60" w:after="60"/>
              <w:ind w:firstLine="0"/>
              <w:rPr>
                <w:rFonts w:eastAsia="Times New Roman"/>
                <w:b/>
              </w:rPr>
            </w:pPr>
            <w:r w:rsidRPr="008130F3">
              <w:rPr>
                <w:rFonts w:eastAsia="Times New Roman"/>
                <w:spacing w:val="-10"/>
                <w:sz w:val="28"/>
                <w:szCs w:val="28"/>
              </w:rPr>
              <w:t>разрешается, в случае отнесения этих видов законами субъекта Российской Федерации к охотничьим ресурсам</w:t>
            </w:r>
          </w:p>
        </w:tc>
      </w:tr>
      <w:tr w:rsidR="00DF38DB" w:rsidRPr="008130F3" w14:paraId="624DAF48" w14:textId="77777777" w:rsidTr="00DF38DB">
        <w:tc>
          <w:tcPr>
            <w:tcW w:w="583" w:type="dxa"/>
          </w:tcPr>
          <w:p w14:paraId="2BFA6472"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3FEC2B80" w14:textId="38DEE13C"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На какие виды охотничьих ресурсов, осуществляется охота только при помощи самоловов:</w:t>
            </w:r>
          </w:p>
        </w:tc>
      </w:tr>
      <w:tr w:rsidR="00DF38DB" w:rsidRPr="008130F3" w14:paraId="1D071AD7" w14:textId="77777777" w:rsidTr="00DF38DB">
        <w:tc>
          <w:tcPr>
            <w:tcW w:w="583" w:type="dxa"/>
          </w:tcPr>
          <w:p w14:paraId="594A3891"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F690399"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4ABBADCB" w14:textId="7984489D" w:rsidR="00DF38DB" w:rsidRPr="008130F3" w:rsidRDefault="00DF38DB" w:rsidP="00DF38DB">
            <w:pPr>
              <w:pStyle w:val="Style2"/>
              <w:widowControl/>
              <w:spacing w:before="60" w:after="60"/>
              <w:ind w:firstLine="0"/>
              <w:rPr>
                <w:rFonts w:eastAsia="Times New Roman"/>
                <w:bCs/>
                <w:sz w:val="28"/>
                <w:szCs w:val="28"/>
              </w:rPr>
            </w:pPr>
            <w:r w:rsidRPr="008130F3">
              <w:rPr>
                <w:rFonts w:eastAsia="Times New Roman"/>
                <w:sz w:val="28"/>
                <w:szCs w:val="28"/>
              </w:rPr>
              <w:t>выдру, бобра, ондатру</w:t>
            </w:r>
          </w:p>
        </w:tc>
      </w:tr>
      <w:tr w:rsidR="00DF38DB" w:rsidRPr="008130F3" w14:paraId="12C890B6" w14:textId="77777777" w:rsidTr="00DF38DB">
        <w:tc>
          <w:tcPr>
            <w:tcW w:w="583" w:type="dxa"/>
          </w:tcPr>
          <w:p w14:paraId="349D78A2"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829A01E"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0FF05A65" w14:textId="20B3BFC9" w:rsidR="00DF38DB" w:rsidRPr="008130F3" w:rsidRDefault="00DF38DB" w:rsidP="00DF38DB">
            <w:pPr>
              <w:pStyle w:val="Style2"/>
              <w:widowControl/>
              <w:spacing w:before="60" w:after="60"/>
              <w:ind w:firstLine="0"/>
              <w:rPr>
                <w:rFonts w:eastAsia="Times New Roman"/>
                <w:spacing w:val="-10"/>
                <w:sz w:val="28"/>
                <w:szCs w:val="28"/>
              </w:rPr>
            </w:pPr>
            <w:r w:rsidRPr="008130F3">
              <w:rPr>
                <w:rFonts w:eastAsia="Times New Roman"/>
                <w:spacing w:val="-10"/>
                <w:sz w:val="28"/>
                <w:szCs w:val="28"/>
              </w:rPr>
              <w:t>зайца беляка, лисицу, волка</w:t>
            </w:r>
          </w:p>
        </w:tc>
      </w:tr>
      <w:tr w:rsidR="00DF38DB" w:rsidRPr="008130F3" w14:paraId="3B54AEDF" w14:textId="77777777" w:rsidTr="00DF38DB">
        <w:tc>
          <w:tcPr>
            <w:tcW w:w="583" w:type="dxa"/>
          </w:tcPr>
          <w:p w14:paraId="33645C8D"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C3F5D2C"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15E6338F" w14:textId="2280B689" w:rsidR="00DF38DB" w:rsidRPr="008130F3" w:rsidRDefault="00DF38DB" w:rsidP="00DF38DB">
            <w:pPr>
              <w:pStyle w:val="Style2"/>
              <w:widowControl/>
              <w:spacing w:before="60" w:after="60"/>
              <w:ind w:firstLine="0"/>
              <w:rPr>
                <w:rFonts w:eastAsia="Times New Roman"/>
                <w:spacing w:val="-10"/>
                <w:sz w:val="28"/>
                <w:szCs w:val="28"/>
              </w:rPr>
            </w:pPr>
            <w:r w:rsidRPr="008130F3">
              <w:rPr>
                <w:rFonts w:eastAsia="Times New Roman"/>
                <w:spacing w:val="-10"/>
                <w:sz w:val="28"/>
                <w:szCs w:val="28"/>
              </w:rPr>
              <w:t>кротов, хомяков, ласку, водяную полевку, сусликов, бурундуков</w:t>
            </w:r>
          </w:p>
        </w:tc>
      </w:tr>
      <w:tr w:rsidR="00DF38DB" w:rsidRPr="008130F3" w14:paraId="7D198EDF" w14:textId="77777777" w:rsidTr="00DF38DB">
        <w:tc>
          <w:tcPr>
            <w:tcW w:w="583" w:type="dxa"/>
          </w:tcPr>
          <w:p w14:paraId="70BD26FA"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238D4194" w14:textId="77777777" w:rsidR="00DF38DB" w:rsidRPr="008130F3" w:rsidRDefault="00DF38DB" w:rsidP="00DF38DB">
            <w:pPr>
              <w:pStyle w:val="Style2"/>
              <w:widowControl/>
              <w:spacing w:before="60" w:after="60"/>
              <w:ind w:firstLine="0"/>
              <w:rPr>
                <w:rStyle w:val="FontStyle11"/>
              </w:rPr>
            </w:pPr>
            <w:r w:rsidRPr="008130F3">
              <w:rPr>
                <w:rStyle w:val="FontStyle11"/>
              </w:rPr>
              <w:t>К боровой дичи относятся:</w:t>
            </w:r>
          </w:p>
        </w:tc>
      </w:tr>
      <w:tr w:rsidR="00DF38DB" w:rsidRPr="008130F3" w14:paraId="7A2A153B" w14:textId="77777777" w:rsidTr="00DF38DB">
        <w:tc>
          <w:tcPr>
            <w:tcW w:w="583" w:type="dxa"/>
          </w:tcPr>
          <w:p w14:paraId="588B057C"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85E4547"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0394AFD4" w14:textId="77777777" w:rsidR="00DF38DB" w:rsidRPr="008130F3" w:rsidRDefault="00DF38DB" w:rsidP="00DF38DB">
            <w:pPr>
              <w:pStyle w:val="Style2"/>
              <w:widowControl/>
              <w:spacing w:before="60" w:after="60"/>
              <w:ind w:firstLine="0"/>
              <w:rPr>
                <w:rFonts w:eastAsia="Times New Roman"/>
                <w:bCs/>
                <w:sz w:val="28"/>
                <w:szCs w:val="28"/>
              </w:rPr>
            </w:pPr>
            <w:r w:rsidRPr="008130F3">
              <w:rPr>
                <w:rFonts w:eastAsia="Times New Roman"/>
                <w:bCs/>
                <w:sz w:val="28"/>
                <w:szCs w:val="28"/>
              </w:rPr>
              <w:t>глухарь, тетерев, рябчик, вальдшнеп</w:t>
            </w:r>
          </w:p>
        </w:tc>
      </w:tr>
      <w:tr w:rsidR="00DF38DB" w:rsidRPr="008130F3" w14:paraId="23B4C089" w14:textId="77777777" w:rsidTr="00DF38DB">
        <w:tc>
          <w:tcPr>
            <w:tcW w:w="583" w:type="dxa"/>
          </w:tcPr>
          <w:p w14:paraId="3B7D61A2"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4175E97"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1F949F6C" w14:textId="77777777" w:rsidR="00DF38DB" w:rsidRPr="008130F3" w:rsidRDefault="00DF38DB" w:rsidP="00DF38DB">
            <w:pPr>
              <w:pStyle w:val="Style2"/>
              <w:widowControl/>
              <w:spacing w:before="60" w:after="60"/>
              <w:ind w:firstLine="0"/>
              <w:rPr>
                <w:rFonts w:eastAsia="Times New Roman"/>
                <w:bCs/>
                <w:sz w:val="28"/>
                <w:szCs w:val="28"/>
              </w:rPr>
            </w:pPr>
            <w:r w:rsidRPr="008130F3">
              <w:rPr>
                <w:rFonts w:eastAsia="Times New Roman"/>
                <w:bCs/>
                <w:sz w:val="28"/>
                <w:szCs w:val="28"/>
              </w:rPr>
              <w:t>дупель, бекас, гаршнеп, коростель</w:t>
            </w:r>
          </w:p>
        </w:tc>
      </w:tr>
      <w:tr w:rsidR="00DF38DB" w:rsidRPr="008130F3" w14:paraId="5C290062" w14:textId="77777777" w:rsidTr="00DF38DB">
        <w:tc>
          <w:tcPr>
            <w:tcW w:w="583" w:type="dxa"/>
          </w:tcPr>
          <w:p w14:paraId="684B1A7D"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4441BA2"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63E4D0BE" w14:textId="77777777" w:rsidR="00DF38DB" w:rsidRPr="008130F3" w:rsidRDefault="00DF38DB" w:rsidP="00DF38DB">
            <w:pPr>
              <w:pStyle w:val="Style2"/>
              <w:widowControl/>
              <w:spacing w:before="60" w:after="60"/>
              <w:ind w:firstLine="0"/>
              <w:rPr>
                <w:rFonts w:eastAsia="Times New Roman"/>
                <w:b/>
              </w:rPr>
            </w:pPr>
            <w:r w:rsidRPr="008130F3">
              <w:rPr>
                <w:sz w:val="28"/>
                <w:szCs w:val="28"/>
              </w:rPr>
              <w:t xml:space="preserve">перепел, фазан, голубь </w:t>
            </w:r>
          </w:p>
        </w:tc>
      </w:tr>
      <w:tr w:rsidR="00DF38DB" w:rsidRPr="008130F3" w14:paraId="00991830" w14:textId="77777777" w:rsidTr="00DF38DB">
        <w:tc>
          <w:tcPr>
            <w:tcW w:w="583" w:type="dxa"/>
          </w:tcPr>
          <w:p w14:paraId="2CD8CE8F"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1478FD46" w14:textId="009C55AA"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К болотно-луговой дичи относятся:</w:t>
            </w:r>
          </w:p>
        </w:tc>
      </w:tr>
      <w:tr w:rsidR="00DF38DB" w:rsidRPr="008130F3" w14:paraId="1104AFCE" w14:textId="77777777" w:rsidTr="00DF38DB">
        <w:tc>
          <w:tcPr>
            <w:tcW w:w="583" w:type="dxa"/>
          </w:tcPr>
          <w:p w14:paraId="0C418DE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9EEA88C"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63C4D3F8" w14:textId="785C0928" w:rsidR="00DF38DB" w:rsidRPr="008130F3" w:rsidRDefault="00DF38DB" w:rsidP="00DF38DB">
            <w:pPr>
              <w:pStyle w:val="Style2"/>
              <w:widowControl/>
              <w:spacing w:before="60" w:after="60"/>
              <w:ind w:firstLine="0"/>
              <w:rPr>
                <w:rStyle w:val="FontStyle11"/>
              </w:rPr>
            </w:pPr>
            <w:r w:rsidRPr="008130F3">
              <w:rPr>
                <w:rFonts w:eastAsia="Times New Roman"/>
                <w:bCs/>
                <w:sz w:val="28"/>
                <w:szCs w:val="28"/>
              </w:rPr>
              <w:t>глухарь, тетерев, рябчик, вальдшнеп</w:t>
            </w:r>
          </w:p>
        </w:tc>
      </w:tr>
      <w:tr w:rsidR="00DF38DB" w:rsidRPr="008130F3" w14:paraId="5226738B" w14:textId="77777777" w:rsidTr="00DF38DB">
        <w:tc>
          <w:tcPr>
            <w:tcW w:w="583" w:type="dxa"/>
          </w:tcPr>
          <w:p w14:paraId="7BD93C16"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7E3186B"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3E2CA799" w14:textId="7DD83C03" w:rsidR="00DF38DB" w:rsidRPr="008130F3" w:rsidRDefault="00DF38DB" w:rsidP="00DF38DB">
            <w:pPr>
              <w:pStyle w:val="Style2"/>
              <w:widowControl/>
              <w:spacing w:before="60" w:after="60"/>
              <w:ind w:firstLine="0"/>
              <w:rPr>
                <w:rStyle w:val="FontStyle11"/>
              </w:rPr>
            </w:pPr>
            <w:r w:rsidRPr="008130F3">
              <w:rPr>
                <w:rFonts w:eastAsia="Times New Roman"/>
                <w:bCs/>
                <w:sz w:val="28"/>
                <w:szCs w:val="28"/>
              </w:rPr>
              <w:t>дупель, бекас, гаршнеп, коростель</w:t>
            </w:r>
          </w:p>
        </w:tc>
      </w:tr>
      <w:tr w:rsidR="00DF38DB" w:rsidRPr="008130F3" w14:paraId="30ADCB68" w14:textId="77777777" w:rsidTr="00DF38DB">
        <w:tc>
          <w:tcPr>
            <w:tcW w:w="583" w:type="dxa"/>
          </w:tcPr>
          <w:p w14:paraId="282B88F8"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9325408"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0ACE8AC1" w14:textId="6B834249" w:rsidR="00DF38DB" w:rsidRPr="008130F3" w:rsidRDefault="00DF38DB" w:rsidP="00DF38DB">
            <w:pPr>
              <w:pStyle w:val="Style2"/>
              <w:widowControl/>
              <w:spacing w:before="60" w:after="60"/>
              <w:ind w:firstLine="0"/>
              <w:rPr>
                <w:rStyle w:val="FontStyle11"/>
              </w:rPr>
            </w:pPr>
            <w:r w:rsidRPr="008130F3">
              <w:rPr>
                <w:sz w:val="28"/>
                <w:szCs w:val="28"/>
              </w:rPr>
              <w:t xml:space="preserve">перепел, фазан, голубь </w:t>
            </w:r>
          </w:p>
        </w:tc>
      </w:tr>
      <w:tr w:rsidR="00DF38DB" w:rsidRPr="008130F3" w14:paraId="5C52061C" w14:textId="77777777" w:rsidTr="00DF38DB">
        <w:tc>
          <w:tcPr>
            <w:tcW w:w="583" w:type="dxa"/>
          </w:tcPr>
          <w:p w14:paraId="16611E97"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26DF371C" w14:textId="1BB8BA63" w:rsidR="00DF38DB" w:rsidRPr="008130F3" w:rsidRDefault="00DF38DB" w:rsidP="00DF38DB">
            <w:pPr>
              <w:pStyle w:val="Style2"/>
              <w:widowControl/>
              <w:spacing w:before="60" w:after="60"/>
              <w:ind w:firstLine="0"/>
              <w:rPr>
                <w:rStyle w:val="FontStyle11"/>
              </w:rPr>
            </w:pPr>
            <w:r w:rsidRPr="008130F3">
              <w:rPr>
                <w:rStyle w:val="FontStyle11"/>
              </w:rPr>
              <w:t>К степной и полевой дичи относятся:</w:t>
            </w:r>
          </w:p>
        </w:tc>
      </w:tr>
      <w:tr w:rsidR="00DF38DB" w:rsidRPr="008130F3" w14:paraId="5A7424B8" w14:textId="77777777" w:rsidTr="00DF38DB">
        <w:tc>
          <w:tcPr>
            <w:tcW w:w="583" w:type="dxa"/>
          </w:tcPr>
          <w:p w14:paraId="51C15150"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0594E8C"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7D26F439" w14:textId="32E7CC22" w:rsidR="00DF38DB" w:rsidRPr="008130F3" w:rsidRDefault="00DF38DB" w:rsidP="00DF38DB">
            <w:pPr>
              <w:pStyle w:val="Style2"/>
              <w:widowControl/>
              <w:spacing w:before="60" w:after="60"/>
              <w:ind w:firstLine="0"/>
              <w:rPr>
                <w:rStyle w:val="FontStyle11"/>
              </w:rPr>
            </w:pPr>
            <w:r w:rsidRPr="008130F3">
              <w:rPr>
                <w:rFonts w:eastAsia="Times New Roman"/>
                <w:bCs/>
                <w:sz w:val="28"/>
                <w:szCs w:val="28"/>
              </w:rPr>
              <w:t>глухарь, тетерев, рябчик, вальдшнеп</w:t>
            </w:r>
          </w:p>
        </w:tc>
      </w:tr>
      <w:tr w:rsidR="00DF38DB" w:rsidRPr="008130F3" w14:paraId="58C466DF" w14:textId="77777777" w:rsidTr="00DF38DB">
        <w:tc>
          <w:tcPr>
            <w:tcW w:w="583" w:type="dxa"/>
          </w:tcPr>
          <w:p w14:paraId="34B1925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B48ECBA"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57AE6779" w14:textId="018F043B" w:rsidR="00DF38DB" w:rsidRPr="008130F3" w:rsidRDefault="00DF38DB" w:rsidP="00DF38DB">
            <w:pPr>
              <w:pStyle w:val="Style2"/>
              <w:widowControl/>
              <w:spacing w:before="60" w:after="60"/>
              <w:ind w:firstLine="0"/>
              <w:rPr>
                <w:rStyle w:val="FontStyle11"/>
              </w:rPr>
            </w:pPr>
            <w:r w:rsidRPr="008130F3">
              <w:rPr>
                <w:rFonts w:eastAsia="Times New Roman"/>
                <w:bCs/>
                <w:sz w:val="28"/>
                <w:szCs w:val="28"/>
              </w:rPr>
              <w:t>дупель, бекас, гаршнеп, коростель</w:t>
            </w:r>
          </w:p>
        </w:tc>
      </w:tr>
      <w:tr w:rsidR="00DF38DB" w:rsidRPr="008130F3" w14:paraId="04293D9F" w14:textId="77777777" w:rsidTr="00DF38DB">
        <w:tc>
          <w:tcPr>
            <w:tcW w:w="583" w:type="dxa"/>
          </w:tcPr>
          <w:p w14:paraId="01AB51A8"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46848F0"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4FC2EDCA" w14:textId="66A1F0AC" w:rsidR="00DF38DB" w:rsidRPr="008130F3" w:rsidRDefault="00DF38DB" w:rsidP="00DF38DB">
            <w:pPr>
              <w:pStyle w:val="Style2"/>
              <w:widowControl/>
              <w:spacing w:before="60" w:after="60"/>
              <w:ind w:firstLine="0"/>
              <w:rPr>
                <w:rStyle w:val="FontStyle11"/>
              </w:rPr>
            </w:pPr>
            <w:r w:rsidRPr="008130F3">
              <w:rPr>
                <w:sz w:val="28"/>
                <w:szCs w:val="28"/>
              </w:rPr>
              <w:t xml:space="preserve">перепел, фазан, голубь </w:t>
            </w:r>
          </w:p>
        </w:tc>
      </w:tr>
      <w:tr w:rsidR="00DF38DB" w:rsidRPr="008130F3" w14:paraId="0F596B51" w14:textId="77777777" w:rsidTr="00DF38DB">
        <w:tc>
          <w:tcPr>
            <w:tcW w:w="583" w:type="dxa"/>
          </w:tcPr>
          <w:p w14:paraId="3D2DAB11"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1C088EC2" w14:textId="18456FE5" w:rsidR="00DF38DB" w:rsidRPr="008130F3" w:rsidRDefault="00DF38DB" w:rsidP="00DF38DB">
            <w:pPr>
              <w:pStyle w:val="Style2"/>
              <w:widowControl/>
              <w:spacing w:before="60" w:after="60"/>
              <w:ind w:firstLine="0"/>
              <w:rPr>
                <w:rStyle w:val="FontStyle11"/>
              </w:rPr>
            </w:pPr>
            <w:r w:rsidRPr="008130F3">
              <w:rPr>
                <w:rStyle w:val="FontStyle11"/>
              </w:rPr>
              <w:t>К водоплавающей дичи относятся:</w:t>
            </w:r>
          </w:p>
        </w:tc>
      </w:tr>
      <w:tr w:rsidR="00DF38DB" w:rsidRPr="008130F3" w14:paraId="4399C349" w14:textId="77777777" w:rsidTr="00DF38DB">
        <w:tc>
          <w:tcPr>
            <w:tcW w:w="583" w:type="dxa"/>
          </w:tcPr>
          <w:p w14:paraId="7476B6CC"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94FAF0B"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50FAE115" w14:textId="73C29D72" w:rsidR="00DF38DB" w:rsidRPr="008130F3" w:rsidRDefault="00DF38DB" w:rsidP="00DF38DB">
            <w:pPr>
              <w:pStyle w:val="Style2"/>
              <w:widowControl/>
              <w:spacing w:before="60" w:after="60"/>
              <w:ind w:firstLine="0"/>
              <w:rPr>
                <w:rStyle w:val="FontStyle11"/>
              </w:rPr>
            </w:pPr>
            <w:r w:rsidRPr="008130F3">
              <w:rPr>
                <w:rFonts w:eastAsia="Times New Roman"/>
                <w:bCs/>
                <w:sz w:val="28"/>
                <w:szCs w:val="28"/>
              </w:rPr>
              <w:t>глухарь, тетерев, рябчик, вальдшнеп</w:t>
            </w:r>
          </w:p>
        </w:tc>
      </w:tr>
      <w:tr w:rsidR="00DF38DB" w:rsidRPr="008130F3" w14:paraId="11D80340" w14:textId="77777777" w:rsidTr="00DF38DB">
        <w:tc>
          <w:tcPr>
            <w:tcW w:w="583" w:type="dxa"/>
          </w:tcPr>
          <w:p w14:paraId="7CE5AD7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23DC325"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66742C65" w14:textId="0C1F24B0" w:rsidR="00DF38DB" w:rsidRPr="008130F3" w:rsidRDefault="00DF38DB" w:rsidP="00DF38DB">
            <w:pPr>
              <w:pStyle w:val="Style2"/>
              <w:widowControl/>
              <w:spacing w:before="60" w:after="60"/>
              <w:ind w:firstLine="0"/>
              <w:rPr>
                <w:rStyle w:val="FontStyle11"/>
              </w:rPr>
            </w:pPr>
            <w:r w:rsidRPr="008130F3">
              <w:rPr>
                <w:rFonts w:eastAsia="Times New Roman"/>
                <w:bCs/>
                <w:sz w:val="28"/>
                <w:szCs w:val="28"/>
              </w:rPr>
              <w:t>дупель, бекас, гаршнеп, коростель</w:t>
            </w:r>
          </w:p>
        </w:tc>
      </w:tr>
      <w:tr w:rsidR="00DF38DB" w:rsidRPr="008130F3" w14:paraId="5F7D3B92" w14:textId="77777777" w:rsidTr="00DF38DB">
        <w:tc>
          <w:tcPr>
            <w:tcW w:w="583" w:type="dxa"/>
          </w:tcPr>
          <w:p w14:paraId="27015896"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9B03E04"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79482340" w14:textId="0AB2C9D5" w:rsidR="00DF38DB" w:rsidRPr="008130F3" w:rsidRDefault="00DF38DB" w:rsidP="00DF38DB">
            <w:pPr>
              <w:pStyle w:val="Style2"/>
              <w:widowControl/>
              <w:spacing w:before="60" w:after="60"/>
              <w:ind w:firstLine="0"/>
              <w:rPr>
                <w:rStyle w:val="FontStyle11"/>
              </w:rPr>
            </w:pPr>
            <w:r w:rsidRPr="008130F3">
              <w:rPr>
                <w:sz w:val="28"/>
                <w:szCs w:val="28"/>
              </w:rPr>
              <w:t>гуси, утки, казарки, камышница</w:t>
            </w:r>
          </w:p>
        </w:tc>
      </w:tr>
      <w:tr w:rsidR="00DF38DB" w:rsidRPr="008130F3" w14:paraId="72278F61" w14:textId="77777777" w:rsidTr="00DF38DB">
        <w:tc>
          <w:tcPr>
            <w:tcW w:w="583" w:type="dxa"/>
          </w:tcPr>
          <w:p w14:paraId="695C87AB"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1DCD905A" w14:textId="4DD1A3C5" w:rsidR="00DF38DB" w:rsidRPr="008130F3" w:rsidRDefault="00DF38DB" w:rsidP="00DF38DB">
            <w:pPr>
              <w:pStyle w:val="Style2"/>
              <w:widowControl/>
              <w:spacing w:before="60" w:after="60"/>
              <w:ind w:firstLine="0"/>
              <w:rPr>
                <w:rStyle w:val="FontStyle11"/>
              </w:rPr>
            </w:pPr>
            <w:r w:rsidRPr="008130F3">
              <w:rPr>
                <w:rStyle w:val="FontStyle11"/>
              </w:rPr>
              <w:t>К пернатой дичи относятся:</w:t>
            </w:r>
          </w:p>
        </w:tc>
      </w:tr>
      <w:tr w:rsidR="00DF38DB" w:rsidRPr="008130F3" w14:paraId="2279B84A" w14:textId="77777777" w:rsidTr="00DF38DB">
        <w:tc>
          <w:tcPr>
            <w:tcW w:w="583" w:type="dxa"/>
          </w:tcPr>
          <w:p w14:paraId="72B46F66"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F22A34E"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3EDF9591" w14:textId="5D0CAF64" w:rsidR="00DF38DB" w:rsidRPr="008130F3" w:rsidRDefault="00DF38DB" w:rsidP="00DF38DB">
            <w:pPr>
              <w:pStyle w:val="Style2"/>
              <w:widowControl/>
              <w:spacing w:before="60" w:after="60"/>
              <w:ind w:firstLine="0"/>
              <w:rPr>
                <w:rStyle w:val="FontStyle12"/>
              </w:rPr>
            </w:pPr>
            <w:r w:rsidRPr="008130F3">
              <w:rPr>
                <w:rStyle w:val="FontStyle12"/>
              </w:rPr>
              <w:t>боровая дичь, горная дичь, степная и полевая дичь</w:t>
            </w:r>
          </w:p>
        </w:tc>
      </w:tr>
      <w:tr w:rsidR="00DF38DB" w:rsidRPr="008130F3" w14:paraId="0578BC1F" w14:textId="77777777" w:rsidTr="00DF38DB">
        <w:tc>
          <w:tcPr>
            <w:tcW w:w="583" w:type="dxa"/>
          </w:tcPr>
          <w:p w14:paraId="329FB5D7"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340FD378"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5E307EAE" w14:textId="123F9347" w:rsidR="00DF38DB" w:rsidRPr="008130F3" w:rsidRDefault="00DF38DB" w:rsidP="00DF38DB">
            <w:pPr>
              <w:pStyle w:val="Style2"/>
              <w:widowControl/>
              <w:spacing w:before="60" w:after="60"/>
              <w:ind w:firstLine="0"/>
              <w:rPr>
                <w:rStyle w:val="FontStyle12"/>
              </w:rPr>
            </w:pPr>
            <w:r w:rsidRPr="008130F3">
              <w:rPr>
                <w:rStyle w:val="FontStyle12"/>
              </w:rPr>
              <w:t>болотно-луговая дичь, водоплавающая дичь</w:t>
            </w:r>
          </w:p>
        </w:tc>
      </w:tr>
      <w:tr w:rsidR="00DF38DB" w:rsidRPr="008130F3" w14:paraId="6A0E82F5" w14:textId="77777777" w:rsidTr="00DF38DB">
        <w:tc>
          <w:tcPr>
            <w:tcW w:w="583" w:type="dxa"/>
          </w:tcPr>
          <w:p w14:paraId="03D59BC0"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34C4C7DA"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7C33CB63" w14:textId="2A467E0F"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оба варианта</w:t>
            </w:r>
          </w:p>
        </w:tc>
      </w:tr>
      <w:tr w:rsidR="00DF38DB" w:rsidRPr="008130F3" w14:paraId="05C54DF9" w14:textId="77777777" w:rsidTr="00DF38DB">
        <w:tc>
          <w:tcPr>
            <w:tcW w:w="583" w:type="dxa"/>
          </w:tcPr>
          <w:p w14:paraId="61120A08"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0C17BD49" w14:textId="77777777" w:rsidR="00DF38DB" w:rsidRPr="008130F3" w:rsidRDefault="00DF38DB" w:rsidP="00DF38DB">
            <w:pPr>
              <w:pStyle w:val="Style2"/>
              <w:widowControl/>
              <w:spacing w:before="60" w:after="60"/>
              <w:ind w:firstLine="0"/>
              <w:rPr>
                <w:rStyle w:val="FontStyle11"/>
              </w:rPr>
            </w:pPr>
            <w:r w:rsidRPr="008130F3">
              <w:rPr>
                <w:rStyle w:val="FontStyle11"/>
              </w:rPr>
              <w:t>Охота на пернатую дичь осуществляется в соответствии:</w:t>
            </w:r>
          </w:p>
        </w:tc>
      </w:tr>
      <w:tr w:rsidR="00DF38DB" w:rsidRPr="008130F3" w14:paraId="15F3736C" w14:textId="77777777" w:rsidTr="00DF38DB">
        <w:tc>
          <w:tcPr>
            <w:tcW w:w="583" w:type="dxa"/>
          </w:tcPr>
          <w:p w14:paraId="7D4D02A0"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E6AA4AC"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2C3C075E" w14:textId="77777777" w:rsidR="00DF38DB" w:rsidRPr="008130F3" w:rsidRDefault="00DF38DB" w:rsidP="00DF38DB">
            <w:pPr>
              <w:pStyle w:val="Style2"/>
              <w:widowControl/>
              <w:spacing w:before="60" w:after="60"/>
              <w:ind w:firstLine="0"/>
              <w:rPr>
                <w:rStyle w:val="FontStyle11"/>
              </w:rPr>
            </w:pPr>
            <w:r w:rsidRPr="008130F3">
              <w:rPr>
                <w:rStyle w:val="FontStyle12"/>
              </w:rPr>
              <w:t>с нормативами и нормами в области охоты и сохранения охотничьих ресурсов, утвержденными органом исполнительной власти субъекта Российской Федерации на основании статьи 38 Федерального закона об охоте</w:t>
            </w:r>
          </w:p>
        </w:tc>
      </w:tr>
      <w:tr w:rsidR="00DF38DB" w:rsidRPr="008130F3" w14:paraId="7B4289FA" w14:textId="77777777" w:rsidTr="00DF38DB">
        <w:tc>
          <w:tcPr>
            <w:tcW w:w="583" w:type="dxa"/>
          </w:tcPr>
          <w:p w14:paraId="379FBAA5"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5C81F91"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696FA60F" w14:textId="77777777" w:rsidR="00DF38DB" w:rsidRPr="008130F3" w:rsidRDefault="00DF38DB" w:rsidP="00DF38DB">
            <w:pPr>
              <w:pStyle w:val="Style2"/>
              <w:widowControl/>
              <w:spacing w:before="60" w:after="60"/>
              <w:ind w:firstLine="0"/>
              <w:rPr>
                <w:rStyle w:val="FontStyle11"/>
              </w:rPr>
            </w:pPr>
            <w:r w:rsidRPr="008130F3">
              <w:rPr>
                <w:rStyle w:val="FontStyle12"/>
              </w:rPr>
              <w:t>с лимитом в области охоты и сохранения охотничьих ресурсов</w:t>
            </w:r>
          </w:p>
        </w:tc>
      </w:tr>
      <w:tr w:rsidR="00DF38DB" w:rsidRPr="008130F3" w14:paraId="628555D9" w14:textId="77777777" w:rsidTr="00DF38DB">
        <w:tc>
          <w:tcPr>
            <w:tcW w:w="583" w:type="dxa"/>
          </w:tcPr>
          <w:p w14:paraId="42B437AD"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6C8CB6E"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3030FDCC" w14:textId="77777777" w:rsidR="00DF38DB" w:rsidRPr="008130F3" w:rsidRDefault="00DF38DB" w:rsidP="00DF38DB">
            <w:pPr>
              <w:pStyle w:val="Style2"/>
              <w:widowControl/>
              <w:spacing w:before="60" w:after="60"/>
              <w:ind w:firstLine="0"/>
              <w:rPr>
                <w:rStyle w:val="FontStyle11"/>
              </w:rPr>
            </w:pPr>
            <w:r w:rsidRPr="008130F3">
              <w:rPr>
                <w:rStyle w:val="FontStyle12"/>
              </w:rPr>
              <w:t>с квотами в области охоты и сохранения охотничьих ресурсов</w:t>
            </w:r>
          </w:p>
        </w:tc>
      </w:tr>
      <w:tr w:rsidR="00DF38DB" w:rsidRPr="008130F3" w14:paraId="22009C2B" w14:textId="77777777" w:rsidTr="00DF38DB">
        <w:tc>
          <w:tcPr>
            <w:tcW w:w="583" w:type="dxa"/>
          </w:tcPr>
          <w:p w14:paraId="49C2E3B8"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54A6E734" w14:textId="6624F5CB" w:rsidR="00DF38DB" w:rsidRPr="008130F3" w:rsidRDefault="00DF38DB" w:rsidP="00DF38DB">
            <w:pPr>
              <w:pStyle w:val="Style2"/>
              <w:widowControl/>
              <w:spacing w:before="60" w:after="60"/>
              <w:ind w:firstLine="0"/>
              <w:rPr>
                <w:rStyle w:val="FontStyle11"/>
              </w:rPr>
            </w:pPr>
            <w:r w:rsidRPr="008130F3">
              <w:rPr>
                <w:rStyle w:val="FontStyle11"/>
              </w:rPr>
              <w:t>Охота на селезней уток с использованием одной живой подсадной (манной) утки осуществляется с участием:</w:t>
            </w:r>
          </w:p>
        </w:tc>
      </w:tr>
      <w:tr w:rsidR="00DF38DB" w:rsidRPr="008130F3" w14:paraId="45C98A9E" w14:textId="77777777" w:rsidTr="00DF38DB">
        <w:tc>
          <w:tcPr>
            <w:tcW w:w="583" w:type="dxa"/>
          </w:tcPr>
          <w:p w14:paraId="0C73F524"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7901F8C"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4F1723E9" w14:textId="326D418D" w:rsidR="00DF38DB" w:rsidRPr="008130F3" w:rsidRDefault="00DF38DB" w:rsidP="00DF38DB">
            <w:pPr>
              <w:pStyle w:val="Style2"/>
              <w:widowControl/>
              <w:spacing w:before="60" w:after="60"/>
              <w:ind w:firstLine="0"/>
              <w:rPr>
                <w:rStyle w:val="FontStyle11"/>
              </w:rPr>
            </w:pPr>
            <w:r w:rsidRPr="008130F3">
              <w:rPr>
                <w:rStyle w:val="FontStyle12"/>
              </w:rPr>
              <w:t>не более двух охотников</w:t>
            </w:r>
          </w:p>
        </w:tc>
      </w:tr>
      <w:tr w:rsidR="00DF38DB" w:rsidRPr="008130F3" w14:paraId="32EAF39F" w14:textId="77777777" w:rsidTr="00DF38DB">
        <w:tc>
          <w:tcPr>
            <w:tcW w:w="583" w:type="dxa"/>
          </w:tcPr>
          <w:p w14:paraId="5FD7BB98"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2449B25"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4D00CDFB" w14:textId="23DC7A48" w:rsidR="00DF38DB" w:rsidRPr="008130F3" w:rsidRDefault="00DF38DB" w:rsidP="00DF38DB">
            <w:pPr>
              <w:pStyle w:val="Style2"/>
              <w:widowControl/>
              <w:spacing w:before="60" w:after="60"/>
              <w:ind w:firstLine="0"/>
              <w:rPr>
                <w:rStyle w:val="FontStyle11"/>
              </w:rPr>
            </w:pPr>
            <w:r w:rsidRPr="008130F3">
              <w:rPr>
                <w:rStyle w:val="FontStyle12"/>
              </w:rPr>
              <w:t>не более трех охотников</w:t>
            </w:r>
          </w:p>
        </w:tc>
      </w:tr>
      <w:tr w:rsidR="00DF38DB" w:rsidRPr="008130F3" w14:paraId="0A9FEF2F" w14:textId="77777777" w:rsidTr="00DF38DB">
        <w:tc>
          <w:tcPr>
            <w:tcW w:w="583" w:type="dxa"/>
          </w:tcPr>
          <w:p w14:paraId="7A90E1A4"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32D4A57"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1B89A587" w14:textId="30BFFCE2" w:rsidR="00DF38DB" w:rsidRPr="008130F3" w:rsidRDefault="00DF38DB" w:rsidP="00DF38DB">
            <w:pPr>
              <w:pStyle w:val="Style2"/>
              <w:widowControl/>
              <w:spacing w:before="60" w:after="60"/>
              <w:ind w:firstLine="0"/>
              <w:rPr>
                <w:rStyle w:val="FontStyle11"/>
              </w:rPr>
            </w:pPr>
            <w:r w:rsidRPr="008130F3">
              <w:rPr>
                <w:rStyle w:val="FontStyle12"/>
              </w:rPr>
              <w:t>от трех до пяти охотников</w:t>
            </w:r>
          </w:p>
        </w:tc>
      </w:tr>
      <w:tr w:rsidR="00DF38DB" w:rsidRPr="008130F3" w14:paraId="57A12F81" w14:textId="77777777" w:rsidTr="00DF38DB">
        <w:tc>
          <w:tcPr>
            <w:tcW w:w="583" w:type="dxa"/>
          </w:tcPr>
          <w:p w14:paraId="291A28E2"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6B9F4183" w14:textId="367EF910" w:rsidR="00DF38DB" w:rsidRPr="008130F3" w:rsidRDefault="00DF38DB" w:rsidP="00DF38DB">
            <w:pPr>
              <w:pStyle w:val="Style2"/>
              <w:widowControl/>
              <w:spacing w:before="60" w:after="60"/>
              <w:ind w:firstLine="0"/>
              <w:rPr>
                <w:rStyle w:val="FontStyle11"/>
              </w:rPr>
            </w:pPr>
            <w:r w:rsidRPr="008130F3">
              <w:rPr>
                <w:rStyle w:val="FontStyle11"/>
              </w:rPr>
              <w:t>Охота на пернатую дичь с одной подружейной собакой осуществляется с участием:</w:t>
            </w:r>
          </w:p>
        </w:tc>
      </w:tr>
      <w:tr w:rsidR="00DF38DB" w:rsidRPr="008130F3" w14:paraId="0D3CF05C" w14:textId="77777777" w:rsidTr="00DF38DB">
        <w:tc>
          <w:tcPr>
            <w:tcW w:w="583" w:type="dxa"/>
          </w:tcPr>
          <w:p w14:paraId="5DA85DE0"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F263770"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18298E18" w14:textId="74C10600" w:rsidR="00DF38DB" w:rsidRPr="008130F3" w:rsidRDefault="00DF38DB" w:rsidP="00DF38DB">
            <w:pPr>
              <w:pStyle w:val="Style2"/>
              <w:widowControl/>
              <w:spacing w:before="60" w:after="60"/>
              <w:ind w:firstLine="0"/>
              <w:rPr>
                <w:rStyle w:val="FontStyle11"/>
              </w:rPr>
            </w:pPr>
            <w:r w:rsidRPr="008130F3">
              <w:rPr>
                <w:rStyle w:val="FontStyle12"/>
              </w:rPr>
              <w:t>от трех до пяти охотников</w:t>
            </w:r>
          </w:p>
        </w:tc>
      </w:tr>
      <w:tr w:rsidR="00DF38DB" w:rsidRPr="008130F3" w14:paraId="620FD7FF" w14:textId="77777777" w:rsidTr="00DF38DB">
        <w:tc>
          <w:tcPr>
            <w:tcW w:w="583" w:type="dxa"/>
          </w:tcPr>
          <w:p w14:paraId="75DDB164"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4EB3D77"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5FA1ED0C" w14:textId="54412F43" w:rsidR="00DF38DB" w:rsidRPr="008130F3" w:rsidRDefault="00DF38DB" w:rsidP="00DF38DB">
            <w:pPr>
              <w:pStyle w:val="Style2"/>
              <w:widowControl/>
              <w:spacing w:before="60" w:after="60"/>
              <w:ind w:firstLine="0"/>
              <w:rPr>
                <w:rStyle w:val="FontStyle11"/>
              </w:rPr>
            </w:pPr>
            <w:r w:rsidRPr="008130F3">
              <w:rPr>
                <w:rStyle w:val="FontStyle12"/>
              </w:rPr>
              <w:t>не более трех охотников</w:t>
            </w:r>
          </w:p>
        </w:tc>
      </w:tr>
      <w:tr w:rsidR="00DF38DB" w:rsidRPr="008130F3" w14:paraId="5EF36378" w14:textId="77777777" w:rsidTr="00DF38DB">
        <w:tc>
          <w:tcPr>
            <w:tcW w:w="583" w:type="dxa"/>
          </w:tcPr>
          <w:p w14:paraId="14DE4E65"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F723CBA"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4C9082B6" w14:textId="69AD8BB7" w:rsidR="00DF38DB" w:rsidRPr="008130F3" w:rsidRDefault="00DF38DB" w:rsidP="00DF38DB">
            <w:pPr>
              <w:pStyle w:val="Style2"/>
              <w:widowControl/>
              <w:spacing w:before="60" w:after="60"/>
              <w:ind w:firstLine="0"/>
              <w:rPr>
                <w:rStyle w:val="FontStyle11"/>
              </w:rPr>
            </w:pPr>
            <w:r w:rsidRPr="008130F3">
              <w:rPr>
                <w:rStyle w:val="FontStyle12"/>
              </w:rPr>
              <w:t>не более двух охотников</w:t>
            </w:r>
          </w:p>
        </w:tc>
      </w:tr>
      <w:tr w:rsidR="00DF38DB" w:rsidRPr="008130F3" w14:paraId="00C1770A" w14:textId="77777777" w:rsidTr="00DF38DB">
        <w:tc>
          <w:tcPr>
            <w:tcW w:w="583" w:type="dxa"/>
          </w:tcPr>
          <w:p w14:paraId="5E3BB092"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32F1C93A" w14:textId="50479585" w:rsidR="00DF38DB" w:rsidRPr="008130F3" w:rsidRDefault="00DF38DB" w:rsidP="00DF38DB">
            <w:pPr>
              <w:pStyle w:val="Style2"/>
              <w:widowControl/>
              <w:spacing w:before="60" w:after="60"/>
              <w:ind w:firstLine="0"/>
              <w:rPr>
                <w:rStyle w:val="FontStyle11"/>
              </w:rPr>
            </w:pPr>
            <w:r w:rsidRPr="008130F3">
              <w:rPr>
                <w:rStyle w:val="FontStyle11"/>
              </w:rPr>
              <w:t>В какие сроки, согласно Правилам охоты, осуществляется охота на пернатую дичь в целях осуществления научно-исследовательской деятельности:</w:t>
            </w:r>
          </w:p>
        </w:tc>
      </w:tr>
      <w:tr w:rsidR="00DF38DB" w:rsidRPr="008130F3" w14:paraId="52037886" w14:textId="77777777" w:rsidTr="00DF38DB">
        <w:tc>
          <w:tcPr>
            <w:tcW w:w="583" w:type="dxa"/>
          </w:tcPr>
          <w:p w14:paraId="19005A41"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3D933C1E"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54761B55" w14:textId="1856961A" w:rsidR="00DF38DB" w:rsidRPr="008130F3" w:rsidRDefault="00DF38DB" w:rsidP="00DF38DB">
            <w:pPr>
              <w:pStyle w:val="Style2"/>
              <w:widowControl/>
              <w:spacing w:before="60" w:after="60"/>
              <w:ind w:firstLine="0"/>
              <w:rPr>
                <w:rStyle w:val="FontStyle11"/>
              </w:rPr>
            </w:pPr>
            <w:r w:rsidRPr="008130F3">
              <w:rPr>
                <w:rStyle w:val="FontStyle12"/>
              </w:rPr>
              <w:t>в период весенней охоты</w:t>
            </w:r>
          </w:p>
        </w:tc>
      </w:tr>
      <w:tr w:rsidR="00DF38DB" w:rsidRPr="008130F3" w14:paraId="45BA8B89" w14:textId="77777777" w:rsidTr="00DF38DB">
        <w:tc>
          <w:tcPr>
            <w:tcW w:w="583" w:type="dxa"/>
          </w:tcPr>
          <w:p w14:paraId="6A33950D"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7EA14E6"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4A309B17" w14:textId="32672AA0" w:rsidR="00DF38DB" w:rsidRPr="008130F3" w:rsidRDefault="00DF38DB" w:rsidP="00DF38DB">
            <w:pPr>
              <w:pStyle w:val="Style2"/>
              <w:widowControl/>
              <w:spacing w:before="60" w:after="60"/>
              <w:ind w:firstLine="0"/>
              <w:rPr>
                <w:rStyle w:val="FontStyle11"/>
              </w:rPr>
            </w:pPr>
            <w:r w:rsidRPr="008130F3">
              <w:rPr>
                <w:rStyle w:val="FontStyle12"/>
              </w:rPr>
              <w:t>в течение года</w:t>
            </w:r>
          </w:p>
        </w:tc>
      </w:tr>
      <w:tr w:rsidR="00DF38DB" w:rsidRPr="008130F3" w14:paraId="680E4C65" w14:textId="77777777" w:rsidTr="00DF38DB">
        <w:tc>
          <w:tcPr>
            <w:tcW w:w="583" w:type="dxa"/>
          </w:tcPr>
          <w:p w14:paraId="2087D9D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6BDDDFC"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0CF9D934" w14:textId="4A9EDB51" w:rsidR="00DF38DB" w:rsidRPr="008130F3" w:rsidRDefault="00DF38DB" w:rsidP="00DF38DB">
            <w:pPr>
              <w:pStyle w:val="Style2"/>
              <w:widowControl/>
              <w:spacing w:before="60" w:after="60"/>
              <w:ind w:firstLine="0"/>
              <w:rPr>
                <w:rStyle w:val="FontStyle11"/>
              </w:rPr>
            </w:pPr>
            <w:r w:rsidRPr="008130F3">
              <w:rPr>
                <w:rStyle w:val="FontStyle12"/>
              </w:rPr>
              <w:t>в период с третьей субботы августа по 31 декабря</w:t>
            </w:r>
          </w:p>
        </w:tc>
      </w:tr>
      <w:tr w:rsidR="00DF38DB" w:rsidRPr="008130F3" w14:paraId="13002F24" w14:textId="77777777" w:rsidTr="00DF38DB">
        <w:tc>
          <w:tcPr>
            <w:tcW w:w="583" w:type="dxa"/>
          </w:tcPr>
          <w:p w14:paraId="3A3BED41"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2809975A" w14:textId="1B1947EF"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Согласно Правилам охоты, весенняя охота разрешена:</w:t>
            </w:r>
          </w:p>
        </w:tc>
      </w:tr>
      <w:tr w:rsidR="00DF38DB" w:rsidRPr="008130F3" w14:paraId="30EFF2BD" w14:textId="77777777" w:rsidTr="00DF38DB">
        <w:tc>
          <w:tcPr>
            <w:tcW w:w="583" w:type="dxa"/>
          </w:tcPr>
          <w:p w14:paraId="091D2A95"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3EF759F0"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324234CA" w14:textId="19CF2769" w:rsidR="00DF38DB" w:rsidRPr="008130F3" w:rsidRDefault="00DF38DB" w:rsidP="00DF38DB">
            <w:pPr>
              <w:pStyle w:val="Style2"/>
              <w:widowControl/>
              <w:spacing w:before="60" w:after="60"/>
              <w:ind w:firstLine="0"/>
              <w:rPr>
                <w:rStyle w:val="FontStyle11"/>
              </w:rPr>
            </w:pPr>
            <w:r w:rsidRPr="008130F3">
              <w:rPr>
                <w:rFonts w:eastAsia="Times New Roman"/>
                <w:sz w:val="28"/>
                <w:szCs w:val="28"/>
              </w:rPr>
              <w:t>на самцов глухаря на току с подхода</w:t>
            </w:r>
          </w:p>
        </w:tc>
      </w:tr>
      <w:tr w:rsidR="00DF38DB" w:rsidRPr="008130F3" w14:paraId="4EF9D871" w14:textId="77777777" w:rsidTr="00DF38DB">
        <w:tc>
          <w:tcPr>
            <w:tcW w:w="583" w:type="dxa"/>
          </w:tcPr>
          <w:p w14:paraId="00400FD6"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34AC29AF"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4BC7E71B" w14:textId="6CCD88D2" w:rsidR="00DF38DB" w:rsidRPr="008130F3" w:rsidRDefault="00DF38DB" w:rsidP="00DF38DB">
            <w:pPr>
              <w:pStyle w:val="Style2"/>
              <w:widowControl/>
              <w:spacing w:before="60" w:after="60"/>
              <w:ind w:firstLine="0"/>
              <w:rPr>
                <w:rStyle w:val="FontStyle11"/>
              </w:rPr>
            </w:pPr>
            <w:r w:rsidRPr="008130F3">
              <w:rPr>
                <w:rFonts w:eastAsia="Times New Roman"/>
                <w:sz w:val="28"/>
                <w:szCs w:val="28"/>
              </w:rPr>
              <w:t>на самцов тетерева на току из укрытия</w:t>
            </w:r>
          </w:p>
        </w:tc>
      </w:tr>
      <w:tr w:rsidR="00DF38DB" w:rsidRPr="008130F3" w14:paraId="4651EE99" w14:textId="77777777" w:rsidTr="00DF38DB">
        <w:tc>
          <w:tcPr>
            <w:tcW w:w="583" w:type="dxa"/>
          </w:tcPr>
          <w:p w14:paraId="61F13486"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D78F1D6"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23E293EF" w14:textId="6381B6E8"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оба варианта</w:t>
            </w:r>
          </w:p>
        </w:tc>
      </w:tr>
      <w:tr w:rsidR="00DF38DB" w:rsidRPr="008130F3" w14:paraId="532FC506" w14:textId="77777777" w:rsidTr="00DF38DB">
        <w:tc>
          <w:tcPr>
            <w:tcW w:w="583" w:type="dxa"/>
          </w:tcPr>
          <w:p w14:paraId="503B34F4"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0A6B5886" w14:textId="144B3729"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Согласно Правилам охоты, весенняя охота разрешена:</w:t>
            </w:r>
          </w:p>
        </w:tc>
      </w:tr>
      <w:tr w:rsidR="00DF38DB" w:rsidRPr="008130F3" w14:paraId="4876F657" w14:textId="77777777" w:rsidTr="00DF38DB">
        <w:tc>
          <w:tcPr>
            <w:tcW w:w="583" w:type="dxa"/>
          </w:tcPr>
          <w:p w14:paraId="6AA667CB"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CE8D72D"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5B93998F" w14:textId="7615E7B7" w:rsidR="00DF38DB" w:rsidRPr="008130F3" w:rsidRDefault="00DF38DB" w:rsidP="00DF38DB">
            <w:pPr>
              <w:widowControl/>
              <w:jc w:val="both"/>
              <w:rPr>
                <w:rFonts w:eastAsia="Times New Roman"/>
                <w:b/>
                <w:bCs/>
              </w:rPr>
            </w:pPr>
            <w:r w:rsidRPr="008130F3">
              <w:rPr>
                <w:rFonts w:eastAsia="Times New Roman"/>
                <w:sz w:val="28"/>
                <w:szCs w:val="28"/>
              </w:rPr>
              <w:t>на селезней уток из укрытия с подсадной уткой и (или) чучелами и (или) манком</w:t>
            </w:r>
          </w:p>
        </w:tc>
      </w:tr>
      <w:tr w:rsidR="00DF38DB" w:rsidRPr="008130F3" w14:paraId="5EB2B670" w14:textId="77777777" w:rsidTr="00DF38DB">
        <w:tc>
          <w:tcPr>
            <w:tcW w:w="583" w:type="dxa"/>
          </w:tcPr>
          <w:p w14:paraId="16D536F5"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CAA1632"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742230B0" w14:textId="2EDE324A" w:rsidR="00DF38DB" w:rsidRPr="008130F3" w:rsidRDefault="00DF38DB" w:rsidP="00DF38DB">
            <w:pPr>
              <w:pStyle w:val="Style2"/>
              <w:widowControl/>
              <w:spacing w:before="60" w:after="60"/>
              <w:ind w:firstLine="0"/>
              <w:rPr>
                <w:rStyle w:val="FontStyle11"/>
              </w:rPr>
            </w:pPr>
            <w:r w:rsidRPr="008130F3">
              <w:rPr>
                <w:sz w:val="28"/>
                <w:szCs w:val="28"/>
              </w:rPr>
              <w:t>на гусей и казарок из укрытия с чучелами и (или) профилями и (или) манными гусями и (или) манком</w:t>
            </w:r>
          </w:p>
        </w:tc>
      </w:tr>
      <w:tr w:rsidR="00DF38DB" w:rsidRPr="008130F3" w14:paraId="770E2898" w14:textId="77777777" w:rsidTr="00DF38DB">
        <w:tc>
          <w:tcPr>
            <w:tcW w:w="583" w:type="dxa"/>
          </w:tcPr>
          <w:p w14:paraId="090DD31D"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268ACA4"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34B3F6C1" w14:textId="1E5348C6"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оба варианта</w:t>
            </w:r>
          </w:p>
        </w:tc>
      </w:tr>
      <w:tr w:rsidR="00DF38DB" w:rsidRPr="008130F3" w14:paraId="1421FC04" w14:textId="77777777" w:rsidTr="00DF38DB">
        <w:tc>
          <w:tcPr>
            <w:tcW w:w="583" w:type="dxa"/>
          </w:tcPr>
          <w:p w14:paraId="7538514B"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0C9390AD" w14:textId="432A8068"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Согласно Правилам охоты, весенняя охота разрешена:</w:t>
            </w:r>
          </w:p>
        </w:tc>
      </w:tr>
      <w:tr w:rsidR="00DF38DB" w:rsidRPr="008130F3" w14:paraId="3DA104E5" w14:textId="77777777" w:rsidTr="00DF38DB">
        <w:tc>
          <w:tcPr>
            <w:tcW w:w="583" w:type="dxa"/>
          </w:tcPr>
          <w:p w14:paraId="76CDDDA5"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2BD0BFC"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3981A4EE" w14:textId="28E99018" w:rsidR="00DF38DB" w:rsidRPr="008130F3" w:rsidRDefault="00DF38DB" w:rsidP="00DF38DB">
            <w:pPr>
              <w:pStyle w:val="Style2"/>
              <w:widowControl/>
              <w:spacing w:before="60" w:after="60"/>
              <w:ind w:firstLine="0"/>
              <w:rPr>
                <w:rStyle w:val="FontStyle11"/>
              </w:rPr>
            </w:pPr>
            <w:r w:rsidRPr="008130F3">
              <w:rPr>
                <w:rFonts w:eastAsia="Times New Roman"/>
                <w:sz w:val="28"/>
                <w:szCs w:val="28"/>
              </w:rPr>
              <w:t>на вальдшнепа на вечерней тяге</w:t>
            </w:r>
          </w:p>
        </w:tc>
      </w:tr>
      <w:tr w:rsidR="00DF38DB" w:rsidRPr="008130F3" w14:paraId="75063BFD" w14:textId="77777777" w:rsidTr="00DF38DB">
        <w:tc>
          <w:tcPr>
            <w:tcW w:w="583" w:type="dxa"/>
          </w:tcPr>
          <w:p w14:paraId="65459523"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397758A6"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3290B897" w14:textId="1C9BF703" w:rsidR="00DF38DB" w:rsidRPr="008130F3" w:rsidRDefault="00DF38DB" w:rsidP="00DF38DB">
            <w:pPr>
              <w:pStyle w:val="Style2"/>
              <w:widowControl/>
              <w:spacing w:before="60" w:after="60"/>
              <w:ind w:firstLine="0"/>
              <w:rPr>
                <w:rStyle w:val="FontStyle11"/>
              </w:rPr>
            </w:pPr>
            <w:r w:rsidRPr="008130F3">
              <w:rPr>
                <w:sz w:val="28"/>
                <w:szCs w:val="28"/>
              </w:rPr>
              <w:t>на турпанов (горбоносого и обыкновенного)</w:t>
            </w:r>
          </w:p>
        </w:tc>
      </w:tr>
      <w:tr w:rsidR="00DF38DB" w:rsidRPr="008130F3" w14:paraId="2AEAF11B" w14:textId="77777777" w:rsidTr="00DF38DB">
        <w:tc>
          <w:tcPr>
            <w:tcW w:w="583" w:type="dxa"/>
          </w:tcPr>
          <w:p w14:paraId="0B384F86"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A4F8FD7"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294DDB83" w14:textId="371A08F3"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оба варианта</w:t>
            </w:r>
          </w:p>
        </w:tc>
      </w:tr>
      <w:tr w:rsidR="00DF38DB" w:rsidRPr="008130F3" w14:paraId="7931C27F" w14:textId="77777777" w:rsidTr="00DF38DB">
        <w:tc>
          <w:tcPr>
            <w:tcW w:w="583" w:type="dxa"/>
          </w:tcPr>
          <w:p w14:paraId="594BAEAA"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47789D27" w14:textId="356D2A0D"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Запрещается ли охота на селезней уток в период весенней охоты:</w:t>
            </w:r>
          </w:p>
        </w:tc>
      </w:tr>
      <w:tr w:rsidR="00DF38DB" w:rsidRPr="008130F3" w14:paraId="18CCBE04" w14:textId="77777777" w:rsidTr="00DF38DB">
        <w:tc>
          <w:tcPr>
            <w:tcW w:w="583" w:type="dxa"/>
          </w:tcPr>
          <w:p w14:paraId="04FF8078"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8F038A9"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12BA86A9" w14:textId="514992E6"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разрешается</w:t>
            </w:r>
          </w:p>
        </w:tc>
      </w:tr>
      <w:tr w:rsidR="00DF38DB" w:rsidRPr="008130F3" w14:paraId="5840603D" w14:textId="77777777" w:rsidTr="00DF38DB">
        <w:tc>
          <w:tcPr>
            <w:tcW w:w="583" w:type="dxa"/>
          </w:tcPr>
          <w:p w14:paraId="01A250E9"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B06A9A0"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59A634B1" w14:textId="3AA5F233"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запрещается</w:t>
            </w:r>
          </w:p>
        </w:tc>
      </w:tr>
      <w:tr w:rsidR="00DF38DB" w:rsidRPr="008130F3" w14:paraId="3451E776" w14:textId="77777777" w:rsidTr="00DF38DB">
        <w:tc>
          <w:tcPr>
            <w:tcW w:w="583" w:type="dxa"/>
          </w:tcPr>
          <w:p w14:paraId="38B8DA41"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699BE24"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73202C56" w14:textId="7ED5B4B5"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разрешается только в общедоступных охотничьих угодьях</w:t>
            </w:r>
          </w:p>
        </w:tc>
      </w:tr>
      <w:tr w:rsidR="00DF38DB" w:rsidRPr="008130F3" w14:paraId="32D27B37" w14:textId="77777777" w:rsidTr="00DF38DB">
        <w:tc>
          <w:tcPr>
            <w:tcW w:w="583" w:type="dxa"/>
          </w:tcPr>
          <w:p w14:paraId="12305B59"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642D2432" w14:textId="33EBA93D" w:rsidR="00DF38DB" w:rsidRPr="008130F3" w:rsidRDefault="00C45F02" w:rsidP="00DF38DB">
            <w:pPr>
              <w:pStyle w:val="Style2"/>
              <w:widowControl/>
              <w:spacing w:before="60" w:after="60"/>
              <w:ind w:firstLine="0"/>
              <w:rPr>
                <w:rStyle w:val="FontStyle11"/>
              </w:rPr>
            </w:pPr>
            <w:r w:rsidRPr="008130F3">
              <w:rPr>
                <w:rFonts w:eastAsia="Times New Roman"/>
                <w:b/>
                <w:sz w:val="28"/>
              </w:rPr>
              <w:t>на расстоянии</w:t>
            </w:r>
            <w:r w:rsidRPr="008130F3">
              <w:rPr>
                <w:sz w:val="28"/>
                <w:szCs w:val="28"/>
              </w:rPr>
              <w:t xml:space="preserve"> </w:t>
            </w:r>
            <w:r w:rsidRPr="008130F3">
              <w:rPr>
                <w:b/>
                <w:bCs/>
                <w:sz w:val="28"/>
                <w:szCs w:val="28"/>
              </w:rPr>
              <w:t>менее 500 метров от укрытия</w:t>
            </w:r>
            <w:r w:rsidRPr="008130F3">
              <w:rPr>
                <w:rFonts w:eastAsia="Times New Roman"/>
                <w:b/>
                <w:sz w:val="28"/>
              </w:rPr>
              <w:t xml:space="preserve"> п</w:t>
            </w:r>
            <w:r w:rsidR="00DF38DB" w:rsidRPr="008130F3">
              <w:rPr>
                <w:rFonts w:eastAsia="Times New Roman"/>
                <w:b/>
                <w:sz w:val="28"/>
              </w:rPr>
              <w:t>ри осуществлении весенней охоты разрешается добор подранков</w:t>
            </w:r>
            <w:r w:rsidRPr="008130F3">
              <w:rPr>
                <w:rFonts w:eastAsia="Times New Roman"/>
                <w:b/>
                <w:sz w:val="28"/>
              </w:rPr>
              <w:t>:</w:t>
            </w:r>
          </w:p>
        </w:tc>
      </w:tr>
      <w:tr w:rsidR="00DF38DB" w:rsidRPr="008130F3" w14:paraId="21BDAA6C" w14:textId="77777777" w:rsidTr="00DF38DB">
        <w:tc>
          <w:tcPr>
            <w:tcW w:w="583" w:type="dxa"/>
          </w:tcPr>
          <w:p w14:paraId="4FCDB9C8"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25D0E77"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6700B8C7" w14:textId="299D06B6" w:rsidR="00DF38DB" w:rsidRPr="008130F3" w:rsidRDefault="00C45F02" w:rsidP="00DF38DB">
            <w:pPr>
              <w:pStyle w:val="Style2"/>
              <w:widowControl/>
              <w:spacing w:before="60" w:after="60"/>
              <w:ind w:firstLine="0"/>
              <w:rPr>
                <w:rStyle w:val="FontStyle11"/>
              </w:rPr>
            </w:pPr>
            <w:r w:rsidRPr="008130F3">
              <w:rPr>
                <w:sz w:val="28"/>
                <w:szCs w:val="28"/>
              </w:rPr>
              <w:t xml:space="preserve"> тетеревов</w:t>
            </w:r>
          </w:p>
        </w:tc>
      </w:tr>
      <w:tr w:rsidR="00DF38DB" w:rsidRPr="008130F3" w14:paraId="6C84C203" w14:textId="77777777" w:rsidTr="00DF38DB">
        <w:tc>
          <w:tcPr>
            <w:tcW w:w="583" w:type="dxa"/>
          </w:tcPr>
          <w:p w14:paraId="043FBBF1"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C19C3B3"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237577E1" w14:textId="22E87272" w:rsidR="00DF38DB" w:rsidRPr="008130F3" w:rsidRDefault="00C45F02" w:rsidP="00DF38DB">
            <w:pPr>
              <w:pStyle w:val="Style2"/>
              <w:widowControl/>
              <w:spacing w:before="60" w:after="60"/>
              <w:ind w:firstLine="0"/>
              <w:rPr>
                <w:rStyle w:val="FontStyle11"/>
              </w:rPr>
            </w:pPr>
            <w:r w:rsidRPr="008130F3">
              <w:rPr>
                <w:sz w:val="28"/>
                <w:szCs w:val="28"/>
              </w:rPr>
              <w:t>уток</w:t>
            </w:r>
          </w:p>
        </w:tc>
      </w:tr>
      <w:tr w:rsidR="00DF38DB" w:rsidRPr="008130F3" w14:paraId="2B3EAA64" w14:textId="77777777" w:rsidTr="00DF38DB">
        <w:tc>
          <w:tcPr>
            <w:tcW w:w="583" w:type="dxa"/>
          </w:tcPr>
          <w:p w14:paraId="3C13CDAC"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EC61E91"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718F8DC5" w14:textId="768C81C5" w:rsidR="00DF38DB" w:rsidRPr="008130F3" w:rsidRDefault="00C45F02" w:rsidP="00DF38DB">
            <w:pPr>
              <w:pStyle w:val="Style2"/>
              <w:widowControl/>
              <w:spacing w:before="60" w:after="60"/>
              <w:ind w:firstLine="0"/>
              <w:rPr>
                <w:rStyle w:val="FontStyle11"/>
                <w:bCs w:val="0"/>
              </w:rPr>
            </w:pPr>
            <w:r w:rsidRPr="008130F3">
              <w:rPr>
                <w:rFonts w:eastAsia="Times New Roman"/>
                <w:bCs/>
                <w:sz w:val="28"/>
              </w:rPr>
              <w:t xml:space="preserve"> гусей и казарок</w:t>
            </w:r>
          </w:p>
        </w:tc>
      </w:tr>
      <w:tr w:rsidR="00DF38DB" w:rsidRPr="008130F3" w14:paraId="19011030" w14:textId="77777777" w:rsidTr="00DF38DB">
        <w:tc>
          <w:tcPr>
            <w:tcW w:w="583" w:type="dxa"/>
          </w:tcPr>
          <w:p w14:paraId="1E1B807E"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201D242A" w14:textId="72C850CA" w:rsidR="00DF38DB" w:rsidRPr="008130F3" w:rsidRDefault="00C3552E" w:rsidP="00DF38DB">
            <w:pPr>
              <w:pStyle w:val="Style2"/>
              <w:widowControl/>
              <w:spacing w:before="60" w:after="60"/>
              <w:ind w:firstLine="0"/>
              <w:rPr>
                <w:rStyle w:val="FontStyle11"/>
              </w:rPr>
            </w:pPr>
            <w:r w:rsidRPr="008130F3">
              <w:rPr>
                <w:rFonts w:eastAsia="Times New Roman"/>
                <w:b/>
                <w:sz w:val="28"/>
              </w:rPr>
              <w:t>на расстоянии</w:t>
            </w:r>
            <w:r w:rsidRPr="008130F3">
              <w:rPr>
                <w:sz w:val="28"/>
                <w:szCs w:val="28"/>
              </w:rPr>
              <w:t xml:space="preserve"> </w:t>
            </w:r>
            <w:r w:rsidRPr="008130F3">
              <w:rPr>
                <w:b/>
                <w:bCs/>
                <w:sz w:val="28"/>
                <w:szCs w:val="28"/>
              </w:rPr>
              <w:t>менее 300 метров от укрытия</w:t>
            </w:r>
            <w:r w:rsidRPr="008130F3">
              <w:rPr>
                <w:rFonts w:eastAsia="Times New Roman"/>
                <w:b/>
                <w:sz w:val="28"/>
              </w:rPr>
              <w:t xml:space="preserve"> при осуществлении весенней охоты разрешается добор подранков:</w:t>
            </w:r>
          </w:p>
        </w:tc>
      </w:tr>
      <w:tr w:rsidR="00DF38DB" w:rsidRPr="008130F3" w14:paraId="6CE1A3A2" w14:textId="77777777" w:rsidTr="00DF38DB">
        <w:tc>
          <w:tcPr>
            <w:tcW w:w="583" w:type="dxa"/>
          </w:tcPr>
          <w:p w14:paraId="58D6CC5D"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36AFE33"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7AA6D260" w14:textId="460E68D3" w:rsidR="00DF38DB" w:rsidRPr="008130F3" w:rsidRDefault="00C3552E" w:rsidP="00DF38DB">
            <w:pPr>
              <w:pStyle w:val="Style2"/>
              <w:widowControl/>
              <w:spacing w:before="60" w:after="60"/>
              <w:ind w:firstLine="0"/>
              <w:rPr>
                <w:rStyle w:val="FontStyle11"/>
              </w:rPr>
            </w:pPr>
            <w:r w:rsidRPr="008130F3">
              <w:rPr>
                <w:sz w:val="28"/>
                <w:szCs w:val="28"/>
              </w:rPr>
              <w:t>уток</w:t>
            </w:r>
          </w:p>
        </w:tc>
      </w:tr>
      <w:tr w:rsidR="00DF38DB" w:rsidRPr="008130F3" w14:paraId="0C1E61A1" w14:textId="77777777" w:rsidTr="00DF38DB">
        <w:tc>
          <w:tcPr>
            <w:tcW w:w="583" w:type="dxa"/>
          </w:tcPr>
          <w:p w14:paraId="274F7A4F"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F13F74D"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2C030D34" w14:textId="09E919F3" w:rsidR="00DF38DB" w:rsidRPr="008130F3" w:rsidRDefault="00C3552E" w:rsidP="00DF38DB">
            <w:pPr>
              <w:pStyle w:val="Style2"/>
              <w:widowControl/>
              <w:spacing w:before="60" w:after="60"/>
              <w:ind w:firstLine="0"/>
              <w:rPr>
                <w:rStyle w:val="FontStyle11"/>
              </w:rPr>
            </w:pPr>
            <w:r w:rsidRPr="008130F3">
              <w:rPr>
                <w:sz w:val="28"/>
                <w:szCs w:val="28"/>
              </w:rPr>
              <w:t>гусей и казарок</w:t>
            </w:r>
          </w:p>
        </w:tc>
      </w:tr>
      <w:tr w:rsidR="00DF38DB" w:rsidRPr="008130F3" w14:paraId="3260D08E" w14:textId="77777777" w:rsidTr="00DF38DB">
        <w:tc>
          <w:tcPr>
            <w:tcW w:w="583" w:type="dxa"/>
          </w:tcPr>
          <w:p w14:paraId="049419E2"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0B1B603"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7CA072CB" w14:textId="1E96AFD5" w:rsidR="00DF38DB" w:rsidRPr="008130F3" w:rsidRDefault="00C3552E" w:rsidP="00DF38DB">
            <w:pPr>
              <w:pStyle w:val="Style2"/>
              <w:widowControl/>
              <w:spacing w:before="60" w:after="60"/>
              <w:ind w:firstLine="0"/>
              <w:rPr>
                <w:rStyle w:val="FontStyle11"/>
              </w:rPr>
            </w:pPr>
            <w:r w:rsidRPr="008130F3">
              <w:rPr>
                <w:sz w:val="28"/>
                <w:szCs w:val="28"/>
              </w:rPr>
              <w:t>тетеревов</w:t>
            </w:r>
          </w:p>
        </w:tc>
      </w:tr>
      <w:tr w:rsidR="00DF38DB" w:rsidRPr="008130F3" w14:paraId="35501CA4" w14:textId="77777777" w:rsidTr="00DF38DB">
        <w:tc>
          <w:tcPr>
            <w:tcW w:w="583" w:type="dxa"/>
          </w:tcPr>
          <w:p w14:paraId="472DA656"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3D530769" w14:textId="6E30DE22"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Согласно Правилам охоты, весенняя охота на белолобого гуся:</w:t>
            </w:r>
          </w:p>
        </w:tc>
      </w:tr>
      <w:tr w:rsidR="00DF38DB" w:rsidRPr="008130F3" w14:paraId="2113D508" w14:textId="77777777" w:rsidTr="00DF38DB">
        <w:tc>
          <w:tcPr>
            <w:tcW w:w="583" w:type="dxa"/>
          </w:tcPr>
          <w:p w14:paraId="5D677CB8"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6288113"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3AEC94C3" w14:textId="6489C6EE"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разрешена</w:t>
            </w:r>
          </w:p>
        </w:tc>
      </w:tr>
      <w:tr w:rsidR="00DF38DB" w:rsidRPr="008130F3" w14:paraId="07D412A3" w14:textId="77777777" w:rsidTr="00DF38DB">
        <w:tc>
          <w:tcPr>
            <w:tcW w:w="583" w:type="dxa"/>
          </w:tcPr>
          <w:p w14:paraId="10E065BB"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BAB77E6"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4C23788A" w14:textId="36A82F33"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разрешена только в закрепленных охотничьих угодьях</w:t>
            </w:r>
          </w:p>
        </w:tc>
      </w:tr>
      <w:tr w:rsidR="00DF38DB" w:rsidRPr="008130F3" w14:paraId="152CB82D" w14:textId="77777777" w:rsidTr="00DF38DB">
        <w:tc>
          <w:tcPr>
            <w:tcW w:w="583" w:type="dxa"/>
          </w:tcPr>
          <w:p w14:paraId="6DDBBC25"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1CDDBD8"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71779F71" w14:textId="5BC682DD" w:rsidR="00DF38DB" w:rsidRPr="008130F3" w:rsidRDefault="00DF38DB" w:rsidP="00DF38DB">
            <w:pPr>
              <w:pStyle w:val="Style2"/>
              <w:widowControl/>
              <w:spacing w:before="60" w:after="60"/>
              <w:ind w:firstLine="0"/>
              <w:rPr>
                <w:rStyle w:val="FontStyle11"/>
              </w:rPr>
            </w:pPr>
            <w:r w:rsidRPr="008130F3">
              <w:rPr>
                <w:rFonts w:eastAsia="Calibri"/>
                <w:spacing w:val="-10"/>
                <w:sz w:val="28"/>
                <w:szCs w:val="28"/>
                <w:lang w:eastAsia="en-US"/>
              </w:rPr>
              <w:t>запрещена</w:t>
            </w:r>
          </w:p>
        </w:tc>
      </w:tr>
      <w:tr w:rsidR="00DF38DB" w:rsidRPr="008130F3" w14:paraId="03FC12D3" w14:textId="77777777" w:rsidTr="00DF38DB">
        <w:tc>
          <w:tcPr>
            <w:tcW w:w="583" w:type="dxa"/>
          </w:tcPr>
          <w:p w14:paraId="6FA24F37"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40C5EC03" w14:textId="712B8A1B" w:rsidR="00DF38DB" w:rsidRPr="008130F3" w:rsidRDefault="00DF38DB" w:rsidP="00DF38DB">
            <w:pPr>
              <w:pStyle w:val="Style2"/>
              <w:widowControl/>
              <w:spacing w:before="60" w:after="60"/>
              <w:ind w:firstLine="0"/>
              <w:rPr>
                <w:rStyle w:val="FontStyle11"/>
              </w:rPr>
            </w:pPr>
            <w:r w:rsidRPr="008130F3">
              <w:rPr>
                <w:rStyle w:val="FontStyle11"/>
              </w:rPr>
              <w:t>Охота на пернатую дичь, в целях осуществления научно- исследовательской деятельности:</w:t>
            </w:r>
          </w:p>
        </w:tc>
      </w:tr>
      <w:tr w:rsidR="00DF38DB" w:rsidRPr="008130F3" w14:paraId="18614795" w14:textId="77777777" w:rsidTr="00DF38DB">
        <w:tc>
          <w:tcPr>
            <w:tcW w:w="583" w:type="dxa"/>
          </w:tcPr>
          <w:p w14:paraId="786AD30F"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352FDF4F"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0896B318" w14:textId="4F5DB196" w:rsidR="00DF38DB" w:rsidRPr="008130F3" w:rsidRDefault="00DF38DB" w:rsidP="00DF38DB">
            <w:pPr>
              <w:pStyle w:val="Style2"/>
              <w:widowControl/>
              <w:spacing w:before="60" w:after="60"/>
              <w:ind w:firstLine="0"/>
              <w:rPr>
                <w:rStyle w:val="FontStyle11"/>
              </w:rPr>
            </w:pPr>
            <w:r w:rsidRPr="008130F3">
              <w:rPr>
                <w:rStyle w:val="FontStyle12"/>
              </w:rPr>
              <w:t>осуществляется в течение всего календарного года</w:t>
            </w:r>
          </w:p>
        </w:tc>
      </w:tr>
      <w:tr w:rsidR="00DF38DB" w:rsidRPr="008130F3" w14:paraId="5C1FF253" w14:textId="77777777" w:rsidTr="00DF38DB">
        <w:tc>
          <w:tcPr>
            <w:tcW w:w="583" w:type="dxa"/>
          </w:tcPr>
          <w:p w14:paraId="6703EAE1"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C56AC15"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44145C26" w14:textId="05B4E546" w:rsidR="00DF38DB" w:rsidRPr="008130F3" w:rsidRDefault="00DF38DB" w:rsidP="00DF38DB">
            <w:pPr>
              <w:pStyle w:val="Style2"/>
              <w:widowControl/>
              <w:spacing w:before="60" w:after="60"/>
              <w:ind w:firstLine="0"/>
              <w:rPr>
                <w:rStyle w:val="FontStyle11"/>
              </w:rPr>
            </w:pPr>
            <w:r w:rsidRPr="008130F3">
              <w:rPr>
                <w:rStyle w:val="FontStyle12"/>
              </w:rPr>
              <w:t>осуществляется в течение летне-осеннего сезона охоты</w:t>
            </w:r>
          </w:p>
        </w:tc>
      </w:tr>
      <w:tr w:rsidR="00DF38DB" w:rsidRPr="008130F3" w14:paraId="1B952435" w14:textId="77777777" w:rsidTr="00DF38DB">
        <w:tc>
          <w:tcPr>
            <w:tcW w:w="583" w:type="dxa"/>
          </w:tcPr>
          <w:p w14:paraId="50A02FCB"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C567030"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0B1ABB6E" w14:textId="3DB049D2" w:rsidR="00DF38DB" w:rsidRPr="008130F3" w:rsidRDefault="00DF38DB" w:rsidP="00DF38DB">
            <w:pPr>
              <w:pStyle w:val="Style2"/>
              <w:widowControl/>
              <w:spacing w:before="60" w:after="60"/>
              <w:ind w:firstLine="0"/>
              <w:rPr>
                <w:rStyle w:val="FontStyle11"/>
              </w:rPr>
            </w:pPr>
            <w:r w:rsidRPr="008130F3">
              <w:rPr>
                <w:rStyle w:val="FontStyle12"/>
              </w:rPr>
              <w:t>осуществляется в течение весенне-летнего сезона охоты</w:t>
            </w:r>
          </w:p>
        </w:tc>
      </w:tr>
      <w:tr w:rsidR="00DF38DB" w:rsidRPr="008130F3" w14:paraId="34227367" w14:textId="77777777" w:rsidTr="00DF38DB">
        <w:tc>
          <w:tcPr>
            <w:tcW w:w="583" w:type="dxa"/>
          </w:tcPr>
          <w:p w14:paraId="439AD667"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261FFC65" w14:textId="657988DC" w:rsidR="00DF38DB" w:rsidRPr="008130F3" w:rsidRDefault="00DF38DB" w:rsidP="00DF38DB">
            <w:pPr>
              <w:pStyle w:val="Style2"/>
              <w:widowControl/>
              <w:spacing w:before="60" w:after="60"/>
              <w:ind w:firstLine="0"/>
              <w:rPr>
                <w:rStyle w:val="FontStyle11"/>
              </w:rPr>
            </w:pPr>
            <w:r w:rsidRPr="008130F3">
              <w:rPr>
                <w:rStyle w:val="FontStyle11"/>
              </w:rPr>
              <w:t>Охота на пернатую дичь, в целях осуществления регулирования численности охотничьих животных:</w:t>
            </w:r>
          </w:p>
        </w:tc>
      </w:tr>
      <w:tr w:rsidR="00DF38DB" w:rsidRPr="008130F3" w14:paraId="5D473FAC" w14:textId="77777777" w:rsidTr="00DF38DB">
        <w:tc>
          <w:tcPr>
            <w:tcW w:w="583" w:type="dxa"/>
          </w:tcPr>
          <w:p w14:paraId="28B1FF8D"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FA5827D"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1B8BCD14" w14:textId="5F1FD77E" w:rsidR="00DF38DB" w:rsidRPr="008130F3" w:rsidRDefault="00DF38DB" w:rsidP="00DF38DB">
            <w:pPr>
              <w:pStyle w:val="Style2"/>
              <w:widowControl/>
              <w:spacing w:before="60" w:after="60"/>
              <w:ind w:firstLine="0"/>
              <w:rPr>
                <w:rStyle w:val="FontStyle11"/>
              </w:rPr>
            </w:pPr>
            <w:r w:rsidRPr="008130F3">
              <w:rPr>
                <w:rStyle w:val="FontStyle12"/>
              </w:rPr>
              <w:t>осуществляется в течение всего календарного года с соблюдением требований, установленных регламентом проведения охоты на пернатую дичь</w:t>
            </w:r>
          </w:p>
        </w:tc>
      </w:tr>
      <w:tr w:rsidR="00DF38DB" w:rsidRPr="008130F3" w14:paraId="73E83EF7" w14:textId="77777777" w:rsidTr="00DF38DB">
        <w:tc>
          <w:tcPr>
            <w:tcW w:w="583" w:type="dxa"/>
          </w:tcPr>
          <w:p w14:paraId="1162874C"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BED31F9"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25A2DC40" w14:textId="5433C3C0" w:rsidR="00DF38DB" w:rsidRPr="008130F3" w:rsidRDefault="00DF38DB" w:rsidP="00DF38DB">
            <w:pPr>
              <w:pStyle w:val="Style2"/>
              <w:widowControl/>
              <w:spacing w:before="60" w:after="60"/>
              <w:ind w:firstLine="0"/>
              <w:rPr>
                <w:rStyle w:val="FontStyle11"/>
              </w:rPr>
            </w:pPr>
            <w:r w:rsidRPr="008130F3">
              <w:rPr>
                <w:rStyle w:val="FontStyle12"/>
              </w:rPr>
              <w:t>осуществляется в течение всего календарного года свободно</w:t>
            </w:r>
          </w:p>
        </w:tc>
      </w:tr>
      <w:tr w:rsidR="00DF38DB" w:rsidRPr="008130F3" w14:paraId="2C4A5D24" w14:textId="77777777" w:rsidTr="00DF38DB">
        <w:tc>
          <w:tcPr>
            <w:tcW w:w="583" w:type="dxa"/>
          </w:tcPr>
          <w:p w14:paraId="2FC48105"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09656E3"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4290138A" w14:textId="3B07FAD5" w:rsidR="00DF38DB" w:rsidRPr="008130F3" w:rsidRDefault="00DF38DB" w:rsidP="00DF38DB">
            <w:pPr>
              <w:pStyle w:val="Style2"/>
              <w:widowControl/>
              <w:spacing w:before="60" w:after="60"/>
              <w:ind w:firstLine="0"/>
              <w:rPr>
                <w:rStyle w:val="FontStyle11"/>
              </w:rPr>
            </w:pPr>
            <w:r w:rsidRPr="008130F3">
              <w:rPr>
                <w:rStyle w:val="FontStyle12"/>
              </w:rPr>
              <w:t>осуществляется в течение всего календарного года с соблюдением требований, установленных Правилами охоты</w:t>
            </w:r>
          </w:p>
        </w:tc>
      </w:tr>
      <w:tr w:rsidR="00DF38DB" w:rsidRPr="008130F3" w14:paraId="6C9C5E34" w14:textId="77777777" w:rsidTr="00DF38DB">
        <w:tc>
          <w:tcPr>
            <w:tcW w:w="583" w:type="dxa"/>
          </w:tcPr>
          <w:p w14:paraId="3BE3F6E9"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33841167" w14:textId="75A78C2B"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Весенняя охота на селезней уток с использованием живых подсадных (манных) уток осуществляется:</w:t>
            </w:r>
          </w:p>
        </w:tc>
      </w:tr>
      <w:tr w:rsidR="00DF38DB" w:rsidRPr="008130F3" w14:paraId="777DC505" w14:textId="77777777" w:rsidTr="00DF38DB">
        <w:tc>
          <w:tcPr>
            <w:tcW w:w="583" w:type="dxa"/>
          </w:tcPr>
          <w:p w14:paraId="45D6DD29"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EEF59DD"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1F5769AD" w14:textId="02C47141"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в течение одного из весенних месяцев, сроки охоты определяются Росприроднадзором Ивановской области</w:t>
            </w:r>
          </w:p>
        </w:tc>
      </w:tr>
      <w:tr w:rsidR="00DF38DB" w:rsidRPr="008130F3" w14:paraId="265042C4" w14:textId="77777777" w:rsidTr="00DF38DB">
        <w:tc>
          <w:tcPr>
            <w:tcW w:w="583" w:type="dxa"/>
          </w:tcPr>
          <w:p w14:paraId="2EFC5358"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1161AA2"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68086D26" w14:textId="5B2A08EB"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в течение не менее 10 дней</w:t>
            </w:r>
          </w:p>
        </w:tc>
      </w:tr>
      <w:tr w:rsidR="00DF38DB" w:rsidRPr="008130F3" w14:paraId="6E35AE9C" w14:textId="77777777" w:rsidTr="00DF38DB">
        <w:tc>
          <w:tcPr>
            <w:tcW w:w="583" w:type="dxa"/>
          </w:tcPr>
          <w:p w14:paraId="701E2B9F"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07C6B78"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5033CC69" w14:textId="78832A82" w:rsidR="00DF38DB" w:rsidRPr="008130F3" w:rsidRDefault="00DF38DB" w:rsidP="00DF38DB">
            <w:pPr>
              <w:pStyle w:val="Style2"/>
              <w:widowControl/>
              <w:spacing w:before="60" w:after="60"/>
              <w:ind w:firstLine="0"/>
              <w:rPr>
                <w:rStyle w:val="FontStyle11"/>
              </w:rPr>
            </w:pPr>
            <w:r w:rsidRPr="008130F3">
              <w:rPr>
                <w:rFonts w:eastAsia="Calibri"/>
                <w:spacing w:val="-10"/>
                <w:sz w:val="28"/>
                <w:szCs w:val="28"/>
                <w:lang w:eastAsia="en-US"/>
              </w:rPr>
              <w:t xml:space="preserve">в течение не менее 30 календарных дней, </w:t>
            </w:r>
            <w:r w:rsidRPr="008130F3">
              <w:rPr>
                <w:rFonts w:eastAsia="Calibri"/>
                <w:bCs/>
                <w:sz w:val="28"/>
                <w:szCs w:val="28"/>
                <w:lang w:eastAsia="en-US"/>
              </w:rPr>
              <w:t>конкретные сроки охоты определяются высшим должностным лицом субъекта Российской Федерации</w:t>
            </w:r>
          </w:p>
        </w:tc>
      </w:tr>
      <w:tr w:rsidR="00DF38DB" w:rsidRPr="008130F3" w14:paraId="5E935C44" w14:textId="77777777" w:rsidTr="00DF38DB">
        <w:tc>
          <w:tcPr>
            <w:tcW w:w="583" w:type="dxa"/>
          </w:tcPr>
          <w:p w14:paraId="1C78880A"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5707BABA" w14:textId="0819AEFF"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Согласно Правилам охоты, весенняя охота на вальдшнепа осуществляется</w:t>
            </w:r>
          </w:p>
        </w:tc>
      </w:tr>
      <w:tr w:rsidR="00DF38DB" w:rsidRPr="008130F3" w14:paraId="66E96871" w14:textId="77777777" w:rsidTr="00DF38DB">
        <w:tc>
          <w:tcPr>
            <w:tcW w:w="583" w:type="dxa"/>
          </w:tcPr>
          <w:p w14:paraId="56478FB8"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26158B8"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3B953A46" w14:textId="7D1A6030"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на утренней тяге</w:t>
            </w:r>
          </w:p>
        </w:tc>
      </w:tr>
      <w:tr w:rsidR="00DF38DB" w:rsidRPr="008130F3" w14:paraId="0874C1FA" w14:textId="77777777" w:rsidTr="00DF38DB">
        <w:tc>
          <w:tcPr>
            <w:tcW w:w="583" w:type="dxa"/>
          </w:tcPr>
          <w:p w14:paraId="2358AF2A"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C449841"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0E91BFB9" w14:textId="28141DBE" w:rsidR="00DF38DB" w:rsidRPr="008130F3" w:rsidRDefault="00DF38DB" w:rsidP="00DF38DB">
            <w:pPr>
              <w:pStyle w:val="Style2"/>
              <w:widowControl/>
              <w:spacing w:before="60" w:after="60"/>
              <w:ind w:firstLine="0"/>
              <w:rPr>
                <w:rStyle w:val="FontStyle11"/>
              </w:rPr>
            </w:pPr>
            <w:r w:rsidRPr="008130F3">
              <w:rPr>
                <w:rFonts w:eastAsia="Calibri"/>
                <w:spacing w:val="-10"/>
                <w:sz w:val="28"/>
                <w:szCs w:val="28"/>
                <w:lang w:eastAsia="en-US"/>
              </w:rPr>
              <w:t>на вечерней тяге</w:t>
            </w:r>
          </w:p>
        </w:tc>
      </w:tr>
      <w:tr w:rsidR="00DF38DB" w:rsidRPr="008130F3" w14:paraId="7FA7680B" w14:textId="77777777" w:rsidTr="00DF38DB">
        <w:tc>
          <w:tcPr>
            <w:tcW w:w="583" w:type="dxa"/>
          </w:tcPr>
          <w:p w14:paraId="024235EB"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11B1E49"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4865ACEA" w14:textId="079BA8D4"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оба варианта</w:t>
            </w:r>
          </w:p>
        </w:tc>
      </w:tr>
      <w:tr w:rsidR="00DF38DB" w:rsidRPr="008130F3" w14:paraId="427188D3" w14:textId="77777777" w:rsidTr="00DF38DB">
        <w:tc>
          <w:tcPr>
            <w:tcW w:w="583" w:type="dxa"/>
          </w:tcPr>
          <w:p w14:paraId="544F626F"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048020A8" w14:textId="6327DAC4"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Согласно Правилам охоты, весенняя охота на рябчика:</w:t>
            </w:r>
          </w:p>
        </w:tc>
      </w:tr>
      <w:tr w:rsidR="00DF38DB" w:rsidRPr="008130F3" w14:paraId="6AAFE8C9" w14:textId="77777777" w:rsidTr="00DF38DB">
        <w:tc>
          <w:tcPr>
            <w:tcW w:w="583" w:type="dxa"/>
          </w:tcPr>
          <w:p w14:paraId="189ADE8C"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85856D0"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400714A6" w14:textId="33AB2092" w:rsidR="00DF38DB" w:rsidRPr="008130F3" w:rsidRDefault="00DF38DB" w:rsidP="00DF38DB">
            <w:pPr>
              <w:pStyle w:val="Style2"/>
              <w:widowControl/>
              <w:spacing w:before="60" w:after="60"/>
              <w:ind w:firstLine="0"/>
              <w:rPr>
                <w:rStyle w:val="FontStyle11"/>
              </w:rPr>
            </w:pPr>
            <w:r w:rsidRPr="008130F3">
              <w:rPr>
                <w:rFonts w:eastAsia="Times New Roman"/>
                <w:sz w:val="28"/>
                <w:szCs w:val="28"/>
              </w:rPr>
              <w:t>разрешена</w:t>
            </w:r>
          </w:p>
        </w:tc>
      </w:tr>
      <w:tr w:rsidR="00DF38DB" w:rsidRPr="008130F3" w14:paraId="7753E9BD" w14:textId="77777777" w:rsidTr="00DF38DB">
        <w:tc>
          <w:tcPr>
            <w:tcW w:w="583" w:type="dxa"/>
          </w:tcPr>
          <w:p w14:paraId="798267F8"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ADB8617"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72B3D088" w14:textId="6D3665B8" w:rsidR="00DF38DB" w:rsidRPr="008130F3" w:rsidRDefault="00DF38DB" w:rsidP="00DF38DB">
            <w:pPr>
              <w:pStyle w:val="Style2"/>
              <w:widowControl/>
              <w:spacing w:before="60" w:after="60"/>
              <w:ind w:firstLine="0"/>
              <w:rPr>
                <w:rStyle w:val="FontStyle11"/>
              </w:rPr>
            </w:pPr>
            <w:r w:rsidRPr="008130F3">
              <w:rPr>
                <w:rFonts w:eastAsia="Times New Roman"/>
                <w:sz w:val="28"/>
                <w:szCs w:val="28"/>
              </w:rPr>
              <w:t>запрещена</w:t>
            </w:r>
          </w:p>
        </w:tc>
      </w:tr>
      <w:tr w:rsidR="00DF38DB" w:rsidRPr="008130F3" w14:paraId="3079079C" w14:textId="77777777" w:rsidTr="00DF38DB">
        <w:tc>
          <w:tcPr>
            <w:tcW w:w="583" w:type="dxa"/>
          </w:tcPr>
          <w:p w14:paraId="693AED12"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4A5BDA8"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3569A202" w14:textId="2336C2E7" w:rsidR="00DF38DB" w:rsidRPr="008130F3" w:rsidRDefault="00DF38DB" w:rsidP="00DF38DB">
            <w:pPr>
              <w:pStyle w:val="Style2"/>
              <w:widowControl/>
              <w:spacing w:before="60" w:after="60"/>
              <w:ind w:firstLine="0"/>
              <w:rPr>
                <w:rStyle w:val="FontStyle11"/>
              </w:rPr>
            </w:pPr>
            <w:r w:rsidRPr="008130F3">
              <w:rPr>
                <w:rFonts w:eastAsia="Times New Roman"/>
                <w:sz w:val="28"/>
                <w:szCs w:val="28"/>
              </w:rPr>
              <w:t>разрешена, в случае отнесения его законами субъекта РФ к охотничьим ресурсам</w:t>
            </w:r>
          </w:p>
        </w:tc>
      </w:tr>
      <w:tr w:rsidR="00DF38DB" w:rsidRPr="008130F3" w14:paraId="4A83F97E" w14:textId="77777777" w:rsidTr="00DF38DB">
        <w:tc>
          <w:tcPr>
            <w:tcW w:w="583" w:type="dxa"/>
          </w:tcPr>
          <w:p w14:paraId="2E25C031"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794AED71" w14:textId="499D3DB8" w:rsidR="00DF38DB" w:rsidRPr="008130F3" w:rsidRDefault="00DF38DB" w:rsidP="00DF38DB">
            <w:pPr>
              <w:pStyle w:val="Style2"/>
              <w:widowControl/>
              <w:spacing w:before="60" w:after="60"/>
              <w:ind w:firstLine="0"/>
              <w:rPr>
                <w:rStyle w:val="FontStyle11"/>
              </w:rPr>
            </w:pPr>
            <w:r w:rsidRPr="008130F3">
              <w:rPr>
                <w:b/>
                <w:sz w:val="28"/>
                <w:szCs w:val="28"/>
              </w:rPr>
              <w:t>В какие сроки разрешена весенняя охота на утку (кроме селезня):</w:t>
            </w:r>
          </w:p>
        </w:tc>
      </w:tr>
      <w:tr w:rsidR="00DF38DB" w:rsidRPr="008130F3" w14:paraId="42E4177A" w14:textId="77777777" w:rsidTr="00DF38DB">
        <w:tc>
          <w:tcPr>
            <w:tcW w:w="583" w:type="dxa"/>
          </w:tcPr>
          <w:p w14:paraId="440730EA"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2EC4830"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1D9A48B5" w14:textId="5838AD93" w:rsidR="00DF38DB" w:rsidRPr="008130F3" w:rsidRDefault="00DF38DB" w:rsidP="00DF38DB">
            <w:pPr>
              <w:pStyle w:val="Style2"/>
              <w:widowControl/>
              <w:spacing w:before="60" w:after="60"/>
              <w:ind w:firstLine="0"/>
              <w:rPr>
                <w:rStyle w:val="FontStyle11"/>
              </w:rPr>
            </w:pPr>
            <w:r w:rsidRPr="008130F3">
              <w:rPr>
                <w:sz w:val="28"/>
                <w:szCs w:val="28"/>
              </w:rPr>
              <w:t>запрещена</w:t>
            </w:r>
          </w:p>
        </w:tc>
      </w:tr>
      <w:tr w:rsidR="00DF38DB" w:rsidRPr="008130F3" w14:paraId="464650FA" w14:textId="77777777" w:rsidTr="00DF38DB">
        <w:tc>
          <w:tcPr>
            <w:tcW w:w="583" w:type="dxa"/>
          </w:tcPr>
          <w:p w14:paraId="4365875A"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9064DFB"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71EA5831" w14:textId="74644FAE" w:rsidR="00DF38DB" w:rsidRPr="008130F3" w:rsidRDefault="00DF38DB" w:rsidP="00DF38DB">
            <w:pPr>
              <w:pStyle w:val="Style2"/>
              <w:widowControl/>
              <w:spacing w:before="60" w:after="60"/>
              <w:ind w:firstLine="0"/>
              <w:rPr>
                <w:rStyle w:val="FontStyle11"/>
              </w:rPr>
            </w:pPr>
            <w:r w:rsidRPr="008130F3">
              <w:rPr>
                <w:sz w:val="28"/>
                <w:szCs w:val="28"/>
              </w:rPr>
              <w:t>в период с 1 марта по 16 июня</w:t>
            </w:r>
          </w:p>
        </w:tc>
      </w:tr>
      <w:tr w:rsidR="00DF38DB" w:rsidRPr="008130F3" w14:paraId="38B6F650" w14:textId="77777777" w:rsidTr="00DF38DB">
        <w:tc>
          <w:tcPr>
            <w:tcW w:w="583" w:type="dxa"/>
          </w:tcPr>
          <w:p w14:paraId="129D665B"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3B6C7B3D"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4BC0A641" w14:textId="1EEACB9F" w:rsidR="00DF38DB" w:rsidRPr="008130F3" w:rsidRDefault="00DF38DB" w:rsidP="00DF38DB">
            <w:pPr>
              <w:pStyle w:val="Style2"/>
              <w:widowControl/>
              <w:spacing w:before="60" w:after="60"/>
              <w:ind w:firstLine="0"/>
              <w:rPr>
                <w:rStyle w:val="FontStyle11"/>
              </w:rPr>
            </w:pPr>
            <w:r w:rsidRPr="008130F3">
              <w:rPr>
                <w:sz w:val="28"/>
                <w:szCs w:val="28"/>
              </w:rPr>
              <w:t>с третьей субботы апреля сроком на 10 дней</w:t>
            </w:r>
          </w:p>
        </w:tc>
      </w:tr>
      <w:tr w:rsidR="00DF38DB" w:rsidRPr="008130F3" w14:paraId="49B0D47D" w14:textId="77777777" w:rsidTr="00DF38DB">
        <w:tc>
          <w:tcPr>
            <w:tcW w:w="583" w:type="dxa"/>
          </w:tcPr>
          <w:p w14:paraId="5E1427B6"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46446A5A" w14:textId="6D3A9269"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 xml:space="preserve">К какому виду пернатой дичи, согласно Правилам охоты, относится </w:t>
            </w:r>
            <w:r w:rsidR="00701390" w:rsidRPr="008130F3">
              <w:rPr>
                <w:rFonts w:eastAsia="Times New Roman"/>
                <w:b/>
                <w:bCs/>
                <w:sz w:val="28"/>
                <w:szCs w:val="28"/>
              </w:rPr>
              <w:t>улит</w:t>
            </w:r>
            <w:r w:rsidRPr="008130F3">
              <w:rPr>
                <w:rFonts w:eastAsia="Times New Roman"/>
                <w:b/>
                <w:bCs/>
                <w:sz w:val="28"/>
                <w:szCs w:val="28"/>
              </w:rPr>
              <w:t>:</w:t>
            </w:r>
          </w:p>
        </w:tc>
      </w:tr>
      <w:tr w:rsidR="00DF38DB" w:rsidRPr="008130F3" w14:paraId="3886C79F" w14:textId="77777777" w:rsidTr="00DF38DB">
        <w:tc>
          <w:tcPr>
            <w:tcW w:w="583" w:type="dxa"/>
          </w:tcPr>
          <w:p w14:paraId="1FD4986D"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39E85F58"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229E9354" w14:textId="7E37CBB3"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боровая</w:t>
            </w:r>
          </w:p>
        </w:tc>
      </w:tr>
      <w:tr w:rsidR="00DF38DB" w:rsidRPr="008130F3" w14:paraId="37FF1181" w14:textId="77777777" w:rsidTr="00DF38DB">
        <w:tc>
          <w:tcPr>
            <w:tcW w:w="583" w:type="dxa"/>
          </w:tcPr>
          <w:p w14:paraId="25A4EAE4"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2D3F549"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5875BDCC" w14:textId="036117D8"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болотно-луговая</w:t>
            </w:r>
          </w:p>
        </w:tc>
      </w:tr>
      <w:tr w:rsidR="00DF38DB" w:rsidRPr="008130F3" w14:paraId="27FB7B1D" w14:textId="77777777" w:rsidTr="00DF38DB">
        <w:tc>
          <w:tcPr>
            <w:tcW w:w="583" w:type="dxa"/>
          </w:tcPr>
          <w:p w14:paraId="4F4F45E6"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F395FB3"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47191305" w14:textId="7E86C034"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степная и полевая</w:t>
            </w:r>
          </w:p>
        </w:tc>
      </w:tr>
      <w:tr w:rsidR="00DF38DB" w:rsidRPr="008130F3" w14:paraId="1102CFF4" w14:textId="77777777" w:rsidTr="00DF38DB">
        <w:tc>
          <w:tcPr>
            <w:tcW w:w="583" w:type="dxa"/>
          </w:tcPr>
          <w:p w14:paraId="75AEC845"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4D45FCDF" w14:textId="22998D43"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 xml:space="preserve">К какому виду пернатой дичи, согласно Правилам, относится </w:t>
            </w:r>
            <w:r w:rsidR="00575F10" w:rsidRPr="008130F3">
              <w:rPr>
                <w:rFonts w:eastAsia="Times New Roman"/>
                <w:b/>
                <w:bCs/>
                <w:sz w:val="28"/>
                <w:szCs w:val="28"/>
              </w:rPr>
              <w:t>коростель</w:t>
            </w:r>
            <w:r w:rsidRPr="008130F3">
              <w:rPr>
                <w:rFonts w:eastAsia="Times New Roman"/>
                <w:b/>
                <w:bCs/>
                <w:sz w:val="28"/>
                <w:szCs w:val="28"/>
              </w:rPr>
              <w:t>:</w:t>
            </w:r>
          </w:p>
        </w:tc>
      </w:tr>
      <w:tr w:rsidR="00DF38DB" w:rsidRPr="008130F3" w14:paraId="4E5E6E3F" w14:textId="77777777" w:rsidTr="00DF38DB">
        <w:tc>
          <w:tcPr>
            <w:tcW w:w="583" w:type="dxa"/>
          </w:tcPr>
          <w:p w14:paraId="33F08E6C"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E94835A"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127FDD6E" w14:textId="080D57A0"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боровая</w:t>
            </w:r>
          </w:p>
        </w:tc>
      </w:tr>
      <w:tr w:rsidR="00DF38DB" w:rsidRPr="008130F3" w14:paraId="5E7747F3" w14:textId="77777777" w:rsidTr="00DF38DB">
        <w:tc>
          <w:tcPr>
            <w:tcW w:w="583" w:type="dxa"/>
          </w:tcPr>
          <w:p w14:paraId="17B843F3"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3138BAF"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6FE27A35" w14:textId="02E738A5"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болотно-луговая</w:t>
            </w:r>
          </w:p>
        </w:tc>
      </w:tr>
      <w:tr w:rsidR="00DF38DB" w:rsidRPr="008130F3" w14:paraId="6DF53E8F" w14:textId="77777777" w:rsidTr="00DF38DB">
        <w:tc>
          <w:tcPr>
            <w:tcW w:w="583" w:type="dxa"/>
          </w:tcPr>
          <w:p w14:paraId="2110297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414960D"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24CD2AF2" w14:textId="7B74C929"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степная и полевая</w:t>
            </w:r>
          </w:p>
        </w:tc>
      </w:tr>
      <w:tr w:rsidR="00DF38DB" w:rsidRPr="008130F3" w14:paraId="106477B2" w14:textId="77777777" w:rsidTr="00DF38DB">
        <w:tc>
          <w:tcPr>
            <w:tcW w:w="583" w:type="dxa"/>
          </w:tcPr>
          <w:p w14:paraId="4AA9E33A"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727F1563" w14:textId="05481484"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 xml:space="preserve">К какому виду пернатой дичи, согласно Правилам охоты, относится </w:t>
            </w:r>
            <w:proofErr w:type="spellStart"/>
            <w:r w:rsidR="00575F10" w:rsidRPr="008130F3">
              <w:rPr>
                <w:rFonts w:eastAsia="Times New Roman"/>
                <w:b/>
                <w:bCs/>
                <w:sz w:val="28"/>
                <w:szCs w:val="28"/>
              </w:rPr>
              <w:t>вяхерь</w:t>
            </w:r>
            <w:proofErr w:type="spellEnd"/>
            <w:r w:rsidRPr="008130F3">
              <w:rPr>
                <w:rFonts w:eastAsia="Times New Roman"/>
                <w:b/>
                <w:bCs/>
                <w:sz w:val="28"/>
                <w:szCs w:val="28"/>
              </w:rPr>
              <w:t>:</w:t>
            </w:r>
          </w:p>
        </w:tc>
      </w:tr>
      <w:tr w:rsidR="00DF38DB" w:rsidRPr="008130F3" w14:paraId="26302989" w14:textId="77777777" w:rsidTr="00DF38DB">
        <w:tc>
          <w:tcPr>
            <w:tcW w:w="583" w:type="dxa"/>
          </w:tcPr>
          <w:p w14:paraId="79509D89"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4B8819D"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55512CCA" w14:textId="7FCD50A0"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боровая</w:t>
            </w:r>
          </w:p>
        </w:tc>
      </w:tr>
      <w:tr w:rsidR="00DF38DB" w:rsidRPr="008130F3" w14:paraId="762F26B5" w14:textId="77777777" w:rsidTr="00DF38DB">
        <w:tc>
          <w:tcPr>
            <w:tcW w:w="583" w:type="dxa"/>
          </w:tcPr>
          <w:p w14:paraId="20B632A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8C302C0"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3C4D2271" w14:textId="029AF3C7"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болотно-луговая</w:t>
            </w:r>
          </w:p>
        </w:tc>
      </w:tr>
      <w:tr w:rsidR="00DF38DB" w:rsidRPr="008130F3" w14:paraId="02AAD88D" w14:textId="77777777" w:rsidTr="00DF38DB">
        <w:tc>
          <w:tcPr>
            <w:tcW w:w="583" w:type="dxa"/>
          </w:tcPr>
          <w:p w14:paraId="09ECEFE8"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1BC5E63"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127DE445" w14:textId="0D86D145"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степная и полевая</w:t>
            </w:r>
          </w:p>
        </w:tc>
      </w:tr>
      <w:tr w:rsidR="00DF38DB" w:rsidRPr="008130F3" w14:paraId="4A183319" w14:textId="77777777" w:rsidTr="00DF38DB">
        <w:tc>
          <w:tcPr>
            <w:tcW w:w="583" w:type="dxa"/>
          </w:tcPr>
          <w:p w14:paraId="6F425683"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5EFDCFC2" w14:textId="6255157D" w:rsidR="00DF38DB" w:rsidRPr="008130F3" w:rsidRDefault="00DF38DB" w:rsidP="00DF38DB">
            <w:pPr>
              <w:pStyle w:val="Style2"/>
              <w:widowControl/>
              <w:spacing w:before="60" w:after="60"/>
              <w:ind w:firstLine="0"/>
              <w:rPr>
                <w:rStyle w:val="FontStyle11"/>
              </w:rPr>
            </w:pPr>
            <w:r w:rsidRPr="008130F3">
              <w:rPr>
                <w:rStyle w:val="FontStyle11"/>
              </w:rPr>
              <w:t>К какому виду пернатой дичи, согласно Правилам охоты, относится вальдшнеп:</w:t>
            </w:r>
          </w:p>
        </w:tc>
      </w:tr>
      <w:tr w:rsidR="00DF38DB" w:rsidRPr="008130F3" w14:paraId="531D903E" w14:textId="77777777" w:rsidTr="00DF38DB">
        <w:tc>
          <w:tcPr>
            <w:tcW w:w="583" w:type="dxa"/>
          </w:tcPr>
          <w:p w14:paraId="1D6D15F5"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CF0239A"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2392D5B7" w14:textId="5761384D"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боровая</w:t>
            </w:r>
          </w:p>
        </w:tc>
      </w:tr>
      <w:tr w:rsidR="00DF38DB" w:rsidRPr="008130F3" w14:paraId="3398C8FE" w14:textId="77777777" w:rsidTr="00DF38DB">
        <w:tc>
          <w:tcPr>
            <w:tcW w:w="583" w:type="dxa"/>
          </w:tcPr>
          <w:p w14:paraId="30336E4B"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01B0FEF"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693F11BF" w14:textId="47B9C4F4"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болотно-луговая</w:t>
            </w:r>
          </w:p>
        </w:tc>
      </w:tr>
      <w:tr w:rsidR="00DF38DB" w:rsidRPr="008130F3" w14:paraId="029BB544" w14:textId="77777777" w:rsidTr="00DF38DB">
        <w:tc>
          <w:tcPr>
            <w:tcW w:w="583" w:type="dxa"/>
          </w:tcPr>
          <w:p w14:paraId="076394BD"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24DCFAF"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4E2528D1" w14:textId="747F1612"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водоплавающая</w:t>
            </w:r>
          </w:p>
        </w:tc>
      </w:tr>
      <w:tr w:rsidR="00DF38DB" w:rsidRPr="008130F3" w14:paraId="242B397D" w14:textId="77777777" w:rsidTr="00DF38DB">
        <w:tc>
          <w:tcPr>
            <w:tcW w:w="583" w:type="dxa"/>
          </w:tcPr>
          <w:p w14:paraId="2A85B54A"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6688AB94" w14:textId="246EACD5"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 xml:space="preserve">К какому виду пернатой дичи, согласно Правилам охоты, относится </w:t>
            </w:r>
            <w:r w:rsidR="00575F10" w:rsidRPr="008130F3">
              <w:rPr>
                <w:rFonts w:eastAsia="Times New Roman"/>
                <w:b/>
                <w:bCs/>
                <w:sz w:val="28"/>
                <w:szCs w:val="28"/>
              </w:rPr>
              <w:t>лысуха</w:t>
            </w:r>
            <w:r w:rsidRPr="008130F3">
              <w:rPr>
                <w:rFonts w:eastAsia="Times New Roman"/>
                <w:b/>
                <w:bCs/>
                <w:sz w:val="28"/>
                <w:szCs w:val="28"/>
              </w:rPr>
              <w:t>:</w:t>
            </w:r>
          </w:p>
        </w:tc>
      </w:tr>
      <w:tr w:rsidR="00DF38DB" w:rsidRPr="008130F3" w14:paraId="334B313B" w14:textId="77777777" w:rsidTr="00DF38DB">
        <w:tc>
          <w:tcPr>
            <w:tcW w:w="583" w:type="dxa"/>
          </w:tcPr>
          <w:p w14:paraId="29493964"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92B8804"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160E07BA" w14:textId="3038C12D"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боровая</w:t>
            </w:r>
          </w:p>
        </w:tc>
      </w:tr>
      <w:tr w:rsidR="00DF38DB" w:rsidRPr="008130F3" w14:paraId="421608F5" w14:textId="77777777" w:rsidTr="00DF38DB">
        <w:tc>
          <w:tcPr>
            <w:tcW w:w="583" w:type="dxa"/>
          </w:tcPr>
          <w:p w14:paraId="66AC62EC"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E5BE44D"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265265BF" w14:textId="0C57B87D"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болотно-луговая</w:t>
            </w:r>
          </w:p>
        </w:tc>
      </w:tr>
      <w:tr w:rsidR="00DF38DB" w:rsidRPr="008130F3" w14:paraId="54B49637" w14:textId="77777777" w:rsidTr="00DF38DB">
        <w:tc>
          <w:tcPr>
            <w:tcW w:w="583" w:type="dxa"/>
          </w:tcPr>
          <w:p w14:paraId="62627E29"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78EDEF5"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3F0C44B4" w14:textId="1C4D3E6C"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водоплавающая</w:t>
            </w:r>
          </w:p>
        </w:tc>
      </w:tr>
      <w:tr w:rsidR="00DF38DB" w:rsidRPr="008130F3" w14:paraId="5499A04E" w14:textId="77777777" w:rsidTr="00DF38DB">
        <w:tc>
          <w:tcPr>
            <w:tcW w:w="583" w:type="dxa"/>
          </w:tcPr>
          <w:p w14:paraId="2EF39A3E"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52710354" w14:textId="1A3EE854" w:rsidR="00DF38DB" w:rsidRPr="008130F3" w:rsidRDefault="00DF38DB" w:rsidP="00DF38DB">
            <w:pPr>
              <w:pStyle w:val="Style2"/>
              <w:widowControl/>
              <w:spacing w:before="60" w:after="60"/>
              <w:ind w:firstLine="0"/>
              <w:rPr>
                <w:rStyle w:val="FontStyle11"/>
              </w:rPr>
            </w:pPr>
            <w:r w:rsidRPr="008130F3">
              <w:rPr>
                <w:rStyle w:val="FontStyle11"/>
              </w:rPr>
              <w:t>К какому виду пернатой дичи, согласно Правилам охоты, относится глухарь:</w:t>
            </w:r>
          </w:p>
        </w:tc>
      </w:tr>
      <w:tr w:rsidR="00DF38DB" w:rsidRPr="008130F3" w14:paraId="373992DE" w14:textId="77777777" w:rsidTr="00DF38DB">
        <w:tc>
          <w:tcPr>
            <w:tcW w:w="583" w:type="dxa"/>
          </w:tcPr>
          <w:p w14:paraId="24A7B4AB"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0CABFEA"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0D314BE7" w14:textId="4680878E"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боровая</w:t>
            </w:r>
          </w:p>
        </w:tc>
      </w:tr>
      <w:tr w:rsidR="00DF38DB" w:rsidRPr="008130F3" w14:paraId="71479754" w14:textId="77777777" w:rsidTr="00DF38DB">
        <w:tc>
          <w:tcPr>
            <w:tcW w:w="583" w:type="dxa"/>
          </w:tcPr>
          <w:p w14:paraId="36C42019"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D102392"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0F314C44" w14:textId="4BDD1D24"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болотно-луговая</w:t>
            </w:r>
          </w:p>
        </w:tc>
      </w:tr>
      <w:tr w:rsidR="00DF38DB" w:rsidRPr="008130F3" w14:paraId="3B70D52A" w14:textId="77777777" w:rsidTr="00DF38DB">
        <w:tc>
          <w:tcPr>
            <w:tcW w:w="583" w:type="dxa"/>
          </w:tcPr>
          <w:p w14:paraId="62856E6B"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33E9F748"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31C05B06" w14:textId="7CB3BDA6"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водоплавающая</w:t>
            </w:r>
          </w:p>
        </w:tc>
      </w:tr>
      <w:tr w:rsidR="00DF38DB" w:rsidRPr="008130F3" w14:paraId="0CADDF67" w14:textId="77777777" w:rsidTr="00DF38DB">
        <w:tc>
          <w:tcPr>
            <w:tcW w:w="583" w:type="dxa"/>
          </w:tcPr>
          <w:p w14:paraId="72AE79E1"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2A86B3D6" w14:textId="07640438"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К какому виду пернатой дичи, согласно Правилам охоты, относится серая куропатка:</w:t>
            </w:r>
          </w:p>
        </w:tc>
      </w:tr>
      <w:tr w:rsidR="00DF38DB" w:rsidRPr="008130F3" w14:paraId="6B39EEE1" w14:textId="77777777" w:rsidTr="00DF38DB">
        <w:tc>
          <w:tcPr>
            <w:tcW w:w="583" w:type="dxa"/>
          </w:tcPr>
          <w:p w14:paraId="056030E9"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64120DA"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1B962C9B" w14:textId="78BA0A60"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боровая</w:t>
            </w:r>
          </w:p>
        </w:tc>
      </w:tr>
      <w:tr w:rsidR="00DF38DB" w:rsidRPr="008130F3" w14:paraId="0C9213D2" w14:textId="77777777" w:rsidTr="00DF38DB">
        <w:tc>
          <w:tcPr>
            <w:tcW w:w="583" w:type="dxa"/>
          </w:tcPr>
          <w:p w14:paraId="288E0CE6"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C91A167"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29E9E20F" w14:textId="142D103F"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болотно-луговая</w:t>
            </w:r>
          </w:p>
        </w:tc>
      </w:tr>
      <w:tr w:rsidR="00DF38DB" w:rsidRPr="008130F3" w14:paraId="54B19D22" w14:textId="77777777" w:rsidTr="00DF38DB">
        <w:tc>
          <w:tcPr>
            <w:tcW w:w="583" w:type="dxa"/>
          </w:tcPr>
          <w:p w14:paraId="5B0F25DF"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F2CB9E5"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21E476E3" w14:textId="1FD4FA36"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степная и полевая</w:t>
            </w:r>
          </w:p>
        </w:tc>
      </w:tr>
      <w:tr w:rsidR="00DF38DB" w:rsidRPr="008130F3" w14:paraId="590A84C6" w14:textId="77777777" w:rsidTr="00DF38DB">
        <w:tc>
          <w:tcPr>
            <w:tcW w:w="583" w:type="dxa"/>
          </w:tcPr>
          <w:p w14:paraId="3CE603CF"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5F2CE999" w14:textId="2CBA3C40" w:rsidR="00DF38DB" w:rsidRPr="008130F3" w:rsidRDefault="00DF38DB" w:rsidP="00DF38DB">
            <w:pPr>
              <w:pStyle w:val="Style2"/>
              <w:widowControl/>
              <w:spacing w:before="60" w:after="60"/>
              <w:ind w:firstLine="0"/>
              <w:rPr>
                <w:rStyle w:val="FontStyle11"/>
              </w:rPr>
            </w:pPr>
            <w:r w:rsidRPr="008130F3">
              <w:rPr>
                <w:rStyle w:val="FontStyle11"/>
              </w:rPr>
              <w:t xml:space="preserve">К какому виду пернатой дичи, согласно Правилам охоты, относятся </w:t>
            </w:r>
            <w:r w:rsidR="00701390" w:rsidRPr="008130F3">
              <w:rPr>
                <w:rStyle w:val="FontStyle11"/>
              </w:rPr>
              <w:t>нырки</w:t>
            </w:r>
            <w:r w:rsidRPr="008130F3">
              <w:rPr>
                <w:rStyle w:val="FontStyle11"/>
              </w:rPr>
              <w:t>:</w:t>
            </w:r>
          </w:p>
        </w:tc>
      </w:tr>
      <w:tr w:rsidR="00DF38DB" w:rsidRPr="008130F3" w14:paraId="5127B1DE" w14:textId="77777777" w:rsidTr="00DF38DB">
        <w:tc>
          <w:tcPr>
            <w:tcW w:w="583" w:type="dxa"/>
          </w:tcPr>
          <w:p w14:paraId="039472E1"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107D822"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54FB8B9C" w14:textId="3D607E68"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боровая</w:t>
            </w:r>
          </w:p>
        </w:tc>
      </w:tr>
      <w:tr w:rsidR="00DF38DB" w:rsidRPr="008130F3" w14:paraId="733387E1" w14:textId="77777777" w:rsidTr="00DF38DB">
        <w:tc>
          <w:tcPr>
            <w:tcW w:w="583" w:type="dxa"/>
          </w:tcPr>
          <w:p w14:paraId="7ADF7573"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9A9BAE1"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2F733E8E" w14:textId="39DE3758"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болотно-луговая</w:t>
            </w:r>
          </w:p>
        </w:tc>
      </w:tr>
      <w:tr w:rsidR="00DF38DB" w:rsidRPr="008130F3" w14:paraId="59C1153A" w14:textId="77777777" w:rsidTr="00DF38DB">
        <w:tc>
          <w:tcPr>
            <w:tcW w:w="583" w:type="dxa"/>
          </w:tcPr>
          <w:p w14:paraId="1AF0A8B8"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D855690"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1F56A33D" w14:textId="1CFE0376"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водоплавающая</w:t>
            </w:r>
          </w:p>
        </w:tc>
      </w:tr>
      <w:tr w:rsidR="00DF38DB" w:rsidRPr="008130F3" w14:paraId="40F66EA1" w14:textId="77777777" w:rsidTr="00DF38DB">
        <w:tc>
          <w:tcPr>
            <w:tcW w:w="583" w:type="dxa"/>
          </w:tcPr>
          <w:p w14:paraId="5F584981"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5908C83B" w14:textId="5561CE77" w:rsidR="00DF38DB" w:rsidRPr="008130F3" w:rsidRDefault="00DF38DB" w:rsidP="00DF38DB">
            <w:pPr>
              <w:pStyle w:val="Style2"/>
              <w:widowControl/>
              <w:spacing w:before="60" w:after="60"/>
              <w:ind w:firstLine="0"/>
              <w:rPr>
                <w:rStyle w:val="FontStyle11"/>
              </w:rPr>
            </w:pPr>
            <w:r w:rsidRPr="008130F3">
              <w:rPr>
                <w:rStyle w:val="FontStyle11"/>
              </w:rPr>
              <w:t>К какому виду пернатой дичи, согласно Правилам охоты, относятся утки:</w:t>
            </w:r>
          </w:p>
        </w:tc>
      </w:tr>
      <w:tr w:rsidR="00DF38DB" w:rsidRPr="008130F3" w14:paraId="042E1F17" w14:textId="77777777" w:rsidTr="00DF38DB">
        <w:tc>
          <w:tcPr>
            <w:tcW w:w="583" w:type="dxa"/>
          </w:tcPr>
          <w:p w14:paraId="48FEDF3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4C735AC"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1962F3C2" w14:textId="3A0C50EF"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боровая</w:t>
            </w:r>
          </w:p>
        </w:tc>
      </w:tr>
      <w:tr w:rsidR="00DF38DB" w:rsidRPr="008130F3" w14:paraId="4DB18511" w14:textId="77777777" w:rsidTr="00DF38DB">
        <w:tc>
          <w:tcPr>
            <w:tcW w:w="583" w:type="dxa"/>
          </w:tcPr>
          <w:p w14:paraId="786B5F03"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A28F5FE"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2071ED83" w14:textId="0589C05D"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болотно-луговая</w:t>
            </w:r>
          </w:p>
        </w:tc>
      </w:tr>
      <w:tr w:rsidR="00DF38DB" w:rsidRPr="008130F3" w14:paraId="46FA47DC" w14:textId="77777777" w:rsidTr="00DF38DB">
        <w:tc>
          <w:tcPr>
            <w:tcW w:w="583" w:type="dxa"/>
          </w:tcPr>
          <w:p w14:paraId="2E4ACC25"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68681A9"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7128D82E" w14:textId="10A5539B"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водоплавающая</w:t>
            </w:r>
          </w:p>
        </w:tc>
      </w:tr>
      <w:tr w:rsidR="00DF38DB" w:rsidRPr="008130F3" w14:paraId="1C4EA6FA" w14:textId="77777777" w:rsidTr="00DF38DB">
        <w:tc>
          <w:tcPr>
            <w:tcW w:w="583" w:type="dxa"/>
          </w:tcPr>
          <w:p w14:paraId="0AA3932C"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4051C711" w14:textId="4A762851"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Согласно Правилам охоты, при осуществлении любительской и спортивной охоты применение охотничьего огнестрельного оружия с нарезным стволом и нарезных стволов комбинированного оружия для охоты на пернатую дичь:</w:t>
            </w:r>
          </w:p>
        </w:tc>
      </w:tr>
      <w:tr w:rsidR="00DF38DB" w:rsidRPr="008130F3" w14:paraId="701AB384" w14:textId="77777777" w:rsidTr="00DF38DB">
        <w:tc>
          <w:tcPr>
            <w:tcW w:w="583" w:type="dxa"/>
          </w:tcPr>
          <w:p w14:paraId="10688975"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56E0FAB"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3A5BD582" w14:textId="20C77F73"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разрешается, за исключением осуществления охоты в весенний период</w:t>
            </w:r>
          </w:p>
        </w:tc>
      </w:tr>
      <w:tr w:rsidR="00DF38DB" w:rsidRPr="008130F3" w14:paraId="66A72F07" w14:textId="77777777" w:rsidTr="00DF38DB">
        <w:tc>
          <w:tcPr>
            <w:tcW w:w="583" w:type="dxa"/>
          </w:tcPr>
          <w:p w14:paraId="4B65C03F"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98CFCF1"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50D06B0A" w14:textId="32E9CE1E"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запрещается</w:t>
            </w:r>
          </w:p>
        </w:tc>
      </w:tr>
      <w:tr w:rsidR="00DF38DB" w:rsidRPr="008130F3" w14:paraId="170817FE" w14:textId="77777777" w:rsidTr="00DF38DB">
        <w:tc>
          <w:tcPr>
            <w:tcW w:w="583" w:type="dxa"/>
          </w:tcPr>
          <w:p w14:paraId="36C41BED"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C701AA8"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13BB646B" w14:textId="30106303" w:rsidR="00DF38DB" w:rsidRPr="008130F3" w:rsidRDefault="00DF38DB" w:rsidP="00DF38DB">
            <w:pPr>
              <w:pStyle w:val="Style2"/>
              <w:widowControl/>
              <w:spacing w:before="60" w:after="60"/>
              <w:ind w:firstLine="0"/>
              <w:rPr>
                <w:rStyle w:val="FontStyle11"/>
              </w:rPr>
            </w:pPr>
            <w:r w:rsidRPr="008130F3">
              <w:rPr>
                <w:rFonts w:eastAsia="Calibri"/>
                <w:spacing w:val="-10"/>
                <w:sz w:val="28"/>
                <w:szCs w:val="28"/>
                <w:lang w:eastAsia="en-US"/>
              </w:rPr>
              <w:t xml:space="preserve">запрещается, за </w:t>
            </w:r>
            <w:r w:rsidRPr="008130F3">
              <w:rPr>
                <w:sz w:val="28"/>
                <w:szCs w:val="28"/>
              </w:rPr>
              <w:t xml:space="preserve">исключением осуществления любительской и спортивной охоты с таким оружием под патрон кольцевого воспламенения (бокового огня) калибра 5,6 миллиметров на рябчика, тетерева, глухаря, белую и </w:t>
            </w:r>
            <w:proofErr w:type="spellStart"/>
            <w:r w:rsidRPr="008130F3">
              <w:rPr>
                <w:sz w:val="28"/>
                <w:szCs w:val="28"/>
              </w:rPr>
              <w:t>тундряную</w:t>
            </w:r>
            <w:proofErr w:type="spellEnd"/>
            <w:r w:rsidRPr="008130F3">
              <w:rPr>
                <w:sz w:val="28"/>
                <w:szCs w:val="28"/>
              </w:rPr>
              <w:t xml:space="preserve"> куропаток в сроки, определенные Правилами охоты</w:t>
            </w:r>
          </w:p>
        </w:tc>
      </w:tr>
      <w:tr w:rsidR="00DF38DB" w:rsidRPr="008130F3" w14:paraId="0BDE0A06" w14:textId="77777777" w:rsidTr="00DF38DB">
        <w:tc>
          <w:tcPr>
            <w:tcW w:w="583" w:type="dxa"/>
          </w:tcPr>
          <w:p w14:paraId="2C8D2AD0"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3EB0489A" w14:textId="66687CE4" w:rsidR="00DF38DB" w:rsidRPr="008130F3" w:rsidRDefault="00DF38DB" w:rsidP="00DF38DB">
            <w:pPr>
              <w:pStyle w:val="Style2"/>
              <w:widowControl/>
              <w:spacing w:before="60" w:after="60"/>
              <w:ind w:firstLine="0"/>
              <w:rPr>
                <w:rStyle w:val="FontStyle11"/>
              </w:rPr>
            </w:pPr>
            <w:r w:rsidRPr="008130F3">
              <w:rPr>
                <w:rStyle w:val="FontStyle11"/>
              </w:rPr>
              <w:t>Обязан ли каждый из троих охотников, участвующих в охоте на пернатую дичь с одной подружейной собакой в общедоступных охотничьих угодьях, иметь разрешение на добычу охотничьих ресурсов, выданное в установленном порядке:</w:t>
            </w:r>
          </w:p>
        </w:tc>
      </w:tr>
      <w:tr w:rsidR="00DF38DB" w:rsidRPr="008130F3" w14:paraId="1063E1DE" w14:textId="77777777" w:rsidTr="00DF38DB">
        <w:tc>
          <w:tcPr>
            <w:tcW w:w="583" w:type="dxa"/>
          </w:tcPr>
          <w:p w14:paraId="603345F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A111BDC"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6D6680B0" w14:textId="76446814" w:rsidR="00DF38DB" w:rsidRPr="008130F3" w:rsidRDefault="00DF38DB" w:rsidP="00DF38DB">
            <w:pPr>
              <w:pStyle w:val="Style2"/>
              <w:widowControl/>
              <w:spacing w:before="60" w:after="60"/>
              <w:ind w:firstLine="0"/>
              <w:rPr>
                <w:rStyle w:val="FontStyle11"/>
              </w:rPr>
            </w:pPr>
            <w:r w:rsidRPr="008130F3">
              <w:rPr>
                <w:rStyle w:val="FontStyle12"/>
              </w:rPr>
              <w:t>не обязан</w:t>
            </w:r>
          </w:p>
        </w:tc>
      </w:tr>
      <w:tr w:rsidR="00DF38DB" w:rsidRPr="008130F3" w14:paraId="4698C1FB" w14:textId="77777777" w:rsidTr="00DF38DB">
        <w:tc>
          <w:tcPr>
            <w:tcW w:w="583" w:type="dxa"/>
          </w:tcPr>
          <w:p w14:paraId="62DCB3EC"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7EF605E"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4550C4C0" w14:textId="4289E865" w:rsidR="00DF38DB" w:rsidRPr="008130F3" w:rsidRDefault="00DF38DB" w:rsidP="00DF38DB">
            <w:pPr>
              <w:pStyle w:val="Style2"/>
              <w:widowControl/>
              <w:spacing w:before="60" w:after="60"/>
              <w:ind w:firstLine="0"/>
              <w:rPr>
                <w:rStyle w:val="FontStyle11"/>
              </w:rPr>
            </w:pPr>
            <w:r w:rsidRPr="008130F3">
              <w:rPr>
                <w:rStyle w:val="FontStyle12"/>
              </w:rPr>
              <w:t>обязан</w:t>
            </w:r>
          </w:p>
        </w:tc>
      </w:tr>
      <w:tr w:rsidR="00DF38DB" w:rsidRPr="008130F3" w14:paraId="10FADA01" w14:textId="77777777" w:rsidTr="00DF38DB">
        <w:tc>
          <w:tcPr>
            <w:tcW w:w="583" w:type="dxa"/>
          </w:tcPr>
          <w:p w14:paraId="6D5697EB"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E0EF521"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0EDEB60D" w14:textId="7E157D35" w:rsidR="00DF38DB" w:rsidRPr="008130F3" w:rsidRDefault="00DF38DB" w:rsidP="00DF38DB">
            <w:pPr>
              <w:pStyle w:val="Style2"/>
              <w:widowControl/>
              <w:spacing w:before="60" w:after="60"/>
              <w:ind w:firstLine="0"/>
              <w:rPr>
                <w:rStyle w:val="FontStyle11"/>
              </w:rPr>
            </w:pPr>
            <w:r w:rsidRPr="008130F3">
              <w:rPr>
                <w:rStyle w:val="FontStyle12"/>
              </w:rPr>
              <w:t>данный вопрос не урегулирован Правилами охоты</w:t>
            </w:r>
          </w:p>
        </w:tc>
      </w:tr>
      <w:tr w:rsidR="00DF38DB" w:rsidRPr="008130F3" w14:paraId="6E23139A" w14:textId="77777777" w:rsidTr="00DF38DB">
        <w:tc>
          <w:tcPr>
            <w:tcW w:w="583" w:type="dxa"/>
          </w:tcPr>
          <w:p w14:paraId="028A2492"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08A99E1A" w14:textId="11F18B12"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При осуществлении добора раненого охотничьего животного за пределами охотничьих угодий, на территорию которых у охотника имеется соответствующее разрешение на добычу охотничьих ресурсов, в каком виде у охотника должно находиться охотничье оружие:</w:t>
            </w:r>
          </w:p>
        </w:tc>
      </w:tr>
      <w:tr w:rsidR="00DF38DB" w:rsidRPr="008130F3" w14:paraId="2166399F" w14:textId="77777777" w:rsidTr="00DF38DB">
        <w:tc>
          <w:tcPr>
            <w:tcW w:w="583" w:type="dxa"/>
          </w:tcPr>
          <w:p w14:paraId="52B3E8B5"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AF3365A"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3F79094A" w14:textId="2CD8D2A2"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заряженное охотничье огнестрельное оружие должно быть зачехлено</w:t>
            </w:r>
          </w:p>
        </w:tc>
      </w:tr>
      <w:tr w:rsidR="00DF38DB" w:rsidRPr="008130F3" w14:paraId="48AF58EC" w14:textId="77777777" w:rsidTr="00DF38DB">
        <w:tc>
          <w:tcPr>
            <w:tcW w:w="583" w:type="dxa"/>
          </w:tcPr>
          <w:p w14:paraId="69BD4527"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D12D272"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76201AC1" w14:textId="5BC5DE68"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в любом виде, не противоречащем требованиям безопасности</w:t>
            </w:r>
          </w:p>
        </w:tc>
      </w:tr>
      <w:tr w:rsidR="00DF38DB" w:rsidRPr="008130F3" w14:paraId="3722A376" w14:textId="77777777" w:rsidTr="00DF38DB">
        <w:tc>
          <w:tcPr>
            <w:tcW w:w="583" w:type="dxa"/>
          </w:tcPr>
          <w:p w14:paraId="09F3247D"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FCB7F37"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4CDC3679" w14:textId="4DCE2AE2" w:rsidR="00DF38DB" w:rsidRPr="008130F3" w:rsidRDefault="00DF38DB" w:rsidP="00DF38DB">
            <w:pPr>
              <w:pStyle w:val="Style2"/>
              <w:widowControl/>
              <w:spacing w:before="60" w:after="60"/>
              <w:ind w:firstLine="0"/>
              <w:rPr>
                <w:rStyle w:val="FontStyle11"/>
              </w:rPr>
            </w:pPr>
            <w:r w:rsidRPr="008130F3">
              <w:rPr>
                <w:rFonts w:eastAsia="Calibri"/>
                <w:spacing w:val="-10"/>
                <w:sz w:val="28"/>
                <w:szCs w:val="28"/>
                <w:lang w:eastAsia="en-US"/>
              </w:rPr>
              <w:t>патроны (снаряды) отдельно от зачехленного охотничьего огнестрельного (пневматического) оружия</w:t>
            </w:r>
          </w:p>
        </w:tc>
      </w:tr>
      <w:tr w:rsidR="00DF38DB" w:rsidRPr="008130F3" w14:paraId="6E9A06BD" w14:textId="77777777" w:rsidTr="00DF38DB">
        <w:tc>
          <w:tcPr>
            <w:tcW w:w="583" w:type="dxa"/>
          </w:tcPr>
          <w:p w14:paraId="46E5C819"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783A45F0" w14:textId="266528F4"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lang w:eastAsia="en-US"/>
              </w:rPr>
              <w:t xml:space="preserve">Согласно Правилам охоты, весенняя охота </w:t>
            </w:r>
            <w:r w:rsidR="001C0123" w:rsidRPr="008130F3">
              <w:rPr>
                <w:rFonts w:eastAsia="Times New Roman"/>
                <w:b/>
                <w:bCs/>
                <w:sz w:val="28"/>
                <w:szCs w:val="28"/>
                <w:lang w:eastAsia="en-US"/>
              </w:rPr>
              <w:t>на глухаря на току</w:t>
            </w:r>
            <w:r w:rsidR="001C0123" w:rsidRPr="008130F3">
              <w:rPr>
                <w:rFonts w:eastAsia="Times New Roman"/>
                <w:sz w:val="28"/>
                <w:szCs w:val="28"/>
                <w:lang w:eastAsia="en-US"/>
              </w:rPr>
              <w:t xml:space="preserve"> </w:t>
            </w:r>
            <w:r w:rsidRPr="008130F3">
              <w:rPr>
                <w:rFonts w:eastAsia="Times New Roman"/>
                <w:b/>
                <w:bCs/>
                <w:sz w:val="28"/>
                <w:szCs w:val="28"/>
                <w:lang w:eastAsia="en-US"/>
              </w:rPr>
              <w:t>разрешена:</w:t>
            </w:r>
          </w:p>
        </w:tc>
      </w:tr>
      <w:tr w:rsidR="00DF38DB" w:rsidRPr="008130F3" w14:paraId="63B59C50" w14:textId="77777777" w:rsidTr="00DF38DB">
        <w:tc>
          <w:tcPr>
            <w:tcW w:w="583" w:type="dxa"/>
          </w:tcPr>
          <w:p w14:paraId="260178EC"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188BDBE"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15E3EADB" w14:textId="7C46F6F9" w:rsidR="00DF38DB" w:rsidRPr="008130F3" w:rsidRDefault="001C0123" w:rsidP="00DF38DB">
            <w:pPr>
              <w:pStyle w:val="Style2"/>
              <w:widowControl/>
              <w:spacing w:before="60" w:after="60"/>
              <w:ind w:firstLine="0"/>
              <w:rPr>
                <w:rStyle w:val="FontStyle11"/>
              </w:rPr>
            </w:pPr>
            <w:r w:rsidRPr="008130F3">
              <w:rPr>
                <w:rFonts w:eastAsia="Times New Roman"/>
                <w:sz w:val="28"/>
                <w:szCs w:val="28"/>
                <w:lang w:eastAsia="en-US"/>
              </w:rPr>
              <w:t>с подхода</w:t>
            </w:r>
          </w:p>
        </w:tc>
      </w:tr>
      <w:tr w:rsidR="00DF38DB" w:rsidRPr="008130F3" w14:paraId="28EB18D8" w14:textId="77777777" w:rsidTr="00DF38DB">
        <w:tc>
          <w:tcPr>
            <w:tcW w:w="583" w:type="dxa"/>
          </w:tcPr>
          <w:p w14:paraId="493A9136"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6E1B0E3"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7B4BE05C" w14:textId="0548C842" w:rsidR="00DF38DB" w:rsidRPr="008130F3" w:rsidRDefault="00DF38DB" w:rsidP="00DF38DB">
            <w:pPr>
              <w:pStyle w:val="Style2"/>
              <w:widowControl/>
              <w:spacing w:before="60" w:after="60"/>
              <w:ind w:firstLine="0"/>
              <w:rPr>
                <w:rStyle w:val="FontStyle11"/>
              </w:rPr>
            </w:pPr>
            <w:r w:rsidRPr="008130F3">
              <w:rPr>
                <w:rFonts w:eastAsia="Times New Roman"/>
                <w:sz w:val="28"/>
                <w:szCs w:val="28"/>
                <w:lang w:eastAsia="en-US"/>
              </w:rPr>
              <w:t xml:space="preserve">на </w:t>
            </w:r>
            <w:r w:rsidR="001C0123" w:rsidRPr="008130F3">
              <w:rPr>
                <w:rFonts w:eastAsia="Times New Roman"/>
                <w:sz w:val="28"/>
                <w:szCs w:val="28"/>
                <w:lang w:eastAsia="en-US"/>
              </w:rPr>
              <w:t>перелетах</w:t>
            </w:r>
          </w:p>
        </w:tc>
      </w:tr>
      <w:tr w:rsidR="00DF38DB" w:rsidRPr="008130F3" w14:paraId="60A087DE" w14:textId="77777777" w:rsidTr="00DF38DB">
        <w:tc>
          <w:tcPr>
            <w:tcW w:w="583" w:type="dxa"/>
          </w:tcPr>
          <w:p w14:paraId="5E24CDD7"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4F993DC"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35AA4832" w14:textId="40BADC56" w:rsidR="00DF38DB" w:rsidRPr="008130F3" w:rsidRDefault="001C0123" w:rsidP="00DF38DB">
            <w:pPr>
              <w:pStyle w:val="Style2"/>
              <w:widowControl/>
              <w:spacing w:before="60" w:after="60"/>
              <w:ind w:firstLine="0"/>
              <w:rPr>
                <w:rStyle w:val="FontStyle11"/>
              </w:rPr>
            </w:pPr>
            <w:r w:rsidRPr="008130F3">
              <w:rPr>
                <w:rFonts w:eastAsia="Times New Roman"/>
                <w:sz w:val="28"/>
                <w:szCs w:val="28"/>
                <w:lang w:eastAsia="en-US"/>
              </w:rPr>
              <w:t>оба варианта</w:t>
            </w:r>
          </w:p>
        </w:tc>
      </w:tr>
      <w:tr w:rsidR="00DF38DB" w:rsidRPr="008130F3" w14:paraId="047068EA" w14:textId="77777777" w:rsidTr="00DF38DB">
        <w:tc>
          <w:tcPr>
            <w:tcW w:w="583" w:type="dxa"/>
          </w:tcPr>
          <w:p w14:paraId="09894A76"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72FA392D" w14:textId="6351D06F"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lang w:eastAsia="en-US"/>
              </w:rPr>
              <w:t>Согласно Правилам охоты,</w:t>
            </w:r>
            <w:r w:rsidR="00575F10" w:rsidRPr="008130F3">
              <w:rPr>
                <w:rFonts w:eastAsia="Times New Roman"/>
                <w:b/>
                <w:bCs/>
                <w:sz w:val="28"/>
                <w:szCs w:val="28"/>
                <w:lang w:eastAsia="en-US"/>
              </w:rPr>
              <w:t xml:space="preserve"> весенняя охота на медведя разрешена</w:t>
            </w:r>
            <w:r w:rsidRPr="008130F3">
              <w:rPr>
                <w:rFonts w:eastAsia="Times New Roman"/>
                <w:b/>
                <w:bCs/>
                <w:sz w:val="28"/>
                <w:szCs w:val="28"/>
                <w:lang w:eastAsia="en-US"/>
              </w:rPr>
              <w:t>:</w:t>
            </w:r>
          </w:p>
        </w:tc>
      </w:tr>
      <w:tr w:rsidR="00DF38DB" w:rsidRPr="008130F3" w14:paraId="44D5399E" w14:textId="77777777" w:rsidTr="00DF38DB">
        <w:tc>
          <w:tcPr>
            <w:tcW w:w="583" w:type="dxa"/>
          </w:tcPr>
          <w:p w14:paraId="67758C55"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39582FB"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39CE9274" w14:textId="337614F2" w:rsidR="00DF38DB" w:rsidRPr="008130F3" w:rsidRDefault="00575F10" w:rsidP="00DF38DB">
            <w:pPr>
              <w:pStyle w:val="Style2"/>
              <w:widowControl/>
              <w:spacing w:before="60" w:after="60"/>
              <w:ind w:firstLine="0"/>
              <w:rPr>
                <w:rStyle w:val="FontStyle11"/>
              </w:rPr>
            </w:pPr>
            <w:r w:rsidRPr="008130F3">
              <w:rPr>
                <w:sz w:val="28"/>
                <w:szCs w:val="28"/>
              </w:rPr>
              <w:t>загоном</w:t>
            </w:r>
          </w:p>
        </w:tc>
      </w:tr>
      <w:tr w:rsidR="00DF38DB" w:rsidRPr="008130F3" w14:paraId="20CF9DBC" w14:textId="77777777" w:rsidTr="00DF38DB">
        <w:tc>
          <w:tcPr>
            <w:tcW w:w="583" w:type="dxa"/>
          </w:tcPr>
          <w:p w14:paraId="43103532"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FD58DFD"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1EB5000C" w14:textId="278F8502" w:rsidR="00DF38DB" w:rsidRPr="008130F3" w:rsidRDefault="00575F10" w:rsidP="00DF38DB">
            <w:pPr>
              <w:pStyle w:val="Style2"/>
              <w:widowControl/>
              <w:spacing w:before="60" w:after="60"/>
              <w:ind w:firstLine="0"/>
              <w:rPr>
                <w:sz w:val="28"/>
                <w:szCs w:val="28"/>
              </w:rPr>
            </w:pPr>
            <w:r w:rsidRPr="008130F3">
              <w:rPr>
                <w:sz w:val="28"/>
                <w:szCs w:val="28"/>
              </w:rPr>
              <w:t>запрещена</w:t>
            </w:r>
          </w:p>
        </w:tc>
      </w:tr>
      <w:tr w:rsidR="00DF38DB" w:rsidRPr="008130F3" w14:paraId="309A72A4" w14:textId="77777777" w:rsidTr="00DF38DB">
        <w:tc>
          <w:tcPr>
            <w:tcW w:w="583" w:type="dxa"/>
          </w:tcPr>
          <w:p w14:paraId="57E2F2D0"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3889F446"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1F6CEBB0" w14:textId="1F644EE9" w:rsidR="00DF38DB" w:rsidRPr="008130F3" w:rsidRDefault="00575F10" w:rsidP="00DF38DB">
            <w:pPr>
              <w:pStyle w:val="Style2"/>
              <w:widowControl/>
              <w:spacing w:before="60" w:after="60"/>
              <w:ind w:firstLine="0"/>
              <w:rPr>
                <w:sz w:val="28"/>
                <w:szCs w:val="28"/>
              </w:rPr>
            </w:pPr>
            <w:r w:rsidRPr="008130F3">
              <w:rPr>
                <w:rFonts w:eastAsia="Times New Roman"/>
                <w:sz w:val="28"/>
                <w:szCs w:val="28"/>
                <w:lang w:eastAsia="en-US"/>
              </w:rPr>
              <w:t>с подхода</w:t>
            </w:r>
          </w:p>
        </w:tc>
      </w:tr>
      <w:tr w:rsidR="00DF38DB" w:rsidRPr="008130F3" w14:paraId="41D73847" w14:textId="77777777" w:rsidTr="00DF38DB">
        <w:tc>
          <w:tcPr>
            <w:tcW w:w="583" w:type="dxa"/>
          </w:tcPr>
          <w:p w14:paraId="302CBDCB"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3F79E1C6" w14:textId="4186D32F" w:rsidR="00DF38DB" w:rsidRPr="008130F3" w:rsidRDefault="00DF38DB" w:rsidP="00DF38DB">
            <w:pPr>
              <w:pStyle w:val="Style2"/>
              <w:widowControl/>
              <w:spacing w:before="60" w:after="60"/>
              <w:ind w:firstLine="0"/>
              <w:rPr>
                <w:rStyle w:val="FontStyle11"/>
              </w:rPr>
            </w:pPr>
            <w:r w:rsidRPr="008130F3">
              <w:rPr>
                <w:rStyle w:val="FontStyle11"/>
              </w:rPr>
              <w:t>При нахождении с собаками охотничьих пород на особо охраняемых природных территориях, должны ли быть такие собаки на привязи:</w:t>
            </w:r>
          </w:p>
        </w:tc>
      </w:tr>
      <w:tr w:rsidR="00DF38DB" w:rsidRPr="008130F3" w14:paraId="101C2CBF" w14:textId="77777777" w:rsidTr="00DF38DB">
        <w:tc>
          <w:tcPr>
            <w:tcW w:w="583" w:type="dxa"/>
          </w:tcPr>
          <w:p w14:paraId="7896E357"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F9C81DB"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422E9523" w14:textId="77E459D6" w:rsidR="00DF38DB" w:rsidRPr="008130F3" w:rsidRDefault="00DF38DB" w:rsidP="00DF38DB">
            <w:pPr>
              <w:pStyle w:val="Style2"/>
              <w:widowControl/>
              <w:spacing w:before="60" w:after="60"/>
              <w:ind w:firstLine="0"/>
              <w:rPr>
                <w:rStyle w:val="FontStyle11"/>
              </w:rPr>
            </w:pPr>
            <w:r w:rsidRPr="008130F3">
              <w:rPr>
                <w:rStyle w:val="FontStyle12"/>
              </w:rPr>
              <w:t>не должны</w:t>
            </w:r>
          </w:p>
        </w:tc>
      </w:tr>
      <w:tr w:rsidR="00DF38DB" w:rsidRPr="008130F3" w14:paraId="7DD79187" w14:textId="77777777" w:rsidTr="00DF38DB">
        <w:tc>
          <w:tcPr>
            <w:tcW w:w="583" w:type="dxa"/>
          </w:tcPr>
          <w:p w14:paraId="23ED4460"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064D810"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17C1B8B4" w14:textId="7655848D" w:rsidR="00DF38DB" w:rsidRPr="008130F3" w:rsidRDefault="00DF38DB" w:rsidP="00DF38DB">
            <w:pPr>
              <w:pStyle w:val="Style2"/>
              <w:widowControl/>
              <w:spacing w:before="60" w:after="60"/>
              <w:ind w:firstLine="0"/>
              <w:rPr>
                <w:rStyle w:val="FontStyle11"/>
              </w:rPr>
            </w:pPr>
            <w:r w:rsidRPr="008130F3">
              <w:rPr>
                <w:rStyle w:val="FontStyle12"/>
              </w:rPr>
              <w:t>должны всегда быть на привязи</w:t>
            </w:r>
          </w:p>
        </w:tc>
      </w:tr>
      <w:tr w:rsidR="00DF38DB" w:rsidRPr="008130F3" w14:paraId="3CF1B131" w14:textId="77777777" w:rsidTr="00DF38DB">
        <w:tc>
          <w:tcPr>
            <w:tcW w:w="583" w:type="dxa"/>
          </w:tcPr>
          <w:p w14:paraId="51F6D477"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541ACC8"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438E1613" w14:textId="34B629A6" w:rsidR="00DF38DB" w:rsidRPr="008130F3" w:rsidRDefault="00DF38DB" w:rsidP="00DF38DB">
            <w:pPr>
              <w:pStyle w:val="Style2"/>
              <w:widowControl/>
              <w:spacing w:before="60" w:after="60"/>
              <w:ind w:firstLine="0"/>
              <w:rPr>
                <w:rStyle w:val="FontStyle11"/>
              </w:rPr>
            </w:pPr>
            <w:r w:rsidRPr="008130F3">
              <w:rPr>
                <w:rStyle w:val="FontStyle12"/>
              </w:rPr>
              <w:t>должны, за исключением случаев осуществления с ними охоты, если осуществление такой охоты, а также нахождение с собаками допускается режимом соответствующей особо охраняемой природной территории</w:t>
            </w:r>
          </w:p>
        </w:tc>
      </w:tr>
      <w:tr w:rsidR="00DF38DB" w:rsidRPr="008130F3" w14:paraId="03A4BCD9" w14:textId="77777777" w:rsidTr="00DF38DB">
        <w:tc>
          <w:tcPr>
            <w:tcW w:w="583" w:type="dxa"/>
          </w:tcPr>
          <w:p w14:paraId="3007A86E"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30D5582E" w14:textId="2F581C5F" w:rsidR="00DF38DB" w:rsidRPr="008130F3" w:rsidRDefault="00DF38DB" w:rsidP="00DF38DB">
            <w:pPr>
              <w:pStyle w:val="Style2"/>
              <w:widowControl/>
              <w:spacing w:before="60" w:after="60"/>
              <w:ind w:firstLine="0"/>
              <w:rPr>
                <w:rStyle w:val="FontStyle11"/>
              </w:rPr>
            </w:pPr>
            <w:r w:rsidRPr="008130F3">
              <w:rPr>
                <w:rStyle w:val="FontStyle11"/>
              </w:rPr>
              <w:t>В случаях, когда собака охотничьей породы ушла за охотничьим животным за пределы охотничьих угодий, на территорию которых у охотника имеется соответствующее разрешение на добычу охотничьих ресурсов, охотник при поиске и отзыве собаки, охотничьей породы на другой территории обязан:</w:t>
            </w:r>
          </w:p>
        </w:tc>
      </w:tr>
      <w:tr w:rsidR="00DF38DB" w:rsidRPr="008130F3" w14:paraId="5C26BDCE" w14:textId="77777777" w:rsidTr="00DF38DB">
        <w:tc>
          <w:tcPr>
            <w:tcW w:w="583" w:type="dxa"/>
          </w:tcPr>
          <w:p w14:paraId="61ED8608"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03BB965"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3E444563" w14:textId="0124B876" w:rsidR="00DF38DB" w:rsidRPr="008130F3" w:rsidRDefault="00DF38DB" w:rsidP="00DF38DB">
            <w:pPr>
              <w:pStyle w:val="Style2"/>
              <w:widowControl/>
              <w:spacing w:before="60" w:after="60"/>
              <w:ind w:firstLine="0"/>
              <w:rPr>
                <w:rStyle w:val="FontStyle11"/>
              </w:rPr>
            </w:pPr>
            <w:r w:rsidRPr="008130F3">
              <w:rPr>
                <w:rStyle w:val="FontStyle12"/>
              </w:rPr>
              <w:t>сообщить об этом в уполномоченный орган исполнительной власти субъекта Российской Федерации любым доступным способом</w:t>
            </w:r>
          </w:p>
        </w:tc>
      </w:tr>
      <w:tr w:rsidR="00DF38DB" w:rsidRPr="008130F3" w14:paraId="3B28F21E" w14:textId="77777777" w:rsidTr="00DF38DB">
        <w:tc>
          <w:tcPr>
            <w:tcW w:w="583" w:type="dxa"/>
          </w:tcPr>
          <w:p w14:paraId="554C75A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14B78FD"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776D6783" w14:textId="26C61296" w:rsidR="00DF38DB" w:rsidRPr="008130F3" w:rsidRDefault="00DF38DB" w:rsidP="00DF38DB">
            <w:pPr>
              <w:pStyle w:val="Style2"/>
              <w:widowControl/>
              <w:spacing w:before="60" w:after="60"/>
              <w:ind w:firstLine="0"/>
              <w:rPr>
                <w:rStyle w:val="FontStyle11"/>
              </w:rPr>
            </w:pPr>
            <w:r w:rsidRPr="008130F3">
              <w:rPr>
                <w:rStyle w:val="FontStyle12"/>
              </w:rPr>
              <w:t>в данном случае охотник не имеет права осуществлять поиск и отзыв собаки</w:t>
            </w:r>
          </w:p>
        </w:tc>
      </w:tr>
      <w:tr w:rsidR="00DF38DB" w:rsidRPr="008130F3" w14:paraId="437E3E45" w14:textId="77777777" w:rsidTr="00DF38DB">
        <w:tc>
          <w:tcPr>
            <w:tcW w:w="583" w:type="dxa"/>
          </w:tcPr>
          <w:p w14:paraId="2CDD4789"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00E160E"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7770F545" w14:textId="700711BA" w:rsidR="00DF38DB" w:rsidRPr="008130F3" w:rsidRDefault="00DF38DB" w:rsidP="00DF38DB">
            <w:pPr>
              <w:pStyle w:val="Style2"/>
              <w:widowControl/>
              <w:spacing w:before="60" w:after="60"/>
              <w:ind w:firstLine="0"/>
              <w:rPr>
                <w:rStyle w:val="FontStyle11"/>
              </w:rPr>
            </w:pPr>
            <w:r w:rsidRPr="008130F3">
              <w:rPr>
                <w:rStyle w:val="FontStyle12"/>
              </w:rPr>
              <w:t>держать патроны (снаряды) отдельно от зачехленного и разряженного охотничьего огнестрельного (пневматического) оружия, метаемые снаряды отдельно от зачехленного охотничьего метательного стрелкового оружия, за исключением осуществления добора раненого охотничьего животного</w:t>
            </w:r>
          </w:p>
        </w:tc>
      </w:tr>
      <w:tr w:rsidR="00DF38DB" w:rsidRPr="008130F3" w14:paraId="61092696" w14:textId="77777777" w:rsidTr="00DF38DB">
        <w:tc>
          <w:tcPr>
            <w:tcW w:w="583" w:type="dxa"/>
          </w:tcPr>
          <w:p w14:paraId="5D27AD9D"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563C43FD" w14:textId="64B5A004" w:rsidR="00DF38DB" w:rsidRPr="008130F3" w:rsidRDefault="00DF38DB" w:rsidP="00DF38DB">
            <w:pPr>
              <w:pStyle w:val="Style2"/>
              <w:widowControl/>
              <w:spacing w:before="60" w:after="60"/>
              <w:ind w:firstLine="0"/>
              <w:rPr>
                <w:rStyle w:val="FontStyle11"/>
              </w:rPr>
            </w:pPr>
            <w:r w:rsidRPr="008130F3">
              <w:rPr>
                <w:rStyle w:val="FontStyle11"/>
              </w:rPr>
              <w:t>Охота с собаками охотничьих пород осуществляется при наличии:</w:t>
            </w:r>
          </w:p>
        </w:tc>
      </w:tr>
      <w:tr w:rsidR="00DF38DB" w:rsidRPr="008130F3" w14:paraId="51CB51C0" w14:textId="77777777" w:rsidTr="00DF38DB">
        <w:tc>
          <w:tcPr>
            <w:tcW w:w="583" w:type="dxa"/>
          </w:tcPr>
          <w:p w14:paraId="371A34FD"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36FA85A"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6D9A4163" w14:textId="5042A961" w:rsidR="00DF38DB" w:rsidRPr="008130F3" w:rsidRDefault="00DF38DB" w:rsidP="00DF38DB">
            <w:pPr>
              <w:pStyle w:val="Style2"/>
              <w:widowControl/>
              <w:spacing w:before="60" w:after="60"/>
              <w:ind w:firstLine="0"/>
              <w:rPr>
                <w:rStyle w:val="FontStyle11"/>
              </w:rPr>
            </w:pPr>
            <w:r w:rsidRPr="008130F3">
              <w:rPr>
                <w:rStyle w:val="FontStyle12"/>
              </w:rPr>
              <w:t>договора на использование собак охотничьих пород</w:t>
            </w:r>
          </w:p>
        </w:tc>
      </w:tr>
      <w:tr w:rsidR="00DF38DB" w:rsidRPr="008130F3" w14:paraId="3CB8C912" w14:textId="77777777" w:rsidTr="00DF38DB">
        <w:tc>
          <w:tcPr>
            <w:tcW w:w="583" w:type="dxa"/>
          </w:tcPr>
          <w:p w14:paraId="000C040D"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8041D45"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00E3C2E7" w14:textId="6AD3C904" w:rsidR="00DF38DB" w:rsidRPr="008130F3" w:rsidRDefault="00DF38DB" w:rsidP="00DF38DB">
            <w:pPr>
              <w:pStyle w:val="Style2"/>
              <w:widowControl/>
              <w:spacing w:before="60" w:after="60"/>
              <w:ind w:firstLine="0"/>
              <w:rPr>
                <w:rStyle w:val="FontStyle11"/>
              </w:rPr>
            </w:pPr>
            <w:r w:rsidRPr="008130F3">
              <w:rPr>
                <w:rStyle w:val="FontStyle12"/>
              </w:rPr>
              <w:t>разрешения на использование собак охотничьих пород</w:t>
            </w:r>
          </w:p>
        </w:tc>
      </w:tr>
      <w:tr w:rsidR="00DF38DB" w:rsidRPr="008130F3" w14:paraId="3EC333FD" w14:textId="77777777" w:rsidTr="00DF38DB">
        <w:tc>
          <w:tcPr>
            <w:tcW w:w="583" w:type="dxa"/>
          </w:tcPr>
          <w:p w14:paraId="18069760"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FEA0907"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60693280" w14:textId="7E961662" w:rsidR="00DF38DB" w:rsidRPr="008130F3" w:rsidRDefault="00DF38DB" w:rsidP="00DF38DB">
            <w:pPr>
              <w:pStyle w:val="Style2"/>
              <w:widowControl/>
              <w:spacing w:before="60" w:after="60"/>
              <w:ind w:firstLine="0"/>
              <w:rPr>
                <w:rStyle w:val="FontStyle11"/>
              </w:rPr>
            </w:pPr>
            <w:r w:rsidRPr="008130F3">
              <w:rPr>
                <w:rStyle w:val="FontStyle12"/>
              </w:rPr>
              <w:t>охотничьего билета, разрешения на хранение и ношение охотничьего оружия (если охота осуществляется, разрешения на добычу охотничьих ресурсов</w:t>
            </w:r>
            <w:r w:rsidR="006A0E97" w:rsidRPr="008130F3">
              <w:rPr>
                <w:rStyle w:val="FontStyle12"/>
              </w:rPr>
              <w:t>)</w:t>
            </w:r>
          </w:p>
        </w:tc>
      </w:tr>
      <w:tr w:rsidR="00DF38DB" w:rsidRPr="008130F3" w14:paraId="699513C2" w14:textId="77777777" w:rsidTr="00DF38DB">
        <w:tc>
          <w:tcPr>
            <w:tcW w:w="583" w:type="dxa"/>
          </w:tcPr>
          <w:p w14:paraId="61AE426E"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753767C6" w14:textId="0292134B" w:rsidR="00DF38DB" w:rsidRPr="008130F3" w:rsidRDefault="00DF38DB" w:rsidP="00DF38DB">
            <w:pPr>
              <w:pStyle w:val="Style2"/>
              <w:widowControl/>
              <w:spacing w:before="60" w:after="60"/>
              <w:ind w:firstLine="0"/>
              <w:rPr>
                <w:rStyle w:val="FontStyle11"/>
              </w:rPr>
            </w:pPr>
            <w:r w:rsidRPr="008130F3">
              <w:rPr>
                <w:b/>
                <w:bCs/>
                <w:sz w:val="28"/>
                <w:szCs w:val="28"/>
              </w:rPr>
              <w:t xml:space="preserve">Нахождение с собаками, не находящимися на привязи, в зонах нагонки и натаски собак охотничьих пород, выделенных на территории закрепленных охотничьих угодий в соответствии с документами территориального </w:t>
            </w:r>
            <w:proofErr w:type="spellStart"/>
            <w:r w:rsidRPr="008130F3">
              <w:rPr>
                <w:b/>
                <w:bCs/>
                <w:sz w:val="28"/>
                <w:szCs w:val="28"/>
              </w:rPr>
              <w:t>охотустройства</w:t>
            </w:r>
            <w:proofErr w:type="spellEnd"/>
            <w:r w:rsidRPr="008130F3">
              <w:rPr>
                <w:b/>
                <w:bCs/>
                <w:sz w:val="28"/>
                <w:szCs w:val="28"/>
              </w:rPr>
              <w:t>, осуществляется при наличии:</w:t>
            </w:r>
          </w:p>
        </w:tc>
      </w:tr>
      <w:tr w:rsidR="00DF38DB" w:rsidRPr="008130F3" w14:paraId="50EDA441" w14:textId="77777777" w:rsidTr="00DF38DB">
        <w:tc>
          <w:tcPr>
            <w:tcW w:w="583" w:type="dxa"/>
          </w:tcPr>
          <w:p w14:paraId="1723EAFF"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7FAF33B"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5151F9EC" w14:textId="79070385" w:rsidR="00DF38DB" w:rsidRPr="008130F3" w:rsidRDefault="00DF38DB" w:rsidP="00DF38DB">
            <w:pPr>
              <w:pStyle w:val="Style2"/>
              <w:widowControl/>
              <w:spacing w:before="60" w:after="60"/>
              <w:ind w:firstLine="0"/>
              <w:rPr>
                <w:rStyle w:val="FontStyle11"/>
              </w:rPr>
            </w:pPr>
            <w:r w:rsidRPr="008130F3">
              <w:rPr>
                <w:rFonts w:eastAsia="Times New Roman"/>
                <w:sz w:val="28"/>
                <w:szCs w:val="28"/>
              </w:rPr>
              <w:t>разрешения на хранение и ношение охотничьего оружия</w:t>
            </w:r>
          </w:p>
        </w:tc>
      </w:tr>
      <w:tr w:rsidR="00DF38DB" w:rsidRPr="008130F3" w14:paraId="16EFF5C1" w14:textId="77777777" w:rsidTr="00DF38DB">
        <w:tc>
          <w:tcPr>
            <w:tcW w:w="583" w:type="dxa"/>
          </w:tcPr>
          <w:p w14:paraId="47C3436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8FEA96E"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4CB6ABF7" w14:textId="2D8FF5F8"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путевки</w:t>
            </w:r>
          </w:p>
        </w:tc>
      </w:tr>
      <w:tr w:rsidR="00DF38DB" w:rsidRPr="008130F3" w14:paraId="18F3B151" w14:textId="77777777" w:rsidTr="00DF38DB">
        <w:tc>
          <w:tcPr>
            <w:tcW w:w="583" w:type="dxa"/>
          </w:tcPr>
          <w:p w14:paraId="0EB3AA7C"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DA00175"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1E64B801" w14:textId="4C44D1D0" w:rsidR="00DF38DB" w:rsidRPr="008130F3" w:rsidRDefault="00DF38DB" w:rsidP="00DF38DB">
            <w:pPr>
              <w:pStyle w:val="Style2"/>
              <w:widowControl/>
              <w:spacing w:before="60" w:after="60"/>
              <w:ind w:firstLine="0"/>
              <w:rPr>
                <w:rStyle w:val="FontStyle11"/>
              </w:rPr>
            </w:pPr>
            <w:r w:rsidRPr="008130F3">
              <w:rPr>
                <w:sz w:val="28"/>
                <w:szCs w:val="28"/>
              </w:rPr>
              <w:t>свидетельства или справки о происхождении</w:t>
            </w:r>
          </w:p>
        </w:tc>
      </w:tr>
      <w:tr w:rsidR="00DF38DB" w:rsidRPr="008130F3" w14:paraId="46FE7B61" w14:textId="77777777" w:rsidTr="00DF38DB">
        <w:tc>
          <w:tcPr>
            <w:tcW w:w="583" w:type="dxa"/>
          </w:tcPr>
          <w:p w14:paraId="57E637AE"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35F30473" w14:textId="5D26C3ED"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Согласно Правилам охоты, нахождение в закрепленных охотничьих угодьях вне сроков охоты с собаками, не находящимися на привязи:</w:t>
            </w:r>
          </w:p>
        </w:tc>
      </w:tr>
      <w:tr w:rsidR="00DF38DB" w:rsidRPr="008130F3" w14:paraId="66E16294" w14:textId="77777777" w:rsidTr="00DF38DB">
        <w:tc>
          <w:tcPr>
            <w:tcW w:w="583" w:type="dxa"/>
          </w:tcPr>
          <w:p w14:paraId="2BD01CA5"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9E7A8B3"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773FD528" w14:textId="3D7E26C7" w:rsidR="00DF38DB" w:rsidRPr="008130F3" w:rsidRDefault="00DF38DB" w:rsidP="00DF38DB">
            <w:pPr>
              <w:pStyle w:val="Style2"/>
              <w:widowControl/>
              <w:spacing w:before="60" w:after="60"/>
              <w:ind w:firstLine="0"/>
              <w:rPr>
                <w:rStyle w:val="FontStyle11"/>
              </w:rPr>
            </w:pPr>
            <w:r w:rsidRPr="008130F3">
              <w:rPr>
                <w:rFonts w:eastAsia="Times New Roman"/>
                <w:bCs/>
                <w:sz w:val="28"/>
                <w:szCs w:val="28"/>
              </w:rPr>
              <w:t xml:space="preserve">разрешается только в </w:t>
            </w:r>
            <w:r w:rsidR="006A0E97" w:rsidRPr="008130F3">
              <w:rPr>
                <w:rFonts w:eastAsia="Times New Roman"/>
                <w:bCs/>
                <w:sz w:val="28"/>
                <w:szCs w:val="28"/>
              </w:rPr>
              <w:t>общедоступных</w:t>
            </w:r>
            <w:r w:rsidRPr="008130F3">
              <w:rPr>
                <w:rFonts w:eastAsia="Times New Roman"/>
                <w:bCs/>
                <w:sz w:val="28"/>
                <w:szCs w:val="28"/>
              </w:rPr>
              <w:t xml:space="preserve"> охотничьих угодьях</w:t>
            </w:r>
          </w:p>
        </w:tc>
      </w:tr>
      <w:tr w:rsidR="00DF38DB" w:rsidRPr="008130F3" w14:paraId="4084637B" w14:textId="77777777" w:rsidTr="00DF38DB">
        <w:tc>
          <w:tcPr>
            <w:tcW w:w="583" w:type="dxa"/>
          </w:tcPr>
          <w:p w14:paraId="6F8FBC20"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8311B32"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0EED4BDF" w14:textId="4044D2AA" w:rsidR="00DF38DB" w:rsidRPr="008130F3" w:rsidRDefault="00DF38DB" w:rsidP="00DF38DB">
            <w:pPr>
              <w:pStyle w:val="Style2"/>
              <w:widowControl/>
              <w:spacing w:before="60" w:after="60"/>
              <w:ind w:firstLine="0"/>
              <w:rPr>
                <w:rStyle w:val="FontStyle11"/>
              </w:rPr>
            </w:pPr>
            <w:r w:rsidRPr="008130F3">
              <w:rPr>
                <w:rFonts w:eastAsia="Times New Roman"/>
                <w:bCs/>
                <w:sz w:val="28"/>
                <w:szCs w:val="28"/>
              </w:rPr>
              <w:t>разрешается</w:t>
            </w:r>
          </w:p>
        </w:tc>
      </w:tr>
      <w:tr w:rsidR="00DF38DB" w:rsidRPr="008130F3" w14:paraId="46653A45" w14:textId="77777777" w:rsidTr="00DF38DB">
        <w:tc>
          <w:tcPr>
            <w:tcW w:w="583" w:type="dxa"/>
          </w:tcPr>
          <w:p w14:paraId="31E94BBD"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E0B5445"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73ACC743" w14:textId="424F9723" w:rsidR="00DF38DB" w:rsidRPr="008130F3" w:rsidRDefault="00DF38DB" w:rsidP="00DF38DB">
            <w:pPr>
              <w:pStyle w:val="Style2"/>
              <w:widowControl/>
              <w:spacing w:before="60" w:after="60"/>
              <w:ind w:firstLine="0"/>
              <w:rPr>
                <w:rStyle w:val="FontStyle11"/>
              </w:rPr>
            </w:pPr>
            <w:r w:rsidRPr="008130F3">
              <w:rPr>
                <w:rFonts w:eastAsia="Times New Roman"/>
                <w:bCs/>
                <w:sz w:val="28"/>
                <w:szCs w:val="28"/>
              </w:rPr>
              <w:t>запрещается</w:t>
            </w:r>
          </w:p>
        </w:tc>
      </w:tr>
      <w:tr w:rsidR="00DF38DB" w:rsidRPr="008130F3" w14:paraId="2451DF67" w14:textId="77777777" w:rsidTr="00DF38DB">
        <w:tc>
          <w:tcPr>
            <w:tcW w:w="583" w:type="dxa"/>
          </w:tcPr>
          <w:p w14:paraId="34793652"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2925A5AE" w14:textId="485018FD" w:rsidR="00DF38DB" w:rsidRPr="008130F3" w:rsidRDefault="00DF38DB" w:rsidP="00DF38DB">
            <w:pPr>
              <w:pStyle w:val="Style2"/>
              <w:widowControl/>
              <w:spacing w:before="60" w:after="60"/>
              <w:ind w:firstLine="0"/>
              <w:rPr>
                <w:rStyle w:val="FontStyle11"/>
              </w:rPr>
            </w:pPr>
            <w:r w:rsidRPr="008130F3">
              <w:rPr>
                <w:rStyle w:val="FontStyle11"/>
              </w:rPr>
              <w:t>Запрещается ли осуществление любительской и спортивной охоты с собаками охотничьих пород на особо охраняемых природных территориях:</w:t>
            </w:r>
          </w:p>
        </w:tc>
      </w:tr>
      <w:tr w:rsidR="00DF38DB" w:rsidRPr="008130F3" w14:paraId="2EF3D6E6" w14:textId="77777777" w:rsidTr="00DF38DB">
        <w:tc>
          <w:tcPr>
            <w:tcW w:w="583" w:type="dxa"/>
          </w:tcPr>
          <w:p w14:paraId="73F42810"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8B1F01C"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5D555D94" w14:textId="2AD79BC2" w:rsidR="00DF38DB" w:rsidRPr="008130F3" w:rsidRDefault="00DF38DB" w:rsidP="00DF38DB">
            <w:pPr>
              <w:pStyle w:val="Style2"/>
              <w:widowControl/>
              <w:spacing w:before="60" w:after="60"/>
              <w:ind w:firstLine="0"/>
              <w:rPr>
                <w:rStyle w:val="FontStyle11"/>
              </w:rPr>
            </w:pPr>
            <w:r w:rsidRPr="008130F3">
              <w:rPr>
                <w:rStyle w:val="FontStyle12"/>
              </w:rPr>
              <w:t>разрешается</w:t>
            </w:r>
          </w:p>
        </w:tc>
      </w:tr>
      <w:tr w:rsidR="00DF38DB" w:rsidRPr="008130F3" w14:paraId="23F6A53D" w14:textId="77777777" w:rsidTr="00DF38DB">
        <w:tc>
          <w:tcPr>
            <w:tcW w:w="583" w:type="dxa"/>
          </w:tcPr>
          <w:p w14:paraId="5B88111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E058464"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04B4B7AA" w14:textId="7405E8BB" w:rsidR="00DF38DB" w:rsidRPr="008130F3" w:rsidRDefault="00DF38DB" w:rsidP="00DF38DB">
            <w:pPr>
              <w:pStyle w:val="Style2"/>
              <w:widowControl/>
              <w:spacing w:before="60" w:after="60"/>
              <w:ind w:firstLine="0"/>
              <w:rPr>
                <w:rStyle w:val="FontStyle11"/>
              </w:rPr>
            </w:pPr>
            <w:r w:rsidRPr="008130F3">
              <w:rPr>
                <w:rStyle w:val="FontStyle12"/>
              </w:rPr>
              <w:t>запрещается, за исключением случаев, когда осуществление такой охоты допускается режимом соответствующей особо охраняемой природной территории</w:t>
            </w:r>
          </w:p>
        </w:tc>
      </w:tr>
      <w:tr w:rsidR="00DF38DB" w:rsidRPr="008130F3" w14:paraId="76C224EB" w14:textId="77777777" w:rsidTr="00DF38DB">
        <w:tc>
          <w:tcPr>
            <w:tcW w:w="583" w:type="dxa"/>
          </w:tcPr>
          <w:p w14:paraId="482DDCA4"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276645C"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32F4DCAA" w14:textId="3ADEB1B3" w:rsidR="00DF38DB" w:rsidRPr="008130F3" w:rsidRDefault="00DF38DB" w:rsidP="00DF38DB">
            <w:pPr>
              <w:pStyle w:val="Style2"/>
              <w:widowControl/>
              <w:spacing w:before="60" w:after="60"/>
              <w:ind w:firstLine="0"/>
              <w:rPr>
                <w:rStyle w:val="FontStyle11"/>
              </w:rPr>
            </w:pPr>
            <w:r w:rsidRPr="008130F3">
              <w:rPr>
                <w:rStyle w:val="FontStyle12"/>
              </w:rPr>
              <w:t>полностью запрещается</w:t>
            </w:r>
          </w:p>
        </w:tc>
      </w:tr>
      <w:tr w:rsidR="00DF38DB" w:rsidRPr="008130F3" w14:paraId="6AA93925" w14:textId="77777777" w:rsidTr="00DF38DB">
        <w:tc>
          <w:tcPr>
            <w:tcW w:w="583" w:type="dxa"/>
          </w:tcPr>
          <w:p w14:paraId="110F504C"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13883014" w14:textId="0871566D" w:rsidR="00DF38DB" w:rsidRPr="008130F3" w:rsidRDefault="00DF38DB" w:rsidP="00DF38DB">
            <w:pPr>
              <w:pStyle w:val="Style2"/>
              <w:widowControl/>
              <w:spacing w:before="60" w:after="60"/>
              <w:ind w:firstLine="0"/>
              <w:rPr>
                <w:rStyle w:val="FontStyle11"/>
              </w:rPr>
            </w:pPr>
            <w:r w:rsidRPr="008130F3">
              <w:rPr>
                <w:rStyle w:val="FontStyle11"/>
              </w:rPr>
              <w:t>Должен ли охотник при осуществлении любительской и спортивной охоты с собаками охотничьих пород в закрепленных охотничьих угодьях иметь при себе разрешение на добычу охотничьих ресурсов:</w:t>
            </w:r>
          </w:p>
        </w:tc>
      </w:tr>
      <w:tr w:rsidR="00DF38DB" w:rsidRPr="008130F3" w14:paraId="05FFA926" w14:textId="77777777" w:rsidTr="00DF38DB">
        <w:tc>
          <w:tcPr>
            <w:tcW w:w="583" w:type="dxa"/>
          </w:tcPr>
          <w:p w14:paraId="79021E06"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146C75C"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735B05EF" w14:textId="2D2632CB" w:rsidR="00DF38DB" w:rsidRPr="008130F3" w:rsidRDefault="00DF38DB" w:rsidP="00DF38DB">
            <w:pPr>
              <w:pStyle w:val="Style2"/>
              <w:widowControl/>
              <w:spacing w:before="60" w:after="60"/>
              <w:ind w:firstLine="0"/>
              <w:rPr>
                <w:rStyle w:val="FontStyle11"/>
              </w:rPr>
            </w:pPr>
            <w:r w:rsidRPr="008130F3">
              <w:rPr>
                <w:rStyle w:val="FontStyle12"/>
              </w:rPr>
              <w:t>должен</w:t>
            </w:r>
          </w:p>
        </w:tc>
      </w:tr>
      <w:tr w:rsidR="00DF38DB" w:rsidRPr="008130F3" w14:paraId="48E0F3DF" w14:textId="77777777" w:rsidTr="00DF38DB">
        <w:tc>
          <w:tcPr>
            <w:tcW w:w="583" w:type="dxa"/>
          </w:tcPr>
          <w:p w14:paraId="3C08CC14"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3889FABA"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206474C9" w14:textId="2BC2BF72" w:rsidR="00DF38DB" w:rsidRPr="008130F3" w:rsidRDefault="00DF38DB" w:rsidP="00DF38DB">
            <w:pPr>
              <w:pStyle w:val="Style2"/>
              <w:widowControl/>
              <w:spacing w:before="60" w:after="60"/>
              <w:ind w:firstLine="0"/>
              <w:rPr>
                <w:rStyle w:val="FontStyle11"/>
              </w:rPr>
            </w:pPr>
            <w:r w:rsidRPr="008130F3">
              <w:rPr>
                <w:rStyle w:val="FontStyle12"/>
              </w:rPr>
              <w:t>не должен</w:t>
            </w:r>
          </w:p>
        </w:tc>
      </w:tr>
      <w:tr w:rsidR="00DF38DB" w:rsidRPr="008130F3" w14:paraId="3292F349" w14:textId="77777777" w:rsidTr="00DF38DB">
        <w:tc>
          <w:tcPr>
            <w:tcW w:w="583" w:type="dxa"/>
          </w:tcPr>
          <w:p w14:paraId="78F89C55"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4925F6A"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2E634D23" w14:textId="7F407E37" w:rsidR="00DF38DB" w:rsidRPr="008130F3" w:rsidRDefault="00DF38DB" w:rsidP="00DF38DB">
            <w:pPr>
              <w:pStyle w:val="Style2"/>
              <w:widowControl/>
              <w:spacing w:before="60" w:after="60"/>
              <w:ind w:firstLine="0"/>
              <w:rPr>
                <w:rStyle w:val="FontStyle11"/>
              </w:rPr>
            </w:pPr>
            <w:r w:rsidRPr="008130F3">
              <w:rPr>
                <w:rStyle w:val="FontStyle12"/>
              </w:rPr>
              <w:t>не должен, за исключением случаев осуществления любительской и спортивной охоты на копытных животных и медведей</w:t>
            </w:r>
          </w:p>
        </w:tc>
      </w:tr>
      <w:tr w:rsidR="00DF38DB" w:rsidRPr="008130F3" w14:paraId="3E0CFE6B" w14:textId="77777777" w:rsidTr="00DF38DB">
        <w:tc>
          <w:tcPr>
            <w:tcW w:w="583" w:type="dxa"/>
          </w:tcPr>
          <w:p w14:paraId="2A22472F"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00119851" w14:textId="02B804B6" w:rsidR="00DF38DB" w:rsidRPr="008130F3" w:rsidRDefault="00DF38DB" w:rsidP="00DF38DB">
            <w:pPr>
              <w:pStyle w:val="Style2"/>
              <w:widowControl/>
              <w:spacing w:before="60" w:after="60"/>
              <w:ind w:firstLine="0"/>
              <w:rPr>
                <w:rStyle w:val="FontStyle11"/>
              </w:rPr>
            </w:pPr>
            <w:r w:rsidRPr="008130F3">
              <w:rPr>
                <w:rStyle w:val="FontStyle11"/>
              </w:rPr>
              <w:t>Должен ли охотник при осуществлении любительской и спортивной охоты с собаками охотничьих пород в закрепленных охотничьих угодьях иметь при себе путевку:</w:t>
            </w:r>
          </w:p>
        </w:tc>
      </w:tr>
      <w:tr w:rsidR="00DF38DB" w:rsidRPr="008130F3" w14:paraId="36329D36" w14:textId="77777777" w:rsidTr="00DF38DB">
        <w:tc>
          <w:tcPr>
            <w:tcW w:w="583" w:type="dxa"/>
          </w:tcPr>
          <w:p w14:paraId="1389220C"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EEBD8F0"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08EE39F8" w14:textId="056AF6AB" w:rsidR="00DF38DB" w:rsidRPr="008130F3" w:rsidRDefault="00DF38DB" w:rsidP="00DF38DB">
            <w:pPr>
              <w:pStyle w:val="Style2"/>
              <w:widowControl/>
              <w:spacing w:before="60" w:after="60"/>
              <w:ind w:firstLine="0"/>
              <w:rPr>
                <w:rStyle w:val="FontStyle11"/>
              </w:rPr>
            </w:pPr>
            <w:r w:rsidRPr="008130F3">
              <w:rPr>
                <w:rStyle w:val="FontStyle12"/>
              </w:rPr>
              <w:t>не должен</w:t>
            </w:r>
          </w:p>
        </w:tc>
      </w:tr>
      <w:tr w:rsidR="00DF38DB" w:rsidRPr="008130F3" w14:paraId="310E2C4B" w14:textId="77777777" w:rsidTr="00DF38DB">
        <w:tc>
          <w:tcPr>
            <w:tcW w:w="583" w:type="dxa"/>
          </w:tcPr>
          <w:p w14:paraId="4EC5EA59"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9BC27FC"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6256A53E" w14:textId="62787F7F" w:rsidR="00DF38DB" w:rsidRPr="008130F3" w:rsidRDefault="00DF38DB" w:rsidP="00DF38DB">
            <w:pPr>
              <w:pStyle w:val="Style2"/>
              <w:widowControl/>
              <w:spacing w:before="60" w:after="60"/>
              <w:ind w:firstLine="0"/>
              <w:rPr>
                <w:rStyle w:val="FontStyle11"/>
              </w:rPr>
            </w:pPr>
            <w:r w:rsidRPr="008130F3">
              <w:rPr>
                <w:rStyle w:val="FontStyle12"/>
              </w:rPr>
              <w:t>должен</w:t>
            </w:r>
          </w:p>
        </w:tc>
      </w:tr>
      <w:tr w:rsidR="00DF38DB" w:rsidRPr="008130F3" w14:paraId="55CD9989" w14:textId="77777777" w:rsidTr="00DF38DB">
        <w:tc>
          <w:tcPr>
            <w:tcW w:w="583" w:type="dxa"/>
          </w:tcPr>
          <w:p w14:paraId="07C5FAE3"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1368E70"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35032C77" w14:textId="46D51FE1" w:rsidR="00DF38DB" w:rsidRPr="008130F3" w:rsidRDefault="00DF38DB" w:rsidP="00DF38DB">
            <w:pPr>
              <w:pStyle w:val="Style2"/>
              <w:widowControl/>
              <w:spacing w:before="60" w:after="60"/>
              <w:ind w:firstLine="0"/>
              <w:rPr>
                <w:rStyle w:val="FontStyle11"/>
              </w:rPr>
            </w:pPr>
            <w:r w:rsidRPr="008130F3">
              <w:rPr>
                <w:rStyle w:val="FontStyle12"/>
              </w:rPr>
              <w:t>не должен, за исключением случаев осуществления любительской и спортивной охоты на пернатую дичь</w:t>
            </w:r>
          </w:p>
        </w:tc>
      </w:tr>
      <w:tr w:rsidR="00DF38DB" w:rsidRPr="008130F3" w14:paraId="04EC5382" w14:textId="77777777" w:rsidTr="00DF38DB">
        <w:tc>
          <w:tcPr>
            <w:tcW w:w="583" w:type="dxa"/>
          </w:tcPr>
          <w:p w14:paraId="4B880179"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3BAD5D98" w14:textId="5A28A024"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Осуществление охоты на пернатую дичь, в период весенней охоты, с собаками охотничьих пород и ловчими птицами, согласно Правилам охоты:</w:t>
            </w:r>
          </w:p>
        </w:tc>
      </w:tr>
      <w:tr w:rsidR="00DF38DB" w:rsidRPr="008130F3" w14:paraId="2A45B3E1" w14:textId="77777777" w:rsidTr="00DF38DB">
        <w:tc>
          <w:tcPr>
            <w:tcW w:w="583" w:type="dxa"/>
          </w:tcPr>
          <w:p w14:paraId="794C5A0C"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1276491"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5F49B8DC" w14:textId="78CED631"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запрещается</w:t>
            </w:r>
          </w:p>
        </w:tc>
      </w:tr>
      <w:tr w:rsidR="00DF38DB" w:rsidRPr="008130F3" w14:paraId="03CEDDBD" w14:textId="77777777" w:rsidTr="00DF38DB">
        <w:tc>
          <w:tcPr>
            <w:tcW w:w="583" w:type="dxa"/>
          </w:tcPr>
          <w:p w14:paraId="4F128984"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532716F"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4B36790E" w14:textId="2708A258" w:rsidR="00DF38DB" w:rsidRPr="008130F3" w:rsidRDefault="00DF38DB" w:rsidP="00DF38DB">
            <w:pPr>
              <w:pStyle w:val="Style2"/>
              <w:widowControl/>
              <w:spacing w:before="60" w:after="60"/>
              <w:ind w:firstLine="0"/>
              <w:rPr>
                <w:rStyle w:val="FontStyle11"/>
              </w:rPr>
            </w:pPr>
            <w:r w:rsidRPr="008130F3">
              <w:rPr>
                <w:rFonts w:eastAsia="Calibri"/>
                <w:spacing w:val="-10"/>
                <w:sz w:val="28"/>
                <w:szCs w:val="28"/>
                <w:lang w:eastAsia="en-US"/>
              </w:rPr>
              <w:t>запрещается, за исключением применения подружейных собак для отыскивания раненой пернатой дичи(подранков) и подачи добытой дичи</w:t>
            </w:r>
          </w:p>
        </w:tc>
      </w:tr>
      <w:tr w:rsidR="00DF38DB" w:rsidRPr="008130F3" w14:paraId="223D9801" w14:textId="77777777" w:rsidTr="00DF38DB">
        <w:tc>
          <w:tcPr>
            <w:tcW w:w="583" w:type="dxa"/>
          </w:tcPr>
          <w:p w14:paraId="321D525C"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9ED5DD4"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12354FA8" w14:textId="1651244F"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 xml:space="preserve">разрешается </w:t>
            </w:r>
          </w:p>
        </w:tc>
      </w:tr>
      <w:tr w:rsidR="00DF38DB" w:rsidRPr="008130F3" w14:paraId="0EA7794F" w14:textId="77777777" w:rsidTr="00DF38DB">
        <w:tc>
          <w:tcPr>
            <w:tcW w:w="583" w:type="dxa"/>
          </w:tcPr>
          <w:p w14:paraId="2FFD2C24"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1E932963" w14:textId="46BC3038"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На какой вид пернатой дичи, согласно Правилам охоты, осуществляется охота с подружейными собаками в период с 5 августа по 28 (29) февраля в течение единого непрерывного срока не менее 150 дней,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w:t>
            </w:r>
          </w:p>
        </w:tc>
      </w:tr>
      <w:tr w:rsidR="00DF38DB" w:rsidRPr="008130F3" w14:paraId="542EEC75" w14:textId="77777777" w:rsidTr="00DF38DB">
        <w:tc>
          <w:tcPr>
            <w:tcW w:w="583" w:type="dxa"/>
          </w:tcPr>
          <w:p w14:paraId="49E583F8"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504AABF"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1F171936" w14:textId="330A6D2D"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на боровую, горную, степную и полевую дичь</w:t>
            </w:r>
          </w:p>
        </w:tc>
      </w:tr>
      <w:tr w:rsidR="00DF38DB" w:rsidRPr="008130F3" w14:paraId="4B6DBA2D" w14:textId="77777777" w:rsidTr="00DF38DB">
        <w:tc>
          <w:tcPr>
            <w:tcW w:w="583" w:type="dxa"/>
          </w:tcPr>
          <w:p w14:paraId="2732150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75E77AD"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0E220D87" w14:textId="59FD292F"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на водоплавающую дичь</w:t>
            </w:r>
          </w:p>
        </w:tc>
      </w:tr>
      <w:tr w:rsidR="00DF38DB" w:rsidRPr="008130F3" w14:paraId="70D21028" w14:textId="77777777" w:rsidTr="00DF38DB">
        <w:tc>
          <w:tcPr>
            <w:tcW w:w="583" w:type="dxa"/>
          </w:tcPr>
          <w:p w14:paraId="4B8C2AC9"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B524413"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7E0A6BAF" w14:textId="7A5062C4"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на болотно-луговую дичь</w:t>
            </w:r>
          </w:p>
        </w:tc>
      </w:tr>
      <w:tr w:rsidR="00DF38DB" w:rsidRPr="008130F3" w14:paraId="72630809" w14:textId="77777777" w:rsidTr="00DF38DB">
        <w:tc>
          <w:tcPr>
            <w:tcW w:w="583" w:type="dxa"/>
          </w:tcPr>
          <w:p w14:paraId="45C2CAD6"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5CEC5AC4" w14:textId="4514B735" w:rsidR="00DF38DB" w:rsidRPr="008130F3" w:rsidRDefault="00DF38DB" w:rsidP="00DF38DB">
            <w:pPr>
              <w:widowControl/>
              <w:jc w:val="both"/>
              <w:rPr>
                <w:rStyle w:val="FontStyle11"/>
              </w:rPr>
            </w:pPr>
            <w:r w:rsidRPr="008130F3">
              <w:rPr>
                <w:rFonts w:eastAsia="Times New Roman"/>
                <w:b/>
                <w:bCs/>
                <w:sz w:val="28"/>
                <w:szCs w:val="28"/>
              </w:rPr>
              <w:t>На какой вид пернатой дичи, согласно Правилам охоты, осуществляется охота с подружейными собаками в период с 25 июля по 31 декабря в течение единого непрерывного срока не менее 120 дней,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w:t>
            </w:r>
          </w:p>
        </w:tc>
      </w:tr>
      <w:tr w:rsidR="00DF38DB" w:rsidRPr="008130F3" w14:paraId="31F39D5F" w14:textId="77777777" w:rsidTr="00DF38DB">
        <w:tc>
          <w:tcPr>
            <w:tcW w:w="583" w:type="dxa"/>
          </w:tcPr>
          <w:p w14:paraId="5C38449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5AD4B45"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142D8929" w14:textId="0556BFAF"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на боровую, горную, степную и полевую дичь</w:t>
            </w:r>
          </w:p>
        </w:tc>
      </w:tr>
      <w:tr w:rsidR="00DF38DB" w:rsidRPr="008130F3" w14:paraId="2FE90242" w14:textId="77777777" w:rsidTr="00DF38DB">
        <w:tc>
          <w:tcPr>
            <w:tcW w:w="583" w:type="dxa"/>
          </w:tcPr>
          <w:p w14:paraId="69E9172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E2B3F77"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4C2E8675" w14:textId="6C045119"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на водоплавающую дичь</w:t>
            </w:r>
          </w:p>
        </w:tc>
      </w:tr>
      <w:tr w:rsidR="00DF38DB" w:rsidRPr="008130F3" w14:paraId="1C0FE52C" w14:textId="77777777" w:rsidTr="00DF38DB">
        <w:tc>
          <w:tcPr>
            <w:tcW w:w="583" w:type="dxa"/>
          </w:tcPr>
          <w:p w14:paraId="190869F5"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2D59685"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06FC6734" w14:textId="7CA81295"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на болотно-луговую дичь</w:t>
            </w:r>
          </w:p>
        </w:tc>
      </w:tr>
      <w:tr w:rsidR="00DF38DB" w:rsidRPr="008130F3" w14:paraId="5896AF14" w14:textId="77777777" w:rsidTr="00DF38DB">
        <w:tc>
          <w:tcPr>
            <w:tcW w:w="583" w:type="dxa"/>
          </w:tcPr>
          <w:p w14:paraId="28D79410"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715803CC" w14:textId="72A41978"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На какой вид пернатой дичи, согласно Правилам охоты, осуществляется охота с островными и континентальными собаками, ретриверами, спаниелями в период со второй субботы августа по 31 декабря,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w:t>
            </w:r>
          </w:p>
        </w:tc>
      </w:tr>
      <w:tr w:rsidR="00DF38DB" w:rsidRPr="008130F3" w14:paraId="61D4806C" w14:textId="77777777" w:rsidTr="00DF38DB">
        <w:tc>
          <w:tcPr>
            <w:tcW w:w="583" w:type="dxa"/>
          </w:tcPr>
          <w:p w14:paraId="27C789C7"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CFD6645"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104929C7" w14:textId="0DD3C0BF"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на боровую, горную, степную и полевую дичь</w:t>
            </w:r>
          </w:p>
        </w:tc>
      </w:tr>
      <w:tr w:rsidR="00DF38DB" w:rsidRPr="008130F3" w14:paraId="2467DE3F" w14:textId="77777777" w:rsidTr="00DF38DB">
        <w:tc>
          <w:tcPr>
            <w:tcW w:w="583" w:type="dxa"/>
          </w:tcPr>
          <w:p w14:paraId="304F93DD"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7E85CF3"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2842C40D" w14:textId="0F961976"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на водоплавающую дичь</w:t>
            </w:r>
          </w:p>
        </w:tc>
      </w:tr>
      <w:tr w:rsidR="00DF38DB" w:rsidRPr="008130F3" w14:paraId="2FB56543" w14:textId="77777777" w:rsidTr="00DF38DB">
        <w:tc>
          <w:tcPr>
            <w:tcW w:w="583" w:type="dxa"/>
          </w:tcPr>
          <w:p w14:paraId="3FC5E137"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55DDC04"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1CCE418C" w14:textId="0C5B6E94"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на болотно-луговую дичь</w:t>
            </w:r>
          </w:p>
        </w:tc>
      </w:tr>
      <w:tr w:rsidR="00DF38DB" w:rsidRPr="008130F3" w14:paraId="7C994A6F" w14:textId="77777777" w:rsidTr="00DF38DB">
        <w:tc>
          <w:tcPr>
            <w:tcW w:w="583" w:type="dxa"/>
          </w:tcPr>
          <w:p w14:paraId="5CFA872A"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12204F92" w14:textId="194C3859"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Охота с ловчими птицами на болотно-луговую дичь осуществляется:</w:t>
            </w:r>
          </w:p>
        </w:tc>
      </w:tr>
      <w:tr w:rsidR="00DF38DB" w:rsidRPr="008130F3" w14:paraId="088506C0" w14:textId="77777777" w:rsidTr="00DF38DB">
        <w:tc>
          <w:tcPr>
            <w:tcW w:w="583" w:type="dxa"/>
          </w:tcPr>
          <w:p w14:paraId="1FC97F95"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0304954"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2779D8F5" w14:textId="2FCFBAC4" w:rsidR="00DF38DB" w:rsidRPr="008130F3" w:rsidRDefault="00DF38DB" w:rsidP="00DF38DB">
            <w:pPr>
              <w:pStyle w:val="Style2"/>
              <w:widowControl/>
              <w:spacing w:before="60" w:after="60"/>
              <w:ind w:firstLine="0"/>
              <w:rPr>
                <w:rFonts w:eastAsia="Times New Roman"/>
                <w:b/>
                <w:bCs/>
                <w:spacing w:val="-10"/>
              </w:rPr>
            </w:pPr>
            <w:r w:rsidRPr="008130F3">
              <w:rPr>
                <w:rFonts w:eastAsia="Times New Roman"/>
                <w:spacing w:val="-10"/>
                <w:sz w:val="28"/>
                <w:szCs w:val="28"/>
              </w:rPr>
              <w:t xml:space="preserve">со второй субботы августа по 31 декабря, а также в соответствии с решением, принятым высшим должностным лицом субъекта Российской </w:t>
            </w:r>
            <w:r w:rsidRPr="008130F3">
              <w:rPr>
                <w:rFonts w:eastAsia="Times New Roman"/>
                <w:spacing w:val="-10"/>
                <w:sz w:val="28"/>
                <w:szCs w:val="28"/>
              </w:rPr>
              <w:lastRenderedPageBreak/>
              <w:t>Федерации при определении видов разрешенной охоты и ограничений охоты</w:t>
            </w:r>
          </w:p>
        </w:tc>
      </w:tr>
      <w:tr w:rsidR="00DF38DB" w:rsidRPr="008130F3" w14:paraId="28EAC0A8" w14:textId="77777777" w:rsidTr="00DF38DB">
        <w:tc>
          <w:tcPr>
            <w:tcW w:w="583" w:type="dxa"/>
          </w:tcPr>
          <w:p w14:paraId="72609BC2"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F446187"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7D5E6237" w14:textId="1FF6A8A2" w:rsidR="00DF38DB" w:rsidRPr="008130F3" w:rsidRDefault="00DF38DB" w:rsidP="00DF38DB">
            <w:pPr>
              <w:pStyle w:val="Style2"/>
              <w:widowControl/>
              <w:spacing w:before="60" w:after="60"/>
              <w:ind w:firstLine="0"/>
              <w:rPr>
                <w:rFonts w:eastAsia="Times New Roman"/>
                <w:b/>
                <w:bCs/>
                <w:spacing w:val="-10"/>
              </w:rPr>
            </w:pPr>
            <w:r w:rsidRPr="008130F3">
              <w:rPr>
                <w:rFonts w:eastAsia="Times New Roman"/>
                <w:spacing w:val="-10"/>
                <w:sz w:val="28"/>
                <w:szCs w:val="28"/>
              </w:rPr>
              <w:t>с 25 июля по 31 декабря в течение единого непрерывного срока не менее 120 дней,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w:t>
            </w:r>
          </w:p>
        </w:tc>
      </w:tr>
      <w:tr w:rsidR="00DF38DB" w:rsidRPr="008130F3" w14:paraId="6C6DDC68" w14:textId="77777777" w:rsidTr="00DF38DB">
        <w:tc>
          <w:tcPr>
            <w:tcW w:w="583" w:type="dxa"/>
          </w:tcPr>
          <w:p w14:paraId="50EDBD6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B88FAFA"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611136BD" w14:textId="21BFB1FF" w:rsidR="00DF38DB" w:rsidRPr="008130F3" w:rsidRDefault="00DF38DB" w:rsidP="00DF38DB">
            <w:pPr>
              <w:pStyle w:val="Style2"/>
              <w:widowControl/>
              <w:spacing w:before="60" w:after="60"/>
              <w:ind w:firstLine="0"/>
              <w:rPr>
                <w:rFonts w:eastAsia="Times New Roman"/>
                <w:b/>
                <w:bCs/>
                <w:spacing w:val="-10"/>
              </w:rPr>
            </w:pPr>
            <w:r w:rsidRPr="008130F3">
              <w:rPr>
                <w:rFonts w:eastAsia="Times New Roman"/>
                <w:spacing w:val="-10"/>
                <w:sz w:val="28"/>
                <w:szCs w:val="28"/>
              </w:rPr>
              <w:t>с 5 августа по 28 (29) февраля в течение единого непрерывного срока не менее 150 дней,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w:t>
            </w:r>
          </w:p>
        </w:tc>
      </w:tr>
      <w:tr w:rsidR="00DF38DB" w:rsidRPr="008130F3" w14:paraId="3647F06F" w14:textId="77777777" w:rsidTr="00DF38DB">
        <w:tc>
          <w:tcPr>
            <w:tcW w:w="583" w:type="dxa"/>
          </w:tcPr>
          <w:p w14:paraId="4DAD6343"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0FC5E752" w14:textId="3BBBB0A0"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Охота с ловчими птицами на водоплавающую дичь осуществляется:</w:t>
            </w:r>
          </w:p>
        </w:tc>
      </w:tr>
      <w:tr w:rsidR="00DF38DB" w:rsidRPr="008130F3" w14:paraId="3C7808F0" w14:textId="77777777" w:rsidTr="00DF38DB">
        <w:tc>
          <w:tcPr>
            <w:tcW w:w="583" w:type="dxa"/>
          </w:tcPr>
          <w:p w14:paraId="00DF9C48"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D7B3459"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1A940B09" w14:textId="1D65A16C"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со второй субботы августа по 31 декабря,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w:t>
            </w:r>
          </w:p>
        </w:tc>
      </w:tr>
      <w:tr w:rsidR="00DF38DB" w:rsidRPr="008130F3" w14:paraId="4903673D" w14:textId="77777777" w:rsidTr="00DF38DB">
        <w:tc>
          <w:tcPr>
            <w:tcW w:w="583" w:type="dxa"/>
          </w:tcPr>
          <w:p w14:paraId="63FBA4E8"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7F245FA"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34735EAA" w14:textId="5EEE80AD"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25 июля по 31 декабря в течение единого непрерывного срока не менее 120 дней,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w:t>
            </w:r>
          </w:p>
        </w:tc>
      </w:tr>
      <w:tr w:rsidR="00DF38DB" w:rsidRPr="008130F3" w14:paraId="21C90635" w14:textId="77777777" w:rsidTr="00DF38DB">
        <w:tc>
          <w:tcPr>
            <w:tcW w:w="583" w:type="dxa"/>
          </w:tcPr>
          <w:p w14:paraId="229C73F1"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718A3CA"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375061E9" w14:textId="7ECB61E2"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5 августа по 28 (29) февраля в течение единого непрерывного срока не менее 150 дней,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w:t>
            </w:r>
          </w:p>
        </w:tc>
      </w:tr>
      <w:tr w:rsidR="00DF38DB" w:rsidRPr="008130F3" w14:paraId="613EDFCB" w14:textId="77777777" w:rsidTr="00DF38DB">
        <w:tc>
          <w:tcPr>
            <w:tcW w:w="583" w:type="dxa"/>
          </w:tcPr>
          <w:p w14:paraId="37FFDB92"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6D975258" w14:textId="3D939C92" w:rsidR="00DF38DB" w:rsidRPr="008130F3" w:rsidRDefault="00DF38DB" w:rsidP="00DF38DB">
            <w:pPr>
              <w:pStyle w:val="Style2"/>
              <w:widowControl/>
              <w:spacing w:before="60" w:after="60"/>
              <w:ind w:firstLine="0"/>
              <w:rPr>
                <w:rFonts w:eastAsia="Times New Roman"/>
              </w:rPr>
            </w:pPr>
            <w:r w:rsidRPr="008130F3">
              <w:rPr>
                <w:rFonts w:eastAsia="Times New Roman"/>
                <w:b/>
                <w:bCs/>
                <w:sz w:val="28"/>
                <w:szCs w:val="28"/>
              </w:rPr>
              <w:t>Охота с ловчими птицами на боровую, горную, степную и полевую дичь осуществляется:</w:t>
            </w:r>
          </w:p>
        </w:tc>
      </w:tr>
      <w:tr w:rsidR="00DF38DB" w:rsidRPr="008130F3" w14:paraId="3D0A6EF0" w14:textId="77777777" w:rsidTr="00DF38DB">
        <w:tc>
          <w:tcPr>
            <w:tcW w:w="583" w:type="dxa"/>
          </w:tcPr>
          <w:p w14:paraId="441C6941"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0FEBBC8"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1776A0FB" w14:textId="6F62EC2F"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со второй субботы августа по 31 декабря,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w:t>
            </w:r>
          </w:p>
        </w:tc>
      </w:tr>
      <w:tr w:rsidR="00DF38DB" w:rsidRPr="008130F3" w14:paraId="525AEE42" w14:textId="77777777" w:rsidTr="00DF38DB">
        <w:tc>
          <w:tcPr>
            <w:tcW w:w="583" w:type="dxa"/>
          </w:tcPr>
          <w:p w14:paraId="544EB80A"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AF74314"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2AD5423D" w14:textId="410BB73E"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25 июля по 31 декабря в течение единого непрерывного срока не менее 120 дней,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w:t>
            </w:r>
          </w:p>
        </w:tc>
      </w:tr>
      <w:tr w:rsidR="00DF38DB" w:rsidRPr="008130F3" w14:paraId="18B368BB" w14:textId="77777777" w:rsidTr="00DF38DB">
        <w:tc>
          <w:tcPr>
            <w:tcW w:w="583" w:type="dxa"/>
          </w:tcPr>
          <w:p w14:paraId="05733A7D"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30977F17"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3EF3593E" w14:textId="79819C36"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5 августа по 28 (29) февраля в течение единого непрерывного срока не менее 150 дней,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w:t>
            </w:r>
          </w:p>
        </w:tc>
      </w:tr>
      <w:tr w:rsidR="00DF38DB" w:rsidRPr="008130F3" w14:paraId="0FF8B568" w14:textId="77777777" w:rsidTr="00DF38DB">
        <w:tc>
          <w:tcPr>
            <w:tcW w:w="583" w:type="dxa"/>
          </w:tcPr>
          <w:p w14:paraId="35C5932B"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77ABAC2A" w14:textId="1A9941DB"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 xml:space="preserve">При осуществлении охоты на пернатую дичь, согласно Правилам охоты, применение охотничьего гладкоствольного огнестрельного </w:t>
            </w:r>
            <w:r w:rsidRPr="008130F3">
              <w:rPr>
                <w:rFonts w:eastAsia="Times New Roman"/>
                <w:b/>
                <w:bCs/>
                <w:sz w:val="28"/>
                <w:szCs w:val="28"/>
              </w:rPr>
              <w:lastRenderedPageBreak/>
              <w:t>оружия, снаряженного дробью (картечью) крупнее пяти миллиметров и пулями:</w:t>
            </w:r>
          </w:p>
        </w:tc>
      </w:tr>
      <w:tr w:rsidR="00DF38DB" w:rsidRPr="008130F3" w14:paraId="459D8083" w14:textId="77777777" w:rsidTr="00DF38DB">
        <w:tc>
          <w:tcPr>
            <w:tcW w:w="583" w:type="dxa"/>
          </w:tcPr>
          <w:p w14:paraId="53540ADB"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A31569D"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31D4A3D2" w14:textId="1129DC49" w:rsidR="00DF38DB" w:rsidRPr="008130F3" w:rsidRDefault="00DF38DB" w:rsidP="00DF38DB">
            <w:pPr>
              <w:pStyle w:val="Style2"/>
              <w:widowControl/>
              <w:spacing w:before="60" w:after="60"/>
              <w:ind w:firstLine="0"/>
              <w:rPr>
                <w:rStyle w:val="FontStyle11"/>
              </w:rPr>
            </w:pPr>
            <w:r w:rsidRPr="008130F3">
              <w:rPr>
                <w:rFonts w:eastAsia="Times New Roman"/>
                <w:sz w:val="28"/>
                <w:szCs w:val="28"/>
              </w:rPr>
              <w:t>разрешается, если закончились дробовые патроны</w:t>
            </w:r>
          </w:p>
        </w:tc>
      </w:tr>
      <w:tr w:rsidR="00DF38DB" w:rsidRPr="008130F3" w14:paraId="2A7CCA35" w14:textId="77777777" w:rsidTr="00DF38DB">
        <w:tc>
          <w:tcPr>
            <w:tcW w:w="583" w:type="dxa"/>
          </w:tcPr>
          <w:p w14:paraId="4657F788"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37C0035C"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5C4DA9ED" w14:textId="1CE1EC85" w:rsidR="00DF38DB" w:rsidRPr="008130F3" w:rsidRDefault="00DF38DB" w:rsidP="00DF38DB">
            <w:pPr>
              <w:pStyle w:val="Style2"/>
              <w:widowControl/>
              <w:spacing w:before="60" w:after="60"/>
              <w:ind w:firstLine="0"/>
              <w:rPr>
                <w:rStyle w:val="FontStyle11"/>
              </w:rPr>
            </w:pPr>
            <w:r w:rsidRPr="008130F3">
              <w:rPr>
                <w:rFonts w:eastAsia="Times New Roman"/>
                <w:sz w:val="28"/>
                <w:szCs w:val="28"/>
              </w:rPr>
              <w:t>запрещается</w:t>
            </w:r>
          </w:p>
        </w:tc>
      </w:tr>
      <w:tr w:rsidR="00DF38DB" w:rsidRPr="008130F3" w14:paraId="5B8F9F6D" w14:textId="77777777" w:rsidTr="00DF38DB">
        <w:tc>
          <w:tcPr>
            <w:tcW w:w="583" w:type="dxa"/>
          </w:tcPr>
          <w:p w14:paraId="10661651"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3772EAB5"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4EA2EDF5" w14:textId="1A571510" w:rsidR="00DF38DB" w:rsidRPr="008130F3" w:rsidRDefault="00DF38DB" w:rsidP="00DF38DB">
            <w:pPr>
              <w:pStyle w:val="Style2"/>
              <w:widowControl/>
              <w:spacing w:before="60" w:after="60"/>
              <w:ind w:firstLine="0"/>
              <w:rPr>
                <w:rStyle w:val="FontStyle11"/>
              </w:rPr>
            </w:pPr>
            <w:r w:rsidRPr="008130F3">
              <w:rPr>
                <w:rFonts w:eastAsia="Times New Roman"/>
                <w:sz w:val="28"/>
                <w:szCs w:val="28"/>
              </w:rPr>
              <w:t>ограничено</w:t>
            </w:r>
          </w:p>
        </w:tc>
      </w:tr>
      <w:tr w:rsidR="00DF38DB" w:rsidRPr="008130F3" w14:paraId="2F44C0A3" w14:textId="77777777" w:rsidTr="00DF38DB">
        <w:tc>
          <w:tcPr>
            <w:tcW w:w="583" w:type="dxa"/>
          </w:tcPr>
          <w:p w14:paraId="2FE4071E"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59F1E0AA" w14:textId="133FD00A"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 xml:space="preserve">В каких случаях, согласно Правилам охоты, разрешается </w:t>
            </w:r>
            <w:r w:rsidRPr="008130F3">
              <w:rPr>
                <w:b/>
                <w:bCs/>
                <w:sz w:val="28"/>
                <w:szCs w:val="28"/>
              </w:rPr>
              <w:t>использование любых плавательных средств в период осуществления весенней охоты:</w:t>
            </w:r>
          </w:p>
        </w:tc>
      </w:tr>
      <w:tr w:rsidR="00DF38DB" w:rsidRPr="008130F3" w14:paraId="74A2BFAE" w14:textId="77777777" w:rsidTr="00DF38DB">
        <w:tc>
          <w:tcPr>
            <w:tcW w:w="583" w:type="dxa"/>
          </w:tcPr>
          <w:p w14:paraId="7B9EEFBF"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B607DFB"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5FCDC8F1" w14:textId="2491C7D3"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для преследования, выслеживания, поиска пернатой дичи</w:t>
            </w:r>
          </w:p>
        </w:tc>
      </w:tr>
      <w:tr w:rsidR="00DF38DB" w:rsidRPr="008130F3" w14:paraId="5CCAAD44" w14:textId="77777777" w:rsidTr="00DF38DB">
        <w:tc>
          <w:tcPr>
            <w:tcW w:w="583" w:type="dxa"/>
          </w:tcPr>
          <w:p w14:paraId="22A07943"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158CD58"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46CA5FD1" w14:textId="49523BB2"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для выслеживания, добычи и подбора добытой пернатой дичи</w:t>
            </w:r>
          </w:p>
        </w:tc>
      </w:tr>
      <w:tr w:rsidR="00DF38DB" w:rsidRPr="008130F3" w14:paraId="7CA8F46E" w14:textId="77777777" w:rsidTr="00DF38DB">
        <w:tc>
          <w:tcPr>
            <w:tcW w:w="583" w:type="dxa"/>
          </w:tcPr>
          <w:p w14:paraId="6665F4EC"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071FF29"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6056CAA5" w14:textId="57259703" w:rsidR="00DF38DB" w:rsidRPr="008130F3" w:rsidRDefault="00DF38DB" w:rsidP="00DF38DB">
            <w:pPr>
              <w:pStyle w:val="Style2"/>
              <w:widowControl/>
              <w:spacing w:before="60" w:after="60"/>
              <w:ind w:firstLine="0"/>
              <w:rPr>
                <w:rStyle w:val="FontStyle11"/>
              </w:rPr>
            </w:pPr>
            <w:r w:rsidRPr="008130F3">
              <w:rPr>
                <w:rFonts w:eastAsia="Calibri"/>
                <w:spacing w:val="-10"/>
                <w:sz w:val="28"/>
                <w:szCs w:val="28"/>
                <w:lang w:eastAsia="en-US"/>
              </w:rPr>
              <w:t>для создания не находящегося в движении укрытия, а также подбора и транспортирования добытой дичи</w:t>
            </w:r>
          </w:p>
        </w:tc>
      </w:tr>
      <w:tr w:rsidR="00DF38DB" w:rsidRPr="008130F3" w14:paraId="7DF8A4EE" w14:textId="77777777" w:rsidTr="00DF38DB">
        <w:tc>
          <w:tcPr>
            <w:tcW w:w="583" w:type="dxa"/>
          </w:tcPr>
          <w:p w14:paraId="78B60DA7"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7B36BCDF" w14:textId="793B0630" w:rsidR="00DF38DB" w:rsidRPr="008130F3" w:rsidRDefault="00DF38DB" w:rsidP="00DF38DB">
            <w:pPr>
              <w:pStyle w:val="Style2"/>
              <w:widowControl/>
              <w:spacing w:before="60" w:after="60"/>
              <w:ind w:firstLine="0"/>
              <w:rPr>
                <w:rStyle w:val="FontStyle11"/>
              </w:rPr>
            </w:pPr>
            <w:r w:rsidRPr="008130F3">
              <w:rPr>
                <w:rStyle w:val="FontStyle11"/>
              </w:rPr>
              <w:t>Обязан ли охотник при осуществлении охоты не допускать жестокого обращения с животными:</w:t>
            </w:r>
          </w:p>
        </w:tc>
      </w:tr>
      <w:tr w:rsidR="00DF38DB" w:rsidRPr="008130F3" w14:paraId="54BE77A8" w14:textId="77777777" w:rsidTr="00DF38DB">
        <w:tc>
          <w:tcPr>
            <w:tcW w:w="583" w:type="dxa"/>
          </w:tcPr>
          <w:p w14:paraId="46DC2A48"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74EF4AF"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7B0D9FF5" w14:textId="53979833" w:rsidR="00DF38DB" w:rsidRPr="008130F3" w:rsidRDefault="00DF38DB" w:rsidP="00DF38DB">
            <w:pPr>
              <w:pStyle w:val="Style2"/>
              <w:widowControl/>
              <w:spacing w:before="60" w:after="60"/>
              <w:ind w:firstLine="0"/>
              <w:rPr>
                <w:rStyle w:val="FontStyle11"/>
              </w:rPr>
            </w:pPr>
            <w:r w:rsidRPr="008130F3">
              <w:rPr>
                <w:rStyle w:val="FontStyle12"/>
              </w:rPr>
              <w:t>обязан</w:t>
            </w:r>
          </w:p>
        </w:tc>
      </w:tr>
      <w:tr w:rsidR="00DF38DB" w:rsidRPr="008130F3" w14:paraId="6E111C9F" w14:textId="77777777" w:rsidTr="00DF38DB">
        <w:tc>
          <w:tcPr>
            <w:tcW w:w="583" w:type="dxa"/>
          </w:tcPr>
          <w:p w14:paraId="2A015966"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0CF7114"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0131C9A3" w14:textId="26320CD4" w:rsidR="00DF38DB" w:rsidRPr="008130F3" w:rsidRDefault="00DF38DB" w:rsidP="00DF38DB">
            <w:pPr>
              <w:pStyle w:val="Style2"/>
              <w:widowControl/>
              <w:spacing w:before="60" w:after="60"/>
              <w:ind w:firstLine="0"/>
              <w:rPr>
                <w:rStyle w:val="FontStyle11"/>
              </w:rPr>
            </w:pPr>
            <w:r w:rsidRPr="008130F3">
              <w:rPr>
                <w:rStyle w:val="FontStyle12"/>
              </w:rPr>
              <w:t>не обязан в любом случае</w:t>
            </w:r>
          </w:p>
        </w:tc>
      </w:tr>
      <w:tr w:rsidR="00DF38DB" w:rsidRPr="008130F3" w14:paraId="2BBA9C9C" w14:textId="77777777" w:rsidTr="00DF38DB">
        <w:tc>
          <w:tcPr>
            <w:tcW w:w="583" w:type="dxa"/>
          </w:tcPr>
          <w:p w14:paraId="2183F8A0"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EE5D0B0"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3183E37A" w14:textId="72B31FA9" w:rsidR="00DF38DB" w:rsidRPr="008130F3" w:rsidRDefault="00DF38DB" w:rsidP="00DF38DB">
            <w:pPr>
              <w:pStyle w:val="Style2"/>
              <w:widowControl/>
              <w:spacing w:before="60" w:after="60"/>
              <w:ind w:firstLine="0"/>
              <w:rPr>
                <w:rStyle w:val="FontStyle11"/>
              </w:rPr>
            </w:pPr>
            <w:r w:rsidRPr="008130F3">
              <w:rPr>
                <w:rStyle w:val="FontStyle12"/>
              </w:rPr>
              <w:t>не обязан, за исключением случаев охоты на медведя</w:t>
            </w:r>
          </w:p>
        </w:tc>
      </w:tr>
      <w:tr w:rsidR="00DF38DB" w:rsidRPr="008130F3" w14:paraId="3DCC297D" w14:textId="77777777" w:rsidTr="00DF38DB">
        <w:tc>
          <w:tcPr>
            <w:tcW w:w="583" w:type="dxa"/>
          </w:tcPr>
          <w:p w14:paraId="3C3F8D42"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6D1AF23E" w14:textId="5404676B"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Запрещается ли, согласно Правилам охоты, добыча охотничьих животных, находящихся в бедственном положении, беспомощном состоянии, на переправах через водные объекты, в условиях стихийного бедствия или другой чрезвычайной ситуации:</w:t>
            </w:r>
          </w:p>
        </w:tc>
      </w:tr>
      <w:tr w:rsidR="00DF38DB" w:rsidRPr="008130F3" w14:paraId="42904F7A" w14:textId="77777777" w:rsidTr="00DF38DB">
        <w:tc>
          <w:tcPr>
            <w:tcW w:w="583" w:type="dxa"/>
          </w:tcPr>
          <w:p w14:paraId="5C6068B7"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99E192E"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4138FEB5" w14:textId="21C20DF1" w:rsidR="00DF38DB" w:rsidRPr="008130F3" w:rsidRDefault="00DF38DB" w:rsidP="00DF38DB">
            <w:pPr>
              <w:pStyle w:val="Style2"/>
              <w:widowControl/>
              <w:spacing w:before="60" w:after="60"/>
              <w:ind w:firstLine="0"/>
              <w:rPr>
                <w:rStyle w:val="FontStyle11"/>
              </w:rPr>
            </w:pPr>
            <w:r w:rsidRPr="008130F3">
              <w:rPr>
                <w:rStyle w:val="FontStyle12"/>
              </w:rPr>
              <w:t>запрещается за исключением добычи волков, шакалов и серой вороны</w:t>
            </w:r>
          </w:p>
        </w:tc>
      </w:tr>
      <w:tr w:rsidR="00DF38DB" w:rsidRPr="008130F3" w14:paraId="7DE0BC04" w14:textId="77777777" w:rsidTr="00DF38DB">
        <w:tc>
          <w:tcPr>
            <w:tcW w:w="583" w:type="dxa"/>
          </w:tcPr>
          <w:p w14:paraId="3545E079"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4C1640A"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1A27A48F" w14:textId="2C9D8D1A" w:rsidR="00DF38DB" w:rsidRPr="008130F3" w:rsidRDefault="00DF38DB" w:rsidP="00DF38DB">
            <w:pPr>
              <w:pStyle w:val="Style2"/>
              <w:widowControl/>
              <w:spacing w:before="60" w:after="60"/>
              <w:ind w:firstLine="0"/>
              <w:rPr>
                <w:rStyle w:val="FontStyle11"/>
              </w:rPr>
            </w:pPr>
            <w:r w:rsidRPr="008130F3">
              <w:rPr>
                <w:rStyle w:val="FontStyle12"/>
              </w:rPr>
              <w:t>не запрещается</w:t>
            </w:r>
          </w:p>
        </w:tc>
      </w:tr>
      <w:tr w:rsidR="00DF38DB" w:rsidRPr="008130F3" w14:paraId="0DBE2418" w14:textId="77777777" w:rsidTr="00DF38DB">
        <w:tc>
          <w:tcPr>
            <w:tcW w:w="583" w:type="dxa"/>
          </w:tcPr>
          <w:p w14:paraId="3199DCE4"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6BBDEFB"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20664051" w14:textId="1ED54517" w:rsidR="00DF38DB" w:rsidRPr="008130F3" w:rsidRDefault="00DF38DB" w:rsidP="00DF38DB">
            <w:pPr>
              <w:pStyle w:val="Style2"/>
              <w:widowControl/>
              <w:spacing w:before="60" w:after="60"/>
              <w:ind w:firstLine="0"/>
              <w:rPr>
                <w:rStyle w:val="FontStyle11"/>
              </w:rPr>
            </w:pPr>
            <w:r w:rsidRPr="008130F3">
              <w:rPr>
                <w:rStyle w:val="FontStyle12"/>
              </w:rPr>
              <w:t>запрещается за исключением добычи куниц</w:t>
            </w:r>
          </w:p>
        </w:tc>
      </w:tr>
      <w:tr w:rsidR="00DF38DB" w:rsidRPr="008130F3" w14:paraId="38FBAABB" w14:textId="77777777" w:rsidTr="00DF38DB">
        <w:tc>
          <w:tcPr>
            <w:tcW w:w="583" w:type="dxa"/>
          </w:tcPr>
          <w:p w14:paraId="3116C59E"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51A81A09" w14:textId="6F0BC3B7" w:rsidR="00DF38DB" w:rsidRPr="008130F3" w:rsidRDefault="00DF38DB" w:rsidP="00DF38DB">
            <w:pPr>
              <w:pStyle w:val="Style2"/>
              <w:widowControl/>
              <w:spacing w:before="60" w:after="60"/>
              <w:ind w:firstLine="0"/>
              <w:rPr>
                <w:rStyle w:val="FontStyle11"/>
              </w:rPr>
            </w:pPr>
            <w:r w:rsidRPr="008130F3">
              <w:rPr>
                <w:rStyle w:val="FontStyle11"/>
              </w:rPr>
              <w:t>Запрещается ли, согласно Правилам охоты, добыча охотничьих животных, находящихся в бедственном положении:</w:t>
            </w:r>
          </w:p>
        </w:tc>
      </w:tr>
      <w:tr w:rsidR="00DF38DB" w:rsidRPr="008130F3" w14:paraId="27D3773C" w14:textId="77777777" w:rsidTr="00DF38DB">
        <w:tc>
          <w:tcPr>
            <w:tcW w:w="583" w:type="dxa"/>
          </w:tcPr>
          <w:p w14:paraId="29D18B25"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6D3E1A8"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6984D45A" w14:textId="765484ED" w:rsidR="00DF38DB" w:rsidRPr="008130F3" w:rsidRDefault="00DF38DB" w:rsidP="00DF38DB">
            <w:pPr>
              <w:pStyle w:val="Style2"/>
              <w:widowControl/>
              <w:spacing w:before="60" w:after="60"/>
              <w:ind w:firstLine="0"/>
              <w:rPr>
                <w:rStyle w:val="FontStyle11"/>
              </w:rPr>
            </w:pPr>
            <w:r w:rsidRPr="008130F3">
              <w:rPr>
                <w:rStyle w:val="FontStyle12"/>
              </w:rPr>
              <w:t>запрещается за исключением добычи волков, шакалов и серой вороны</w:t>
            </w:r>
          </w:p>
        </w:tc>
      </w:tr>
      <w:tr w:rsidR="00DF38DB" w:rsidRPr="008130F3" w14:paraId="05908DE0" w14:textId="77777777" w:rsidTr="00DF38DB">
        <w:tc>
          <w:tcPr>
            <w:tcW w:w="583" w:type="dxa"/>
          </w:tcPr>
          <w:p w14:paraId="7691F9E8"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92D3390"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362005F0" w14:textId="681AAB3D" w:rsidR="00DF38DB" w:rsidRPr="008130F3" w:rsidRDefault="00DF38DB" w:rsidP="00DF38DB">
            <w:pPr>
              <w:pStyle w:val="Style2"/>
              <w:widowControl/>
              <w:spacing w:before="60" w:after="60"/>
              <w:ind w:firstLine="0"/>
              <w:rPr>
                <w:rStyle w:val="FontStyle11"/>
              </w:rPr>
            </w:pPr>
            <w:r w:rsidRPr="008130F3">
              <w:rPr>
                <w:rStyle w:val="FontStyle12"/>
              </w:rPr>
              <w:t>не запрещается</w:t>
            </w:r>
          </w:p>
        </w:tc>
      </w:tr>
      <w:tr w:rsidR="00DF38DB" w:rsidRPr="008130F3" w14:paraId="51F71927" w14:textId="77777777" w:rsidTr="00DF38DB">
        <w:tc>
          <w:tcPr>
            <w:tcW w:w="583" w:type="dxa"/>
          </w:tcPr>
          <w:p w14:paraId="159F7B02"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23EAAC9"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592A9731" w14:textId="22A49A4D" w:rsidR="00DF38DB" w:rsidRPr="008130F3" w:rsidRDefault="00DF38DB" w:rsidP="00DF38DB">
            <w:pPr>
              <w:pStyle w:val="Style2"/>
              <w:widowControl/>
              <w:spacing w:before="60" w:after="60"/>
              <w:ind w:firstLine="0"/>
              <w:rPr>
                <w:rStyle w:val="FontStyle11"/>
              </w:rPr>
            </w:pPr>
            <w:r w:rsidRPr="008130F3">
              <w:rPr>
                <w:rStyle w:val="FontStyle12"/>
              </w:rPr>
              <w:t>запрещается за исключением добычи водоплавающей дичи</w:t>
            </w:r>
          </w:p>
        </w:tc>
      </w:tr>
      <w:tr w:rsidR="00DF38DB" w:rsidRPr="008130F3" w14:paraId="5A5C9EC8" w14:textId="77777777" w:rsidTr="00DF38DB">
        <w:tc>
          <w:tcPr>
            <w:tcW w:w="583" w:type="dxa"/>
          </w:tcPr>
          <w:p w14:paraId="408C31BE"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5D5D2B8D" w14:textId="3FE1389A"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Запрещается ли, согласно Правилам охоты, добыча охотничьих животных, находящихся в беспомощном состоянии:</w:t>
            </w:r>
          </w:p>
        </w:tc>
      </w:tr>
      <w:tr w:rsidR="00DF38DB" w:rsidRPr="008130F3" w14:paraId="137F8603" w14:textId="77777777" w:rsidTr="00DF38DB">
        <w:tc>
          <w:tcPr>
            <w:tcW w:w="583" w:type="dxa"/>
          </w:tcPr>
          <w:p w14:paraId="2E444157"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B8B628D"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7D507AAF" w14:textId="0B24AF88" w:rsidR="00DF38DB" w:rsidRPr="008130F3" w:rsidRDefault="00DF38DB" w:rsidP="00DF38DB">
            <w:pPr>
              <w:pStyle w:val="Style2"/>
              <w:widowControl/>
              <w:spacing w:before="60" w:after="60"/>
              <w:ind w:firstLine="0"/>
              <w:rPr>
                <w:rStyle w:val="FontStyle11"/>
              </w:rPr>
            </w:pPr>
            <w:r w:rsidRPr="008130F3">
              <w:rPr>
                <w:rStyle w:val="FontStyle12"/>
              </w:rPr>
              <w:t>запрещается за исключением добычи волков, шакалов и серой вороны</w:t>
            </w:r>
          </w:p>
        </w:tc>
      </w:tr>
      <w:tr w:rsidR="00DF38DB" w:rsidRPr="008130F3" w14:paraId="694A5627" w14:textId="77777777" w:rsidTr="00DF38DB">
        <w:tc>
          <w:tcPr>
            <w:tcW w:w="583" w:type="dxa"/>
          </w:tcPr>
          <w:p w14:paraId="1E44CD13"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07C1D48"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447C22A8" w14:textId="196EB9A5" w:rsidR="00DF38DB" w:rsidRPr="008130F3" w:rsidRDefault="00DF38DB" w:rsidP="00DF38DB">
            <w:pPr>
              <w:pStyle w:val="Style2"/>
              <w:widowControl/>
              <w:spacing w:before="60" w:after="60"/>
              <w:ind w:firstLine="0"/>
              <w:rPr>
                <w:rStyle w:val="FontStyle11"/>
              </w:rPr>
            </w:pPr>
            <w:r w:rsidRPr="008130F3">
              <w:rPr>
                <w:rStyle w:val="FontStyle12"/>
              </w:rPr>
              <w:t>не запрещается</w:t>
            </w:r>
          </w:p>
        </w:tc>
      </w:tr>
      <w:tr w:rsidR="00DF38DB" w:rsidRPr="008130F3" w14:paraId="428ED011" w14:textId="77777777" w:rsidTr="00DF38DB">
        <w:tc>
          <w:tcPr>
            <w:tcW w:w="583" w:type="dxa"/>
          </w:tcPr>
          <w:p w14:paraId="63D80F2D"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2CB1899"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747B8AF5" w14:textId="52A8F1EC" w:rsidR="00DF38DB" w:rsidRPr="008130F3" w:rsidRDefault="00DF38DB" w:rsidP="00DF38DB">
            <w:pPr>
              <w:pStyle w:val="Style2"/>
              <w:widowControl/>
              <w:spacing w:before="60" w:after="60"/>
              <w:ind w:firstLine="0"/>
              <w:rPr>
                <w:rStyle w:val="FontStyle11"/>
              </w:rPr>
            </w:pPr>
            <w:r w:rsidRPr="008130F3">
              <w:rPr>
                <w:rStyle w:val="FontStyle12"/>
              </w:rPr>
              <w:t>запрещается за исключением добычи лося</w:t>
            </w:r>
          </w:p>
        </w:tc>
      </w:tr>
      <w:tr w:rsidR="00DF38DB" w:rsidRPr="008130F3" w14:paraId="1B4012CB" w14:textId="77777777" w:rsidTr="00DF38DB">
        <w:tc>
          <w:tcPr>
            <w:tcW w:w="583" w:type="dxa"/>
          </w:tcPr>
          <w:p w14:paraId="7BD0E7C6"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1858A1B3" w14:textId="27651130"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Запрещается ли, согласно Правилам охоты, добыча охотничьих животных на переправах через водные объекты:</w:t>
            </w:r>
          </w:p>
        </w:tc>
      </w:tr>
      <w:tr w:rsidR="00DF38DB" w:rsidRPr="008130F3" w14:paraId="31CBB14B" w14:textId="77777777" w:rsidTr="00DF38DB">
        <w:tc>
          <w:tcPr>
            <w:tcW w:w="583" w:type="dxa"/>
          </w:tcPr>
          <w:p w14:paraId="041DA328"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008EBDC"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714CFE7B" w14:textId="343A2683" w:rsidR="00DF38DB" w:rsidRPr="008130F3" w:rsidRDefault="00DF38DB" w:rsidP="00DF38DB">
            <w:pPr>
              <w:pStyle w:val="Style2"/>
              <w:widowControl/>
              <w:spacing w:before="60" w:after="60"/>
              <w:ind w:firstLine="0"/>
              <w:rPr>
                <w:rStyle w:val="FontStyle11"/>
              </w:rPr>
            </w:pPr>
            <w:r w:rsidRPr="008130F3">
              <w:rPr>
                <w:rStyle w:val="FontStyle12"/>
              </w:rPr>
              <w:t xml:space="preserve">запрещается за исключением добычи волков, шакалов </w:t>
            </w:r>
          </w:p>
        </w:tc>
      </w:tr>
      <w:tr w:rsidR="00DF38DB" w:rsidRPr="008130F3" w14:paraId="30AF446B" w14:textId="77777777" w:rsidTr="00DF38DB">
        <w:tc>
          <w:tcPr>
            <w:tcW w:w="583" w:type="dxa"/>
          </w:tcPr>
          <w:p w14:paraId="6E5D4E0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C8857B0"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6598C44A" w14:textId="74612681" w:rsidR="00DF38DB" w:rsidRPr="008130F3" w:rsidRDefault="00DF38DB" w:rsidP="00DF38DB">
            <w:pPr>
              <w:pStyle w:val="Style2"/>
              <w:widowControl/>
              <w:spacing w:before="60" w:after="60"/>
              <w:ind w:firstLine="0"/>
              <w:rPr>
                <w:rStyle w:val="FontStyle11"/>
              </w:rPr>
            </w:pPr>
            <w:r w:rsidRPr="008130F3">
              <w:rPr>
                <w:rStyle w:val="FontStyle12"/>
              </w:rPr>
              <w:t>не запрещается</w:t>
            </w:r>
          </w:p>
        </w:tc>
      </w:tr>
      <w:tr w:rsidR="00DF38DB" w:rsidRPr="008130F3" w14:paraId="167B95D2" w14:textId="77777777" w:rsidTr="00DF38DB">
        <w:tc>
          <w:tcPr>
            <w:tcW w:w="583" w:type="dxa"/>
          </w:tcPr>
          <w:p w14:paraId="4EE0882C"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6D4EEE2"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01DD00FD" w14:textId="530E0C4B" w:rsidR="00DF38DB" w:rsidRPr="008130F3" w:rsidRDefault="00DF38DB" w:rsidP="00DF38DB">
            <w:pPr>
              <w:pStyle w:val="Style2"/>
              <w:widowControl/>
              <w:spacing w:before="60" w:after="60"/>
              <w:ind w:firstLine="0"/>
              <w:rPr>
                <w:rStyle w:val="FontStyle11"/>
              </w:rPr>
            </w:pPr>
            <w:r w:rsidRPr="008130F3">
              <w:rPr>
                <w:rStyle w:val="FontStyle12"/>
              </w:rPr>
              <w:t>запрещается за исключением добычи кабана</w:t>
            </w:r>
          </w:p>
        </w:tc>
      </w:tr>
      <w:tr w:rsidR="00DF38DB" w:rsidRPr="008130F3" w14:paraId="04A77F77" w14:textId="77777777" w:rsidTr="00DF38DB">
        <w:tc>
          <w:tcPr>
            <w:tcW w:w="583" w:type="dxa"/>
          </w:tcPr>
          <w:p w14:paraId="3FAED3BA"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30FD68BA" w14:textId="0B060C32"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Запрещается ли, согласно Правилам охоты, добыча охотничьих животных, находящихся в условиях стихийного бедствия или другой чрезвычайной ситуации:</w:t>
            </w:r>
          </w:p>
        </w:tc>
      </w:tr>
      <w:tr w:rsidR="00DF38DB" w:rsidRPr="008130F3" w14:paraId="5F7054D3" w14:textId="77777777" w:rsidTr="00DF38DB">
        <w:tc>
          <w:tcPr>
            <w:tcW w:w="583" w:type="dxa"/>
          </w:tcPr>
          <w:p w14:paraId="28D1AE2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F13EC29"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0A57A562" w14:textId="77777777" w:rsidR="00DF38DB" w:rsidRPr="008130F3" w:rsidRDefault="00DF38DB" w:rsidP="00DF38DB">
            <w:pPr>
              <w:pStyle w:val="Style2"/>
              <w:widowControl/>
              <w:spacing w:before="60" w:after="60"/>
              <w:ind w:firstLine="0"/>
              <w:rPr>
                <w:rStyle w:val="FontStyle11"/>
              </w:rPr>
            </w:pPr>
            <w:r w:rsidRPr="008130F3">
              <w:rPr>
                <w:rStyle w:val="FontStyle12"/>
              </w:rPr>
              <w:t>запрещается за исключением добычи волков, шакалов и серой вороны</w:t>
            </w:r>
          </w:p>
        </w:tc>
      </w:tr>
      <w:tr w:rsidR="00DF38DB" w:rsidRPr="008130F3" w14:paraId="6BA84896" w14:textId="77777777" w:rsidTr="00DF38DB">
        <w:tc>
          <w:tcPr>
            <w:tcW w:w="583" w:type="dxa"/>
          </w:tcPr>
          <w:p w14:paraId="737313A4"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0C5777C"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5285A218" w14:textId="77777777" w:rsidR="00DF38DB" w:rsidRPr="008130F3" w:rsidRDefault="00DF38DB" w:rsidP="00DF38DB">
            <w:pPr>
              <w:pStyle w:val="Style2"/>
              <w:widowControl/>
              <w:spacing w:before="60" w:after="60"/>
              <w:ind w:firstLine="0"/>
              <w:rPr>
                <w:rStyle w:val="FontStyle11"/>
              </w:rPr>
            </w:pPr>
            <w:r w:rsidRPr="008130F3">
              <w:rPr>
                <w:rStyle w:val="FontStyle12"/>
              </w:rPr>
              <w:t>не запрещается</w:t>
            </w:r>
          </w:p>
        </w:tc>
      </w:tr>
      <w:tr w:rsidR="00DF38DB" w:rsidRPr="008130F3" w14:paraId="0BE22BC8" w14:textId="77777777" w:rsidTr="00DF38DB">
        <w:tc>
          <w:tcPr>
            <w:tcW w:w="583" w:type="dxa"/>
          </w:tcPr>
          <w:p w14:paraId="31F5827A"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329B5006"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0B59B785" w14:textId="77777777" w:rsidR="00DF38DB" w:rsidRPr="008130F3" w:rsidRDefault="00DF38DB" w:rsidP="00DF38DB">
            <w:pPr>
              <w:pStyle w:val="Style2"/>
              <w:widowControl/>
              <w:spacing w:before="60" w:after="60"/>
              <w:ind w:firstLine="0"/>
              <w:rPr>
                <w:rStyle w:val="FontStyle11"/>
              </w:rPr>
            </w:pPr>
            <w:r w:rsidRPr="008130F3">
              <w:rPr>
                <w:rStyle w:val="FontStyle12"/>
              </w:rPr>
              <w:t>запрещается за исключением добычи куниц</w:t>
            </w:r>
          </w:p>
        </w:tc>
      </w:tr>
      <w:tr w:rsidR="00DF38DB" w:rsidRPr="008130F3" w14:paraId="6C7C7A59" w14:textId="77777777" w:rsidTr="00DF38DB">
        <w:tc>
          <w:tcPr>
            <w:tcW w:w="583" w:type="dxa"/>
          </w:tcPr>
          <w:p w14:paraId="1E2F5DB4"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1A2A86A7" w14:textId="5D8399DB" w:rsidR="00DF38DB" w:rsidRPr="008130F3" w:rsidRDefault="00DF38DB" w:rsidP="00DF38DB">
            <w:pPr>
              <w:pStyle w:val="Style2"/>
              <w:widowControl/>
              <w:spacing w:before="60" w:after="60"/>
              <w:ind w:firstLine="0"/>
              <w:rPr>
                <w:rStyle w:val="FontStyle11"/>
              </w:rPr>
            </w:pPr>
            <w:r w:rsidRPr="008130F3">
              <w:rPr>
                <w:rStyle w:val="FontStyle11"/>
              </w:rPr>
              <w:t xml:space="preserve">При осуществлении охоты запрещается ли использование стандартных </w:t>
            </w:r>
            <w:proofErr w:type="spellStart"/>
            <w:r w:rsidRPr="008130F3">
              <w:rPr>
                <w:rStyle w:val="FontStyle11"/>
              </w:rPr>
              <w:t>ногозахватывающих</w:t>
            </w:r>
            <w:proofErr w:type="spellEnd"/>
            <w:r w:rsidRPr="008130F3">
              <w:rPr>
                <w:rStyle w:val="FontStyle11"/>
              </w:rPr>
              <w:t xml:space="preserve"> удерживающих капканов со стальными дугами для отлова волка, енотовидной собаки, енота-полоскуна, рыси, барсука, лесной куницы, соболя, горностая, выдры, бобров, ондатры:</w:t>
            </w:r>
          </w:p>
        </w:tc>
      </w:tr>
      <w:tr w:rsidR="00DF38DB" w:rsidRPr="008130F3" w14:paraId="07E1F069" w14:textId="77777777" w:rsidTr="00DF38DB">
        <w:tc>
          <w:tcPr>
            <w:tcW w:w="583" w:type="dxa"/>
          </w:tcPr>
          <w:p w14:paraId="7E6EA5AF"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5D7266D"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59EA2D8A" w14:textId="0732C17B" w:rsidR="00DF38DB" w:rsidRPr="008130F3" w:rsidRDefault="00DF38DB" w:rsidP="00DF38DB">
            <w:pPr>
              <w:pStyle w:val="Style2"/>
              <w:widowControl/>
              <w:spacing w:before="60" w:after="60"/>
              <w:ind w:firstLine="0"/>
              <w:rPr>
                <w:rStyle w:val="FontStyle11"/>
              </w:rPr>
            </w:pPr>
            <w:r w:rsidRPr="008130F3">
              <w:rPr>
                <w:rStyle w:val="FontStyle12"/>
              </w:rPr>
              <w:t>запрещается, за исключением отлова волка в целях регулирования его численности</w:t>
            </w:r>
          </w:p>
        </w:tc>
      </w:tr>
      <w:tr w:rsidR="00DF38DB" w:rsidRPr="008130F3" w14:paraId="3A4E8E00" w14:textId="77777777" w:rsidTr="00DF38DB">
        <w:tc>
          <w:tcPr>
            <w:tcW w:w="583" w:type="dxa"/>
          </w:tcPr>
          <w:p w14:paraId="01D0A77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3CB63ADB"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35FCB23D" w14:textId="2023A61E" w:rsidR="00DF38DB" w:rsidRPr="008130F3" w:rsidRDefault="00DF38DB" w:rsidP="00DF38DB">
            <w:pPr>
              <w:pStyle w:val="Style2"/>
              <w:widowControl/>
              <w:spacing w:before="60" w:after="60"/>
              <w:ind w:firstLine="0"/>
              <w:rPr>
                <w:rStyle w:val="FontStyle12"/>
              </w:rPr>
            </w:pPr>
            <w:r w:rsidRPr="008130F3">
              <w:rPr>
                <w:rStyle w:val="FontStyle12"/>
              </w:rPr>
              <w:t>запрещается, за исключением отлова енотовидной собаки в целях регулирования его численности</w:t>
            </w:r>
          </w:p>
        </w:tc>
      </w:tr>
      <w:tr w:rsidR="00DF38DB" w:rsidRPr="008130F3" w14:paraId="64254965" w14:textId="77777777" w:rsidTr="00DF38DB">
        <w:tc>
          <w:tcPr>
            <w:tcW w:w="583" w:type="dxa"/>
          </w:tcPr>
          <w:p w14:paraId="72AA668C"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E2CECD1"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6C85CD63" w14:textId="0A76CEDC" w:rsidR="00DF38DB" w:rsidRPr="008130F3" w:rsidRDefault="00DF38DB" w:rsidP="00DF38DB">
            <w:pPr>
              <w:pStyle w:val="Style2"/>
              <w:widowControl/>
              <w:spacing w:before="60" w:after="60"/>
              <w:ind w:firstLine="0"/>
              <w:rPr>
                <w:rStyle w:val="FontStyle12"/>
              </w:rPr>
            </w:pPr>
            <w:r w:rsidRPr="008130F3">
              <w:rPr>
                <w:rStyle w:val="FontStyle12"/>
              </w:rPr>
              <w:t>оба варианта</w:t>
            </w:r>
          </w:p>
        </w:tc>
      </w:tr>
      <w:tr w:rsidR="00DF38DB" w:rsidRPr="008130F3" w14:paraId="13CB139C" w14:textId="77777777" w:rsidTr="00DF38DB">
        <w:tc>
          <w:tcPr>
            <w:tcW w:w="583" w:type="dxa"/>
          </w:tcPr>
          <w:p w14:paraId="057DA068"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3F7F5ACC" w14:textId="3D29A34A"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 xml:space="preserve">Запрещается ли, согласно Правилам охоты, добыча волков с использованием стандартных </w:t>
            </w:r>
            <w:proofErr w:type="spellStart"/>
            <w:r w:rsidRPr="008130F3">
              <w:rPr>
                <w:rFonts w:eastAsia="Times New Roman"/>
                <w:b/>
                <w:bCs/>
                <w:sz w:val="28"/>
                <w:szCs w:val="28"/>
              </w:rPr>
              <w:t>ногозахватывающих</w:t>
            </w:r>
            <w:proofErr w:type="spellEnd"/>
            <w:r w:rsidRPr="008130F3">
              <w:rPr>
                <w:rFonts w:eastAsia="Times New Roman"/>
                <w:b/>
                <w:bCs/>
                <w:sz w:val="28"/>
                <w:szCs w:val="28"/>
              </w:rPr>
              <w:t xml:space="preserve"> удерживающих капканов со стальными дугами:</w:t>
            </w:r>
          </w:p>
        </w:tc>
      </w:tr>
      <w:tr w:rsidR="00DF38DB" w:rsidRPr="008130F3" w14:paraId="6F634E1B" w14:textId="77777777" w:rsidTr="00DF38DB">
        <w:tc>
          <w:tcPr>
            <w:tcW w:w="583" w:type="dxa"/>
          </w:tcPr>
          <w:p w14:paraId="70BC16CB"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AC362C1"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34B06D71" w14:textId="2D7EBC7D"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запрещается, за исключением отлова особей старше одного года</w:t>
            </w:r>
          </w:p>
        </w:tc>
      </w:tr>
      <w:tr w:rsidR="00DF38DB" w:rsidRPr="008130F3" w14:paraId="2208B05B" w14:textId="77777777" w:rsidTr="00DF38DB">
        <w:tc>
          <w:tcPr>
            <w:tcW w:w="583" w:type="dxa"/>
          </w:tcPr>
          <w:p w14:paraId="4FB85BA4"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EA089E7"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1FD74F44" w14:textId="1101930A"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запрещается, за исключением отлова волка в целях регулирования их численности</w:t>
            </w:r>
          </w:p>
        </w:tc>
      </w:tr>
      <w:tr w:rsidR="00DF38DB" w:rsidRPr="008130F3" w14:paraId="5E05E93C" w14:textId="77777777" w:rsidTr="00DF38DB">
        <w:tc>
          <w:tcPr>
            <w:tcW w:w="583" w:type="dxa"/>
          </w:tcPr>
          <w:p w14:paraId="426265E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3ED3141"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4D8763A1" w14:textId="57FF1B4F" w:rsidR="00DF38DB" w:rsidRPr="008130F3" w:rsidRDefault="00DF38DB" w:rsidP="00DF38DB">
            <w:pPr>
              <w:pStyle w:val="Style2"/>
              <w:widowControl/>
              <w:spacing w:before="60" w:after="60"/>
              <w:ind w:firstLine="0"/>
              <w:rPr>
                <w:rStyle w:val="FontStyle11"/>
              </w:rPr>
            </w:pPr>
            <w:r w:rsidRPr="008130F3">
              <w:rPr>
                <w:rFonts w:eastAsia="Calibri"/>
                <w:spacing w:val="-10"/>
                <w:sz w:val="28"/>
                <w:szCs w:val="28"/>
                <w:lang w:eastAsia="en-US"/>
              </w:rPr>
              <w:t>не запрещается</w:t>
            </w:r>
          </w:p>
        </w:tc>
      </w:tr>
      <w:tr w:rsidR="00DF38DB" w:rsidRPr="008130F3" w14:paraId="44DEBC58" w14:textId="77777777" w:rsidTr="00DF38DB">
        <w:tc>
          <w:tcPr>
            <w:tcW w:w="583" w:type="dxa"/>
          </w:tcPr>
          <w:p w14:paraId="23D18328"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37A15FA3" w14:textId="690342A0"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 xml:space="preserve">Запрещается ли, согласно Правилам охоты, добыча енотовидной собаки с использованием стандартных </w:t>
            </w:r>
            <w:proofErr w:type="spellStart"/>
            <w:r w:rsidRPr="008130F3">
              <w:rPr>
                <w:rFonts w:eastAsia="Times New Roman"/>
                <w:b/>
                <w:bCs/>
                <w:sz w:val="28"/>
                <w:szCs w:val="28"/>
              </w:rPr>
              <w:t>ногозахватывающих</w:t>
            </w:r>
            <w:proofErr w:type="spellEnd"/>
            <w:r w:rsidRPr="008130F3">
              <w:rPr>
                <w:rFonts w:eastAsia="Times New Roman"/>
                <w:b/>
                <w:bCs/>
                <w:sz w:val="28"/>
                <w:szCs w:val="28"/>
              </w:rPr>
              <w:t xml:space="preserve"> удерживающих капканов со стальными дугами:</w:t>
            </w:r>
          </w:p>
        </w:tc>
      </w:tr>
      <w:tr w:rsidR="00DF38DB" w:rsidRPr="008130F3" w14:paraId="5948F19A" w14:textId="77777777" w:rsidTr="00DF38DB">
        <w:tc>
          <w:tcPr>
            <w:tcW w:w="583" w:type="dxa"/>
          </w:tcPr>
          <w:p w14:paraId="2FEC446D"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609D5E1"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125EC8C5" w14:textId="12A68AF7"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запрещается</w:t>
            </w:r>
          </w:p>
        </w:tc>
      </w:tr>
      <w:tr w:rsidR="00DF38DB" w:rsidRPr="008130F3" w14:paraId="3F19623A" w14:textId="77777777" w:rsidTr="00DF38DB">
        <w:tc>
          <w:tcPr>
            <w:tcW w:w="583" w:type="dxa"/>
          </w:tcPr>
          <w:p w14:paraId="5E697816"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F30C75A"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5D5C75A0" w14:textId="3A031C9E"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запрещается, за исключением отлова в целях регулирования численности</w:t>
            </w:r>
          </w:p>
        </w:tc>
      </w:tr>
      <w:tr w:rsidR="00DF38DB" w:rsidRPr="008130F3" w14:paraId="2CC6F5AA" w14:textId="77777777" w:rsidTr="00DF38DB">
        <w:tc>
          <w:tcPr>
            <w:tcW w:w="583" w:type="dxa"/>
          </w:tcPr>
          <w:p w14:paraId="4BDA2283"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A6AD475"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3F655050" w14:textId="7C661B69" w:rsidR="00DF38DB" w:rsidRPr="008130F3" w:rsidRDefault="00DF38DB" w:rsidP="00DF38DB">
            <w:pPr>
              <w:pStyle w:val="Style2"/>
              <w:widowControl/>
              <w:spacing w:before="60" w:after="60"/>
              <w:ind w:firstLine="0"/>
              <w:rPr>
                <w:rStyle w:val="FontStyle11"/>
              </w:rPr>
            </w:pPr>
            <w:r w:rsidRPr="008130F3">
              <w:rPr>
                <w:rFonts w:eastAsia="Calibri"/>
                <w:spacing w:val="-10"/>
                <w:sz w:val="28"/>
                <w:szCs w:val="28"/>
                <w:lang w:eastAsia="en-US"/>
              </w:rPr>
              <w:t>не запрещается</w:t>
            </w:r>
          </w:p>
        </w:tc>
      </w:tr>
      <w:tr w:rsidR="00DF38DB" w:rsidRPr="008130F3" w14:paraId="4892EE0F" w14:textId="77777777" w:rsidTr="00DF38DB">
        <w:tc>
          <w:tcPr>
            <w:tcW w:w="583" w:type="dxa"/>
          </w:tcPr>
          <w:p w14:paraId="67CB441C"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7C00DFB4" w14:textId="3CFE68AF"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 xml:space="preserve">Запрещается ли, согласно Правилам охоты добыча барсука с использованием стандартных </w:t>
            </w:r>
            <w:proofErr w:type="spellStart"/>
            <w:r w:rsidRPr="008130F3">
              <w:rPr>
                <w:rFonts w:eastAsia="Times New Roman"/>
                <w:b/>
                <w:bCs/>
                <w:sz w:val="28"/>
                <w:szCs w:val="28"/>
              </w:rPr>
              <w:t>ногозахватывающих</w:t>
            </w:r>
            <w:proofErr w:type="spellEnd"/>
            <w:r w:rsidRPr="008130F3">
              <w:rPr>
                <w:rFonts w:eastAsia="Times New Roman"/>
                <w:b/>
                <w:bCs/>
                <w:sz w:val="28"/>
                <w:szCs w:val="28"/>
              </w:rPr>
              <w:t xml:space="preserve"> удерживающих капканов со стальными дугами:</w:t>
            </w:r>
          </w:p>
        </w:tc>
      </w:tr>
      <w:tr w:rsidR="00DF38DB" w:rsidRPr="008130F3" w14:paraId="205EC969" w14:textId="77777777" w:rsidTr="00DF38DB">
        <w:tc>
          <w:tcPr>
            <w:tcW w:w="583" w:type="dxa"/>
          </w:tcPr>
          <w:p w14:paraId="47C37E0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31C7B94D"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561C8D1F" w14:textId="5EDCCD54"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запрещается</w:t>
            </w:r>
          </w:p>
        </w:tc>
      </w:tr>
      <w:tr w:rsidR="00DF38DB" w:rsidRPr="008130F3" w14:paraId="251D682A" w14:textId="77777777" w:rsidTr="00DF38DB">
        <w:tc>
          <w:tcPr>
            <w:tcW w:w="583" w:type="dxa"/>
          </w:tcPr>
          <w:p w14:paraId="6F61913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D0DD809"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672582F2" w14:textId="57BDF5B7"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запрещается, за исключением отлова в целях регулирования численности</w:t>
            </w:r>
          </w:p>
        </w:tc>
      </w:tr>
      <w:tr w:rsidR="00DF38DB" w:rsidRPr="008130F3" w14:paraId="57CFD813" w14:textId="77777777" w:rsidTr="00DF38DB">
        <w:tc>
          <w:tcPr>
            <w:tcW w:w="583" w:type="dxa"/>
          </w:tcPr>
          <w:p w14:paraId="7431DC76"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37E38677"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2EAA56C7" w14:textId="2D886465" w:rsidR="00DF38DB" w:rsidRPr="008130F3" w:rsidRDefault="00DF38DB" w:rsidP="00DF38DB">
            <w:pPr>
              <w:pStyle w:val="Style2"/>
              <w:widowControl/>
              <w:spacing w:before="60" w:after="60"/>
              <w:ind w:firstLine="0"/>
              <w:rPr>
                <w:rStyle w:val="FontStyle11"/>
              </w:rPr>
            </w:pPr>
            <w:r w:rsidRPr="008130F3">
              <w:rPr>
                <w:rFonts w:eastAsia="Calibri"/>
                <w:spacing w:val="-10"/>
                <w:sz w:val="28"/>
                <w:szCs w:val="28"/>
                <w:lang w:eastAsia="en-US"/>
              </w:rPr>
              <w:t>не запрещается</w:t>
            </w:r>
          </w:p>
        </w:tc>
      </w:tr>
      <w:tr w:rsidR="00DF38DB" w:rsidRPr="008130F3" w14:paraId="7355DD65" w14:textId="77777777" w:rsidTr="00DF38DB">
        <w:tc>
          <w:tcPr>
            <w:tcW w:w="583" w:type="dxa"/>
          </w:tcPr>
          <w:p w14:paraId="5BA12B31"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5102CBEB" w14:textId="69668EB4"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 xml:space="preserve">Запрещается ли, согласно Правилам охоты, добыча бобров с использованием стандартных </w:t>
            </w:r>
            <w:proofErr w:type="spellStart"/>
            <w:r w:rsidRPr="008130F3">
              <w:rPr>
                <w:rFonts w:eastAsia="Times New Roman"/>
                <w:b/>
                <w:bCs/>
                <w:sz w:val="28"/>
                <w:szCs w:val="28"/>
              </w:rPr>
              <w:t>ногозахватывающих</w:t>
            </w:r>
            <w:proofErr w:type="spellEnd"/>
            <w:r w:rsidRPr="008130F3">
              <w:rPr>
                <w:rFonts w:eastAsia="Times New Roman"/>
                <w:b/>
                <w:bCs/>
                <w:sz w:val="28"/>
                <w:szCs w:val="28"/>
              </w:rPr>
              <w:t xml:space="preserve"> удерживающих капканов со стальными дугами:</w:t>
            </w:r>
          </w:p>
        </w:tc>
      </w:tr>
      <w:tr w:rsidR="00DF38DB" w:rsidRPr="008130F3" w14:paraId="6D09E9A8" w14:textId="77777777" w:rsidTr="00DF38DB">
        <w:tc>
          <w:tcPr>
            <w:tcW w:w="583" w:type="dxa"/>
          </w:tcPr>
          <w:p w14:paraId="401B6287"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59FB22D"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0A836016" w14:textId="1E3FF2FD"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запрещается</w:t>
            </w:r>
          </w:p>
        </w:tc>
      </w:tr>
      <w:tr w:rsidR="00DF38DB" w:rsidRPr="008130F3" w14:paraId="6B4C45A1" w14:textId="77777777" w:rsidTr="00DF38DB">
        <w:tc>
          <w:tcPr>
            <w:tcW w:w="583" w:type="dxa"/>
          </w:tcPr>
          <w:p w14:paraId="3055BEA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480DB5F"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3E6CB443" w14:textId="1659897D"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запрещается, за исключением отлова в целях регулирования численности</w:t>
            </w:r>
          </w:p>
        </w:tc>
      </w:tr>
      <w:tr w:rsidR="00DF38DB" w:rsidRPr="008130F3" w14:paraId="760923B4" w14:textId="77777777" w:rsidTr="00DF38DB">
        <w:tc>
          <w:tcPr>
            <w:tcW w:w="583" w:type="dxa"/>
          </w:tcPr>
          <w:p w14:paraId="681822C7"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0FB1EB6"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3CD5ED9B" w14:textId="03FC2F05" w:rsidR="00DF38DB" w:rsidRPr="008130F3" w:rsidRDefault="00DF38DB" w:rsidP="00DF38DB">
            <w:pPr>
              <w:pStyle w:val="Style2"/>
              <w:widowControl/>
              <w:spacing w:before="60" w:after="60"/>
              <w:ind w:firstLine="0"/>
              <w:rPr>
                <w:rStyle w:val="FontStyle11"/>
              </w:rPr>
            </w:pPr>
            <w:r w:rsidRPr="008130F3">
              <w:rPr>
                <w:rFonts w:eastAsia="Calibri"/>
                <w:spacing w:val="-10"/>
                <w:sz w:val="28"/>
                <w:szCs w:val="28"/>
                <w:lang w:eastAsia="en-US"/>
              </w:rPr>
              <w:t>не запрещается</w:t>
            </w:r>
          </w:p>
        </w:tc>
      </w:tr>
      <w:tr w:rsidR="00DF38DB" w:rsidRPr="008130F3" w14:paraId="167B7CF0" w14:textId="77777777" w:rsidTr="00DF38DB">
        <w:tc>
          <w:tcPr>
            <w:tcW w:w="583" w:type="dxa"/>
          </w:tcPr>
          <w:p w14:paraId="57ABB83C"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71C7BBC6" w14:textId="12537005"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 xml:space="preserve">Запрещается ли, согласно Правилам охоты, добыча лесной куницы с использованием стандартных </w:t>
            </w:r>
            <w:proofErr w:type="spellStart"/>
            <w:r w:rsidRPr="008130F3">
              <w:rPr>
                <w:rFonts w:eastAsia="Times New Roman"/>
                <w:b/>
                <w:bCs/>
                <w:sz w:val="28"/>
                <w:szCs w:val="28"/>
              </w:rPr>
              <w:t>ногозахватывающих</w:t>
            </w:r>
            <w:proofErr w:type="spellEnd"/>
            <w:r w:rsidRPr="008130F3">
              <w:rPr>
                <w:rFonts w:eastAsia="Times New Roman"/>
                <w:b/>
                <w:bCs/>
                <w:sz w:val="28"/>
                <w:szCs w:val="28"/>
              </w:rPr>
              <w:t xml:space="preserve"> удерживающих капканов со стальными дугами:</w:t>
            </w:r>
          </w:p>
        </w:tc>
      </w:tr>
      <w:tr w:rsidR="00DF38DB" w:rsidRPr="008130F3" w14:paraId="6CB599BF" w14:textId="77777777" w:rsidTr="00DF38DB">
        <w:tc>
          <w:tcPr>
            <w:tcW w:w="583" w:type="dxa"/>
          </w:tcPr>
          <w:p w14:paraId="1A74CD25"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DEEC2A3"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1BAD918D" w14:textId="627B463C"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запрещается</w:t>
            </w:r>
          </w:p>
        </w:tc>
      </w:tr>
      <w:tr w:rsidR="00DF38DB" w:rsidRPr="008130F3" w14:paraId="7D86AE2B" w14:textId="77777777" w:rsidTr="00DF38DB">
        <w:tc>
          <w:tcPr>
            <w:tcW w:w="583" w:type="dxa"/>
          </w:tcPr>
          <w:p w14:paraId="0DD83830"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3AF05065"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30490D0E" w14:textId="2E424B42"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запрещается, за исключением отлова в целях регулирования численности</w:t>
            </w:r>
          </w:p>
        </w:tc>
      </w:tr>
      <w:tr w:rsidR="00DF38DB" w:rsidRPr="008130F3" w14:paraId="3D6C4342" w14:textId="77777777" w:rsidTr="00DF38DB">
        <w:tc>
          <w:tcPr>
            <w:tcW w:w="583" w:type="dxa"/>
          </w:tcPr>
          <w:p w14:paraId="32D4B0E4"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492EBAE"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33682550" w14:textId="404DE630" w:rsidR="00DF38DB" w:rsidRPr="008130F3" w:rsidRDefault="00DF38DB" w:rsidP="00DF38DB">
            <w:pPr>
              <w:pStyle w:val="Style2"/>
              <w:widowControl/>
              <w:spacing w:before="60" w:after="60"/>
              <w:ind w:firstLine="0"/>
              <w:rPr>
                <w:rStyle w:val="FontStyle11"/>
              </w:rPr>
            </w:pPr>
            <w:r w:rsidRPr="008130F3">
              <w:rPr>
                <w:rFonts w:eastAsia="Calibri"/>
                <w:spacing w:val="-10"/>
                <w:sz w:val="28"/>
                <w:szCs w:val="28"/>
                <w:lang w:eastAsia="en-US"/>
              </w:rPr>
              <w:t>не запрещается</w:t>
            </w:r>
          </w:p>
        </w:tc>
      </w:tr>
      <w:tr w:rsidR="00DF38DB" w:rsidRPr="008130F3" w14:paraId="6C60AE9D" w14:textId="77777777" w:rsidTr="00DF38DB">
        <w:tc>
          <w:tcPr>
            <w:tcW w:w="583" w:type="dxa"/>
          </w:tcPr>
          <w:p w14:paraId="7D5D029B"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7439E705" w14:textId="006762F9" w:rsidR="00DF38DB" w:rsidRPr="008130F3" w:rsidRDefault="00DF38DB" w:rsidP="00DF38DB">
            <w:pPr>
              <w:pStyle w:val="Style2"/>
              <w:widowControl/>
              <w:spacing w:before="60" w:after="60"/>
              <w:ind w:firstLine="0"/>
              <w:rPr>
                <w:rStyle w:val="FontStyle11"/>
              </w:rPr>
            </w:pPr>
            <w:r w:rsidRPr="008130F3">
              <w:rPr>
                <w:rStyle w:val="FontStyle11"/>
              </w:rPr>
              <w:t>Запрещается ли, согласно Правилам охоты, стрельба дробью или картечью по медведю:</w:t>
            </w:r>
          </w:p>
        </w:tc>
      </w:tr>
      <w:tr w:rsidR="00DF38DB" w:rsidRPr="008130F3" w14:paraId="0AEA0C97" w14:textId="77777777" w:rsidTr="00DF38DB">
        <w:tc>
          <w:tcPr>
            <w:tcW w:w="583" w:type="dxa"/>
          </w:tcPr>
          <w:p w14:paraId="5417AA5B"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AEF3F80"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3763CE31" w14:textId="38C37527" w:rsidR="00DF38DB" w:rsidRPr="008130F3" w:rsidRDefault="00DF38DB" w:rsidP="00DF38DB">
            <w:pPr>
              <w:pStyle w:val="Style2"/>
              <w:widowControl/>
              <w:spacing w:before="60" w:after="60"/>
              <w:ind w:firstLine="0"/>
              <w:rPr>
                <w:rStyle w:val="FontStyle11"/>
              </w:rPr>
            </w:pPr>
            <w:r w:rsidRPr="008130F3">
              <w:rPr>
                <w:rStyle w:val="FontStyle12"/>
              </w:rPr>
              <w:t>запрещается</w:t>
            </w:r>
          </w:p>
        </w:tc>
      </w:tr>
      <w:tr w:rsidR="00DF38DB" w:rsidRPr="008130F3" w14:paraId="0E6F0DF2" w14:textId="77777777" w:rsidTr="00DF38DB">
        <w:tc>
          <w:tcPr>
            <w:tcW w:w="583" w:type="dxa"/>
          </w:tcPr>
          <w:p w14:paraId="4FF1A7B7"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4BBED6D"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38902F30" w14:textId="082385AB" w:rsidR="00DF38DB" w:rsidRPr="008130F3" w:rsidRDefault="00DF38DB" w:rsidP="00DF38DB">
            <w:pPr>
              <w:pStyle w:val="Style2"/>
              <w:widowControl/>
              <w:spacing w:before="60" w:after="60"/>
              <w:ind w:firstLine="0"/>
              <w:rPr>
                <w:rStyle w:val="FontStyle11"/>
              </w:rPr>
            </w:pPr>
            <w:r w:rsidRPr="008130F3">
              <w:rPr>
                <w:rStyle w:val="FontStyle12"/>
              </w:rPr>
              <w:t>запрещается, за исключением стрельбы дробью (картечью) не менее 7,5 мм</w:t>
            </w:r>
          </w:p>
        </w:tc>
      </w:tr>
      <w:tr w:rsidR="00DF38DB" w:rsidRPr="008130F3" w14:paraId="0DA3313A" w14:textId="77777777" w:rsidTr="00DF38DB">
        <w:tc>
          <w:tcPr>
            <w:tcW w:w="583" w:type="dxa"/>
          </w:tcPr>
          <w:p w14:paraId="5576B7A8"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6709175"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6788FEC8" w14:textId="61B1EBF0" w:rsidR="00DF38DB" w:rsidRPr="008130F3" w:rsidRDefault="00DF38DB" w:rsidP="00DF38DB">
            <w:pPr>
              <w:pStyle w:val="Style2"/>
              <w:widowControl/>
              <w:spacing w:before="60" w:after="60"/>
              <w:ind w:firstLine="0"/>
              <w:rPr>
                <w:rStyle w:val="FontStyle11"/>
              </w:rPr>
            </w:pPr>
            <w:r w:rsidRPr="008130F3">
              <w:rPr>
                <w:rStyle w:val="FontStyle12"/>
              </w:rPr>
              <w:t>не запрещается</w:t>
            </w:r>
          </w:p>
        </w:tc>
      </w:tr>
      <w:tr w:rsidR="00DF38DB" w:rsidRPr="008130F3" w14:paraId="6A8C50FE" w14:textId="77777777" w:rsidTr="00DF38DB">
        <w:tc>
          <w:tcPr>
            <w:tcW w:w="583" w:type="dxa"/>
          </w:tcPr>
          <w:p w14:paraId="48A42721"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5C7E0B82" w14:textId="03DD4E38" w:rsidR="00DF38DB" w:rsidRPr="008130F3" w:rsidRDefault="00DF38DB" w:rsidP="00DF38DB">
            <w:pPr>
              <w:pStyle w:val="Style2"/>
              <w:widowControl/>
              <w:spacing w:before="60" w:after="60"/>
              <w:ind w:firstLine="0"/>
              <w:rPr>
                <w:rStyle w:val="FontStyle11"/>
              </w:rPr>
            </w:pPr>
            <w:r w:rsidRPr="008130F3">
              <w:rPr>
                <w:rStyle w:val="FontStyle11"/>
              </w:rPr>
              <w:t>Запрещается ли, согласно Правилам охоты, стрельба дробью или картечью по лосю:</w:t>
            </w:r>
          </w:p>
        </w:tc>
      </w:tr>
      <w:tr w:rsidR="00DF38DB" w:rsidRPr="008130F3" w14:paraId="25954986" w14:textId="77777777" w:rsidTr="00DF38DB">
        <w:tc>
          <w:tcPr>
            <w:tcW w:w="583" w:type="dxa"/>
          </w:tcPr>
          <w:p w14:paraId="240C0727"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C7B25B3"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1B624F9F" w14:textId="34376896" w:rsidR="00DF38DB" w:rsidRPr="008130F3" w:rsidRDefault="00DF38DB" w:rsidP="00DF38DB">
            <w:pPr>
              <w:pStyle w:val="Style2"/>
              <w:widowControl/>
              <w:spacing w:before="60" w:after="60"/>
              <w:ind w:firstLine="0"/>
              <w:rPr>
                <w:rStyle w:val="FontStyle11"/>
              </w:rPr>
            </w:pPr>
            <w:r w:rsidRPr="008130F3">
              <w:rPr>
                <w:rStyle w:val="FontStyle12"/>
              </w:rPr>
              <w:t>запрещается</w:t>
            </w:r>
          </w:p>
        </w:tc>
      </w:tr>
      <w:tr w:rsidR="00DF38DB" w:rsidRPr="008130F3" w14:paraId="3FE5E4A5" w14:textId="77777777" w:rsidTr="00DF38DB">
        <w:tc>
          <w:tcPr>
            <w:tcW w:w="583" w:type="dxa"/>
          </w:tcPr>
          <w:p w14:paraId="6B326D72"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89DB178"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24ADF03C" w14:textId="4CB4100B" w:rsidR="00DF38DB" w:rsidRPr="008130F3" w:rsidRDefault="00DF38DB" w:rsidP="00DF38DB">
            <w:pPr>
              <w:pStyle w:val="Style2"/>
              <w:widowControl/>
              <w:spacing w:before="60" w:after="60"/>
              <w:ind w:firstLine="0"/>
              <w:rPr>
                <w:rStyle w:val="FontStyle11"/>
              </w:rPr>
            </w:pPr>
            <w:r w:rsidRPr="008130F3">
              <w:rPr>
                <w:rStyle w:val="FontStyle12"/>
              </w:rPr>
              <w:t>запрещается, за исключением стрельбы дробью (картечью) не менее 7,5 мм</w:t>
            </w:r>
          </w:p>
        </w:tc>
      </w:tr>
      <w:tr w:rsidR="00DF38DB" w:rsidRPr="008130F3" w14:paraId="4EAFFE31" w14:textId="77777777" w:rsidTr="00DF38DB">
        <w:tc>
          <w:tcPr>
            <w:tcW w:w="583" w:type="dxa"/>
          </w:tcPr>
          <w:p w14:paraId="71816647"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C3DB7EB"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36C56B3E" w14:textId="32D84FC3" w:rsidR="00DF38DB" w:rsidRPr="008130F3" w:rsidRDefault="00DF38DB" w:rsidP="00DF38DB">
            <w:pPr>
              <w:pStyle w:val="Style2"/>
              <w:widowControl/>
              <w:spacing w:before="60" w:after="60"/>
              <w:ind w:firstLine="0"/>
              <w:rPr>
                <w:rStyle w:val="FontStyle11"/>
              </w:rPr>
            </w:pPr>
            <w:r w:rsidRPr="008130F3">
              <w:rPr>
                <w:rStyle w:val="FontStyle12"/>
              </w:rPr>
              <w:t>не запрещается</w:t>
            </w:r>
          </w:p>
        </w:tc>
      </w:tr>
      <w:tr w:rsidR="00DF38DB" w:rsidRPr="008130F3" w14:paraId="2053566E" w14:textId="77777777" w:rsidTr="00DF38DB">
        <w:tc>
          <w:tcPr>
            <w:tcW w:w="583" w:type="dxa"/>
          </w:tcPr>
          <w:p w14:paraId="50B78161"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2AEB4F70" w14:textId="39B3B37D" w:rsidR="00DF38DB" w:rsidRPr="008130F3" w:rsidRDefault="00F7023C" w:rsidP="00DF38DB">
            <w:pPr>
              <w:pStyle w:val="Style2"/>
              <w:widowControl/>
              <w:spacing w:before="60" w:after="60"/>
              <w:ind w:firstLine="0"/>
              <w:rPr>
                <w:rStyle w:val="FontStyle11"/>
              </w:rPr>
            </w:pPr>
            <w:r w:rsidRPr="008130F3">
              <w:rPr>
                <w:rFonts w:eastAsia="Times New Roman"/>
                <w:b/>
                <w:bCs/>
                <w:spacing w:val="-10"/>
                <w:sz w:val="28"/>
                <w:szCs w:val="28"/>
              </w:rPr>
              <w:t>При добыче каких животным,</w:t>
            </w:r>
            <w:r w:rsidRPr="008130F3">
              <w:rPr>
                <w:rStyle w:val="FontStyle11"/>
              </w:rPr>
              <w:t xml:space="preserve"> согласно Правилам охоты</w:t>
            </w:r>
            <w:r w:rsidRPr="008130F3">
              <w:rPr>
                <w:rFonts w:eastAsia="Times New Roman"/>
                <w:b/>
                <w:bCs/>
                <w:spacing w:val="-10"/>
                <w:sz w:val="28"/>
                <w:szCs w:val="28"/>
              </w:rPr>
              <w:t xml:space="preserve"> разрешается использовать патроны, снаряженные картечью диаметром не менее 7,5 миллиметров</w:t>
            </w:r>
            <w:r w:rsidR="00DF38DB" w:rsidRPr="008130F3">
              <w:rPr>
                <w:rStyle w:val="FontStyle11"/>
              </w:rPr>
              <w:t>:</w:t>
            </w:r>
          </w:p>
        </w:tc>
      </w:tr>
      <w:tr w:rsidR="00DF38DB" w:rsidRPr="008130F3" w14:paraId="77B08B56" w14:textId="77777777" w:rsidTr="00DF38DB">
        <w:tc>
          <w:tcPr>
            <w:tcW w:w="583" w:type="dxa"/>
          </w:tcPr>
          <w:p w14:paraId="38276C2A"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B6D558E"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0C7821AC" w14:textId="1ABACFF5" w:rsidR="00DF38DB" w:rsidRPr="008130F3" w:rsidRDefault="00F7023C" w:rsidP="00DF38DB">
            <w:pPr>
              <w:pStyle w:val="Style2"/>
              <w:widowControl/>
              <w:spacing w:before="60" w:after="60"/>
              <w:ind w:firstLine="0"/>
              <w:rPr>
                <w:rStyle w:val="FontStyle11"/>
              </w:rPr>
            </w:pPr>
            <w:r w:rsidRPr="008130F3">
              <w:rPr>
                <w:rStyle w:val="FontStyle12"/>
              </w:rPr>
              <w:t>кабан</w:t>
            </w:r>
          </w:p>
        </w:tc>
      </w:tr>
      <w:tr w:rsidR="00DF38DB" w:rsidRPr="008130F3" w14:paraId="28740FAF" w14:textId="77777777" w:rsidTr="00DF38DB">
        <w:tc>
          <w:tcPr>
            <w:tcW w:w="583" w:type="dxa"/>
          </w:tcPr>
          <w:p w14:paraId="4ADE69DD"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190146F"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1F6CB54D" w14:textId="316C706B" w:rsidR="00DF38DB" w:rsidRPr="008130F3" w:rsidRDefault="00F7023C" w:rsidP="00DF38DB">
            <w:pPr>
              <w:pStyle w:val="Style2"/>
              <w:widowControl/>
              <w:spacing w:before="60" w:after="60"/>
              <w:ind w:firstLine="0"/>
              <w:rPr>
                <w:rStyle w:val="FontStyle11"/>
              </w:rPr>
            </w:pPr>
            <w:r w:rsidRPr="008130F3">
              <w:rPr>
                <w:rFonts w:eastAsia="Times New Roman"/>
                <w:spacing w:val="-10"/>
                <w:sz w:val="28"/>
                <w:szCs w:val="28"/>
              </w:rPr>
              <w:t>лось</w:t>
            </w:r>
          </w:p>
        </w:tc>
      </w:tr>
      <w:tr w:rsidR="00DF38DB" w:rsidRPr="008130F3" w14:paraId="16C8CE75" w14:textId="77777777" w:rsidTr="00DF38DB">
        <w:tc>
          <w:tcPr>
            <w:tcW w:w="583" w:type="dxa"/>
          </w:tcPr>
          <w:p w14:paraId="078A75B5"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5D25F04"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52941A7B" w14:textId="1D7967B0" w:rsidR="00DF38DB" w:rsidRPr="008130F3" w:rsidRDefault="00F7023C" w:rsidP="00DF38DB">
            <w:pPr>
              <w:pStyle w:val="Style2"/>
              <w:widowControl/>
              <w:spacing w:before="60" w:after="60"/>
              <w:ind w:firstLine="0"/>
              <w:rPr>
                <w:rStyle w:val="FontStyle11"/>
              </w:rPr>
            </w:pPr>
            <w:r w:rsidRPr="008130F3">
              <w:rPr>
                <w:rStyle w:val="FontStyle12"/>
              </w:rPr>
              <w:t>лисица</w:t>
            </w:r>
          </w:p>
        </w:tc>
      </w:tr>
      <w:tr w:rsidR="00DF38DB" w:rsidRPr="008130F3" w14:paraId="0B8EE628" w14:textId="77777777" w:rsidTr="00DF38DB">
        <w:tc>
          <w:tcPr>
            <w:tcW w:w="583" w:type="dxa"/>
          </w:tcPr>
          <w:p w14:paraId="30A515F4"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4847F500" w14:textId="29383B15"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В каких случаях разрешено применение снотворно-наркотических, отравляющих и обездвиживающих веществ при отлове животных:</w:t>
            </w:r>
          </w:p>
        </w:tc>
      </w:tr>
      <w:tr w:rsidR="00DF38DB" w:rsidRPr="008130F3" w14:paraId="614081F1" w14:textId="77777777" w:rsidTr="00DF38DB">
        <w:tc>
          <w:tcPr>
            <w:tcW w:w="583" w:type="dxa"/>
          </w:tcPr>
          <w:p w14:paraId="04204841"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580902C"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1027C86C" w14:textId="10F7ADB4"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не разрешено</w:t>
            </w:r>
          </w:p>
        </w:tc>
      </w:tr>
      <w:tr w:rsidR="00DF38DB" w:rsidRPr="008130F3" w14:paraId="3812701D" w14:textId="77777777" w:rsidTr="00DF38DB">
        <w:tc>
          <w:tcPr>
            <w:tcW w:w="583" w:type="dxa"/>
          </w:tcPr>
          <w:p w14:paraId="02C5E8ED"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D856E90"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02EF7970" w14:textId="74B2ABA7" w:rsidR="00DF38DB" w:rsidRPr="008130F3" w:rsidRDefault="00DF38DB" w:rsidP="00DF38DB">
            <w:pPr>
              <w:pStyle w:val="Style2"/>
              <w:widowControl/>
              <w:spacing w:before="60" w:after="60"/>
              <w:ind w:firstLine="0"/>
              <w:rPr>
                <w:rStyle w:val="FontStyle11"/>
              </w:rPr>
            </w:pPr>
            <w:r w:rsidRPr="008130F3">
              <w:rPr>
                <w:rFonts w:eastAsia="Calibri"/>
                <w:spacing w:val="-10"/>
                <w:sz w:val="28"/>
                <w:szCs w:val="28"/>
                <w:lang w:eastAsia="en-US"/>
              </w:rPr>
              <w:t>в случае осуществления видов охоты для отлова охотничьих животных, с применением обездвиживающих веществ в соответствии с законодательством Российской Федерации</w:t>
            </w:r>
          </w:p>
        </w:tc>
      </w:tr>
      <w:tr w:rsidR="00DF38DB" w:rsidRPr="008130F3" w14:paraId="5ECFCD41" w14:textId="77777777" w:rsidTr="00DF38DB">
        <w:tc>
          <w:tcPr>
            <w:tcW w:w="583" w:type="dxa"/>
          </w:tcPr>
          <w:p w14:paraId="3663EBB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3257B563"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69D656E0" w14:textId="59869114"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в случае осуществления охоты на самцов бурого медведя</w:t>
            </w:r>
          </w:p>
        </w:tc>
      </w:tr>
      <w:tr w:rsidR="00DF38DB" w:rsidRPr="008130F3" w14:paraId="2B263335" w14:textId="77777777" w:rsidTr="00DF38DB">
        <w:tc>
          <w:tcPr>
            <w:tcW w:w="583" w:type="dxa"/>
          </w:tcPr>
          <w:p w14:paraId="65021672"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1C23F978" w14:textId="151ED6D2"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Применение при осуществлении охоты взрывчатых веществ, легковоспламеняющихся жидкостей, газов, электрического тока:</w:t>
            </w:r>
          </w:p>
        </w:tc>
      </w:tr>
      <w:tr w:rsidR="00DF38DB" w:rsidRPr="008130F3" w14:paraId="2927CFCD" w14:textId="77777777" w:rsidTr="00DF38DB">
        <w:tc>
          <w:tcPr>
            <w:tcW w:w="583" w:type="dxa"/>
          </w:tcPr>
          <w:p w14:paraId="73873E16"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665B6EC"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272748FD" w14:textId="5BA04142"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запрещается</w:t>
            </w:r>
          </w:p>
        </w:tc>
      </w:tr>
      <w:tr w:rsidR="00DF38DB" w:rsidRPr="008130F3" w14:paraId="796C39CF" w14:textId="77777777" w:rsidTr="00DF38DB">
        <w:tc>
          <w:tcPr>
            <w:tcW w:w="583" w:type="dxa"/>
          </w:tcPr>
          <w:p w14:paraId="775BC6A8"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6E11D69"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5531FAB8" w14:textId="47767774"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разрешается только в целях регулирования численности охотничьих ресурсов</w:t>
            </w:r>
          </w:p>
        </w:tc>
      </w:tr>
      <w:tr w:rsidR="00DF38DB" w:rsidRPr="008130F3" w14:paraId="23BB9F7A" w14:textId="77777777" w:rsidTr="00DF38DB">
        <w:tc>
          <w:tcPr>
            <w:tcW w:w="583" w:type="dxa"/>
          </w:tcPr>
          <w:p w14:paraId="47F2B9A7"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5C91475"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4E22AFB5" w14:textId="0D8F776F" w:rsidR="00DF38DB" w:rsidRPr="008130F3" w:rsidRDefault="00DF38DB" w:rsidP="00DF38DB">
            <w:pPr>
              <w:pStyle w:val="Style2"/>
              <w:widowControl/>
              <w:spacing w:before="60" w:after="60"/>
              <w:ind w:firstLine="0"/>
              <w:rPr>
                <w:rStyle w:val="FontStyle11"/>
              </w:rPr>
            </w:pPr>
            <w:r w:rsidRPr="008130F3">
              <w:rPr>
                <w:rFonts w:eastAsia="Calibri"/>
                <w:spacing w:val="-10"/>
                <w:sz w:val="28"/>
                <w:szCs w:val="28"/>
                <w:lang w:eastAsia="en-US"/>
              </w:rPr>
              <w:t>разрешается, в случае осуществления видов охот для отлова охотничьих животных в соответствии с законодательством Российской Федерации</w:t>
            </w:r>
          </w:p>
        </w:tc>
      </w:tr>
      <w:tr w:rsidR="00DF38DB" w:rsidRPr="008130F3" w14:paraId="4F14ADBE" w14:textId="77777777" w:rsidTr="00DF38DB">
        <w:tc>
          <w:tcPr>
            <w:tcW w:w="583" w:type="dxa"/>
          </w:tcPr>
          <w:p w14:paraId="6FE1D44C"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459A64AA" w14:textId="74179702" w:rsidR="00DF38DB" w:rsidRPr="008130F3" w:rsidRDefault="00F7023C" w:rsidP="00DF38DB">
            <w:pPr>
              <w:pStyle w:val="Style2"/>
              <w:widowControl/>
              <w:spacing w:before="60" w:after="60"/>
              <w:ind w:firstLine="0"/>
              <w:rPr>
                <w:rStyle w:val="FontStyle11"/>
              </w:rPr>
            </w:pPr>
            <w:r w:rsidRPr="008130F3">
              <w:rPr>
                <w:rFonts w:eastAsia="Times New Roman"/>
                <w:b/>
                <w:bCs/>
                <w:spacing w:val="-10"/>
                <w:sz w:val="28"/>
                <w:szCs w:val="28"/>
              </w:rPr>
              <w:t>В целях регулирования численности, акклиматизации, переселения и гибридизации, содержания и разведения охотничьих ресурсов в полувольных условиях или искусственно созданной среде обитания, осуществления научно-исследовательской деятельности, образовательной</w:t>
            </w:r>
            <w:r w:rsidRPr="008130F3">
              <w:rPr>
                <w:rFonts w:eastAsia="Times New Roman"/>
                <w:spacing w:val="-10"/>
                <w:sz w:val="28"/>
                <w:szCs w:val="28"/>
              </w:rPr>
              <w:t xml:space="preserve"> </w:t>
            </w:r>
            <w:r w:rsidRPr="008130F3">
              <w:rPr>
                <w:rFonts w:eastAsia="Times New Roman"/>
                <w:b/>
                <w:bCs/>
                <w:spacing w:val="-10"/>
                <w:sz w:val="28"/>
                <w:szCs w:val="28"/>
              </w:rPr>
              <w:t>деятельности</w:t>
            </w:r>
            <w:r w:rsidRPr="008130F3">
              <w:rPr>
                <w:rFonts w:eastAsia="Times New Roman"/>
                <w:spacing w:val="-10"/>
                <w:sz w:val="28"/>
                <w:szCs w:val="28"/>
              </w:rPr>
              <w:t xml:space="preserve"> </w:t>
            </w:r>
            <w:r w:rsidRPr="008130F3">
              <w:rPr>
                <w:rFonts w:eastAsia="Times New Roman"/>
                <w:b/>
                <w:bCs/>
                <w:sz w:val="28"/>
                <w:szCs w:val="28"/>
              </w:rPr>
              <w:t>р</w:t>
            </w:r>
            <w:r w:rsidR="00DF38DB" w:rsidRPr="008130F3">
              <w:rPr>
                <w:rFonts w:eastAsia="Times New Roman"/>
                <w:b/>
                <w:bCs/>
                <w:sz w:val="28"/>
                <w:szCs w:val="28"/>
              </w:rPr>
              <w:t>азрешается ли применение любых световых устройств для добычи пернатой дичи:</w:t>
            </w:r>
          </w:p>
        </w:tc>
      </w:tr>
      <w:tr w:rsidR="00DF38DB" w:rsidRPr="008130F3" w14:paraId="36C4ADDE" w14:textId="77777777" w:rsidTr="00DF38DB">
        <w:tc>
          <w:tcPr>
            <w:tcW w:w="583" w:type="dxa"/>
          </w:tcPr>
          <w:p w14:paraId="675A1FA6"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77D040A"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6210BA37" w14:textId="4498B96B"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запрещается</w:t>
            </w:r>
          </w:p>
        </w:tc>
      </w:tr>
      <w:tr w:rsidR="00DF38DB" w:rsidRPr="008130F3" w14:paraId="3063DF12" w14:textId="77777777" w:rsidTr="00DF38DB">
        <w:tc>
          <w:tcPr>
            <w:tcW w:w="583" w:type="dxa"/>
          </w:tcPr>
          <w:p w14:paraId="324EE7FA"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82642DB"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0EDF87A8" w14:textId="48092023" w:rsidR="00DF38DB" w:rsidRPr="008130F3" w:rsidRDefault="00DF38DB" w:rsidP="00DF38DB">
            <w:pPr>
              <w:pStyle w:val="Style2"/>
              <w:widowControl/>
              <w:spacing w:before="60" w:after="60"/>
              <w:ind w:firstLine="0"/>
              <w:rPr>
                <w:rFonts w:eastAsia="Times New Roman"/>
                <w:b/>
                <w:bCs/>
                <w:spacing w:val="-10"/>
              </w:rPr>
            </w:pPr>
            <w:r w:rsidRPr="008130F3">
              <w:rPr>
                <w:rFonts w:eastAsia="Times New Roman"/>
                <w:spacing w:val="-10"/>
                <w:sz w:val="28"/>
                <w:szCs w:val="28"/>
              </w:rPr>
              <w:t xml:space="preserve">разрешается </w:t>
            </w:r>
          </w:p>
        </w:tc>
      </w:tr>
      <w:tr w:rsidR="00DF38DB" w:rsidRPr="008130F3" w14:paraId="6A9D5194" w14:textId="77777777" w:rsidTr="00DF38DB">
        <w:tc>
          <w:tcPr>
            <w:tcW w:w="583" w:type="dxa"/>
          </w:tcPr>
          <w:p w14:paraId="0271815F"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77CC618"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68C8637B" w14:textId="001D26B2" w:rsidR="00DF38DB" w:rsidRPr="008130F3" w:rsidRDefault="00DF38DB" w:rsidP="00DF38DB">
            <w:pPr>
              <w:pStyle w:val="Style2"/>
              <w:widowControl/>
              <w:spacing w:before="60" w:after="60"/>
              <w:ind w:firstLine="0"/>
              <w:rPr>
                <w:rFonts w:eastAsia="Times New Roman"/>
                <w:spacing w:val="-10"/>
                <w:sz w:val="28"/>
                <w:szCs w:val="28"/>
              </w:rPr>
            </w:pPr>
            <w:r w:rsidRPr="008130F3">
              <w:rPr>
                <w:rFonts w:eastAsia="Times New Roman"/>
                <w:spacing w:val="-10"/>
                <w:sz w:val="28"/>
                <w:szCs w:val="28"/>
              </w:rPr>
              <w:t>разрешается в любом случае</w:t>
            </w:r>
          </w:p>
        </w:tc>
      </w:tr>
      <w:tr w:rsidR="00DF38DB" w:rsidRPr="008130F3" w14:paraId="0329AA17" w14:textId="77777777" w:rsidTr="00DF38DB">
        <w:tc>
          <w:tcPr>
            <w:tcW w:w="583" w:type="dxa"/>
          </w:tcPr>
          <w:p w14:paraId="304F8A2F"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76750ABB" w14:textId="477D36D5"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Разрешается ли применение любых световых устройств, тепловизоров, приборов ночного видения для добычи копытных животных в темное время суток:</w:t>
            </w:r>
          </w:p>
        </w:tc>
      </w:tr>
      <w:tr w:rsidR="00DF38DB" w:rsidRPr="008130F3" w14:paraId="08F4303D" w14:textId="77777777" w:rsidTr="00DF38DB">
        <w:tc>
          <w:tcPr>
            <w:tcW w:w="583" w:type="dxa"/>
          </w:tcPr>
          <w:p w14:paraId="706ED519"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6F20862"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6E388286" w14:textId="40817B8D" w:rsidR="00DF38DB" w:rsidRPr="008130F3" w:rsidRDefault="00DF38DB" w:rsidP="00DF38DB">
            <w:pPr>
              <w:pStyle w:val="Style2"/>
              <w:widowControl/>
              <w:spacing w:before="60" w:after="60"/>
              <w:ind w:firstLine="0"/>
              <w:rPr>
                <w:rStyle w:val="FontStyle11"/>
                <w:b w:val="0"/>
                <w:bCs w:val="0"/>
              </w:rPr>
            </w:pPr>
            <w:r w:rsidRPr="008130F3">
              <w:rPr>
                <w:rStyle w:val="FontStyle11"/>
                <w:b w:val="0"/>
                <w:bCs w:val="0"/>
              </w:rPr>
              <w:t xml:space="preserve">разрешается </w:t>
            </w:r>
            <w:r w:rsidRPr="008130F3">
              <w:rPr>
                <w:sz w:val="28"/>
                <w:szCs w:val="28"/>
              </w:rPr>
              <w:t>с соблюдением требований, установленных Правилами охоты</w:t>
            </w:r>
          </w:p>
        </w:tc>
      </w:tr>
      <w:tr w:rsidR="00DF38DB" w:rsidRPr="008130F3" w14:paraId="28662DB2" w14:textId="77777777" w:rsidTr="00DF38DB">
        <w:tc>
          <w:tcPr>
            <w:tcW w:w="583" w:type="dxa"/>
          </w:tcPr>
          <w:p w14:paraId="1AEB5AD2"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207E8C7"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147A06DE" w14:textId="2E41E643" w:rsidR="00DF38DB" w:rsidRPr="008130F3" w:rsidRDefault="00DF38DB" w:rsidP="00DF38DB">
            <w:pPr>
              <w:pStyle w:val="Style2"/>
              <w:widowControl/>
              <w:spacing w:before="60" w:after="60"/>
              <w:ind w:firstLine="0"/>
              <w:rPr>
                <w:rStyle w:val="FontStyle11"/>
                <w:b w:val="0"/>
                <w:bCs w:val="0"/>
              </w:rPr>
            </w:pPr>
            <w:r w:rsidRPr="008130F3">
              <w:rPr>
                <w:rStyle w:val="FontStyle11"/>
                <w:b w:val="0"/>
                <w:bCs w:val="0"/>
              </w:rPr>
              <w:t>запрещается</w:t>
            </w:r>
          </w:p>
        </w:tc>
      </w:tr>
      <w:tr w:rsidR="00DF38DB" w:rsidRPr="008130F3" w14:paraId="268B06D6" w14:textId="77777777" w:rsidTr="00DF38DB">
        <w:tc>
          <w:tcPr>
            <w:tcW w:w="583" w:type="dxa"/>
          </w:tcPr>
          <w:p w14:paraId="72F3BE3B"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BD5E2F6"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27709EDB" w14:textId="03A44DEB" w:rsidR="00DF38DB" w:rsidRPr="008130F3" w:rsidRDefault="00DF38DB" w:rsidP="00DF38DB">
            <w:pPr>
              <w:pStyle w:val="Style2"/>
              <w:widowControl/>
              <w:spacing w:before="60" w:after="60"/>
              <w:ind w:firstLine="0"/>
              <w:rPr>
                <w:rStyle w:val="FontStyle11"/>
                <w:b w:val="0"/>
                <w:bCs w:val="0"/>
              </w:rPr>
            </w:pPr>
            <w:r w:rsidRPr="008130F3">
              <w:rPr>
                <w:rFonts w:eastAsia="Times New Roman"/>
                <w:spacing w:val="-10"/>
                <w:sz w:val="28"/>
                <w:szCs w:val="28"/>
              </w:rPr>
              <w:t>разрешается, если высшим должностным лицом субъекта Российской Федерации не введены ограничения по применению таких устройств в соответствующих охотничьих угодьях субъекта Российской Федерации</w:t>
            </w:r>
          </w:p>
        </w:tc>
      </w:tr>
      <w:tr w:rsidR="00DF38DB" w:rsidRPr="008130F3" w14:paraId="0A861601" w14:textId="77777777" w:rsidTr="00DF38DB">
        <w:tc>
          <w:tcPr>
            <w:tcW w:w="583" w:type="dxa"/>
          </w:tcPr>
          <w:p w14:paraId="3E91F9F6"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012F3161" w14:textId="17AD1AF1"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Разрешается ли применение любых световых устройств, тепловизоров, приборов ночного видения для добычи медведей в темное время суток:</w:t>
            </w:r>
          </w:p>
        </w:tc>
      </w:tr>
      <w:tr w:rsidR="00DF38DB" w:rsidRPr="008130F3" w14:paraId="3E4EC4C5" w14:textId="77777777" w:rsidTr="00DF38DB">
        <w:tc>
          <w:tcPr>
            <w:tcW w:w="583" w:type="dxa"/>
          </w:tcPr>
          <w:p w14:paraId="5506EDF1"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5E32A22"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76D4019C" w14:textId="408F3A7D" w:rsidR="00DF38DB" w:rsidRPr="008130F3" w:rsidRDefault="00DF38DB" w:rsidP="00DF38DB">
            <w:pPr>
              <w:pStyle w:val="Style2"/>
              <w:widowControl/>
              <w:spacing w:before="60" w:after="60"/>
              <w:ind w:firstLine="0"/>
              <w:rPr>
                <w:rStyle w:val="FontStyle11"/>
              </w:rPr>
            </w:pPr>
            <w:r w:rsidRPr="008130F3">
              <w:rPr>
                <w:rStyle w:val="FontStyle11"/>
                <w:b w:val="0"/>
                <w:bCs w:val="0"/>
              </w:rPr>
              <w:t xml:space="preserve">разрешается </w:t>
            </w:r>
            <w:r w:rsidRPr="008130F3">
              <w:rPr>
                <w:sz w:val="28"/>
                <w:szCs w:val="28"/>
              </w:rPr>
              <w:t>с соблюдением требований, установленных Правилами охоты</w:t>
            </w:r>
          </w:p>
        </w:tc>
      </w:tr>
      <w:tr w:rsidR="00DF38DB" w:rsidRPr="008130F3" w14:paraId="3E21E877" w14:textId="77777777" w:rsidTr="00DF38DB">
        <w:tc>
          <w:tcPr>
            <w:tcW w:w="583" w:type="dxa"/>
          </w:tcPr>
          <w:p w14:paraId="6EDF8039"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F46EF90"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2F612DAC" w14:textId="51C39737" w:rsidR="00DF38DB" w:rsidRPr="008130F3" w:rsidRDefault="00DF38DB" w:rsidP="00DF38DB">
            <w:pPr>
              <w:pStyle w:val="Style2"/>
              <w:widowControl/>
              <w:spacing w:before="60" w:after="60"/>
              <w:ind w:firstLine="0"/>
              <w:rPr>
                <w:rStyle w:val="FontStyle11"/>
              </w:rPr>
            </w:pPr>
            <w:r w:rsidRPr="008130F3">
              <w:rPr>
                <w:rStyle w:val="FontStyle11"/>
                <w:b w:val="0"/>
                <w:bCs w:val="0"/>
              </w:rPr>
              <w:t>запрещается</w:t>
            </w:r>
          </w:p>
        </w:tc>
      </w:tr>
      <w:tr w:rsidR="00DF38DB" w:rsidRPr="008130F3" w14:paraId="4DE3F683" w14:textId="77777777" w:rsidTr="00DF38DB">
        <w:tc>
          <w:tcPr>
            <w:tcW w:w="583" w:type="dxa"/>
          </w:tcPr>
          <w:p w14:paraId="35DFF3EC"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B9D84A4"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14F6749A" w14:textId="578CEF99"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разрешается, если высшим должностным лицом субъекта Российской Федерации не введены ограничения по применению таких устройств в соответствующих охотничьих угодьях субъекта Российской Федерации</w:t>
            </w:r>
          </w:p>
        </w:tc>
      </w:tr>
      <w:tr w:rsidR="00DF38DB" w:rsidRPr="008130F3" w14:paraId="6DAF92B7" w14:textId="77777777" w:rsidTr="00DF38DB">
        <w:tc>
          <w:tcPr>
            <w:tcW w:w="583" w:type="dxa"/>
          </w:tcPr>
          <w:p w14:paraId="3D74CCC4"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44E0587D" w14:textId="3363E6CC"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Разрешается ли применение любых световых устройств, тепловизоров, приборов ночного видения для добычи волка, шакала, лисицы, енотовидной собаки в темное время суток:</w:t>
            </w:r>
          </w:p>
        </w:tc>
      </w:tr>
      <w:tr w:rsidR="00DF38DB" w:rsidRPr="008130F3" w14:paraId="689F33C6" w14:textId="77777777" w:rsidTr="00DF38DB">
        <w:tc>
          <w:tcPr>
            <w:tcW w:w="583" w:type="dxa"/>
          </w:tcPr>
          <w:p w14:paraId="039C787C"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4C6E638"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7D7ABC85" w14:textId="74A5A7FA" w:rsidR="00DF38DB" w:rsidRPr="008130F3" w:rsidRDefault="00DF38DB" w:rsidP="00DF38DB">
            <w:pPr>
              <w:pStyle w:val="Style2"/>
              <w:widowControl/>
              <w:spacing w:before="60" w:after="60"/>
              <w:ind w:firstLine="0"/>
              <w:rPr>
                <w:rStyle w:val="FontStyle11"/>
              </w:rPr>
            </w:pPr>
            <w:r w:rsidRPr="008130F3">
              <w:rPr>
                <w:rStyle w:val="FontStyle11"/>
                <w:b w:val="0"/>
                <w:bCs w:val="0"/>
              </w:rPr>
              <w:t xml:space="preserve">разрешается </w:t>
            </w:r>
            <w:r w:rsidRPr="008130F3">
              <w:rPr>
                <w:sz w:val="28"/>
                <w:szCs w:val="28"/>
              </w:rPr>
              <w:t>с соблюдением требований, установленных Правилами охоты</w:t>
            </w:r>
          </w:p>
        </w:tc>
      </w:tr>
      <w:tr w:rsidR="00DF38DB" w:rsidRPr="008130F3" w14:paraId="54BF3146" w14:textId="77777777" w:rsidTr="00DF38DB">
        <w:tc>
          <w:tcPr>
            <w:tcW w:w="583" w:type="dxa"/>
          </w:tcPr>
          <w:p w14:paraId="3E921DB4"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68A5604"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04127FD8" w14:textId="122A0D32" w:rsidR="00DF38DB" w:rsidRPr="008130F3" w:rsidRDefault="00DF38DB" w:rsidP="00DF38DB">
            <w:pPr>
              <w:pStyle w:val="Style2"/>
              <w:widowControl/>
              <w:spacing w:before="60" w:after="60"/>
              <w:ind w:firstLine="0"/>
              <w:rPr>
                <w:rStyle w:val="FontStyle11"/>
              </w:rPr>
            </w:pPr>
            <w:r w:rsidRPr="008130F3">
              <w:rPr>
                <w:rStyle w:val="FontStyle11"/>
                <w:b w:val="0"/>
                <w:bCs w:val="0"/>
              </w:rPr>
              <w:t>запрещается</w:t>
            </w:r>
          </w:p>
        </w:tc>
      </w:tr>
      <w:tr w:rsidR="00DF38DB" w:rsidRPr="008130F3" w14:paraId="4132AD30" w14:textId="77777777" w:rsidTr="00DF38DB">
        <w:tc>
          <w:tcPr>
            <w:tcW w:w="583" w:type="dxa"/>
          </w:tcPr>
          <w:p w14:paraId="45D21FEC"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91F843E"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3920FA64" w14:textId="7248F5E0"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разрешается, если высшим должностным лицом субъекта Российской Федерации не введены ограничения по применению таких устройств в соответствующих охотничьих угодьях субъекта Российской Федерации</w:t>
            </w:r>
          </w:p>
        </w:tc>
      </w:tr>
      <w:tr w:rsidR="00DF38DB" w:rsidRPr="008130F3" w14:paraId="2BF61A07" w14:textId="77777777" w:rsidTr="00DF38DB">
        <w:tc>
          <w:tcPr>
            <w:tcW w:w="583" w:type="dxa"/>
          </w:tcPr>
          <w:p w14:paraId="502AE2A1"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18450C50" w14:textId="7025989D"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Разрешается ли применение любых световых устройств, тепловизоров, приборов ночного видения для добычи бобров в темное время суток:</w:t>
            </w:r>
          </w:p>
        </w:tc>
      </w:tr>
      <w:tr w:rsidR="00DF38DB" w:rsidRPr="008130F3" w14:paraId="72977FC7" w14:textId="77777777" w:rsidTr="00DF38DB">
        <w:tc>
          <w:tcPr>
            <w:tcW w:w="583" w:type="dxa"/>
          </w:tcPr>
          <w:p w14:paraId="1B514487"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7BEBB8C"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0B2DAECC" w14:textId="5F31278E" w:rsidR="00DF38DB" w:rsidRPr="008130F3" w:rsidRDefault="00DF38DB" w:rsidP="00DF38DB">
            <w:pPr>
              <w:pStyle w:val="Style2"/>
              <w:widowControl/>
              <w:spacing w:before="60" w:after="60"/>
              <w:ind w:firstLine="0"/>
              <w:rPr>
                <w:rStyle w:val="FontStyle11"/>
              </w:rPr>
            </w:pPr>
            <w:r w:rsidRPr="008130F3">
              <w:rPr>
                <w:rStyle w:val="FontStyle11"/>
                <w:b w:val="0"/>
                <w:bCs w:val="0"/>
              </w:rPr>
              <w:t xml:space="preserve">разрешается </w:t>
            </w:r>
            <w:r w:rsidRPr="008130F3">
              <w:rPr>
                <w:sz w:val="28"/>
                <w:szCs w:val="28"/>
              </w:rPr>
              <w:t>с соблюдением требований, установленных Правилами охоты</w:t>
            </w:r>
          </w:p>
        </w:tc>
      </w:tr>
      <w:tr w:rsidR="00DF38DB" w:rsidRPr="008130F3" w14:paraId="3E357E9B" w14:textId="77777777" w:rsidTr="00DF38DB">
        <w:tc>
          <w:tcPr>
            <w:tcW w:w="583" w:type="dxa"/>
          </w:tcPr>
          <w:p w14:paraId="390DF3EC"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7537DAC"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090920A1" w14:textId="7BC754AA" w:rsidR="00DF38DB" w:rsidRPr="008130F3" w:rsidRDefault="00DF38DB" w:rsidP="00DF38DB">
            <w:pPr>
              <w:pStyle w:val="Style2"/>
              <w:widowControl/>
              <w:spacing w:before="60" w:after="60"/>
              <w:ind w:firstLine="0"/>
              <w:rPr>
                <w:rStyle w:val="FontStyle11"/>
              </w:rPr>
            </w:pPr>
            <w:r w:rsidRPr="008130F3">
              <w:rPr>
                <w:rStyle w:val="FontStyle11"/>
                <w:b w:val="0"/>
                <w:bCs w:val="0"/>
              </w:rPr>
              <w:t>запрещается</w:t>
            </w:r>
          </w:p>
        </w:tc>
      </w:tr>
      <w:tr w:rsidR="00DF38DB" w:rsidRPr="008130F3" w14:paraId="3B37D2C0" w14:textId="77777777" w:rsidTr="00DF38DB">
        <w:tc>
          <w:tcPr>
            <w:tcW w:w="583" w:type="dxa"/>
          </w:tcPr>
          <w:p w14:paraId="2546CA0A"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7C1B149"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4CBAF437" w14:textId="2907F50C"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разрешается, если высшим должностным лицом субъекта Российской Федерации не введены ограничения по применению таких устройств в соответствующих охотничьих угодьях субъекта Российской Федерации</w:t>
            </w:r>
          </w:p>
        </w:tc>
      </w:tr>
      <w:tr w:rsidR="00DF38DB" w:rsidRPr="008130F3" w14:paraId="204DD4C0" w14:textId="77777777" w:rsidTr="00DF38DB">
        <w:tc>
          <w:tcPr>
            <w:tcW w:w="583" w:type="dxa"/>
          </w:tcPr>
          <w:p w14:paraId="679CD163"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0619A14E" w14:textId="3B576630"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Согласно Правилам охоты, применение тепловизоров, приборов ночного видения при осуществлении охоты с использованием метательного стрелкового оружия:</w:t>
            </w:r>
          </w:p>
        </w:tc>
      </w:tr>
      <w:tr w:rsidR="00DF38DB" w:rsidRPr="008130F3" w14:paraId="2C35161B" w14:textId="77777777" w:rsidTr="00DF38DB">
        <w:tc>
          <w:tcPr>
            <w:tcW w:w="583" w:type="dxa"/>
          </w:tcPr>
          <w:p w14:paraId="64E7920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2DB07CB"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47C6AF04" w14:textId="2A7C845F"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запрещено, за исключением случаев добычи в темное время суток</w:t>
            </w:r>
          </w:p>
        </w:tc>
      </w:tr>
      <w:tr w:rsidR="00DF38DB" w:rsidRPr="008130F3" w14:paraId="7A9821C8" w14:textId="77777777" w:rsidTr="00DF38DB">
        <w:tc>
          <w:tcPr>
            <w:tcW w:w="583" w:type="dxa"/>
          </w:tcPr>
          <w:p w14:paraId="0B9DC1A2"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3E1A23B1"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0BD80DDA" w14:textId="4E10EF2A"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разрешено</w:t>
            </w:r>
          </w:p>
        </w:tc>
      </w:tr>
      <w:tr w:rsidR="00DF38DB" w:rsidRPr="008130F3" w14:paraId="409DD2D3" w14:textId="77777777" w:rsidTr="00DF38DB">
        <w:tc>
          <w:tcPr>
            <w:tcW w:w="583" w:type="dxa"/>
          </w:tcPr>
          <w:p w14:paraId="395501B3"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D2EF63D"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5DA93D34" w14:textId="3DBA33A5" w:rsidR="00DF38DB" w:rsidRPr="008130F3" w:rsidRDefault="00DF38DB" w:rsidP="00DF38DB">
            <w:pPr>
              <w:pStyle w:val="Style2"/>
              <w:widowControl/>
              <w:spacing w:before="60" w:after="60"/>
              <w:ind w:firstLine="0"/>
              <w:rPr>
                <w:rStyle w:val="FontStyle11"/>
              </w:rPr>
            </w:pPr>
            <w:r w:rsidRPr="008130F3">
              <w:rPr>
                <w:rFonts w:eastAsia="Calibri"/>
                <w:spacing w:val="-10"/>
                <w:sz w:val="28"/>
                <w:szCs w:val="28"/>
                <w:lang w:eastAsia="en-US"/>
              </w:rPr>
              <w:t>запрещено</w:t>
            </w:r>
          </w:p>
        </w:tc>
      </w:tr>
      <w:tr w:rsidR="00DF38DB" w:rsidRPr="008130F3" w14:paraId="1762A60C" w14:textId="77777777" w:rsidTr="00DF38DB">
        <w:tc>
          <w:tcPr>
            <w:tcW w:w="583" w:type="dxa"/>
          </w:tcPr>
          <w:p w14:paraId="01ADC7D1"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02D74444" w14:textId="5E477846"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Согласно правилам охоты, применение охотничьего метательного стрелкового оружия при осуществлении коллективной охоты в общедоступных охотничьих угодьях:</w:t>
            </w:r>
          </w:p>
        </w:tc>
      </w:tr>
      <w:tr w:rsidR="00DF38DB" w:rsidRPr="008130F3" w14:paraId="2D3BC968" w14:textId="77777777" w:rsidTr="00DF38DB">
        <w:tc>
          <w:tcPr>
            <w:tcW w:w="583" w:type="dxa"/>
          </w:tcPr>
          <w:p w14:paraId="3E88CD75"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13ECF13"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019ADDCE" w14:textId="67DAB8EF"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разрешается, в присутствии ответственного за осуществление коллективной охоты</w:t>
            </w:r>
          </w:p>
        </w:tc>
      </w:tr>
      <w:tr w:rsidR="00DF38DB" w:rsidRPr="008130F3" w14:paraId="247D881B" w14:textId="77777777" w:rsidTr="00DF38DB">
        <w:tc>
          <w:tcPr>
            <w:tcW w:w="583" w:type="dxa"/>
          </w:tcPr>
          <w:p w14:paraId="69AA5CA4"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7B0FE52"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6C195FCF" w14:textId="7F81C429"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запрещается</w:t>
            </w:r>
          </w:p>
        </w:tc>
      </w:tr>
      <w:tr w:rsidR="00DF38DB" w:rsidRPr="008130F3" w14:paraId="3DE0CE42" w14:textId="77777777" w:rsidTr="00DF38DB">
        <w:tc>
          <w:tcPr>
            <w:tcW w:w="583" w:type="dxa"/>
          </w:tcPr>
          <w:p w14:paraId="7EDB29A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38DAE90E"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412B86D7" w14:textId="13973D4A" w:rsidR="00DF38DB" w:rsidRPr="008130F3" w:rsidRDefault="00DF38DB" w:rsidP="00DF38DB">
            <w:pPr>
              <w:pStyle w:val="Style2"/>
              <w:widowControl/>
              <w:spacing w:before="60" w:after="60"/>
              <w:ind w:firstLine="0"/>
              <w:rPr>
                <w:rStyle w:val="FontStyle11"/>
              </w:rPr>
            </w:pPr>
            <w:r w:rsidRPr="008130F3">
              <w:rPr>
                <w:rFonts w:eastAsia="Calibri"/>
                <w:spacing w:val="-10"/>
                <w:sz w:val="28"/>
                <w:szCs w:val="28"/>
                <w:lang w:eastAsia="en-US"/>
              </w:rPr>
              <w:t>разрешается, если участвует не более трех охотников</w:t>
            </w:r>
          </w:p>
        </w:tc>
      </w:tr>
      <w:tr w:rsidR="00DF38DB" w:rsidRPr="008130F3" w14:paraId="23EBE20F" w14:textId="77777777" w:rsidTr="00DF38DB">
        <w:tc>
          <w:tcPr>
            <w:tcW w:w="583" w:type="dxa"/>
          </w:tcPr>
          <w:p w14:paraId="74557FE2"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0F17ED00" w14:textId="66FD512F"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Согласно правилам охоты, применение электронных устройств, имитирующих звуки, издаваемые охотничьими животными и иными животными для осуществления охоты на лося «на реву»:</w:t>
            </w:r>
          </w:p>
        </w:tc>
      </w:tr>
      <w:tr w:rsidR="00DF38DB" w:rsidRPr="008130F3" w14:paraId="044D9E93" w14:textId="77777777" w:rsidTr="00DF38DB">
        <w:tc>
          <w:tcPr>
            <w:tcW w:w="583" w:type="dxa"/>
          </w:tcPr>
          <w:p w14:paraId="2B4C10BF"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02B4B2D"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37EFC461" w14:textId="743DDFB2"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запрещается</w:t>
            </w:r>
          </w:p>
        </w:tc>
      </w:tr>
      <w:tr w:rsidR="00DF38DB" w:rsidRPr="008130F3" w14:paraId="3EC9D2ED" w14:textId="77777777" w:rsidTr="00DF38DB">
        <w:tc>
          <w:tcPr>
            <w:tcW w:w="583" w:type="dxa"/>
          </w:tcPr>
          <w:p w14:paraId="30C91F02"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EB74CA5"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49042344" w14:textId="72E5AB9B"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запрещается, за исключением охоты в темное время суток</w:t>
            </w:r>
          </w:p>
        </w:tc>
      </w:tr>
      <w:tr w:rsidR="00DF38DB" w:rsidRPr="008130F3" w14:paraId="108D6BCA" w14:textId="77777777" w:rsidTr="00DF38DB">
        <w:tc>
          <w:tcPr>
            <w:tcW w:w="583" w:type="dxa"/>
          </w:tcPr>
          <w:p w14:paraId="5FADA52A"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3A618A5"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360C4A5C" w14:textId="2B386925" w:rsidR="00DF38DB" w:rsidRPr="008130F3" w:rsidRDefault="00DF38DB" w:rsidP="00DF38DB">
            <w:pPr>
              <w:pStyle w:val="Style2"/>
              <w:widowControl/>
              <w:spacing w:before="60" w:after="60"/>
              <w:ind w:firstLine="0"/>
              <w:rPr>
                <w:rStyle w:val="FontStyle11"/>
              </w:rPr>
            </w:pPr>
            <w:r w:rsidRPr="008130F3">
              <w:rPr>
                <w:rFonts w:eastAsia="Calibri"/>
                <w:spacing w:val="-10"/>
                <w:sz w:val="28"/>
                <w:szCs w:val="28"/>
                <w:lang w:eastAsia="en-US"/>
              </w:rPr>
              <w:t>разрешается, при осуществлении охоты с уполномоченным представителем охотпользователя</w:t>
            </w:r>
          </w:p>
        </w:tc>
      </w:tr>
      <w:tr w:rsidR="00DF38DB" w:rsidRPr="008130F3" w14:paraId="51EBA8F8" w14:textId="77777777" w:rsidTr="00DF38DB">
        <w:tc>
          <w:tcPr>
            <w:tcW w:w="583" w:type="dxa"/>
          </w:tcPr>
          <w:p w14:paraId="1C6CD8FC"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16CD02A8" w14:textId="04E747CA" w:rsidR="00DF38DB" w:rsidRPr="008130F3" w:rsidRDefault="00DF38DB" w:rsidP="00DF38DB">
            <w:pPr>
              <w:pStyle w:val="Style2"/>
              <w:widowControl/>
              <w:spacing w:before="60" w:after="60"/>
              <w:ind w:firstLine="0"/>
              <w:rPr>
                <w:rFonts w:eastAsia="Times New Roman"/>
              </w:rPr>
            </w:pPr>
            <w:r w:rsidRPr="008130F3">
              <w:rPr>
                <w:rFonts w:eastAsia="Times New Roman"/>
                <w:b/>
                <w:bCs/>
                <w:sz w:val="28"/>
                <w:szCs w:val="28"/>
              </w:rPr>
              <w:t xml:space="preserve">Согласно правилам охоты, применение электронных устройств, имитирующих звуки, издаваемые охотничьими животными и иными животными для осуществления охоты на волка, шакала, серую ворону: </w:t>
            </w:r>
          </w:p>
        </w:tc>
      </w:tr>
      <w:tr w:rsidR="00DF38DB" w:rsidRPr="008130F3" w14:paraId="0D5A1F0D" w14:textId="77777777" w:rsidTr="00DF38DB">
        <w:tc>
          <w:tcPr>
            <w:tcW w:w="583" w:type="dxa"/>
          </w:tcPr>
          <w:p w14:paraId="58BE05F0"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CF6ABD8"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6E2B4745" w14:textId="7CCAB747"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запрещается</w:t>
            </w:r>
          </w:p>
        </w:tc>
      </w:tr>
      <w:tr w:rsidR="00DF38DB" w:rsidRPr="008130F3" w14:paraId="10CFDF2B" w14:textId="77777777" w:rsidTr="00DF38DB">
        <w:tc>
          <w:tcPr>
            <w:tcW w:w="583" w:type="dxa"/>
          </w:tcPr>
          <w:p w14:paraId="5565E84C"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18D9CC0"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70C3563A" w14:textId="182D2CE2"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разрешается</w:t>
            </w:r>
          </w:p>
        </w:tc>
      </w:tr>
      <w:tr w:rsidR="00DF38DB" w:rsidRPr="008130F3" w14:paraId="0E06F084" w14:textId="77777777" w:rsidTr="00DF38DB">
        <w:tc>
          <w:tcPr>
            <w:tcW w:w="583" w:type="dxa"/>
          </w:tcPr>
          <w:p w14:paraId="11B11DE9"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2D52A57"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56C63C5F" w14:textId="14579918" w:rsidR="00DF38DB" w:rsidRPr="008130F3" w:rsidRDefault="00DF38DB" w:rsidP="00DF38DB">
            <w:pPr>
              <w:pStyle w:val="Style2"/>
              <w:widowControl/>
              <w:spacing w:before="60" w:after="60"/>
              <w:ind w:firstLine="0"/>
              <w:rPr>
                <w:rStyle w:val="FontStyle11"/>
              </w:rPr>
            </w:pPr>
            <w:r w:rsidRPr="008130F3">
              <w:rPr>
                <w:rFonts w:eastAsia="Calibri"/>
                <w:spacing w:val="-10"/>
                <w:sz w:val="28"/>
                <w:szCs w:val="28"/>
                <w:lang w:eastAsia="en-US"/>
              </w:rPr>
              <w:t xml:space="preserve">разрешается, только </w:t>
            </w:r>
            <w:r w:rsidRPr="008130F3">
              <w:rPr>
                <w:rFonts w:eastAsia="Times New Roman"/>
                <w:spacing w:val="-10"/>
                <w:sz w:val="28"/>
                <w:szCs w:val="28"/>
              </w:rPr>
              <w:t>в целях регулирования численности</w:t>
            </w:r>
          </w:p>
        </w:tc>
      </w:tr>
      <w:tr w:rsidR="00DF38DB" w:rsidRPr="008130F3" w14:paraId="34AB2DAF" w14:textId="77777777" w:rsidTr="00DF38DB">
        <w:tc>
          <w:tcPr>
            <w:tcW w:w="583" w:type="dxa"/>
          </w:tcPr>
          <w:p w14:paraId="3B45AFED"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7B7AE4DF" w14:textId="2F0CA629" w:rsidR="00DF38DB" w:rsidRPr="008130F3" w:rsidRDefault="00DF38DB" w:rsidP="00DF38DB">
            <w:pPr>
              <w:pStyle w:val="Style2"/>
              <w:widowControl/>
              <w:spacing w:before="60" w:after="60"/>
              <w:ind w:firstLine="0"/>
              <w:rPr>
                <w:rFonts w:eastAsia="Times New Roman"/>
              </w:rPr>
            </w:pPr>
            <w:r w:rsidRPr="008130F3">
              <w:rPr>
                <w:rFonts w:eastAsia="Times New Roman"/>
                <w:b/>
                <w:bCs/>
                <w:sz w:val="28"/>
                <w:szCs w:val="28"/>
              </w:rPr>
              <w:t>Согласно правилам охоты, применение электронных устройств, имитирующих звуки, издаваемые охотничьими животными и иными животными для осуществления охоты в целях регулирования численности:</w:t>
            </w:r>
          </w:p>
        </w:tc>
      </w:tr>
      <w:tr w:rsidR="00DF38DB" w:rsidRPr="008130F3" w14:paraId="25397F76" w14:textId="77777777" w:rsidTr="00DF38DB">
        <w:tc>
          <w:tcPr>
            <w:tcW w:w="583" w:type="dxa"/>
          </w:tcPr>
          <w:p w14:paraId="260450F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EA3DF84"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3FC28A1E" w14:textId="28C96EB0"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запрещается</w:t>
            </w:r>
          </w:p>
        </w:tc>
      </w:tr>
      <w:tr w:rsidR="00DF38DB" w:rsidRPr="008130F3" w14:paraId="34588E3F" w14:textId="77777777" w:rsidTr="00DF38DB">
        <w:tc>
          <w:tcPr>
            <w:tcW w:w="583" w:type="dxa"/>
          </w:tcPr>
          <w:p w14:paraId="29DB8E30"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6EA8361"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4DBF0611" w14:textId="52A824B0"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разрешается</w:t>
            </w:r>
          </w:p>
        </w:tc>
      </w:tr>
      <w:tr w:rsidR="00DF38DB" w:rsidRPr="008130F3" w14:paraId="6451FA8D" w14:textId="77777777" w:rsidTr="00DF38DB">
        <w:tc>
          <w:tcPr>
            <w:tcW w:w="583" w:type="dxa"/>
          </w:tcPr>
          <w:p w14:paraId="4455D915"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C75DE6F"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40E32011" w14:textId="6EB4A544" w:rsidR="00DF38DB" w:rsidRPr="008130F3" w:rsidRDefault="00DF38DB" w:rsidP="00DF38DB">
            <w:pPr>
              <w:pStyle w:val="Style2"/>
              <w:widowControl/>
              <w:spacing w:before="60" w:after="60"/>
              <w:ind w:firstLine="0"/>
              <w:rPr>
                <w:rStyle w:val="FontStyle11"/>
              </w:rPr>
            </w:pPr>
            <w:r w:rsidRPr="008130F3">
              <w:rPr>
                <w:rFonts w:eastAsia="Calibri"/>
                <w:spacing w:val="-10"/>
                <w:sz w:val="28"/>
                <w:szCs w:val="28"/>
                <w:lang w:eastAsia="en-US"/>
              </w:rPr>
              <w:t>разрешается, только при осуществлении охоты с уполномоченным представителем охотпользователя</w:t>
            </w:r>
          </w:p>
        </w:tc>
      </w:tr>
      <w:tr w:rsidR="00DF38DB" w:rsidRPr="008130F3" w14:paraId="0852721F" w14:textId="77777777" w:rsidTr="00DF38DB">
        <w:tc>
          <w:tcPr>
            <w:tcW w:w="583" w:type="dxa"/>
          </w:tcPr>
          <w:p w14:paraId="2C3E2E64"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68866EB8" w14:textId="23275893" w:rsidR="00DF38DB" w:rsidRPr="008130F3" w:rsidRDefault="00DF38DB" w:rsidP="00DF38DB">
            <w:pPr>
              <w:pStyle w:val="Style2"/>
              <w:widowControl/>
              <w:spacing w:before="60" w:after="60"/>
              <w:ind w:firstLine="0"/>
              <w:rPr>
                <w:rFonts w:eastAsia="Times New Roman"/>
              </w:rPr>
            </w:pPr>
            <w:r w:rsidRPr="008130F3">
              <w:rPr>
                <w:rFonts w:eastAsia="Times New Roman"/>
                <w:b/>
                <w:bCs/>
                <w:sz w:val="28"/>
                <w:szCs w:val="28"/>
              </w:rPr>
              <w:t>Согласно правилам охоты, применение электронных устройств, имитирующих звуки, издаваемые охотничьими животными и иными животными для осуществления охоты в целях осуществления научно-исследовательской деятельности:</w:t>
            </w:r>
          </w:p>
        </w:tc>
      </w:tr>
      <w:tr w:rsidR="00DF38DB" w:rsidRPr="008130F3" w14:paraId="7C1896BB" w14:textId="77777777" w:rsidTr="00DF38DB">
        <w:tc>
          <w:tcPr>
            <w:tcW w:w="583" w:type="dxa"/>
          </w:tcPr>
          <w:p w14:paraId="5DF0CA9A"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99970C0"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0E876ACB" w14:textId="677C39A5"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запрещается</w:t>
            </w:r>
          </w:p>
        </w:tc>
      </w:tr>
      <w:tr w:rsidR="00DF38DB" w:rsidRPr="008130F3" w14:paraId="3184E95B" w14:textId="77777777" w:rsidTr="00DF38DB">
        <w:tc>
          <w:tcPr>
            <w:tcW w:w="583" w:type="dxa"/>
          </w:tcPr>
          <w:p w14:paraId="565B6B7C"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C374F17"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40E1CD11" w14:textId="23BC56DE"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разрешается</w:t>
            </w:r>
          </w:p>
        </w:tc>
      </w:tr>
      <w:tr w:rsidR="00DF38DB" w:rsidRPr="008130F3" w14:paraId="58BD15E2" w14:textId="77777777" w:rsidTr="00DF38DB">
        <w:tc>
          <w:tcPr>
            <w:tcW w:w="583" w:type="dxa"/>
          </w:tcPr>
          <w:p w14:paraId="52F91C47"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39BEAFED"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636FF2A8" w14:textId="0B5D5A05" w:rsidR="00DF38DB" w:rsidRPr="008130F3" w:rsidRDefault="00DF38DB" w:rsidP="00DF38DB">
            <w:pPr>
              <w:pStyle w:val="Style2"/>
              <w:widowControl/>
              <w:spacing w:before="60" w:after="60"/>
              <w:ind w:firstLine="0"/>
              <w:rPr>
                <w:rStyle w:val="FontStyle11"/>
              </w:rPr>
            </w:pPr>
            <w:r w:rsidRPr="008130F3">
              <w:rPr>
                <w:rFonts w:eastAsia="Calibri"/>
                <w:spacing w:val="-10"/>
                <w:sz w:val="28"/>
                <w:szCs w:val="28"/>
                <w:lang w:eastAsia="en-US"/>
              </w:rPr>
              <w:t>разрешается, только при осуществлении охоты с уполномоченным представителем охотпользователя</w:t>
            </w:r>
          </w:p>
        </w:tc>
      </w:tr>
      <w:tr w:rsidR="00DF38DB" w:rsidRPr="008130F3" w14:paraId="071BEC20" w14:textId="77777777" w:rsidTr="00DF38DB">
        <w:tc>
          <w:tcPr>
            <w:tcW w:w="583" w:type="dxa"/>
          </w:tcPr>
          <w:p w14:paraId="68FD6CCB"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5D43A4F3" w14:textId="0CB50A08"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Согласно правилам охоты, применение электронных устройств, имитирующих звуки, издаваемые охотничьими животными и иными животными для осуществления охоты в целях осуществления научно-исследовательской деятельности:</w:t>
            </w:r>
          </w:p>
        </w:tc>
      </w:tr>
      <w:tr w:rsidR="00DF38DB" w:rsidRPr="008130F3" w14:paraId="6E8470B6" w14:textId="77777777" w:rsidTr="00DF38DB">
        <w:tc>
          <w:tcPr>
            <w:tcW w:w="583" w:type="dxa"/>
          </w:tcPr>
          <w:p w14:paraId="553E460A"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111D33C"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33E18A53" w14:textId="78E377D8"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запрещается</w:t>
            </w:r>
          </w:p>
        </w:tc>
      </w:tr>
      <w:tr w:rsidR="00DF38DB" w:rsidRPr="008130F3" w14:paraId="007F1535" w14:textId="77777777" w:rsidTr="00DF38DB">
        <w:tc>
          <w:tcPr>
            <w:tcW w:w="583" w:type="dxa"/>
          </w:tcPr>
          <w:p w14:paraId="69E4D8CC"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B5DEC7E"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2D466435" w14:textId="49799FAA"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разрешается</w:t>
            </w:r>
          </w:p>
        </w:tc>
      </w:tr>
      <w:tr w:rsidR="00DF38DB" w:rsidRPr="008130F3" w14:paraId="736988B1" w14:textId="77777777" w:rsidTr="00DF38DB">
        <w:tc>
          <w:tcPr>
            <w:tcW w:w="583" w:type="dxa"/>
          </w:tcPr>
          <w:p w14:paraId="265D3E77"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2321526"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366247CE" w14:textId="59EF22E2" w:rsidR="00DF38DB" w:rsidRPr="008130F3" w:rsidRDefault="00DF38DB" w:rsidP="00DF38DB">
            <w:pPr>
              <w:pStyle w:val="Style2"/>
              <w:widowControl/>
              <w:spacing w:before="60" w:after="60"/>
              <w:ind w:firstLine="0"/>
              <w:rPr>
                <w:rStyle w:val="FontStyle11"/>
              </w:rPr>
            </w:pPr>
            <w:r w:rsidRPr="008130F3">
              <w:rPr>
                <w:rFonts w:eastAsia="Calibri"/>
                <w:spacing w:val="-10"/>
                <w:sz w:val="28"/>
                <w:szCs w:val="28"/>
                <w:lang w:eastAsia="en-US"/>
              </w:rPr>
              <w:t>разрешается, только при осуществлении охоты с уполномоченным представителем охотпользователя</w:t>
            </w:r>
          </w:p>
        </w:tc>
      </w:tr>
      <w:tr w:rsidR="00DF38DB" w:rsidRPr="008130F3" w14:paraId="06AED370" w14:textId="77777777" w:rsidTr="00DF38DB">
        <w:tc>
          <w:tcPr>
            <w:tcW w:w="583" w:type="dxa"/>
          </w:tcPr>
          <w:p w14:paraId="32ADECDB"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55645F74" w14:textId="63930FE8"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Разрешается ли использование для привлечения охотничьих животных других живых животных с признаками увечий и ранений:</w:t>
            </w:r>
          </w:p>
        </w:tc>
      </w:tr>
      <w:tr w:rsidR="00DF38DB" w:rsidRPr="008130F3" w14:paraId="5A40A217" w14:textId="77777777" w:rsidTr="00DF38DB">
        <w:tc>
          <w:tcPr>
            <w:tcW w:w="583" w:type="dxa"/>
          </w:tcPr>
          <w:p w14:paraId="7BF2318C"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563BB1A"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2E0D9602" w14:textId="2F3668AB"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запрещается</w:t>
            </w:r>
          </w:p>
        </w:tc>
      </w:tr>
      <w:tr w:rsidR="00DF38DB" w:rsidRPr="008130F3" w14:paraId="69353CE6" w14:textId="77777777" w:rsidTr="00DF38DB">
        <w:tc>
          <w:tcPr>
            <w:tcW w:w="583" w:type="dxa"/>
          </w:tcPr>
          <w:p w14:paraId="7C97449D"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2302954"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1CAE63BE" w14:textId="6BF86556"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запрещается, за исключением осуществления охоты с целью регулирования численности, в научных и образовательных целях;</w:t>
            </w:r>
          </w:p>
        </w:tc>
      </w:tr>
      <w:tr w:rsidR="00DF38DB" w:rsidRPr="008130F3" w14:paraId="5CFBFC49" w14:textId="77777777" w:rsidTr="00DF38DB">
        <w:tc>
          <w:tcPr>
            <w:tcW w:w="583" w:type="dxa"/>
          </w:tcPr>
          <w:p w14:paraId="3A6E2B55"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F81254F"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088121D7" w14:textId="1E9226ED" w:rsidR="00DF38DB" w:rsidRPr="008130F3" w:rsidRDefault="00DF38DB" w:rsidP="00DF38DB">
            <w:pPr>
              <w:pStyle w:val="Style2"/>
              <w:widowControl/>
              <w:spacing w:before="60" w:after="60"/>
              <w:ind w:firstLine="0"/>
              <w:rPr>
                <w:rStyle w:val="FontStyle11"/>
              </w:rPr>
            </w:pPr>
            <w:r w:rsidRPr="008130F3">
              <w:rPr>
                <w:rFonts w:eastAsia="Calibri"/>
                <w:spacing w:val="-10"/>
                <w:sz w:val="28"/>
                <w:szCs w:val="28"/>
                <w:lang w:eastAsia="en-US"/>
              </w:rPr>
              <w:t>разрешается</w:t>
            </w:r>
          </w:p>
        </w:tc>
      </w:tr>
      <w:tr w:rsidR="00DF38DB" w:rsidRPr="008130F3" w14:paraId="070293D7" w14:textId="77777777" w:rsidTr="00DF38DB">
        <w:tc>
          <w:tcPr>
            <w:tcW w:w="583" w:type="dxa"/>
          </w:tcPr>
          <w:p w14:paraId="4A0A6BCA"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0CD5F41C" w14:textId="7E704BD6" w:rsidR="00DF38DB" w:rsidRPr="008130F3" w:rsidRDefault="00DF38DB" w:rsidP="00DF38DB">
            <w:pPr>
              <w:pStyle w:val="Style2"/>
              <w:widowControl/>
              <w:spacing w:before="60" w:after="60"/>
              <w:ind w:firstLine="0"/>
              <w:rPr>
                <w:rStyle w:val="FontStyle11"/>
              </w:rPr>
            </w:pPr>
            <w:r w:rsidRPr="008130F3">
              <w:rPr>
                <w:rFonts w:eastAsia="Times New Roman"/>
                <w:b/>
                <w:sz w:val="28"/>
                <w:szCs w:val="28"/>
              </w:rPr>
              <w:t>При осуществлении охоты нахождение с охотничьим оружием в расчехленном состоянии, а равно со снаряженным магазином или барабаном и (или) имеющим патрон в патроннике в охотничьих угодьях в (на) летательных аппаратах:</w:t>
            </w:r>
          </w:p>
        </w:tc>
      </w:tr>
      <w:tr w:rsidR="00DF38DB" w:rsidRPr="008130F3" w14:paraId="7BFAE367" w14:textId="77777777" w:rsidTr="00DF38DB">
        <w:tc>
          <w:tcPr>
            <w:tcW w:w="583" w:type="dxa"/>
          </w:tcPr>
          <w:p w14:paraId="08EE6564"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3CB46F57"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7120376A" w14:textId="18049C54" w:rsidR="00DF38DB" w:rsidRPr="008130F3" w:rsidRDefault="00DF38DB" w:rsidP="00DF38DB">
            <w:pPr>
              <w:pStyle w:val="Style2"/>
              <w:widowControl/>
              <w:spacing w:before="60" w:after="60"/>
              <w:ind w:firstLine="0"/>
              <w:rPr>
                <w:rStyle w:val="FontStyle11"/>
              </w:rPr>
            </w:pPr>
            <w:r w:rsidRPr="008130F3">
              <w:rPr>
                <w:sz w:val="28"/>
                <w:szCs w:val="28"/>
              </w:rPr>
              <w:t>запрещается, за исключением случаев осуществления охоты в целях регулирования численности волка, шакала, лисицы, если в соответствующем разрешении на добычу охотничьих ресурсов указаны регистрационные номера конкретных транспортных средств, с использованием которых осуществляется охота, а также в целях акклиматизации, переселения и гибридизации, содержания и разведения охотничьих ресурсов в полувольных условиях или искусственно созданной среде обитания, осуществления научно-исследовательской деятельности, образовательной деятельности</w:t>
            </w:r>
          </w:p>
        </w:tc>
      </w:tr>
      <w:tr w:rsidR="00DF38DB" w:rsidRPr="008130F3" w14:paraId="526A346C" w14:textId="77777777" w:rsidTr="00DF38DB">
        <w:tc>
          <w:tcPr>
            <w:tcW w:w="583" w:type="dxa"/>
          </w:tcPr>
          <w:p w14:paraId="62F2D709"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9304E69"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6D3CD953" w14:textId="401F287D" w:rsidR="00DF38DB" w:rsidRPr="008130F3" w:rsidRDefault="00DF38DB" w:rsidP="00DF38DB">
            <w:pPr>
              <w:pStyle w:val="Style2"/>
              <w:widowControl/>
              <w:spacing w:before="60" w:after="60"/>
              <w:ind w:firstLine="0"/>
              <w:rPr>
                <w:rFonts w:eastAsia="Times New Roman"/>
                <w:sz w:val="28"/>
                <w:szCs w:val="28"/>
              </w:rPr>
            </w:pPr>
            <w:r w:rsidRPr="008130F3">
              <w:rPr>
                <w:rFonts w:eastAsia="Times New Roman"/>
                <w:sz w:val="28"/>
                <w:szCs w:val="28"/>
              </w:rPr>
              <w:t>запрещается</w:t>
            </w:r>
          </w:p>
        </w:tc>
      </w:tr>
      <w:tr w:rsidR="00DF38DB" w:rsidRPr="008130F3" w14:paraId="352CB9CD" w14:textId="77777777" w:rsidTr="00DF38DB">
        <w:tc>
          <w:tcPr>
            <w:tcW w:w="583" w:type="dxa"/>
          </w:tcPr>
          <w:p w14:paraId="4F69E308"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C3794E8"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6B584A71" w14:textId="505879E0" w:rsidR="00DF38DB" w:rsidRPr="008130F3" w:rsidRDefault="00DF38DB" w:rsidP="00DF38DB">
            <w:pPr>
              <w:pStyle w:val="Style2"/>
              <w:widowControl/>
              <w:spacing w:before="60" w:after="60"/>
              <w:ind w:firstLine="0"/>
              <w:rPr>
                <w:rFonts w:eastAsia="Times New Roman"/>
                <w:sz w:val="28"/>
                <w:szCs w:val="28"/>
              </w:rPr>
            </w:pPr>
            <w:r w:rsidRPr="008130F3">
              <w:rPr>
                <w:rFonts w:eastAsia="Times New Roman"/>
                <w:sz w:val="28"/>
                <w:szCs w:val="28"/>
              </w:rPr>
              <w:t>разрешена</w:t>
            </w:r>
          </w:p>
        </w:tc>
      </w:tr>
      <w:tr w:rsidR="00DF38DB" w:rsidRPr="008130F3" w14:paraId="3C59DE30" w14:textId="77777777" w:rsidTr="00DF38DB">
        <w:tc>
          <w:tcPr>
            <w:tcW w:w="583" w:type="dxa"/>
          </w:tcPr>
          <w:p w14:paraId="0FE0C4EB"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3CEF1DE0" w14:textId="3A111EDC" w:rsidR="00DF38DB" w:rsidRPr="008130F3" w:rsidRDefault="00DF38DB" w:rsidP="00DF38DB">
            <w:pPr>
              <w:pStyle w:val="Style2"/>
              <w:widowControl/>
              <w:spacing w:before="60" w:after="60"/>
              <w:ind w:firstLine="0"/>
              <w:rPr>
                <w:rFonts w:eastAsia="Times New Roman"/>
                <w:bCs/>
              </w:rPr>
            </w:pPr>
            <w:r w:rsidRPr="008130F3">
              <w:rPr>
                <w:rFonts w:eastAsia="Times New Roman"/>
                <w:b/>
                <w:sz w:val="28"/>
                <w:szCs w:val="28"/>
              </w:rPr>
              <w:t>При осуществлении охоты нахождение с охотничьим оружием в расчехленном состоянии, а равно со снаряженным магазином или барабаном и (или) имеющим патрон в патроннике в охотничьих угодьях в (на) механических транспортных средствах:</w:t>
            </w:r>
          </w:p>
        </w:tc>
      </w:tr>
      <w:tr w:rsidR="00DF38DB" w:rsidRPr="008130F3" w14:paraId="44AF7A1E" w14:textId="77777777" w:rsidTr="00DF38DB">
        <w:tc>
          <w:tcPr>
            <w:tcW w:w="583" w:type="dxa"/>
          </w:tcPr>
          <w:p w14:paraId="5EAD99AC"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4ED4B34"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5E6ADD0F" w14:textId="47C027FC" w:rsidR="00DF38DB" w:rsidRPr="008130F3" w:rsidRDefault="00DF38DB" w:rsidP="00DF38DB">
            <w:pPr>
              <w:pStyle w:val="Style2"/>
              <w:widowControl/>
              <w:spacing w:before="60" w:after="60"/>
              <w:ind w:firstLine="0"/>
              <w:rPr>
                <w:rStyle w:val="FontStyle11"/>
              </w:rPr>
            </w:pPr>
            <w:r w:rsidRPr="008130F3">
              <w:rPr>
                <w:sz w:val="28"/>
                <w:szCs w:val="28"/>
              </w:rPr>
              <w:t>запрещается, за исключением случаев осуществления охоты в целях регулирования численности волка, шакала, лисицы, если в соответствующем разрешении на добычу охотничьих ресурсов указаны регистрационные номера конкретных транспортных средств, с использованием которых осуществляется охота, а также в целях акклиматизации, переселения и гибридизации, содержания и разведения охотничьих ресурсов в полувольных условиях или искусственно созданной среде обитания, осуществления научно-исследовательской деятельности, образовательной деятельности</w:t>
            </w:r>
          </w:p>
        </w:tc>
      </w:tr>
      <w:tr w:rsidR="00DF38DB" w:rsidRPr="008130F3" w14:paraId="5E1ADA74" w14:textId="77777777" w:rsidTr="00DF38DB">
        <w:tc>
          <w:tcPr>
            <w:tcW w:w="583" w:type="dxa"/>
          </w:tcPr>
          <w:p w14:paraId="1AEC996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1C6E436"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462D9786" w14:textId="3A220A83" w:rsidR="00DF38DB" w:rsidRPr="008130F3" w:rsidRDefault="00DF38DB" w:rsidP="00DF38DB">
            <w:pPr>
              <w:pStyle w:val="Style2"/>
              <w:widowControl/>
              <w:spacing w:before="60" w:after="60"/>
              <w:ind w:firstLine="0"/>
              <w:rPr>
                <w:rStyle w:val="FontStyle11"/>
              </w:rPr>
            </w:pPr>
            <w:r w:rsidRPr="008130F3">
              <w:rPr>
                <w:rFonts w:eastAsia="Times New Roman"/>
                <w:sz w:val="28"/>
                <w:szCs w:val="28"/>
              </w:rPr>
              <w:t>запрещается</w:t>
            </w:r>
          </w:p>
        </w:tc>
      </w:tr>
      <w:tr w:rsidR="00DF38DB" w:rsidRPr="008130F3" w14:paraId="74E9A6EB" w14:textId="77777777" w:rsidTr="00DF38DB">
        <w:tc>
          <w:tcPr>
            <w:tcW w:w="583" w:type="dxa"/>
          </w:tcPr>
          <w:p w14:paraId="473B7EC3"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07AEAE3"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1691DD76" w14:textId="7CF8E472" w:rsidR="00DF38DB" w:rsidRPr="008130F3" w:rsidRDefault="00DF38DB" w:rsidP="00DF38DB">
            <w:pPr>
              <w:pStyle w:val="Style2"/>
              <w:widowControl/>
              <w:spacing w:before="60" w:after="60"/>
              <w:ind w:firstLine="0"/>
              <w:rPr>
                <w:rStyle w:val="FontStyle11"/>
              </w:rPr>
            </w:pPr>
            <w:r w:rsidRPr="008130F3">
              <w:rPr>
                <w:rFonts w:eastAsia="Times New Roman"/>
                <w:sz w:val="28"/>
                <w:szCs w:val="28"/>
              </w:rPr>
              <w:t>разрешается</w:t>
            </w:r>
          </w:p>
        </w:tc>
      </w:tr>
      <w:tr w:rsidR="00DF38DB" w:rsidRPr="008130F3" w14:paraId="438EB83A" w14:textId="77777777" w:rsidTr="00DF38DB">
        <w:tc>
          <w:tcPr>
            <w:tcW w:w="583" w:type="dxa"/>
          </w:tcPr>
          <w:p w14:paraId="42B58845"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4939A57E" w14:textId="3AAD3F78" w:rsidR="00DF38DB" w:rsidRPr="008130F3" w:rsidRDefault="00DF38DB" w:rsidP="00DF38DB">
            <w:pPr>
              <w:pStyle w:val="Style2"/>
              <w:widowControl/>
              <w:spacing w:before="60" w:after="60"/>
              <w:ind w:firstLine="0"/>
              <w:rPr>
                <w:rFonts w:eastAsia="Times New Roman"/>
                <w:bCs/>
              </w:rPr>
            </w:pPr>
            <w:r w:rsidRPr="008130F3">
              <w:rPr>
                <w:rFonts w:eastAsia="Times New Roman"/>
                <w:b/>
                <w:sz w:val="28"/>
                <w:szCs w:val="28"/>
              </w:rPr>
              <w:t>При осуществлении охоты нахождение с охотничьим оружием в расчехленном состоянии, а равно со снаряженным магазином или барабаном и (или) имеющим патрон в патроннике в охотничьих угодьях в (на) плавательных средствах с включенным мотором, в том числе не прекративших движение по инерции после выключения мотора:</w:t>
            </w:r>
          </w:p>
        </w:tc>
      </w:tr>
      <w:tr w:rsidR="00DF38DB" w:rsidRPr="008130F3" w14:paraId="4CC4CC11" w14:textId="77777777" w:rsidTr="00DF38DB">
        <w:tc>
          <w:tcPr>
            <w:tcW w:w="583" w:type="dxa"/>
          </w:tcPr>
          <w:p w14:paraId="553E60A9"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50F1A32"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3F6CD218" w14:textId="5C521274" w:rsidR="00DF38DB" w:rsidRPr="008130F3" w:rsidRDefault="00DF38DB" w:rsidP="00DF38DB">
            <w:pPr>
              <w:pStyle w:val="Style2"/>
              <w:widowControl/>
              <w:spacing w:before="60" w:after="60"/>
              <w:ind w:firstLine="0"/>
              <w:rPr>
                <w:b/>
                <w:bCs/>
              </w:rPr>
            </w:pPr>
            <w:r w:rsidRPr="008130F3">
              <w:rPr>
                <w:sz w:val="28"/>
                <w:szCs w:val="28"/>
              </w:rPr>
              <w:t xml:space="preserve">запрещается, за исключением случаев осуществления охоты в целях регулирования численности волка, шакала, лисицы, если в </w:t>
            </w:r>
            <w:r w:rsidRPr="008130F3">
              <w:rPr>
                <w:sz w:val="28"/>
                <w:szCs w:val="28"/>
              </w:rPr>
              <w:lastRenderedPageBreak/>
              <w:t>соответствующем разрешении на добычу охотничьих ресурсов указаны регистрационные номера конкретных транспортных средств, с использованием которых осуществляется охота, а также в целях акклиматизации, переселения и гибридизации, содержания и разведения охотничьих ресурсов в полувольных условиях или искусственно созданной среде обитания, осуществления научно-исследовательской деятельности, образовательной деятельности</w:t>
            </w:r>
          </w:p>
        </w:tc>
      </w:tr>
      <w:tr w:rsidR="00DF38DB" w:rsidRPr="008130F3" w14:paraId="123DEDD5" w14:textId="77777777" w:rsidTr="00DF38DB">
        <w:tc>
          <w:tcPr>
            <w:tcW w:w="583" w:type="dxa"/>
          </w:tcPr>
          <w:p w14:paraId="34D590DA"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022CB86"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51E67C5D" w14:textId="5AAEEC26" w:rsidR="00DF38DB" w:rsidRPr="008130F3" w:rsidRDefault="00DF38DB" w:rsidP="00DF38DB">
            <w:pPr>
              <w:pStyle w:val="Style2"/>
              <w:widowControl/>
              <w:spacing w:before="60" w:after="60"/>
              <w:ind w:firstLine="0"/>
              <w:rPr>
                <w:rStyle w:val="FontStyle11"/>
              </w:rPr>
            </w:pPr>
            <w:r w:rsidRPr="008130F3">
              <w:rPr>
                <w:rFonts w:eastAsia="Times New Roman"/>
                <w:sz w:val="28"/>
                <w:szCs w:val="28"/>
              </w:rPr>
              <w:t>запрещается</w:t>
            </w:r>
          </w:p>
        </w:tc>
      </w:tr>
      <w:tr w:rsidR="00DF38DB" w:rsidRPr="008130F3" w14:paraId="3FEEF984" w14:textId="77777777" w:rsidTr="00DF38DB">
        <w:tc>
          <w:tcPr>
            <w:tcW w:w="583" w:type="dxa"/>
          </w:tcPr>
          <w:p w14:paraId="6CD9B169"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677E959"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71400439" w14:textId="03A64E04" w:rsidR="00DF38DB" w:rsidRPr="008130F3" w:rsidRDefault="00DF38DB" w:rsidP="00DF38DB">
            <w:pPr>
              <w:pStyle w:val="Style2"/>
              <w:widowControl/>
              <w:spacing w:before="60" w:after="60"/>
              <w:ind w:firstLine="0"/>
              <w:rPr>
                <w:rStyle w:val="FontStyle11"/>
              </w:rPr>
            </w:pPr>
            <w:r w:rsidRPr="008130F3">
              <w:rPr>
                <w:rFonts w:eastAsia="Times New Roman"/>
                <w:sz w:val="28"/>
                <w:szCs w:val="28"/>
              </w:rPr>
              <w:t>разрешается</w:t>
            </w:r>
          </w:p>
        </w:tc>
      </w:tr>
      <w:tr w:rsidR="00DF38DB" w:rsidRPr="008130F3" w14:paraId="53D91971" w14:textId="77777777" w:rsidTr="00DF38DB">
        <w:tc>
          <w:tcPr>
            <w:tcW w:w="583" w:type="dxa"/>
          </w:tcPr>
          <w:p w14:paraId="4DE70BB4"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33B8CE8F" w14:textId="02F32533"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Каким способом, согласно Правилам охоты, запрещается добыча кабанов в период с 1 января по 28(29) февраля:</w:t>
            </w:r>
          </w:p>
        </w:tc>
      </w:tr>
      <w:tr w:rsidR="00DF38DB" w:rsidRPr="008130F3" w14:paraId="7D611B35" w14:textId="77777777" w:rsidTr="00DF38DB">
        <w:tc>
          <w:tcPr>
            <w:tcW w:w="583" w:type="dxa"/>
          </w:tcPr>
          <w:p w14:paraId="4AB1E78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60D14D2"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5EE474C9" w14:textId="5BAAC97C"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 xml:space="preserve">загоном, нагоном </w:t>
            </w:r>
          </w:p>
        </w:tc>
      </w:tr>
      <w:tr w:rsidR="00DF38DB" w:rsidRPr="008130F3" w14:paraId="26E6E031" w14:textId="77777777" w:rsidTr="00DF38DB">
        <w:tc>
          <w:tcPr>
            <w:tcW w:w="583" w:type="dxa"/>
          </w:tcPr>
          <w:p w14:paraId="115DB871"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3798803"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7863C76F" w14:textId="60093107"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применением собак охотничьих пород</w:t>
            </w:r>
          </w:p>
        </w:tc>
      </w:tr>
      <w:tr w:rsidR="00DF38DB" w:rsidRPr="008130F3" w14:paraId="5044326D" w14:textId="77777777" w:rsidTr="00DF38DB">
        <w:tc>
          <w:tcPr>
            <w:tcW w:w="583" w:type="dxa"/>
          </w:tcPr>
          <w:p w14:paraId="02337CD0"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C47F635"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3FBCFD0A" w14:textId="3294A7C6"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оба варианта</w:t>
            </w:r>
          </w:p>
        </w:tc>
      </w:tr>
      <w:tr w:rsidR="00DF38DB" w:rsidRPr="008130F3" w14:paraId="759D12D6" w14:textId="77777777" w:rsidTr="00DF38DB">
        <w:tc>
          <w:tcPr>
            <w:tcW w:w="583" w:type="dxa"/>
          </w:tcPr>
          <w:p w14:paraId="634F6D4A"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7920AD16" w14:textId="2BE55218" w:rsidR="00DF38DB" w:rsidRPr="008130F3" w:rsidRDefault="00DF38DB" w:rsidP="00DF38DB">
            <w:pPr>
              <w:pStyle w:val="Style2"/>
              <w:widowControl/>
              <w:spacing w:before="60" w:after="60"/>
              <w:ind w:firstLine="0"/>
              <w:rPr>
                <w:rStyle w:val="FontStyle11"/>
              </w:rPr>
            </w:pPr>
            <w:r w:rsidRPr="008130F3">
              <w:rPr>
                <w:rStyle w:val="FontStyle11"/>
              </w:rPr>
              <w:t>Допускается ли согласно Правилам охоты, осуществлять добор раненых кабанов загоном, нагоном, с применением собак охотничьих пород:</w:t>
            </w:r>
          </w:p>
        </w:tc>
      </w:tr>
      <w:tr w:rsidR="00DF38DB" w:rsidRPr="008130F3" w14:paraId="6BC7B768" w14:textId="77777777" w:rsidTr="00DF38DB">
        <w:tc>
          <w:tcPr>
            <w:tcW w:w="583" w:type="dxa"/>
          </w:tcPr>
          <w:p w14:paraId="25E880AC"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39D13BC"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1C0AF78E" w14:textId="06CA2167" w:rsidR="00DF38DB" w:rsidRPr="008130F3" w:rsidRDefault="00DF38DB" w:rsidP="00DF38DB">
            <w:pPr>
              <w:pStyle w:val="Style2"/>
              <w:widowControl/>
              <w:spacing w:before="60" w:after="60"/>
              <w:ind w:firstLine="0"/>
              <w:rPr>
                <w:rStyle w:val="FontStyle11"/>
              </w:rPr>
            </w:pPr>
            <w:r w:rsidRPr="008130F3">
              <w:rPr>
                <w:rStyle w:val="FontStyle12"/>
              </w:rPr>
              <w:t>не допускается</w:t>
            </w:r>
          </w:p>
        </w:tc>
      </w:tr>
      <w:tr w:rsidR="00DF38DB" w:rsidRPr="008130F3" w14:paraId="39EF8667" w14:textId="77777777" w:rsidTr="00DF38DB">
        <w:tc>
          <w:tcPr>
            <w:tcW w:w="583" w:type="dxa"/>
          </w:tcPr>
          <w:p w14:paraId="67D41328"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DEFC178"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01DDED91" w14:textId="2C9AB817" w:rsidR="00DF38DB" w:rsidRPr="008130F3" w:rsidRDefault="00DF38DB" w:rsidP="00DF38DB">
            <w:pPr>
              <w:pStyle w:val="Style2"/>
              <w:widowControl/>
              <w:spacing w:before="60" w:after="60"/>
              <w:ind w:firstLine="0"/>
              <w:rPr>
                <w:rStyle w:val="FontStyle11"/>
              </w:rPr>
            </w:pPr>
            <w:r w:rsidRPr="008130F3">
              <w:rPr>
                <w:rStyle w:val="FontStyle12"/>
              </w:rPr>
              <w:t xml:space="preserve">по согласованию с </w:t>
            </w:r>
            <w:proofErr w:type="spellStart"/>
            <w:r w:rsidRPr="008130F3">
              <w:rPr>
                <w:rStyle w:val="FontStyle12"/>
              </w:rPr>
              <w:t>охотпольхователем</w:t>
            </w:r>
            <w:proofErr w:type="spellEnd"/>
          </w:p>
        </w:tc>
      </w:tr>
      <w:tr w:rsidR="00DF38DB" w:rsidRPr="008130F3" w14:paraId="68CAE95B" w14:textId="77777777" w:rsidTr="00DF38DB">
        <w:tc>
          <w:tcPr>
            <w:tcW w:w="583" w:type="dxa"/>
          </w:tcPr>
          <w:p w14:paraId="3503F623"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4066997"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350DADA2" w14:textId="5E99FC27" w:rsidR="00DF38DB" w:rsidRPr="008130F3" w:rsidRDefault="00DF38DB" w:rsidP="00DF38DB">
            <w:pPr>
              <w:pStyle w:val="Style2"/>
              <w:widowControl/>
              <w:spacing w:before="60" w:after="60"/>
              <w:ind w:firstLine="0"/>
              <w:rPr>
                <w:rStyle w:val="FontStyle11"/>
              </w:rPr>
            </w:pPr>
            <w:r w:rsidRPr="008130F3">
              <w:rPr>
                <w:rStyle w:val="FontStyle12"/>
              </w:rPr>
              <w:t xml:space="preserve">допускается </w:t>
            </w:r>
            <w:r w:rsidRPr="008130F3">
              <w:rPr>
                <w:sz w:val="28"/>
                <w:szCs w:val="28"/>
              </w:rPr>
              <w:t>в случае принятия в соответствии с ветеринарным законодательством Российской Федерации решения об установлении ограничительных мероприятий (карантина) для предупреждения распространения и ликвидации очагов африканской чумы свиней</w:t>
            </w:r>
          </w:p>
        </w:tc>
      </w:tr>
      <w:tr w:rsidR="00DF38DB" w:rsidRPr="008130F3" w14:paraId="3F1D17DB" w14:textId="77777777" w:rsidTr="00DF38DB">
        <w:tc>
          <w:tcPr>
            <w:tcW w:w="583" w:type="dxa"/>
          </w:tcPr>
          <w:p w14:paraId="4B67292A"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4FA319AE" w14:textId="55634A93"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Разрешается ли, согласно Правилам охоты, при осуществлении любительской и спортивной охоты применение охотничьего длинноствольного оружия с нарезным стволом и нарезных стволов охотничьего огнестрельного комбинированного оружия калибром более 8 мм для охоты на бобра:</w:t>
            </w:r>
          </w:p>
        </w:tc>
      </w:tr>
      <w:tr w:rsidR="00DF38DB" w:rsidRPr="008130F3" w14:paraId="5BCB06C3" w14:textId="77777777" w:rsidTr="00DF38DB">
        <w:tc>
          <w:tcPr>
            <w:tcW w:w="583" w:type="dxa"/>
          </w:tcPr>
          <w:p w14:paraId="5A28F8C2"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0DC2043"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47CE98DC" w14:textId="6AF2C633" w:rsidR="00DF38DB" w:rsidRPr="008130F3" w:rsidRDefault="00DF38DB" w:rsidP="00DF38DB">
            <w:pPr>
              <w:pStyle w:val="Style2"/>
              <w:widowControl/>
              <w:spacing w:before="60" w:after="60"/>
              <w:ind w:firstLine="0"/>
              <w:rPr>
                <w:rStyle w:val="FontStyle11"/>
              </w:rPr>
            </w:pPr>
            <w:r w:rsidRPr="008130F3">
              <w:rPr>
                <w:rFonts w:eastAsia="Times New Roman"/>
                <w:sz w:val="28"/>
                <w:szCs w:val="28"/>
              </w:rPr>
              <w:t>разрешается</w:t>
            </w:r>
          </w:p>
        </w:tc>
      </w:tr>
      <w:tr w:rsidR="00DF38DB" w:rsidRPr="008130F3" w14:paraId="1AC31524" w14:textId="77777777" w:rsidTr="00DF38DB">
        <w:tc>
          <w:tcPr>
            <w:tcW w:w="583" w:type="dxa"/>
          </w:tcPr>
          <w:p w14:paraId="16CF54B0"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AF0A25B"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6C913C4C" w14:textId="5F83F766" w:rsidR="00DF38DB" w:rsidRPr="008130F3" w:rsidRDefault="00DF38DB" w:rsidP="00DF38DB">
            <w:pPr>
              <w:pStyle w:val="Style2"/>
              <w:widowControl/>
              <w:spacing w:before="60" w:after="60"/>
              <w:ind w:firstLine="0"/>
              <w:rPr>
                <w:rStyle w:val="FontStyle11"/>
              </w:rPr>
            </w:pPr>
            <w:r w:rsidRPr="008130F3">
              <w:rPr>
                <w:rFonts w:eastAsia="Times New Roman"/>
                <w:sz w:val="28"/>
                <w:szCs w:val="28"/>
              </w:rPr>
              <w:t>запрещается</w:t>
            </w:r>
          </w:p>
        </w:tc>
      </w:tr>
      <w:tr w:rsidR="00DF38DB" w:rsidRPr="008130F3" w14:paraId="2F8BD85A" w14:textId="77777777" w:rsidTr="00DF38DB">
        <w:tc>
          <w:tcPr>
            <w:tcW w:w="583" w:type="dxa"/>
          </w:tcPr>
          <w:p w14:paraId="490EBE59"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5A945FB"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59EE8C5E" w14:textId="794A5F83" w:rsidR="00DF38DB" w:rsidRPr="008130F3" w:rsidRDefault="00DF38DB" w:rsidP="00DF38DB">
            <w:pPr>
              <w:pStyle w:val="Style2"/>
              <w:widowControl/>
              <w:spacing w:before="60" w:after="60"/>
              <w:ind w:firstLine="0"/>
              <w:rPr>
                <w:rStyle w:val="FontStyle11"/>
              </w:rPr>
            </w:pPr>
            <w:r w:rsidRPr="008130F3">
              <w:rPr>
                <w:rFonts w:eastAsia="Calibri"/>
                <w:sz w:val="28"/>
                <w:szCs w:val="28"/>
                <w:lang w:eastAsia="en-US"/>
              </w:rPr>
              <w:t>запрещается, за исключением отстрела в темное время суток</w:t>
            </w:r>
          </w:p>
        </w:tc>
      </w:tr>
      <w:tr w:rsidR="00DF38DB" w:rsidRPr="008130F3" w14:paraId="18FC9100" w14:textId="77777777" w:rsidTr="00DF38DB">
        <w:tc>
          <w:tcPr>
            <w:tcW w:w="583" w:type="dxa"/>
          </w:tcPr>
          <w:p w14:paraId="22F7C53F"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1656BF7B" w14:textId="4CECACFD"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Разрешается ли, согласно Правилам охоты, при осуществлении любительской и спортивной охоты применение охотничьего длинноствольного оружия с нарезным стволом и нарезных стволов охотничьего огнестрельного комбинированного оружия калибром более 8 мм для охоты на рысь:</w:t>
            </w:r>
          </w:p>
        </w:tc>
      </w:tr>
      <w:tr w:rsidR="00DF38DB" w:rsidRPr="008130F3" w14:paraId="48F57079" w14:textId="77777777" w:rsidTr="00DF38DB">
        <w:tc>
          <w:tcPr>
            <w:tcW w:w="583" w:type="dxa"/>
          </w:tcPr>
          <w:p w14:paraId="2C537322"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874B9CB"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51085D70" w14:textId="767DD330" w:rsidR="00DF38DB" w:rsidRPr="008130F3" w:rsidRDefault="00DF38DB" w:rsidP="00DF38DB">
            <w:pPr>
              <w:pStyle w:val="Style2"/>
              <w:widowControl/>
              <w:spacing w:before="60" w:after="60"/>
              <w:ind w:firstLine="0"/>
              <w:rPr>
                <w:rStyle w:val="FontStyle11"/>
              </w:rPr>
            </w:pPr>
            <w:r w:rsidRPr="008130F3">
              <w:rPr>
                <w:rFonts w:eastAsia="Times New Roman"/>
                <w:sz w:val="28"/>
                <w:szCs w:val="28"/>
              </w:rPr>
              <w:t>разрешается</w:t>
            </w:r>
          </w:p>
        </w:tc>
      </w:tr>
      <w:tr w:rsidR="00DF38DB" w:rsidRPr="008130F3" w14:paraId="00CBEF45" w14:textId="77777777" w:rsidTr="00DF38DB">
        <w:tc>
          <w:tcPr>
            <w:tcW w:w="583" w:type="dxa"/>
          </w:tcPr>
          <w:p w14:paraId="0AE8A32F"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9C8F1A8"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4CEB7A9E" w14:textId="541BD5A4" w:rsidR="00DF38DB" w:rsidRPr="008130F3" w:rsidRDefault="00DF38DB" w:rsidP="00DF38DB">
            <w:pPr>
              <w:pStyle w:val="Style2"/>
              <w:widowControl/>
              <w:spacing w:before="60" w:after="60"/>
              <w:ind w:firstLine="0"/>
              <w:rPr>
                <w:rStyle w:val="FontStyle11"/>
              </w:rPr>
            </w:pPr>
            <w:r w:rsidRPr="008130F3">
              <w:rPr>
                <w:rFonts w:eastAsia="Times New Roman"/>
                <w:sz w:val="28"/>
                <w:szCs w:val="28"/>
              </w:rPr>
              <w:t>запрещается</w:t>
            </w:r>
          </w:p>
        </w:tc>
      </w:tr>
      <w:tr w:rsidR="00DF38DB" w:rsidRPr="008130F3" w14:paraId="67B8C718" w14:textId="77777777" w:rsidTr="00DF38DB">
        <w:tc>
          <w:tcPr>
            <w:tcW w:w="583" w:type="dxa"/>
          </w:tcPr>
          <w:p w14:paraId="2AA6E4D0"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FA4C29F"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4ECB48E8" w14:textId="4ADFE27F" w:rsidR="00DF38DB" w:rsidRPr="008130F3" w:rsidRDefault="00DF38DB" w:rsidP="00DF38DB">
            <w:pPr>
              <w:pStyle w:val="Style2"/>
              <w:widowControl/>
              <w:spacing w:before="60" w:after="60"/>
              <w:ind w:firstLine="0"/>
              <w:rPr>
                <w:rStyle w:val="FontStyle11"/>
              </w:rPr>
            </w:pPr>
            <w:r w:rsidRPr="008130F3">
              <w:rPr>
                <w:rFonts w:eastAsia="Calibri"/>
                <w:sz w:val="28"/>
                <w:szCs w:val="28"/>
                <w:lang w:eastAsia="en-US"/>
              </w:rPr>
              <w:t>запрещается, за исключением отстрела в темное время суток</w:t>
            </w:r>
          </w:p>
        </w:tc>
      </w:tr>
      <w:tr w:rsidR="00DF38DB" w:rsidRPr="008130F3" w14:paraId="21FE64D8" w14:textId="77777777" w:rsidTr="00DF38DB">
        <w:tc>
          <w:tcPr>
            <w:tcW w:w="583" w:type="dxa"/>
          </w:tcPr>
          <w:p w14:paraId="36BAC341"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35E15ECB" w14:textId="68962B2B"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Разрешается ли, согласно Правилам охоты, при осуществлении любительской и спортивной охоты применение охотничьего длинноствольного оружия с нарезным стволом и нарезных стволов охотничьего огнестрельного комбинированного оружия калибром более 5,7 мм для охоты на зайцев:</w:t>
            </w:r>
          </w:p>
        </w:tc>
      </w:tr>
      <w:tr w:rsidR="00DF38DB" w:rsidRPr="008130F3" w14:paraId="3787C6F3" w14:textId="77777777" w:rsidTr="00DF38DB">
        <w:tc>
          <w:tcPr>
            <w:tcW w:w="583" w:type="dxa"/>
          </w:tcPr>
          <w:p w14:paraId="376F76C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A2D897D"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50005348" w14:textId="6ADCD595" w:rsidR="00DF38DB" w:rsidRPr="008130F3" w:rsidRDefault="00DF38DB" w:rsidP="00DF38DB">
            <w:pPr>
              <w:pStyle w:val="Style2"/>
              <w:widowControl/>
              <w:spacing w:before="60" w:after="60"/>
              <w:ind w:firstLine="0"/>
              <w:rPr>
                <w:rStyle w:val="FontStyle11"/>
              </w:rPr>
            </w:pPr>
            <w:r w:rsidRPr="008130F3">
              <w:rPr>
                <w:rFonts w:eastAsia="Times New Roman"/>
                <w:sz w:val="28"/>
                <w:szCs w:val="28"/>
              </w:rPr>
              <w:t>разрешается</w:t>
            </w:r>
          </w:p>
        </w:tc>
      </w:tr>
      <w:tr w:rsidR="00DF38DB" w:rsidRPr="008130F3" w14:paraId="7A5313D3" w14:textId="77777777" w:rsidTr="00DF38DB">
        <w:tc>
          <w:tcPr>
            <w:tcW w:w="583" w:type="dxa"/>
          </w:tcPr>
          <w:p w14:paraId="6EE8314A"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CB7DBFE"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147F7FB6" w14:textId="34FAA17A" w:rsidR="00DF38DB" w:rsidRPr="008130F3" w:rsidRDefault="00DF38DB" w:rsidP="00DF38DB">
            <w:pPr>
              <w:pStyle w:val="Style2"/>
              <w:widowControl/>
              <w:spacing w:before="60" w:after="60"/>
              <w:ind w:firstLine="0"/>
              <w:rPr>
                <w:rStyle w:val="FontStyle11"/>
              </w:rPr>
            </w:pPr>
            <w:r w:rsidRPr="008130F3">
              <w:rPr>
                <w:rFonts w:eastAsia="Times New Roman"/>
                <w:sz w:val="28"/>
                <w:szCs w:val="28"/>
              </w:rPr>
              <w:t>запрещается</w:t>
            </w:r>
          </w:p>
        </w:tc>
      </w:tr>
      <w:tr w:rsidR="00DF38DB" w:rsidRPr="008130F3" w14:paraId="7473CA82" w14:textId="77777777" w:rsidTr="00DF38DB">
        <w:tc>
          <w:tcPr>
            <w:tcW w:w="583" w:type="dxa"/>
          </w:tcPr>
          <w:p w14:paraId="602C7405"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46BD316"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578DC2B7" w14:textId="0E1191FA" w:rsidR="00DF38DB" w:rsidRPr="008130F3" w:rsidRDefault="00DF38DB" w:rsidP="00DF38DB">
            <w:pPr>
              <w:pStyle w:val="Style2"/>
              <w:widowControl/>
              <w:spacing w:before="60" w:after="60"/>
              <w:ind w:firstLine="0"/>
              <w:rPr>
                <w:rStyle w:val="FontStyle11"/>
              </w:rPr>
            </w:pPr>
            <w:r w:rsidRPr="008130F3">
              <w:rPr>
                <w:rFonts w:eastAsia="Calibri"/>
                <w:sz w:val="28"/>
                <w:szCs w:val="28"/>
                <w:lang w:eastAsia="en-US"/>
              </w:rPr>
              <w:t>запрещается, за исключением отстрела в темное время суток</w:t>
            </w:r>
          </w:p>
        </w:tc>
      </w:tr>
      <w:tr w:rsidR="00DF38DB" w:rsidRPr="008130F3" w14:paraId="26D66885" w14:textId="77777777" w:rsidTr="00DF38DB">
        <w:tc>
          <w:tcPr>
            <w:tcW w:w="583" w:type="dxa"/>
          </w:tcPr>
          <w:p w14:paraId="192CC9E0"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66495889" w14:textId="1A67683A"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Разрешается ли, согласно Правилам охоты, при осуществлении любительской и спортивной охоты применение охотничьего длинноствольного оружия с нарезным стволом и нарезных стволов охотничьего огнестрельного комбинированного оружия калибром более 5,7 мм для охоты на ондатру:</w:t>
            </w:r>
          </w:p>
        </w:tc>
      </w:tr>
      <w:tr w:rsidR="00DF38DB" w:rsidRPr="008130F3" w14:paraId="5BE8A57C" w14:textId="77777777" w:rsidTr="00DF38DB">
        <w:tc>
          <w:tcPr>
            <w:tcW w:w="583" w:type="dxa"/>
          </w:tcPr>
          <w:p w14:paraId="0A748D9D"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3469649A"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4A4533FF" w14:textId="4B83CBB6" w:rsidR="00DF38DB" w:rsidRPr="008130F3" w:rsidRDefault="00DF38DB" w:rsidP="00DF38DB">
            <w:pPr>
              <w:pStyle w:val="Style2"/>
              <w:widowControl/>
              <w:spacing w:before="60" w:after="60"/>
              <w:ind w:firstLine="0"/>
              <w:rPr>
                <w:rStyle w:val="FontStyle11"/>
              </w:rPr>
            </w:pPr>
            <w:r w:rsidRPr="008130F3">
              <w:rPr>
                <w:rFonts w:eastAsia="Times New Roman"/>
                <w:sz w:val="28"/>
                <w:szCs w:val="28"/>
              </w:rPr>
              <w:t>разрешается</w:t>
            </w:r>
          </w:p>
        </w:tc>
      </w:tr>
      <w:tr w:rsidR="00DF38DB" w:rsidRPr="008130F3" w14:paraId="31E7614E" w14:textId="77777777" w:rsidTr="00DF38DB">
        <w:tc>
          <w:tcPr>
            <w:tcW w:w="583" w:type="dxa"/>
          </w:tcPr>
          <w:p w14:paraId="07217CD0"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ABDE738"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525C16E6" w14:textId="1A2ADD4F" w:rsidR="00DF38DB" w:rsidRPr="008130F3" w:rsidRDefault="00DF38DB" w:rsidP="00DF38DB">
            <w:pPr>
              <w:pStyle w:val="Style2"/>
              <w:widowControl/>
              <w:spacing w:before="60" w:after="60"/>
              <w:ind w:firstLine="0"/>
              <w:rPr>
                <w:rStyle w:val="FontStyle11"/>
              </w:rPr>
            </w:pPr>
            <w:r w:rsidRPr="008130F3">
              <w:rPr>
                <w:rFonts w:eastAsia="Times New Roman"/>
                <w:sz w:val="28"/>
                <w:szCs w:val="28"/>
              </w:rPr>
              <w:t>запрещается</w:t>
            </w:r>
          </w:p>
        </w:tc>
      </w:tr>
      <w:tr w:rsidR="00DF38DB" w:rsidRPr="008130F3" w14:paraId="3666D46C" w14:textId="77777777" w:rsidTr="00DF38DB">
        <w:tc>
          <w:tcPr>
            <w:tcW w:w="583" w:type="dxa"/>
          </w:tcPr>
          <w:p w14:paraId="148CA875"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327500A"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46369109" w14:textId="7978F185" w:rsidR="00DF38DB" w:rsidRPr="008130F3" w:rsidRDefault="00DF38DB" w:rsidP="00DF38DB">
            <w:pPr>
              <w:pStyle w:val="Style2"/>
              <w:widowControl/>
              <w:spacing w:before="60" w:after="60"/>
              <w:ind w:firstLine="0"/>
              <w:rPr>
                <w:rStyle w:val="FontStyle11"/>
              </w:rPr>
            </w:pPr>
            <w:r w:rsidRPr="008130F3">
              <w:rPr>
                <w:rFonts w:eastAsia="Calibri"/>
                <w:sz w:val="28"/>
                <w:szCs w:val="28"/>
                <w:lang w:eastAsia="en-US"/>
              </w:rPr>
              <w:t>запрещается, за исключением отстрела в темное время суток</w:t>
            </w:r>
          </w:p>
        </w:tc>
      </w:tr>
      <w:tr w:rsidR="00DF38DB" w:rsidRPr="008130F3" w14:paraId="49D89C84" w14:textId="77777777" w:rsidTr="00DF38DB">
        <w:tc>
          <w:tcPr>
            <w:tcW w:w="583" w:type="dxa"/>
          </w:tcPr>
          <w:p w14:paraId="21EFF805"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0E0AA7EB" w14:textId="5844440D"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При осуществлении охоты применение пневматического охотничьего оружия:</w:t>
            </w:r>
          </w:p>
        </w:tc>
      </w:tr>
      <w:tr w:rsidR="00DF38DB" w:rsidRPr="008130F3" w14:paraId="5BFBD3B2" w14:textId="77777777" w:rsidTr="00DF38DB">
        <w:tc>
          <w:tcPr>
            <w:tcW w:w="583" w:type="dxa"/>
          </w:tcPr>
          <w:p w14:paraId="15F94BFF"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7E53986"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4FDC92E2" w14:textId="546E4E26"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полностью запрещено</w:t>
            </w:r>
          </w:p>
        </w:tc>
      </w:tr>
      <w:tr w:rsidR="00DF38DB" w:rsidRPr="008130F3" w14:paraId="756CFDFA" w14:textId="77777777" w:rsidTr="00DF38DB">
        <w:tc>
          <w:tcPr>
            <w:tcW w:w="583" w:type="dxa"/>
          </w:tcPr>
          <w:p w14:paraId="66F54D92"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BADC82E"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04E58D5E" w14:textId="1F259492"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 xml:space="preserve">разрешено для осуществления охоты на белку, летягу, горлиц, рябчика серую ворону, а также для </w:t>
            </w:r>
            <w:r w:rsidRPr="008130F3">
              <w:rPr>
                <w:sz w:val="28"/>
                <w:szCs w:val="28"/>
              </w:rPr>
              <w:t>проведения научно-исследовательских работ и мероприятий, связанных с иммобилизацией и инъецированием объектов животного мира</w:t>
            </w:r>
          </w:p>
        </w:tc>
      </w:tr>
      <w:tr w:rsidR="00DF38DB" w:rsidRPr="008130F3" w14:paraId="63708A50" w14:textId="77777777" w:rsidTr="00DF38DB">
        <w:tc>
          <w:tcPr>
            <w:tcW w:w="583" w:type="dxa"/>
          </w:tcPr>
          <w:p w14:paraId="71584DD0"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3AE1747"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28BFDC3B" w14:textId="3A25C794"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разрешено для регулирования численности</w:t>
            </w:r>
          </w:p>
        </w:tc>
      </w:tr>
      <w:tr w:rsidR="00DF38DB" w:rsidRPr="008130F3" w14:paraId="6885BAAA" w14:textId="77777777" w:rsidTr="00DF38DB">
        <w:tc>
          <w:tcPr>
            <w:tcW w:w="583" w:type="dxa"/>
          </w:tcPr>
          <w:p w14:paraId="6F7718D2"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4700107F" w14:textId="3F5A06AD" w:rsidR="00DF38DB" w:rsidRPr="008130F3" w:rsidRDefault="00DF38DB" w:rsidP="00DF38DB">
            <w:pPr>
              <w:pStyle w:val="Style2"/>
              <w:widowControl/>
              <w:spacing w:before="60" w:after="60"/>
              <w:ind w:firstLine="0"/>
              <w:rPr>
                <w:rStyle w:val="FontStyle11"/>
              </w:rPr>
            </w:pPr>
            <w:r w:rsidRPr="008130F3">
              <w:rPr>
                <w:rStyle w:val="FontStyle11"/>
              </w:rPr>
              <w:t>При отлове или отстреле охотничьих животных запрещается:</w:t>
            </w:r>
          </w:p>
        </w:tc>
      </w:tr>
      <w:tr w:rsidR="00DF38DB" w:rsidRPr="008130F3" w14:paraId="6D3AA879" w14:textId="77777777" w:rsidTr="00DF38DB">
        <w:tc>
          <w:tcPr>
            <w:tcW w:w="583" w:type="dxa"/>
          </w:tcPr>
          <w:p w14:paraId="6D57067D"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3EA0D77B"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3B775D14" w14:textId="68A8D54F" w:rsidR="00DF38DB" w:rsidRPr="008130F3" w:rsidRDefault="00DF38DB" w:rsidP="00DF38DB">
            <w:pPr>
              <w:pStyle w:val="Style2"/>
              <w:widowControl/>
              <w:spacing w:before="60" w:after="60"/>
              <w:ind w:firstLine="0"/>
              <w:rPr>
                <w:rStyle w:val="FontStyle11"/>
              </w:rPr>
            </w:pPr>
            <w:r w:rsidRPr="008130F3">
              <w:rPr>
                <w:rStyle w:val="FontStyle12"/>
              </w:rPr>
              <w:t>применение самострелов, настороженного огнестрельного, пневматического и метательного оружия, падающих пик, крючьев, ловчих ям, «подрезей», «башмаков» и других самоловов, способных нанести вред человеку</w:t>
            </w:r>
          </w:p>
        </w:tc>
      </w:tr>
      <w:tr w:rsidR="00DF38DB" w:rsidRPr="008130F3" w14:paraId="5EFC4FF1" w14:textId="77777777" w:rsidTr="00DF38DB">
        <w:tc>
          <w:tcPr>
            <w:tcW w:w="583" w:type="dxa"/>
          </w:tcPr>
          <w:p w14:paraId="7E5E0C7C"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911EBDA"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3F91FF4F" w14:textId="7B980A61" w:rsidR="00DF38DB" w:rsidRPr="008130F3" w:rsidRDefault="00DF38DB" w:rsidP="00DF38DB">
            <w:pPr>
              <w:pStyle w:val="Style2"/>
              <w:widowControl/>
              <w:spacing w:before="60" w:after="60"/>
              <w:ind w:firstLine="0"/>
              <w:rPr>
                <w:rStyle w:val="FontStyle11"/>
              </w:rPr>
            </w:pPr>
            <w:r w:rsidRPr="008130F3">
              <w:rPr>
                <w:rStyle w:val="FontStyle12"/>
              </w:rPr>
              <w:t>применение охотничьего огнестрельного гладкоствольного оружия</w:t>
            </w:r>
          </w:p>
        </w:tc>
      </w:tr>
      <w:tr w:rsidR="00DF38DB" w:rsidRPr="008130F3" w14:paraId="1A08A6A7" w14:textId="77777777" w:rsidTr="00DF38DB">
        <w:tc>
          <w:tcPr>
            <w:tcW w:w="583" w:type="dxa"/>
          </w:tcPr>
          <w:p w14:paraId="1093AD04"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C612B7A"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06CDA391" w14:textId="498A0619" w:rsidR="00DF38DB" w:rsidRPr="008130F3" w:rsidRDefault="00DF38DB" w:rsidP="00DF38DB">
            <w:pPr>
              <w:pStyle w:val="Style2"/>
              <w:widowControl/>
              <w:spacing w:before="60" w:after="60"/>
              <w:ind w:firstLine="0"/>
              <w:rPr>
                <w:rStyle w:val="FontStyle11"/>
                <w:b w:val="0"/>
                <w:bCs w:val="0"/>
              </w:rPr>
            </w:pPr>
            <w:r w:rsidRPr="008130F3">
              <w:rPr>
                <w:rStyle w:val="FontStyle11"/>
                <w:b w:val="0"/>
                <w:bCs w:val="0"/>
              </w:rPr>
              <w:t>оба варианта</w:t>
            </w:r>
          </w:p>
        </w:tc>
      </w:tr>
      <w:tr w:rsidR="00DF38DB" w:rsidRPr="008130F3" w14:paraId="4E7A316B" w14:textId="77777777" w:rsidTr="00DF38DB">
        <w:tc>
          <w:tcPr>
            <w:tcW w:w="583" w:type="dxa"/>
          </w:tcPr>
          <w:p w14:paraId="58EE1841"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4125494F" w14:textId="37C83C98"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 xml:space="preserve">Применения сетей и ловчих приспособлений из сетей, за исключением осуществления охоты в целях научно-исследовательской деятельности, образовательной деятельности, охоты в целях акклиматизации, переселения и гибридизации охотничьих ресурсов, охоты в целях содержания и разведения </w:t>
            </w:r>
            <w:r w:rsidRPr="008130F3">
              <w:rPr>
                <w:rFonts w:eastAsia="Times New Roman"/>
                <w:b/>
                <w:bCs/>
                <w:sz w:val="28"/>
                <w:szCs w:val="28"/>
              </w:rPr>
              <w:lastRenderedPageBreak/>
              <w:t>охотничьих ресурсов в полувольных условиях и искусственно созданной среде обитания:</w:t>
            </w:r>
          </w:p>
        </w:tc>
      </w:tr>
      <w:tr w:rsidR="00DF38DB" w:rsidRPr="008130F3" w14:paraId="57564511" w14:textId="77777777" w:rsidTr="00DF38DB">
        <w:tc>
          <w:tcPr>
            <w:tcW w:w="583" w:type="dxa"/>
          </w:tcPr>
          <w:p w14:paraId="40C6A7EB"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024B83E"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3BBCDC25" w14:textId="46216B1C" w:rsidR="00DF38DB" w:rsidRPr="008130F3" w:rsidRDefault="00DF38DB" w:rsidP="00DF38DB">
            <w:pPr>
              <w:pStyle w:val="Style2"/>
              <w:widowControl/>
              <w:spacing w:before="60" w:after="60"/>
              <w:ind w:firstLine="0"/>
              <w:rPr>
                <w:rStyle w:val="FontStyle11"/>
              </w:rPr>
            </w:pPr>
            <w:r w:rsidRPr="008130F3">
              <w:rPr>
                <w:rFonts w:eastAsia="Calibri"/>
                <w:spacing w:val="-10"/>
                <w:sz w:val="28"/>
                <w:szCs w:val="28"/>
                <w:lang w:eastAsia="en-US"/>
              </w:rPr>
              <w:t>запрещается</w:t>
            </w:r>
          </w:p>
        </w:tc>
      </w:tr>
      <w:tr w:rsidR="00DF38DB" w:rsidRPr="008130F3" w14:paraId="7D178168" w14:textId="77777777" w:rsidTr="00DF38DB">
        <w:tc>
          <w:tcPr>
            <w:tcW w:w="583" w:type="dxa"/>
          </w:tcPr>
          <w:p w14:paraId="23A47DE9"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87F1A39"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3F1E00F5" w14:textId="3BC5BDBD"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разрешается</w:t>
            </w:r>
          </w:p>
        </w:tc>
      </w:tr>
      <w:tr w:rsidR="00DF38DB" w:rsidRPr="008130F3" w14:paraId="2D6B292E" w14:textId="77777777" w:rsidTr="00DF38DB">
        <w:tc>
          <w:tcPr>
            <w:tcW w:w="583" w:type="dxa"/>
          </w:tcPr>
          <w:p w14:paraId="09CC5AC9"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FC388FD"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0B6B460D" w14:textId="5FAF758B"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разрешается, в случае осуществлении охоты на общедоступных охотничьих угодьях</w:t>
            </w:r>
          </w:p>
        </w:tc>
      </w:tr>
      <w:tr w:rsidR="00DF38DB" w:rsidRPr="008130F3" w14:paraId="068D3161" w14:textId="77777777" w:rsidTr="00DF38DB">
        <w:tc>
          <w:tcPr>
            <w:tcW w:w="583" w:type="dxa"/>
          </w:tcPr>
          <w:p w14:paraId="031795FE"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3AE1E14E" w14:textId="2564067C" w:rsidR="00DF38DB" w:rsidRPr="008130F3" w:rsidRDefault="00DF38DB" w:rsidP="00DF38DB">
            <w:pPr>
              <w:pStyle w:val="Style2"/>
              <w:widowControl/>
              <w:spacing w:before="60" w:after="60"/>
              <w:ind w:firstLine="0"/>
              <w:rPr>
                <w:rStyle w:val="FontStyle11"/>
              </w:rPr>
            </w:pPr>
            <w:r w:rsidRPr="008130F3">
              <w:rPr>
                <w:rStyle w:val="FontStyle11"/>
              </w:rPr>
              <w:t>При добыче каких животных разрешено применение сетей и других ловчих приспособлений из сетей:</w:t>
            </w:r>
          </w:p>
        </w:tc>
      </w:tr>
      <w:tr w:rsidR="00DF38DB" w:rsidRPr="008130F3" w14:paraId="7120C340" w14:textId="77777777" w:rsidTr="00DF38DB">
        <w:tc>
          <w:tcPr>
            <w:tcW w:w="583" w:type="dxa"/>
          </w:tcPr>
          <w:p w14:paraId="71ABF7A7"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D48C251"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1B5398FC" w14:textId="1545029A" w:rsidR="00DF38DB" w:rsidRPr="008130F3" w:rsidRDefault="00DF38DB" w:rsidP="00DF38DB">
            <w:pPr>
              <w:pStyle w:val="Style2"/>
              <w:widowControl/>
              <w:spacing w:before="60" w:after="60"/>
              <w:ind w:firstLine="0"/>
              <w:rPr>
                <w:rStyle w:val="FontStyle11"/>
              </w:rPr>
            </w:pPr>
            <w:r w:rsidRPr="008130F3">
              <w:rPr>
                <w:rStyle w:val="FontStyle12"/>
              </w:rPr>
              <w:t>только при добыче волка</w:t>
            </w:r>
          </w:p>
        </w:tc>
      </w:tr>
      <w:tr w:rsidR="00DF38DB" w:rsidRPr="008130F3" w14:paraId="13D1C23A" w14:textId="77777777" w:rsidTr="00DF38DB">
        <w:tc>
          <w:tcPr>
            <w:tcW w:w="583" w:type="dxa"/>
          </w:tcPr>
          <w:p w14:paraId="10EF67F0"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B731510"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18FBED78" w14:textId="1F9828BD" w:rsidR="00DF38DB" w:rsidRPr="008130F3" w:rsidRDefault="00DF38DB" w:rsidP="00DF38DB">
            <w:pPr>
              <w:pStyle w:val="Style2"/>
              <w:widowControl/>
              <w:spacing w:before="60" w:after="60"/>
              <w:ind w:firstLine="0"/>
              <w:rPr>
                <w:rStyle w:val="FontStyle11"/>
              </w:rPr>
            </w:pPr>
            <w:r w:rsidRPr="008130F3">
              <w:rPr>
                <w:rStyle w:val="FontStyle12"/>
              </w:rPr>
              <w:t>при добыче норки и ондатры верш (</w:t>
            </w:r>
            <w:proofErr w:type="spellStart"/>
            <w:r w:rsidRPr="008130F3">
              <w:rPr>
                <w:rStyle w:val="FontStyle12"/>
              </w:rPr>
              <w:t>мордушек</w:t>
            </w:r>
            <w:proofErr w:type="spellEnd"/>
            <w:r w:rsidRPr="008130F3">
              <w:rPr>
                <w:rStyle w:val="FontStyle12"/>
              </w:rPr>
              <w:t>), изготовленных из сетки с размером ячеи не менее 50 миллиметров</w:t>
            </w:r>
          </w:p>
        </w:tc>
      </w:tr>
      <w:tr w:rsidR="00DF38DB" w:rsidRPr="008130F3" w14:paraId="6C59247B" w14:textId="77777777" w:rsidTr="00DF38DB">
        <w:tc>
          <w:tcPr>
            <w:tcW w:w="583" w:type="dxa"/>
          </w:tcPr>
          <w:p w14:paraId="7114F64C"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C39A989"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5B29C436" w14:textId="3D9556D9" w:rsidR="00DF38DB" w:rsidRPr="008130F3" w:rsidRDefault="00DF38DB" w:rsidP="00DF38DB">
            <w:pPr>
              <w:pStyle w:val="Style2"/>
              <w:widowControl/>
              <w:spacing w:before="60" w:after="60"/>
              <w:ind w:firstLine="0"/>
              <w:rPr>
                <w:rStyle w:val="FontStyle11"/>
              </w:rPr>
            </w:pPr>
            <w:r w:rsidRPr="008130F3">
              <w:rPr>
                <w:rStyle w:val="FontStyle12"/>
              </w:rPr>
              <w:t>полностью запрещено</w:t>
            </w:r>
          </w:p>
        </w:tc>
      </w:tr>
      <w:tr w:rsidR="00DF38DB" w:rsidRPr="008130F3" w14:paraId="49C02C1F" w14:textId="77777777" w:rsidTr="00DF38DB">
        <w:tc>
          <w:tcPr>
            <w:tcW w:w="583" w:type="dxa"/>
          </w:tcPr>
          <w:p w14:paraId="32D96CDC"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5A31F63B" w14:textId="0DEF3F34"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Согласно Правилам охоты, применение самоловов для добычи копытных животных и медведей:</w:t>
            </w:r>
          </w:p>
        </w:tc>
      </w:tr>
      <w:tr w:rsidR="00DF38DB" w:rsidRPr="008130F3" w14:paraId="2FEF95A7" w14:textId="77777777" w:rsidTr="00DF38DB">
        <w:tc>
          <w:tcPr>
            <w:tcW w:w="583" w:type="dxa"/>
          </w:tcPr>
          <w:p w14:paraId="6C69704F"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40678BE"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2752D62F" w14:textId="00EB6212" w:rsidR="00DF38DB" w:rsidRPr="008130F3" w:rsidRDefault="00DF38DB" w:rsidP="00DF38DB">
            <w:pPr>
              <w:pStyle w:val="Style2"/>
              <w:widowControl/>
              <w:spacing w:before="60" w:after="60"/>
              <w:ind w:firstLine="0"/>
              <w:rPr>
                <w:rStyle w:val="FontStyle11"/>
              </w:rPr>
            </w:pPr>
            <w:r w:rsidRPr="008130F3">
              <w:rPr>
                <w:rStyle w:val="FontStyle12"/>
              </w:rPr>
              <w:t xml:space="preserve">запрещено, </w:t>
            </w:r>
            <w:r w:rsidRPr="008130F3">
              <w:rPr>
                <w:sz w:val="28"/>
                <w:szCs w:val="28"/>
              </w:rPr>
              <w:t>за исключением случаев отлова этих животных в целях осуществления научно-исследовательской деятельности, образовательной деятельности, в целях акклиматизации, переселения и гибридизации охотничьих ресурсов, в целях содержания и разведения охотничьих ресурсов в полувольных условиях или искусственно созданной среде обитания</w:t>
            </w:r>
          </w:p>
        </w:tc>
      </w:tr>
      <w:tr w:rsidR="00DF38DB" w:rsidRPr="008130F3" w14:paraId="5A8F8D6C" w14:textId="77777777" w:rsidTr="00DF38DB">
        <w:tc>
          <w:tcPr>
            <w:tcW w:w="583" w:type="dxa"/>
          </w:tcPr>
          <w:p w14:paraId="154CF393"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42901F4"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743CC647" w14:textId="4925CF85" w:rsidR="00DF38DB" w:rsidRPr="008130F3" w:rsidRDefault="00DF38DB" w:rsidP="00DF38DB">
            <w:pPr>
              <w:pStyle w:val="Style2"/>
              <w:widowControl/>
              <w:spacing w:before="60" w:after="60"/>
              <w:ind w:firstLine="0"/>
              <w:rPr>
                <w:rStyle w:val="FontStyle11"/>
              </w:rPr>
            </w:pPr>
            <w:r w:rsidRPr="008130F3">
              <w:rPr>
                <w:rStyle w:val="FontStyle12"/>
              </w:rPr>
              <w:t xml:space="preserve">запрещено, </w:t>
            </w:r>
            <w:r w:rsidRPr="008130F3">
              <w:rPr>
                <w:sz w:val="28"/>
                <w:szCs w:val="28"/>
              </w:rPr>
              <w:t>за исключением случаев применения живоловушек для отлова кабана в целях регулирования его численности</w:t>
            </w:r>
          </w:p>
        </w:tc>
      </w:tr>
      <w:tr w:rsidR="00DF38DB" w:rsidRPr="008130F3" w14:paraId="6CED67C7" w14:textId="77777777" w:rsidTr="00DF38DB">
        <w:tc>
          <w:tcPr>
            <w:tcW w:w="583" w:type="dxa"/>
          </w:tcPr>
          <w:p w14:paraId="50315D59"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0D6F581"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219504FF" w14:textId="2446A4A4" w:rsidR="00DF38DB" w:rsidRPr="008130F3" w:rsidRDefault="00DF38DB" w:rsidP="00DF38DB">
            <w:pPr>
              <w:pStyle w:val="Style2"/>
              <w:widowControl/>
              <w:spacing w:before="60" w:after="60"/>
              <w:ind w:firstLine="0"/>
              <w:rPr>
                <w:rStyle w:val="FontStyle11"/>
              </w:rPr>
            </w:pPr>
            <w:r w:rsidRPr="008130F3">
              <w:rPr>
                <w:rStyle w:val="FontStyle12"/>
              </w:rPr>
              <w:t>оба варианта</w:t>
            </w:r>
          </w:p>
        </w:tc>
      </w:tr>
      <w:tr w:rsidR="00DF38DB" w:rsidRPr="008130F3" w14:paraId="7FB50431" w14:textId="77777777" w:rsidTr="00DF38DB">
        <w:tc>
          <w:tcPr>
            <w:tcW w:w="583" w:type="dxa"/>
          </w:tcPr>
          <w:p w14:paraId="6AB31F86"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74CD369C" w14:textId="09160ED2"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Согласно Правилам охоты, применение живоловушек для отлова кабана в целях регулировании численности кабана</w:t>
            </w:r>
          </w:p>
        </w:tc>
      </w:tr>
      <w:tr w:rsidR="00DF38DB" w:rsidRPr="008130F3" w14:paraId="4D1F4911" w14:textId="77777777" w:rsidTr="00DF38DB">
        <w:tc>
          <w:tcPr>
            <w:tcW w:w="583" w:type="dxa"/>
          </w:tcPr>
          <w:p w14:paraId="5E6EC003"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9C928CD"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152F2807" w14:textId="3E43D9F9" w:rsidR="00DF38DB" w:rsidRPr="008130F3" w:rsidRDefault="00DF38DB" w:rsidP="00DF38DB">
            <w:pPr>
              <w:pStyle w:val="Style2"/>
              <w:widowControl/>
              <w:spacing w:before="60" w:after="60"/>
              <w:ind w:firstLine="0"/>
              <w:rPr>
                <w:rStyle w:val="FontStyle11"/>
              </w:rPr>
            </w:pPr>
            <w:r w:rsidRPr="008130F3">
              <w:rPr>
                <w:rStyle w:val="FontStyle11"/>
                <w:b w:val="0"/>
              </w:rPr>
              <w:t>разрешено</w:t>
            </w:r>
          </w:p>
        </w:tc>
      </w:tr>
      <w:tr w:rsidR="00DF38DB" w:rsidRPr="008130F3" w14:paraId="04C3E4F3" w14:textId="77777777" w:rsidTr="00DF38DB">
        <w:tc>
          <w:tcPr>
            <w:tcW w:w="583" w:type="dxa"/>
          </w:tcPr>
          <w:p w14:paraId="4442F7A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8249445"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0E58EE8A" w14:textId="32B29757" w:rsidR="00DF38DB" w:rsidRPr="008130F3" w:rsidRDefault="00DF38DB" w:rsidP="00DF38DB">
            <w:pPr>
              <w:pStyle w:val="Style2"/>
              <w:widowControl/>
              <w:spacing w:before="60" w:after="60"/>
              <w:ind w:firstLine="0"/>
              <w:rPr>
                <w:rStyle w:val="FontStyle11"/>
              </w:rPr>
            </w:pPr>
            <w:r w:rsidRPr="008130F3">
              <w:rPr>
                <w:rStyle w:val="FontStyle11"/>
                <w:b w:val="0"/>
              </w:rPr>
              <w:t>запрещено</w:t>
            </w:r>
          </w:p>
        </w:tc>
      </w:tr>
      <w:tr w:rsidR="00DF38DB" w:rsidRPr="008130F3" w14:paraId="4D4CD8BD" w14:textId="77777777" w:rsidTr="00DF38DB">
        <w:tc>
          <w:tcPr>
            <w:tcW w:w="583" w:type="dxa"/>
          </w:tcPr>
          <w:p w14:paraId="6A32F652"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020A2E6"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3F1615BD" w14:textId="29270921" w:rsidR="00DF38DB" w:rsidRPr="008130F3" w:rsidRDefault="00DF38DB" w:rsidP="00DF38DB">
            <w:pPr>
              <w:pStyle w:val="Style2"/>
              <w:widowControl/>
              <w:spacing w:before="60" w:after="60"/>
              <w:ind w:firstLine="0"/>
              <w:rPr>
                <w:rStyle w:val="FontStyle11"/>
              </w:rPr>
            </w:pPr>
            <w:r w:rsidRPr="008130F3">
              <w:rPr>
                <w:rStyle w:val="FontStyle11"/>
                <w:b w:val="0"/>
              </w:rPr>
              <w:t>ограничено</w:t>
            </w:r>
          </w:p>
        </w:tc>
      </w:tr>
      <w:tr w:rsidR="00DF38DB" w:rsidRPr="008130F3" w14:paraId="28703D84" w14:textId="77777777" w:rsidTr="00DF38DB">
        <w:tc>
          <w:tcPr>
            <w:tcW w:w="583" w:type="dxa"/>
          </w:tcPr>
          <w:p w14:paraId="1823A5C7"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2A9B71FA" w14:textId="25858E85" w:rsidR="00DF38DB" w:rsidRPr="008130F3" w:rsidRDefault="00DF38DB" w:rsidP="00DF38DB">
            <w:pPr>
              <w:pStyle w:val="Style2"/>
              <w:widowControl/>
              <w:spacing w:before="60" w:after="60"/>
              <w:ind w:firstLine="0"/>
              <w:rPr>
                <w:rStyle w:val="FontStyle11"/>
              </w:rPr>
            </w:pPr>
            <w:r w:rsidRPr="008130F3">
              <w:rPr>
                <w:rFonts w:eastAsia="Times New Roman"/>
                <w:b/>
                <w:sz w:val="28"/>
                <w:szCs w:val="28"/>
              </w:rPr>
              <w:t>В какой период запрещается осуществление охоты с подхода, за исключением охоты на глухаря на току и на медведя:</w:t>
            </w:r>
          </w:p>
        </w:tc>
      </w:tr>
      <w:tr w:rsidR="00DF38DB" w:rsidRPr="008130F3" w14:paraId="1FD6DB73" w14:textId="77777777" w:rsidTr="00DF38DB">
        <w:tc>
          <w:tcPr>
            <w:tcW w:w="583" w:type="dxa"/>
          </w:tcPr>
          <w:p w14:paraId="74F4C58B"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D4B6878"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00F3B0EB" w14:textId="10701E5A" w:rsidR="00DF38DB" w:rsidRPr="008130F3" w:rsidRDefault="00DF38DB" w:rsidP="00DF38DB">
            <w:pPr>
              <w:pStyle w:val="Style2"/>
              <w:widowControl/>
              <w:spacing w:before="60" w:after="60"/>
              <w:ind w:firstLine="0"/>
              <w:rPr>
                <w:rStyle w:val="FontStyle11"/>
              </w:rPr>
            </w:pPr>
            <w:r w:rsidRPr="008130F3">
              <w:rPr>
                <w:rFonts w:eastAsia="Times New Roman"/>
                <w:sz w:val="28"/>
                <w:szCs w:val="28"/>
              </w:rPr>
              <w:t>в период весенней охоты</w:t>
            </w:r>
          </w:p>
        </w:tc>
      </w:tr>
      <w:tr w:rsidR="00DF38DB" w:rsidRPr="008130F3" w14:paraId="04A98211" w14:textId="77777777" w:rsidTr="00DF38DB">
        <w:tc>
          <w:tcPr>
            <w:tcW w:w="583" w:type="dxa"/>
          </w:tcPr>
          <w:p w14:paraId="10AD8779"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C32F0E1"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794FC79B" w14:textId="6AFFD94D" w:rsidR="00DF38DB" w:rsidRPr="008130F3" w:rsidRDefault="00DF38DB" w:rsidP="00DF38DB">
            <w:pPr>
              <w:pStyle w:val="Style2"/>
              <w:widowControl/>
              <w:spacing w:before="60" w:after="60"/>
              <w:ind w:firstLine="0"/>
              <w:rPr>
                <w:rStyle w:val="FontStyle11"/>
              </w:rPr>
            </w:pPr>
            <w:r w:rsidRPr="008130F3">
              <w:rPr>
                <w:rFonts w:eastAsia="Times New Roman"/>
                <w:sz w:val="28"/>
                <w:szCs w:val="28"/>
              </w:rPr>
              <w:t>в период осенней охоты</w:t>
            </w:r>
          </w:p>
        </w:tc>
      </w:tr>
      <w:tr w:rsidR="00DF38DB" w:rsidRPr="008130F3" w14:paraId="2FB7A0E1" w14:textId="77777777" w:rsidTr="00DF38DB">
        <w:tc>
          <w:tcPr>
            <w:tcW w:w="583" w:type="dxa"/>
          </w:tcPr>
          <w:p w14:paraId="75EF8A48"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198F0A2"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63542FB8" w14:textId="5A7913EF" w:rsidR="00DF38DB" w:rsidRPr="008130F3" w:rsidRDefault="00DF38DB" w:rsidP="00DF38DB">
            <w:pPr>
              <w:pStyle w:val="Style2"/>
              <w:widowControl/>
              <w:spacing w:before="60" w:after="60"/>
              <w:ind w:firstLine="0"/>
              <w:rPr>
                <w:rStyle w:val="FontStyle11"/>
              </w:rPr>
            </w:pPr>
            <w:r w:rsidRPr="008130F3">
              <w:rPr>
                <w:rFonts w:eastAsia="Calibri"/>
                <w:sz w:val="28"/>
                <w:szCs w:val="28"/>
                <w:lang w:eastAsia="en-US"/>
              </w:rPr>
              <w:t>в осенне-зимний сезон охоты</w:t>
            </w:r>
          </w:p>
        </w:tc>
      </w:tr>
      <w:tr w:rsidR="00DF38DB" w:rsidRPr="008130F3" w14:paraId="2EE4851E" w14:textId="77777777" w:rsidTr="00DF38DB">
        <w:tc>
          <w:tcPr>
            <w:tcW w:w="583" w:type="dxa"/>
          </w:tcPr>
          <w:p w14:paraId="32A3A06B"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4A4E0A0E" w14:textId="4AEE1AD9" w:rsidR="00DF38DB" w:rsidRPr="008130F3" w:rsidRDefault="00DF38DB" w:rsidP="00DF38DB">
            <w:pPr>
              <w:pStyle w:val="Style2"/>
              <w:widowControl/>
              <w:spacing w:before="60" w:after="60"/>
              <w:ind w:firstLine="0"/>
              <w:rPr>
                <w:rFonts w:eastAsia="Times New Roman"/>
              </w:rPr>
            </w:pPr>
            <w:r w:rsidRPr="008130F3">
              <w:rPr>
                <w:rFonts w:eastAsia="Times New Roman"/>
                <w:b/>
                <w:bCs/>
                <w:sz w:val="28"/>
                <w:szCs w:val="28"/>
              </w:rPr>
              <w:t>Согласно Правилам охоты,</w:t>
            </w:r>
            <w:r w:rsidR="00F62766" w:rsidRPr="008130F3">
              <w:rPr>
                <w:rFonts w:eastAsia="Times New Roman"/>
                <w:b/>
                <w:bCs/>
                <w:sz w:val="28"/>
                <w:szCs w:val="28"/>
              </w:rPr>
              <w:t xml:space="preserve"> в весенний период, охота запрещена:</w:t>
            </w:r>
          </w:p>
        </w:tc>
      </w:tr>
      <w:tr w:rsidR="00DF38DB" w:rsidRPr="008130F3" w14:paraId="366BBC54" w14:textId="77777777" w:rsidTr="00DF38DB">
        <w:tc>
          <w:tcPr>
            <w:tcW w:w="583" w:type="dxa"/>
          </w:tcPr>
          <w:p w14:paraId="0FD3950F"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30A2D07"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786E3171" w14:textId="265B8BF4" w:rsidR="00DF38DB" w:rsidRPr="008130F3" w:rsidRDefault="00F62766" w:rsidP="00DF38DB">
            <w:pPr>
              <w:pStyle w:val="Style2"/>
              <w:widowControl/>
              <w:spacing w:before="60" w:after="60"/>
              <w:ind w:firstLine="0"/>
              <w:rPr>
                <w:rStyle w:val="FontStyle11"/>
              </w:rPr>
            </w:pPr>
            <w:r w:rsidRPr="008130F3">
              <w:rPr>
                <w:rFonts w:eastAsia="Times New Roman"/>
                <w:sz w:val="28"/>
                <w:szCs w:val="28"/>
              </w:rPr>
              <w:t>на самок уток</w:t>
            </w:r>
          </w:p>
        </w:tc>
      </w:tr>
      <w:tr w:rsidR="00DF38DB" w:rsidRPr="008130F3" w14:paraId="2E47FE22" w14:textId="77777777" w:rsidTr="00DF38DB">
        <w:tc>
          <w:tcPr>
            <w:tcW w:w="583" w:type="dxa"/>
          </w:tcPr>
          <w:p w14:paraId="5E24BB27"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22CC2CD"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4A3A0112" w14:textId="59094FE3" w:rsidR="00DF38DB" w:rsidRPr="008130F3" w:rsidRDefault="00F62766" w:rsidP="00DF38DB">
            <w:pPr>
              <w:pStyle w:val="Style2"/>
              <w:widowControl/>
              <w:spacing w:before="60" w:after="60"/>
              <w:ind w:firstLine="0"/>
              <w:rPr>
                <w:rStyle w:val="FontStyle11"/>
              </w:rPr>
            </w:pPr>
            <w:r w:rsidRPr="008130F3">
              <w:rPr>
                <w:rFonts w:eastAsia="Times New Roman"/>
                <w:sz w:val="28"/>
                <w:szCs w:val="28"/>
              </w:rPr>
              <w:t>на глухаря с подхода</w:t>
            </w:r>
          </w:p>
        </w:tc>
      </w:tr>
      <w:tr w:rsidR="00DF38DB" w:rsidRPr="008130F3" w14:paraId="7898E719" w14:textId="77777777" w:rsidTr="00DF38DB">
        <w:tc>
          <w:tcPr>
            <w:tcW w:w="583" w:type="dxa"/>
          </w:tcPr>
          <w:p w14:paraId="1AED3C17"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A26FAC0"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646E5AA9" w14:textId="09107106" w:rsidR="00DF38DB" w:rsidRPr="008130F3" w:rsidRDefault="00F62766" w:rsidP="00DF38DB">
            <w:pPr>
              <w:pStyle w:val="Style2"/>
              <w:widowControl/>
              <w:spacing w:before="60" w:after="60"/>
              <w:ind w:firstLine="0"/>
              <w:rPr>
                <w:rStyle w:val="FontStyle11"/>
              </w:rPr>
            </w:pPr>
            <w:r w:rsidRPr="008130F3">
              <w:rPr>
                <w:rFonts w:eastAsia="Calibri"/>
                <w:sz w:val="28"/>
                <w:szCs w:val="28"/>
                <w:lang w:eastAsia="en-US"/>
              </w:rPr>
              <w:t>на селезней уток</w:t>
            </w:r>
          </w:p>
        </w:tc>
      </w:tr>
      <w:tr w:rsidR="00DF38DB" w:rsidRPr="008130F3" w14:paraId="48543CEF" w14:textId="77777777" w:rsidTr="00DF38DB">
        <w:tc>
          <w:tcPr>
            <w:tcW w:w="583" w:type="dxa"/>
          </w:tcPr>
          <w:p w14:paraId="1CE6A4E4"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57508D94" w14:textId="0CBF5C5A" w:rsidR="00DF38DB" w:rsidRPr="008130F3" w:rsidRDefault="00DF38DB" w:rsidP="00DF38DB">
            <w:pPr>
              <w:pStyle w:val="Style2"/>
              <w:widowControl/>
              <w:spacing w:before="60" w:after="60"/>
              <w:ind w:firstLine="0"/>
              <w:rPr>
                <w:rFonts w:eastAsia="Times New Roman"/>
              </w:rPr>
            </w:pPr>
            <w:r w:rsidRPr="008130F3">
              <w:rPr>
                <w:rFonts w:eastAsia="Times New Roman"/>
                <w:b/>
                <w:bCs/>
                <w:sz w:val="28"/>
                <w:szCs w:val="28"/>
              </w:rPr>
              <w:t>Согласно Правилам охоты, в период весенней охоты осуществление охоты запрещена на:</w:t>
            </w:r>
          </w:p>
        </w:tc>
      </w:tr>
      <w:tr w:rsidR="00DF38DB" w:rsidRPr="008130F3" w14:paraId="3732313C" w14:textId="77777777" w:rsidTr="00DF38DB">
        <w:tc>
          <w:tcPr>
            <w:tcW w:w="583" w:type="dxa"/>
          </w:tcPr>
          <w:p w14:paraId="62B27251"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2D870EE"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74713CB0" w14:textId="4127CA7C" w:rsidR="00DF38DB" w:rsidRPr="008130F3" w:rsidRDefault="00DF38DB" w:rsidP="00DF38DB">
            <w:pPr>
              <w:pStyle w:val="Style2"/>
              <w:widowControl/>
              <w:spacing w:before="60" w:after="60"/>
              <w:ind w:firstLine="0"/>
              <w:rPr>
                <w:rStyle w:val="FontStyle11"/>
              </w:rPr>
            </w:pPr>
            <w:r w:rsidRPr="008130F3">
              <w:rPr>
                <w:rFonts w:eastAsia="Times New Roman"/>
                <w:sz w:val="28"/>
                <w:szCs w:val="28"/>
              </w:rPr>
              <w:t>рябчика</w:t>
            </w:r>
          </w:p>
        </w:tc>
      </w:tr>
      <w:tr w:rsidR="00DF38DB" w:rsidRPr="008130F3" w14:paraId="1C925963" w14:textId="77777777" w:rsidTr="00DF38DB">
        <w:tc>
          <w:tcPr>
            <w:tcW w:w="583" w:type="dxa"/>
          </w:tcPr>
          <w:p w14:paraId="1B97AA09"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462C994"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7CDBEFFB" w14:textId="43220FA7" w:rsidR="00DF38DB" w:rsidRPr="008130F3" w:rsidRDefault="00DF38DB" w:rsidP="00DF38DB">
            <w:pPr>
              <w:pStyle w:val="Style2"/>
              <w:widowControl/>
              <w:spacing w:before="60" w:after="60"/>
              <w:ind w:firstLine="0"/>
              <w:rPr>
                <w:rFonts w:eastAsia="Times New Roman"/>
                <w:sz w:val="28"/>
                <w:szCs w:val="28"/>
              </w:rPr>
            </w:pPr>
            <w:r w:rsidRPr="008130F3">
              <w:rPr>
                <w:rFonts w:eastAsia="Times New Roman"/>
                <w:sz w:val="28"/>
                <w:szCs w:val="28"/>
              </w:rPr>
              <w:t>вальдшнепа на утренней тяге</w:t>
            </w:r>
          </w:p>
        </w:tc>
      </w:tr>
      <w:tr w:rsidR="00DF38DB" w:rsidRPr="008130F3" w14:paraId="72179E50" w14:textId="77777777" w:rsidTr="00DF38DB">
        <w:tc>
          <w:tcPr>
            <w:tcW w:w="583" w:type="dxa"/>
          </w:tcPr>
          <w:p w14:paraId="357BDF57"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C33E52B"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1DEB9749" w14:textId="72840F5F" w:rsidR="00DF38DB" w:rsidRPr="008130F3" w:rsidRDefault="00DF38DB" w:rsidP="00DF38DB">
            <w:pPr>
              <w:pStyle w:val="Style2"/>
              <w:widowControl/>
              <w:spacing w:before="60" w:after="60"/>
              <w:ind w:firstLine="0"/>
              <w:rPr>
                <w:rFonts w:eastAsia="Times New Roman"/>
                <w:sz w:val="28"/>
                <w:szCs w:val="28"/>
              </w:rPr>
            </w:pPr>
            <w:r w:rsidRPr="008130F3">
              <w:rPr>
                <w:rStyle w:val="FontStyle12"/>
              </w:rPr>
              <w:t>оба варианта</w:t>
            </w:r>
          </w:p>
        </w:tc>
      </w:tr>
      <w:tr w:rsidR="00DF38DB" w:rsidRPr="008130F3" w14:paraId="6EA1E356" w14:textId="77777777" w:rsidTr="00DF38DB">
        <w:tc>
          <w:tcPr>
            <w:tcW w:w="583" w:type="dxa"/>
          </w:tcPr>
          <w:p w14:paraId="0F215841"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0D436C64" w14:textId="7C3A090D"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Согласно Правилам охоты, уничтожение выводковых убежищ животных (гнезда, норы):</w:t>
            </w:r>
          </w:p>
        </w:tc>
      </w:tr>
      <w:tr w:rsidR="00DF38DB" w:rsidRPr="008130F3" w14:paraId="4A6D0D12" w14:textId="77777777" w:rsidTr="00DF38DB">
        <w:tc>
          <w:tcPr>
            <w:tcW w:w="583" w:type="dxa"/>
          </w:tcPr>
          <w:p w14:paraId="539B3E1F"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5AB0A0D"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0DAD3F96" w14:textId="13AE07C3" w:rsidR="00DF38DB" w:rsidRPr="008130F3" w:rsidRDefault="00DF38DB" w:rsidP="00DF38DB">
            <w:pPr>
              <w:pStyle w:val="Style2"/>
              <w:widowControl/>
              <w:spacing w:before="60" w:after="60"/>
              <w:ind w:firstLine="0"/>
              <w:rPr>
                <w:rStyle w:val="FontStyle11"/>
              </w:rPr>
            </w:pPr>
            <w:r w:rsidRPr="008130F3">
              <w:rPr>
                <w:sz w:val="28"/>
                <w:szCs w:val="28"/>
              </w:rPr>
              <w:t>запрещена, кроме уничтожения выводковых нор и логовищ волков, шакалов, а также гнезд серой вороны</w:t>
            </w:r>
          </w:p>
        </w:tc>
      </w:tr>
      <w:tr w:rsidR="00DF38DB" w:rsidRPr="008130F3" w14:paraId="478731FB" w14:textId="77777777" w:rsidTr="00DF38DB">
        <w:tc>
          <w:tcPr>
            <w:tcW w:w="583" w:type="dxa"/>
          </w:tcPr>
          <w:p w14:paraId="549B527D"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5B87547"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707805E6" w14:textId="4D17DFE5" w:rsidR="00DF38DB" w:rsidRPr="008130F3" w:rsidRDefault="00DF38DB" w:rsidP="00DF38DB">
            <w:pPr>
              <w:pStyle w:val="Style2"/>
              <w:widowControl/>
              <w:spacing w:before="60" w:after="60"/>
              <w:ind w:firstLine="0"/>
              <w:rPr>
                <w:rStyle w:val="FontStyle11"/>
              </w:rPr>
            </w:pPr>
            <w:r w:rsidRPr="008130F3">
              <w:rPr>
                <w:sz w:val="28"/>
                <w:szCs w:val="28"/>
              </w:rPr>
              <w:t>разрешена, кроме уничтожения выводковых нор и логовищ волков, шакалов, а также гнезд серой вороны</w:t>
            </w:r>
          </w:p>
        </w:tc>
      </w:tr>
      <w:tr w:rsidR="00DF38DB" w:rsidRPr="008130F3" w14:paraId="4199532F" w14:textId="77777777" w:rsidTr="00DF38DB">
        <w:tc>
          <w:tcPr>
            <w:tcW w:w="583" w:type="dxa"/>
          </w:tcPr>
          <w:p w14:paraId="2895338A"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EE7084D"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003663A5" w14:textId="54B71634" w:rsidR="00DF38DB" w:rsidRPr="008130F3" w:rsidRDefault="00DF38DB" w:rsidP="00DF38DB">
            <w:pPr>
              <w:pStyle w:val="Style2"/>
              <w:widowControl/>
              <w:spacing w:before="60" w:after="60"/>
              <w:ind w:firstLine="0"/>
              <w:rPr>
                <w:rStyle w:val="FontStyle11"/>
              </w:rPr>
            </w:pPr>
            <w:r w:rsidRPr="008130F3">
              <w:rPr>
                <w:sz w:val="28"/>
                <w:szCs w:val="28"/>
              </w:rPr>
              <w:t>полностью разрешена</w:t>
            </w:r>
          </w:p>
        </w:tc>
      </w:tr>
      <w:tr w:rsidR="00DF38DB" w:rsidRPr="008130F3" w14:paraId="4868A239" w14:textId="77777777" w:rsidTr="00DF38DB">
        <w:tc>
          <w:tcPr>
            <w:tcW w:w="583" w:type="dxa"/>
          </w:tcPr>
          <w:p w14:paraId="32190C4A"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05F94F6C" w14:textId="080D5AFB"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Выжигать растительность при осуществлении охоты:</w:t>
            </w:r>
          </w:p>
        </w:tc>
      </w:tr>
      <w:tr w:rsidR="00DF38DB" w:rsidRPr="008130F3" w14:paraId="469F40E8" w14:textId="77777777" w:rsidTr="00DF38DB">
        <w:tc>
          <w:tcPr>
            <w:tcW w:w="583" w:type="dxa"/>
          </w:tcPr>
          <w:p w14:paraId="71244330"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7328A84"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08F8AA05" w14:textId="6E949A6A"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разрешается</w:t>
            </w:r>
          </w:p>
        </w:tc>
      </w:tr>
      <w:tr w:rsidR="00DF38DB" w:rsidRPr="008130F3" w14:paraId="31026420" w14:textId="77777777" w:rsidTr="00DF38DB">
        <w:tc>
          <w:tcPr>
            <w:tcW w:w="583" w:type="dxa"/>
          </w:tcPr>
          <w:p w14:paraId="6689DBDF"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1C4E0D0"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08F16D7F" w14:textId="76FE6021"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запрещается</w:t>
            </w:r>
          </w:p>
        </w:tc>
      </w:tr>
      <w:tr w:rsidR="00DF38DB" w:rsidRPr="008130F3" w14:paraId="0974B342" w14:textId="77777777" w:rsidTr="00DF38DB">
        <w:tc>
          <w:tcPr>
            <w:tcW w:w="583" w:type="dxa"/>
          </w:tcPr>
          <w:p w14:paraId="43C7E1F0"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6338482"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616F64A3" w14:textId="6842AF03"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разрешается только в весенне-летний период</w:t>
            </w:r>
          </w:p>
        </w:tc>
      </w:tr>
      <w:tr w:rsidR="00DF38DB" w:rsidRPr="008130F3" w14:paraId="3C6A645E" w14:textId="77777777" w:rsidTr="00DF38DB">
        <w:tc>
          <w:tcPr>
            <w:tcW w:w="583" w:type="dxa"/>
          </w:tcPr>
          <w:p w14:paraId="5D0DAFFC"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71253B8C" w14:textId="2DEA5B62" w:rsidR="00DF38DB" w:rsidRPr="008130F3" w:rsidRDefault="00DF38DB" w:rsidP="00DF38DB">
            <w:pPr>
              <w:pStyle w:val="Style2"/>
              <w:widowControl/>
              <w:spacing w:before="60" w:after="60"/>
              <w:ind w:firstLine="0"/>
              <w:rPr>
                <w:rStyle w:val="FontStyle11"/>
              </w:rPr>
            </w:pPr>
            <w:r w:rsidRPr="008130F3">
              <w:rPr>
                <w:rStyle w:val="FontStyle11"/>
              </w:rPr>
              <w:t xml:space="preserve">Запрещена ли добыча </w:t>
            </w:r>
            <w:r w:rsidRPr="008130F3">
              <w:rPr>
                <w:b/>
                <w:bCs/>
                <w:sz w:val="28"/>
                <w:szCs w:val="28"/>
              </w:rPr>
              <w:t>редких и находящихся под угрозой исчезновения охотничьих ресурсов, занесенных в Красную книгу Российской Федерации или красные книги субъектов Российской Федерации:</w:t>
            </w:r>
          </w:p>
        </w:tc>
      </w:tr>
      <w:tr w:rsidR="00DF38DB" w:rsidRPr="008130F3" w14:paraId="196DB5EC" w14:textId="77777777" w:rsidTr="00DF38DB">
        <w:tc>
          <w:tcPr>
            <w:tcW w:w="583" w:type="dxa"/>
          </w:tcPr>
          <w:p w14:paraId="58994363"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ABB139F"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45EC6865" w14:textId="41ACA715" w:rsidR="00DF38DB" w:rsidRPr="008130F3" w:rsidRDefault="00DF38DB" w:rsidP="00DF38DB">
            <w:pPr>
              <w:widowControl/>
              <w:jc w:val="both"/>
              <w:rPr>
                <w:sz w:val="28"/>
                <w:szCs w:val="28"/>
              </w:rPr>
            </w:pPr>
            <w:r w:rsidRPr="008130F3">
              <w:rPr>
                <w:sz w:val="28"/>
                <w:szCs w:val="28"/>
              </w:rPr>
              <w:t xml:space="preserve">запрещена. В исключительных случаях добыча редких и находящихся под угрозой исчезновения охотничьих ресурсов допускается в порядке, предусмотренном Федеральным </w:t>
            </w:r>
            <w:hyperlink r:id="rId39" w:history="1">
              <w:r w:rsidRPr="008130F3">
                <w:rPr>
                  <w:sz w:val="28"/>
                  <w:szCs w:val="28"/>
                </w:rPr>
                <w:t>законом</w:t>
              </w:r>
            </w:hyperlink>
            <w:r w:rsidRPr="008130F3">
              <w:rPr>
                <w:sz w:val="28"/>
                <w:szCs w:val="28"/>
              </w:rPr>
              <w:t xml:space="preserve"> от 24 апреля 1995 г. № 52-ФЗ «О животном мире»</w:t>
            </w:r>
          </w:p>
        </w:tc>
      </w:tr>
      <w:tr w:rsidR="00DF38DB" w:rsidRPr="008130F3" w14:paraId="15806CC7" w14:textId="77777777" w:rsidTr="00DF38DB">
        <w:tc>
          <w:tcPr>
            <w:tcW w:w="583" w:type="dxa"/>
          </w:tcPr>
          <w:p w14:paraId="20E8E04D"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0F19AFA"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6FD33AB7" w14:textId="31ED0065" w:rsidR="00DF38DB" w:rsidRPr="008130F3" w:rsidRDefault="00DF38DB" w:rsidP="00DF38DB">
            <w:pPr>
              <w:pStyle w:val="Style2"/>
              <w:widowControl/>
              <w:spacing w:before="60" w:after="60"/>
              <w:ind w:firstLine="0"/>
              <w:rPr>
                <w:rFonts w:eastAsia="Times New Roman"/>
                <w:spacing w:val="-10"/>
                <w:sz w:val="28"/>
                <w:szCs w:val="28"/>
              </w:rPr>
            </w:pPr>
            <w:r w:rsidRPr="008130F3">
              <w:rPr>
                <w:rFonts w:eastAsia="Times New Roman"/>
                <w:spacing w:val="-10"/>
                <w:sz w:val="28"/>
                <w:szCs w:val="28"/>
              </w:rPr>
              <w:t>полностью запрещена</w:t>
            </w:r>
          </w:p>
        </w:tc>
      </w:tr>
      <w:tr w:rsidR="00DF38DB" w:rsidRPr="008130F3" w14:paraId="4670D31F" w14:textId="77777777" w:rsidTr="00DF38DB">
        <w:tc>
          <w:tcPr>
            <w:tcW w:w="583" w:type="dxa"/>
          </w:tcPr>
          <w:p w14:paraId="7AD9D027"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1135B69"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2EA68CB5" w14:textId="2E0B4376"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разрешена</w:t>
            </w:r>
          </w:p>
        </w:tc>
      </w:tr>
      <w:tr w:rsidR="00DF38DB" w:rsidRPr="008130F3" w14:paraId="1CB1D0E1" w14:textId="77777777" w:rsidTr="00DF38DB">
        <w:tc>
          <w:tcPr>
            <w:tcW w:w="583" w:type="dxa"/>
          </w:tcPr>
          <w:p w14:paraId="71601E28"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0F71D2D4" w14:textId="543082AE"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Согласно Правил охоты перемещение (транспортировка) и разделка охотничьих животных (в том числе погибших) или их частей без разрешения на добычу охотничьих ресурсов:</w:t>
            </w:r>
          </w:p>
        </w:tc>
      </w:tr>
      <w:tr w:rsidR="00DF38DB" w:rsidRPr="008130F3" w14:paraId="6A193048" w14:textId="77777777" w:rsidTr="00DF38DB">
        <w:tc>
          <w:tcPr>
            <w:tcW w:w="583" w:type="dxa"/>
          </w:tcPr>
          <w:p w14:paraId="6CA7149D"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0CEB2CF"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74AE9F10" w14:textId="511BF615"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запрещается</w:t>
            </w:r>
          </w:p>
        </w:tc>
      </w:tr>
      <w:tr w:rsidR="00DF38DB" w:rsidRPr="008130F3" w14:paraId="63D101C1" w14:textId="77777777" w:rsidTr="00DF38DB">
        <w:tc>
          <w:tcPr>
            <w:tcW w:w="583" w:type="dxa"/>
          </w:tcPr>
          <w:p w14:paraId="635E2394"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D87D469"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4EEC8C59" w14:textId="56369467" w:rsidR="00DF38DB" w:rsidRPr="008130F3" w:rsidRDefault="00DF38DB" w:rsidP="00DF38DB">
            <w:pPr>
              <w:pStyle w:val="Style2"/>
              <w:widowControl/>
              <w:spacing w:before="60" w:after="60"/>
              <w:ind w:firstLine="0"/>
              <w:rPr>
                <w:rStyle w:val="FontStyle11"/>
              </w:rPr>
            </w:pPr>
            <w:r w:rsidRPr="008130F3">
              <w:rPr>
                <w:rFonts w:eastAsia="Calibri"/>
                <w:spacing w:val="-10"/>
                <w:sz w:val="28"/>
                <w:szCs w:val="28"/>
                <w:lang w:eastAsia="en-US"/>
              </w:rPr>
              <w:t xml:space="preserve">запрещается, за исключением передачи по акту </w:t>
            </w:r>
            <w:proofErr w:type="spellStart"/>
            <w:r w:rsidRPr="008130F3">
              <w:rPr>
                <w:rFonts w:eastAsia="Calibri"/>
                <w:spacing w:val="-10"/>
                <w:sz w:val="28"/>
                <w:szCs w:val="28"/>
                <w:lang w:eastAsia="en-US"/>
              </w:rPr>
              <w:t>охотпользователю</w:t>
            </w:r>
            <w:proofErr w:type="spellEnd"/>
            <w:r w:rsidRPr="008130F3">
              <w:rPr>
                <w:rFonts w:eastAsia="Calibri"/>
                <w:spacing w:val="-10"/>
                <w:sz w:val="28"/>
                <w:szCs w:val="28"/>
                <w:lang w:eastAsia="en-US"/>
              </w:rPr>
              <w:t>, или органам ветеринарного надзора</w:t>
            </w:r>
          </w:p>
        </w:tc>
      </w:tr>
      <w:tr w:rsidR="00DF38DB" w:rsidRPr="008130F3" w14:paraId="5C100254" w14:textId="77777777" w:rsidTr="00DF38DB">
        <w:tc>
          <w:tcPr>
            <w:tcW w:w="583" w:type="dxa"/>
          </w:tcPr>
          <w:p w14:paraId="643D37A1"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B8C189F"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68994C46" w14:textId="4C5DDBBF"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разрешается, при осуществлении охоты на волка и медведя</w:t>
            </w:r>
          </w:p>
        </w:tc>
      </w:tr>
      <w:tr w:rsidR="00DF38DB" w:rsidRPr="008130F3" w14:paraId="6D54DCDA" w14:textId="77777777" w:rsidTr="00DF38DB">
        <w:tc>
          <w:tcPr>
            <w:tcW w:w="583" w:type="dxa"/>
          </w:tcPr>
          <w:p w14:paraId="6D3635BE"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53B8A312" w14:textId="671645DC"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 xml:space="preserve">Обязательные для исполнения требования к осуществлению профилактических, диагностических, лечебных, ограничительных и иных мероприятий в отношении продукции охоты, </w:t>
            </w:r>
            <w:r w:rsidRPr="008130F3">
              <w:rPr>
                <w:rFonts w:eastAsia="Times New Roman"/>
                <w:b/>
                <w:bCs/>
                <w:sz w:val="28"/>
                <w:szCs w:val="28"/>
              </w:rPr>
              <w:lastRenderedPageBreak/>
              <w:t>направленных на предотвращение распространения и ликвидацию очагов заразных и иных болезней животных устанавливаются:</w:t>
            </w:r>
          </w:p>
        </w:tc>
      </w:tr>
      <w:tr w:rsidR="00DF38DB" w:rsidRPr="008130F3" w14:paraId="5BF19500" w14:textId="77777777" w:rsidTr="00DF38DB">
        <w:tc>
          <w:tcPr>
            <w:tcW w:w="583" w:type="dxa"/>
          </w:tcPr>
          <w:p w14:paraId="6BA985F0"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1843402"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27CC1941" w14:textId="297AC4D3"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ветеринарными правилами</w:t>
            </w:r>
          </w:p>
        </w:tc>
      </w:tr>
      <w:tr w:rsidR="00DF38DB" w:rsidRPr="008130F3" w14:paraId="7ADD72E7" w14:textId="77777777" w:rsidTr="00DF38DB">
        <w:tc>
          <w:tcPr>
            <w:tcW w:w="583" w:type="dxa"/>
          </w:tcPr>
          <w:p w14:paraId="5DEDF84A"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D5B202E"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7BEE2A66" w14:textId="064B92A3"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Правилами охоты</w:t>
            </w:r>
          </w:p>
        </w:tc>
      </w:tr>
      <w:tr w:rsidR="00DF38DB" w:rsidRPr="008130F3" w14:paraId="56282CF4" w14:textId="77777777" w:rsidTr="00DF38DB">
        <w:tc>
          <w:tcPr>
            <w:tcW w:w="583" w:type="dxa"/>
          </w:tcPr>
          <w:p w14:paraId="1C8DFED5"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E75EF0C"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5D6065A4" w14:textId="00E90400" w:rsidR="00DF38DB" w:rsidRPr="008130F3" w:rsidRDefault="00DF38DB" w:rsidP="00DF38DB">
            <w:pPr>
              <w:pStyle w:val="Style2"/>
              <w:widowControl/>
              <w:spacing w:before="60" w:after="60"/>
              <w:ind w:firstLine="0"/>
              <w:rPr>
                <w:rStyle w:val="FontStyle11"/>
              </w:rPr>
            </w:pPr>
            <w:r w:rsidRPr="008130F3">
              <w:rPr>
                <w:rFonts w:eastAsia="Times New Roman"/>
                <w:sz w:val="28"/>
                <w:szCs w:val="28"/>
                <w:lang w:eastAsia="en-US"/>
              </w:rPr>
              <w:t>правилами Роспотребнадзора</w:t>
            </w:r>
          </w:p>
        </w:tc>
      </w:tr>
      <w:tr w:rsidR="00DF38DB" w:rsidRPr="008130F3" w14:paraId="72BF3306" w14:textId="77777777" w:rsidTr="00DF38DB">
        <w:tc>
          <w:tcPr>
            <w:tcW w:w="583" w:type="dxa"/>
          </w:tcPr>
          <w:p w14:paraId="5E516774"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73FAACAC" w14:textId="2370B509" w:rsidR="00DF38DB" w:rsidRPr="008130F3" w:rsidRDefault="00DF38DB" w:rsidP="00DF38DB">
            <w:pPr>
              <w:pStyle w:val="Style2"/>
              <w:widowControl/>
              <w:spacing w:before="60" w:after="60"/>
              <w:ind w:firstLine="0"/>
              <w:rPr>
                <w:rStyle w:val="FontStyle11"/>
              </w:rPr>
            </w:pPr>
            <w:r w:rsidRPr="008130F3">
              <w:rPr>
                <w:rStyle w:val="FontStyle11"/>
              </w:rPr>
              <w:t>Согласно Правилам охоты, добыча охотничьих животных с применением охотничьего огнестрельного и (или) пневматического оружия на расстоянии 150 метров от жилья:</w:t>
            </w:r>
          </w:p>
        </w:tc>
      </w:tr>
      <w:tr w:rsidR="00DF38DB" w:rsidRPr="008130F3" w14:paraId="7BDDC68F" w14:textId="77777777" w:rsidTr="00DF38DB">
        <w:tc>
          <w:tcPr>
            <w:tcW w:w="583" w:type="dxa"/>
          </w:tcPr>
          <w:p w14:paraId="2C1566CA"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C1525BB"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6255424F" w14:textId="091DBE89" w:rsidR="00DF38DB" w:rsidRPr="008130F3" w:rsidRDefault="00DF38DB" w:rsidP="00DF38DB">
            <w:pPr>
              <w:pStyle w:val="Style2"/>
              <w:widowControl/>
              <w:spacing w:before="60" w:after="60"/>
              <w:ind w:firstLine="0"/>
              <w:rPr>
                <w:rStyle w:val="FontStyle11"/>
              </w:rPr>
            </w:pPr>
            <w:r w:rsidRPr="008130F3">
              <w:rPr>
                <w:rStyle w:val="FontStyle12"/>
              </w:rPr>
              <w:t>запрещается</w:t>
            </w:r>
          </w:p>
        </w:tc>
      </w:tr>
      <w:tr w:rsidR="00DF38DB" w:rsidRPr="008130F3" w14:paraId="2524B35E" w14:textId="77777777" w:rsidTr="00DF38DB">
        <w:tc>
          <w:tcPr>
            <w:tcW w:w="583" w:type="dxa"/>
          </w:tcPr>
          <w:p w14:paraId="06175171"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79C0855"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47F88C21" w14:textId="743F4FD4" w:rsidR="00DF38DB" w:rsidRPr="008130F3" w:rsidRDefault="00DF38DB" w:rsidP="00DF38DB">
            <w:pPr>
              <w:pStyle w:val="Style2"/>
              <w:widowControl/>
              <w:spacing w:before="60" w:after="60"/>
              <w:ind w:firstLine="0"/>
              <w:rPr>
                <w:rStyle w:val="FontStyle11"/>
              </w:rPr>
            </w:pPr>
            <w:r w:rsidRPr="008130F3">
              <w:rPr>
                <w:rStyle w:val="FontStyle12"/>
              </w:rPr>
              <w:t>разрешается при доборе охотничьих ресурсов</w:t>
            </w:r>
          </w:p>
        </w:tc>
      </w:tr>
      <w:tr w:rsidR="00DF38DB" w:rsidRPr="008130F3" w14:paraId="74092D99" w14:textId="77777777" w:rsidTr="00DF38DB">
        <w:tc>
          <w:tcPr>
            <w:tcW w:w="583" w:type="dxa"/>
          </w:tcPr>
          <w:p w14:paraId="0C01EDC6"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10B897D"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72A661F7" w14:textId="647076E9" w:rsidR="00DF38DB" w:rsidRPr="008130F3" w:rsidRDefault="00DF38DB" w:rsidP="00DF38DB">
            <w:pPr>
              <w:pStyle w:val="Style2"/>
              <w:widowControl/>
              <w:spacing w:before="60" w:after="60"/>
              <w:ind w:firstLine="0"/>
              <w:rPr>
                <w:rStyle w:val="FontStyle11"/>
              </w:rPr>
            </w:pPr>
            <w:r w:rsidRPr="008130F3">
              <w:rPr>
                <w:rStyle w:val="FontStyle12"/>
              </w:rPr>
              <w:t>разрешается по решению главы муниципального образования</w:t>
            </w:r>
          </w:p>
        </w:tc>
      </w:tr>
      <w:tr w:rsidR="00DF38DB" w:rsidRPr="008130F3" w14:paraId="2973ADB8" w14:textId="77777777" w:rsidTr="00DF38DB">
        <w:tc>
          <w:tcPr>
            <w:tcW w:w="583" w:type="dxa"/>
          </w:tcPr>
          <w:p w14:paraId="1F2743F0"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406623AE" w14:textId="359F0946"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На каком расстоянии от жилого дома, жилого строения, запрещается осуществлять добычу охотничьих животных с применением охотничьего оружия:</w:t>
            </w:r>
          </w:p>
        </w:tc>
      </w:tr>
      <w:tr w:rsidR="00DF38DB" w:rsidRPr="008130F3" w14:paraId="15EAFEFD" w14:textId="77777777" w:rsidTr="00DF38DB">
        <w:tc>
          <w:tcPr>
            <w:tcW w:w="583" w:type="dxa"/>
          </w:tcPr>
          <w:p w14:paraId="55DC27B6"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9EC4FF9"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79C50202" w14:textId="7BE1B152"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ближе 100 метров</w:t>
            </w:r>
          </w:p>
        </w:tc>
      </w:tr>
      <w:tr w:rsidR="00DF38DB" w:rsidRPr="008130F3" w14:paraId="7E71DC17" w14:textId="77777777" w:rsidTr="00DF38DB">
        <w:tc>
          <w:tcPr>
            <w:tcW w:w="583" w:type="dxa"/>
          </w:tcPr>
          <w:p w14:paraId="7344F7EA"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37E7BB34"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500582A5" w14:textId="1FD709CA"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ближе 150 метров</w:t>
            </w:r>
          </w:p>
        </w:tc>
      </w:tr>
      <w:tr w:rsidR="00DF38DB" w:rsidRPr="008130F3" w14:paraId="6252C038" w14:textId="77777777" w:rsidTr="00DF38DB">
        <w:tc>
          <w:tcPr>
            <w:tcW w:w="583" w:type="dxa"/>
          </w:tcPr>
          <w:p w14:paraId="71154AA0"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8DCC818"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28F5372F" w14:textId="1EC363D8"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ближе 200 метров</w:t>
            </w:r>
          </w:p>
        </w:tc>
      </w:tr>
      <w:tr w:rsidR="00DF38DB" w:rsidRPr="008130F3" w14:paraId="1EDC7F92" w14:textId="77777777" w:rsidTr="00DF38DB">
        <w:tc>
          <w:tcPr>
            <w:tcW w:w="583" w:type="dxa"/>
          </w:tcPr>
          <w:p w14:paraId="412F6016"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51860E39" w14:textId="1E57667E" w:rsidR="00DF38DB" w:rsidRPr="008130F3" w:rsidRDefault="00DF38DB" w:rsidP="00DF38DB">
            <w:pPr>
              <w:pStyle w:val="Style2"/>
              <w:widowControl/>
              <w:spacing w:before="60" w:after="60"/>
              <w:ind w:firstLine="0"/>
              <w:rPr>
                <w:rStyle w:val="FontStyle11"/>
              </w:rPr>
            </w:pPr>
            <w:r w:rsidRPr="008130F3">
              <w:rPr>
                <w:b/>
                <w:sz w:val="28"/>
                <w:szCs w:val="28"/>
              </w:rPr>
              <w:t>Стрельба в населенных пунктах и в непосредственной близости от них:</w:t>
            </w:r>
          </w:p>
        </w:tc>
      </w:tr>
      <w:tr w:rsidR="00DF38DB" w:rsidRPr="008130F3" w14:paraId="7B3B0CB7" w14:textId="77777777" w:rsidTr="00DF38DB">
        <w:tc>
          <w:tcPr>
            <w:tcW w:w="583" w:type="dxa"/>
          </w:tcPr>
          <w:p w14:paraId="0C16B5DF"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E4BD778"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1E95FDEC" w14:textId="79D2E710" w:rsidR="00DF38DB" w:rsidRPr="008130F3" w:rsidRDefault="00DF38DB" w:rsidP="00DF38DB">
            <w:pPr>
              <w:pStyle w:val="Style2"/>
              <w:widowControl/>
              <w:spacing w:before="60" w:after="60"/>
              <w:ind w:firstLine="0"/>
              <w:rPr>
                <w:rStyle w:val="FontStyle11"/>
              </w:rPr>
            </w:pPr>
            <w:r w:rsidRPr="008130F3">
              <w:rPr>
                <w:sz w:val="28"/>
                <w:szCs w:val="28"/>
              </w:rPr>
              <w:t>разрешена</w:t>
            </w:r>
          </w:p>
        </w:tc>
      </w:tr>
      <w:tr w:rsidR="00DF38DB" w:rsidRPr="008130F3" w14:paraId="3B5C84D1" w14:textId="77777777" w:rsidTr="00DF38DB">
        <w:tc>
          <w:tcPr>
            <w:tcW w:w="583" w:type="dxa"/>
          </w:tcPr>
          <w:p w14:paraId="2363BB59"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4170A57"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42F4909C" w14:textId="00418059" w:rsidR="00DF38DB" w:rsidRPr="008130F3" w:rsidRDefault="00DF38DB" w:rsidP="00DF38DB">
            <w:pPr>
              <w:pStyle w:val="Style2"/>
              <w:widowControl/>
              <w:spacing w:before="60" w:after="60"/>
              <w:ind w:firstLine="0"/>
              <w:rPr>
                <w:rStyle w:val="FontStyle11"/>
              </w:rPr>
            </w:pPr>
            <w:r w:rsidRPr="008130F3">
              <w:rPr>
                <w:sz w:val="28"/>
                <w:szCs w:val="28"/>
              </w:rPr>
              <w:t>запрещена</w:t>
            </w:r>
          </w:p>
        </w:tc>
      </w:tr>
      <w:tr w:rsidR="00DF38DB" w:rsidRPr="008130F3" w14:paraId="34BC289B" w14:textId="77777777" w:rsidTr="00DF38DB">
        <w:tc>
          <w:tcPr>
            <w:tcW w:w="583" w:type="dxa"/>
          </w:tcPr>
          <w:p w14:paraId="67601F17"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D959509"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1E8378C0" w14:textId="2408CC91" w:rsidR="00DF38DB" w:rsidRPr="008130F3" w:rsidRDefault="00DF38DB" w:rsidP="00DF38DB">
            <w:pPr>
              <w:pStyle w:val="Style2"/>
              <w:widowControl/>
              <w:spacing w:before="60" w:after="60"/>
              <w:ind w:firstLine="0"/>
              <w:rPr>
                <w:rStyle w:val="FontStyle11"/>
              </w:rPr>
            </w:pPr>
            <w:r w:rsidRPr="008130F3">
              <w:rPr>
                <w:sz w:val="28"/>
                <w:szCs w:val="28"/>
              </w:rPr>
              <w:t>разрешена в случае осуществления добора подранка</w:t>
            </w:r>
          </w:p>
        </w:tc>
      </w:tr>
      <w:tr w:rsidR="00DF38DB" w:rsidRPr="008130F3" w14:paraId="137FE567" w14:textId="77777777" w:rsidTr="00DF38DB">
        <w:tc>
          <w:tcPr>
            <w:tcW w:w="583" w:type="dxa"/>
          </w:tcPr>
          <w:p w14:paraId="1BA4FC63"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237325DA" w14:textId="563E1C74"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Согласно Правилам охоты, стрелять по неясно видимой цели:</w:t>
            </w:r>
          </w:p>
        </w:tc>
      </w:tr>
      <w:tr w:rsidR="00DF38DB" w:rsidRPr="008130F3" w14:paraId="65EF0720" w14:textId="77777777" w:rsidTr="00DF38DB">
        <w:tc>
          <w:tcPr>
            <w:tcW w:w="583" w:type="dxa"/>
          </w:tcPr>
          <w:p w14:paraId="2C9065A7"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3A988B37"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092184C4" w14:textId="3E518B48"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разрешается, при доборе подранков</w:t>
            </w:r>
          </w:p>
        </w:tc>
      </w:tr>
      <w:tr w:rsidR="00DF38DB" w:rsidRPr="008130F3" w14:paraId="28ADD0F8" w14:textId="77777777" w:rsidTr="00DF38DB">
        <w:tc>
          <w:tcPr>
            <w:tcW w:w="583" w:type="dxa"/>
          </w:tcPr>
          <w:p w14:paraId="1DF1521C"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DE7BCD6"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4E442E37" w14:textId="230C6B39"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разрешается только на расстоянии более 500 метров от жилого дома, жилого строения</w:t>
            </w:r>
          </w:p>
        </w:tc>
      </w:tr>
      <w:tr w:rsidR="00DF38DB" w:rsidRPr="008130F3" w14:paraId="2DAC2AA4" w14:textId="77777777" w:rsidTr="00DF38DB">
        <w:tc>
          <w:tcPr>
            <w:tcW w:w="583" w:type="dxa"/>
          </w:tcPr>
          <w:p w14:paraId="2F367D88"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87A902A"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70F97937" w14:textId="7E1CAAF4"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запрещается</w:t>
            </w:r>
          </w:p>
        </w:tc>
      </w:tr>
      <w:tr w:rsidR="00DF38DB" w:rsidRPr="008130F3" w14:paraId="1C8EA64C" w14:textId="77777777" w:rsidTr="00DF38DB">
        <w:tc>
          <w:tcPr>
            <w:tcW w:w="583" w:type="dxa"/>
          </w:tcPr>
          <w:p w14:paraId="40ECB290"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538B281C" w14:textId="39C0E72E"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Согласно Правилам охоты, стрелять «на шум», «на шорох»:</w:t>
            </w:r>
          </w:p>
        </w:tc>
      </w:tr>
      <w:tr w:rsidR="00DF38DB" w:rsidRPr="008130F3" w14:paraId="6975A02E" w14:textId="77777777" w:rsidTr="00DF38DB">
        <w:tc>
          <w:tcPr>
            <w:tcW w:w="583" w:type="dxa"/>
          </w:tcPr>
          <w:p w14:paraId="278E6935"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D66E78E"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0FCDE923" w14:textId="1F68ED6E"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разрешается, при доборе подранков</w:t>
            </w:r>
          </w:p>
        </w:tc>
      </w:tr>
      <w:tr w:rsidR="00DF38DB" w:rsidRPr="008130F3" w14:paraId="3B2E68FB" w14:textId="77777777" w:rsidTr="00DF38DB">
        <w:tc>
          <w:tcPr>
            <w:tcW w:w="583" w:type="dxa"/>
          </w:tcPr>
          <w:p w14:paraId="608EF4F4"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7581239"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38C00FE4" w14:textId="17695AA6"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разрешается только на расстоянии более 500 метров от жилого дома, жилого строения</w:t>
            </w:r>
          </w:p>
        </w:tc>
      </w:tr>
      <w:tr w:rsidR="00DF38DB" w:rsidRPr="008130F3" w14:paraId="6327C9D9" w14:textId="77777777" w:rsidTr="00DF38DB">
        <w:tc>
          <w:tcPr>
            <w:tcW w:w="583" w:type="dxa"/>
          </w:tcPr>
          <w:p w14:paraId="7E7E4623"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D55AE91"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6B16C245" w14:textId="3FC742EF"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запрещается</w:t>
            </w:r>
          </w:p>
        </w:tc>
      </w:tr>
      <w:tr w:rsidR="00DF38DB" w:rsidRPr="008130F3" w14:paraId="52CE35E0" w14:textId="77777777" w:rsidTr="00DF38DB">
        <w:tc>
          <w:tcPr>
            <w:tcW w:w="583" w:type="dxa"/>
          </w:tcPr>
          <w:p w14:paraId="0877828C"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6BD7D9DF" w14:textId="015F2035"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Согласно Правилам охоты, стрелять по пернатой дичи, сидящей на проводах и опорах (столбах) линий электропередач:</w:t>
            </w:r>
          </w:p>
        </w:tc>
      </w:tr>
      <w:tr w:rsidR="00DF38DB" w:rsidRPr="008130F3" w14:paraId="718513E1" w14:textId="77777777" w:rsidTr="00DF38DB">
        <w:tc>
          <w:tcPr>
            <w:tcW w:w="583" w:type="dxa"/>
          </w:tcPr>
          <w:p w14:paraId="4BF5A193"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9445E05"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3ED7A295" w14:textId="79F7A223"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разрешается</w:t>
            </w:r>
          </w:p>
        </w:tc>
      </w:tr>
      <w:tr w:rsidR="00DF38DB" w:rsidRPr="008130F3" w14:paraId="1B50C5BB" w14:textId="77777777" w:rsidTr="00DF38DB">
        <w:tc>
          <w:tcPr>
            <w:tcW w:w="583" w:type="dxa"/>
          </w:tcPr>
          <w:p w14:paraId="19589235"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5EDAB48"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39D0D38E" w14:textId="7C5EE5A0"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запрещается</w:t>
            </w:r>
          </w:p>
        </w:tc>
      </w:tr>
      <w:tr w:rsidR="00DF38DB" w:rsidRPr="008130F3" w14:paraId="7B6D8166" w14:textId="77777777" w:rsidTr="00DF38DB">
        <w:tc>
          <w:tcPr>
            <w:tcW w:w="583" w:type="dxa"/>
          </w:tcPr>
          <w:p w14:paraId="04BE53E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4A67F65"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5272066E" w14:textId="5F704E5B"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разрешается, при наличии разрешения на добычу охотничьих ресурсов, оформленному в установленном порядке</w:t>
            </w:r>
          </w:p>
        </w:tc>
      </w:tr>
      <w:tr w:rsidR="00DF38DB" w:rsidRPr="008130F3" w14:paraId="22BBAFDC" w14:textId="77777777" w:rsidTr="00DF38DB">
        <w:tc>
          <w:tcPr>
            <w:tcW w:w="583" w:type="dxa"/>
          </w:tcPr>
          <w:p w14:paraId="330A2549"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2745257B" w14:textId="7CC28F70"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Согласно Правилам охоты, стрелять вдоль линии стрелков (когда снаряд может пройти ближе, чем 15 метров от соседнего стрелка):</w:t>
            </w:r>
          </w:p>
        </w:tc>
      </w:tr>
      <w:tr w:rsidR="00DF38DB" w:rsidRPr="008130F3" w14:paraId="2FEF287F" w14:textId="77777777" w:rsidTr="00DF38DB">
        <w:tc>
          <w:tcPr>
            <w:tcW w:w="583" w:type="dxa"/>
          </w:tcPr>
          <w:p w14:paraId="15564C0A"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AAFC931"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34C62110" w14:textId="2717B7D6"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запрещается</w:t>
            </w:r>
          </w:p>
        </w:tc>
      </w:tr>
      <w:tr w:rsidR="00DF38DB" w:rsidRPr="008130F3" w14:paraId="1D69B5C8" w14:textId="77777777" w:rsidTr="00DF38DB">
        <w:tc>
          <w:tcPr>
            <w:tcW w:w="583" w:type="dxa"/>
          </w:tcPr>
          <w:p w14:paraId="04F16722"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3C0E3268"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07B09C52" w14:textId="471026A8"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разрешается, при доборе подранка</w:t>
            </w:r>
          </w:p>
        </w:tc>
      </w:tr>
      <w:tr w:rsidR="00DF38DB" w:rsidRPr="008130F3" w14:paraId="241E59EA" w14:textId="77777777" w:rsidTr="00DF38DB">
        <w:tc>
          <w:tcPr>
            <w:tcW w:w="583" w:type="dxa"/>
          </w:tcPr>
          <w:p w14:paraId="7B6F71C6"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D6CBB00"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4F4EFBCA" w14:textId="6F2FD7A8"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разрешается, в случае если охотник ясно видит цель</w:t>
            </w:r>
          </w:p>
        </w:tc>
      </w:tr>
      <w:tr w:rsidR="00DF38DB" w:rsidRPr="008130F3" w14:paraId="5F5D2A58" w14:textId="77777777" w:rsidTr="00DF38DB">
        <w:tc>
          <w:tcPr>
            <w:tcW w:w="583" w:type="dxa"/>
          </w:tcPr>
          <w:p w14:paraId="3B6C1E34"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3DCF9392" w14:textId="66650FB2" w:rsidR="00DF38DB" w:rsidRPr="008130F3" w:rsidRDefault="00DF38DB" w:rsidP="00DF38DB">
            <w:pPr>
              <w:pStyle w:val="Style2"/>
              <w:widowControl/>
              <w:spacing w:before="60" w:after="60"/>
              <w:ind w:firstLine="0"/>
              <w:rPr>
                <w:rStyle w:val="FontStyle11"/>
              </w:rPr>
            </w:pPr>
            <w:r w:rsidRPr="008130F3">
              <w:rPr>
                <w:rFonts w:eastAsia="Times New Roman"/>
                <w:b/>
                <w:sz w:val="28"/>
                <w:szCs w:val="28"/>
              </w:rPr>
              <w:t xml:space="preserve">Разрешается ли </w:t>
            </w:r>
            <w:r w:rsidRPr="008130F3">
              <w:rPr>
                <w:b/>
                <w:bCs/>
                <w:sz w:val="28"/>
                <w:szCs w:val="28"/>
              </w:rPr>
              <w:t>организовывать загон охотничьих животных, при котором охотники движутся внутрь загона, окружая оказавшихся в загоне животных:</w:t>
            </w:r>
          </w:p>
        </w:tc>
      </w:tr>
      <w:tr w:rsidR="00DF38DB" w:rsidRPr="008130F3" w14:paraId="259D8F16" w14:textId="77777777" w:rsidTr="00DF38DB">
        <w:tc>
          <w:tcPr>
            <w:tcW w:w="583" w:type="dxa"/>
          </w:tcPr>
          <w:p w14:paraId="142E57CD"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0EB012E"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629913E8" w14:textId="09A05AD1"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запрещается</w:t>
            </w:r>
          </w:p>
        </w:tc>
      </w:tr>
      <w:tr w:rsidR="00DF38DB" w:rsidRPr="008130F3" w14:paraId="436D5A15" w14:textId="77777777" w:rsidTr="00DF38DB">
        <w:tc>
          <w:tcPr>
            <w:tcW w:w="583" w:type="dxa"/>
          </w:tcPr>
          <w:p w14:paraId="288716BC"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17FF8AC"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0573B82D" w14:textId="67C8C868"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разрешается, при доборе подранка</w:t>
            </w:r>
          </w:p>
        </w:tc>
      </w:tr>
      <w:tr w:rsidR="00DF38DB" w:rsidRPr="008130F3" w14:paraId="2F780808" w14:textId="77777777" w:rsidTr="00DF38DB">
        <w:tc>
          <w:tcPr>
            <w:tcW w:w="583" w:type="dxa"/>
          </w:tcPr>
          <w:p w14:paraId="5525B942"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3410CD1"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119580BA" w14:textId="41B96542"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разрешается только на расстоянии более 500 метров от жилого дома, жилого строения</w:t>
            </w:r>
          </w:p>
        </w:tc>
      </w:tr>
      <w:tr w:rsidR="00DF38DB" w:rsidRPr="008130F3" w14:paraId="7078ED06" w14:textId="77777777" w:rsidTr="00DF38DB">
        <w:tc>
          <w:tcPr>
            <w:tcW w:w="583" w:type="dxa"/>
          </w:tcPr>
          <w:p w14:paraId="2AD8F80B"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60B08F5E" w14:textId="67C36A7E"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 xml:space="preserve">Стрелять, согласно Правилам охоты, по информационным знакам, в том числе дорожным знакам, знакам дорожного движения, межевым знакам, рекламным конструкциям (стендам, щитам), </w:t>
            </w:r>
            <w:r w:rsidRPr="008130F3">
              <w:rPr>
                <w:b/>
                <w:bCs/>
                <w:sz w:val="28"/>
                <w:szCs w:val="28"/>
              </w:rPr>
              <w:t>а также специальным информационным знакам (аншлагам) и иным информационным знакам и их опорам, жилым и нежилым помещениям:</w:t>
            </w:r>
          </w:p>
        </w:tc>
      </w:tr>
      <w:tr w:rsidR="00DF38DB" w:rsidRPr="008130F3" w14:paraId="24AA25B2" w14:textId="77777777" w:rsidTr="00DF38DB">
        <w:tc>
          <w:tcPr>
            <w:tcW w:w="583" w:type="dxa"/>
          </w:tcPr>
          <w:p w14:paraId="6A2A0440"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8F1FBDD"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26584DB7" w14:textId="380544E4"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разрешается</w:t>
            </w:r>
          </w:p>
        </w:tc>
      </w:tr>
      <w:tr w:rsidR="00DF38DB" w:rsidRPr="008130F3" w14:paraId="772C4672" w14:textId="77777777" w:rsidTr="00DF38DB">
        <w:tc>
          <w:tcPr>
            <w:tcW w:w="583" w:type="dxa"/>
          </w:tcPr>
          <w:p w14:paraId="2E74EAB1"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65C57A6"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2F9B62DB" w14:textId="1A3ADCF2"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запрещается</w:t>
            </w:r>
          </w:p>
        </w:tc>
      </w:tr>
      <w:tr w:rsidR="00DF38DB" w:rsidRPr="008130F3" w14:paraId="07F3A803" w14:textId="77777777" w:rsidTr="00DF38DB">
        <w:tc>
          <w:tcPr>
            <w:tcW w:w="583" w:type="dxa"/>
          </w:tcPr>
          <w:p w14:paraId="789769EA"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3C7226D"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6980A981" w14:textId="4BBC08F8" w:rsidR="00DF38DB" w:rsidRPr="008130F3" w:rsidRDefault="00DF38DB" w:rsidP="00DF38DB">
            <w:pPr>
              <w:pStyle w:val="Style2"/>
              <w:widowControl/>
              <w:spacing w:before="60" w:after="60"/>
              <w:ind w:firstLine="0"/>
              <w:rPr>
                <w:rStyle w:val="FontStyle11"/>
              </w:rPr>
            </w:pPr>
            <w:r w:rsidRPr="008130F3">
              <w:rPr>
                <w:rFonts w:eastAsia="Calibri"/>
                <w:spacing w:val="-10"/>
                <w:sz w:val="28"/>
                <w:szCs w:val="28"/>
                <w:lang w:eastAsia="en-US"/>
              </w:rPr>
              <w:t>разрешается, только для пристрелки охотничьего оружия, при соблюдении мер безопасности, исключающих возможность причинения вреда человеку или объектам животного мира</w:t>
            </w:r>
          </w:p>
        </w:tc>
      </w:tr>
      <w:tr w:rsidR="00DF38DB" w:rsidRPr="008130F3" w14:paraId="7478A510" w14:textId="77777777" w:rsidTr="00DF38DB">
        <w:tc>
          <w:tcPr>
            <w:tcW w:w="583" w:type="dxa"/>
          </w:tcPr>
          <w:p w14:paraId="29812F04"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5BF58192" w14:textId="28CF0F6E" w:rsidR="00DF38DB" w:rsidRPr="008130F3" w:rsidRDefault="00DF38DB" w:rsidP="00DF38DB">
            <w:pPr>
              <w:pStyle w:val="Style2"/>
              <w:widowControl/>
              <w:spacing w:before="60" w:after="60"/>
              <w:ind w:firstLine="0"/>
              <w:rPr>
                <w:rStyle w:val="FontStyle11"/>
              </w:rPr>
            </w:pPr>
            <w:r w:rsidRPr="008130F3">
              <w:rPr>
                <w:rFonts w:eastAsia="Times New Roman"/>
                <w:b/>
                <w:sz w:val="28"/>
                <w:szCs w:val="28"/>
              </w:rPr>
              <w:t>Разрешается ли, согласно Правилам охоты, стрелять ниже 2.5 метров по взлетающей и летящей птице при осуществлении охоты в зарослях, кустах и ограниченном обзоре местности:</w:t>
            </w:r>
          </w:p>
        </w:tc>
      </w:tr>
      <w:tr w:rsidR="00DF38DB" w:rsidRPr="008130F3" w14:paraId="2BA4B91E" w14:textId="77777777" w:rsidTr="00DF38DB">
        <w:tc>
          <w:tcPr>
            <w:tcW w:w="583" w:type="dxa"/>
          </w:tcPr>
          <w:p w14:paraId="53614DA6"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6ECB671"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521FDE6C" w14:textId="615C6294" w:rsidR="00DF38DB" w:rsidRPr="008130F3" w:rsidRDefault="00DF38DB" w:rsidP="00DF38DB">
            <w:pPr>
              <w:pStyle w:val="Style2"/>
              <w:widowControl/>
              <w:spacing w:before="60" w:after="60"/>
              <w:ind w:firstLine="0"/>
              <w:rPr>
                <w:rStyle w:val="FontStyle11"/>
              </w:rPr>
            </w:pPr>
            <w:r w:rsidRPr="008130F3">
              <w:rPr>
                <w:rFonts w:eastAsia="Times New Roman"/>
                <w:sz w:val="28"/>
                <w:szCs w:val="28"/>
              </w:rPr>
              <w:t>запрещается</w:t>
            </w:r>
          </w:p>
        </w:tc>
      </w:tr>
      <w:tr w:rsidR="00DF38DB" w:rsidRPr="008130F3" w14:paraId="30489DA8" w14:textId="77777777" w:rsidTr="00DF38DB">
        <w:tc>
          <w:tcPr>
            <w:tcW w:w="583" w:type="dxa"/>
          </w:tcPr>
          <w:p w14:paraId="695E6C3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66B7723"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43C67A24" w14:textId="428D0A86" w:rsidR="00DF38DB" w:rsidRPr="008130F3" w:rsidRDefault="00DF38DB" w:rsidP="00DF38DB">
            <w:pPr>
              <w:pStyle w:val="Style2"/>
              <w:widowControl/>
              <w:spacing w:before="60" w:after="60"/>
              <w:ind w:firstLine="0"/>
              <w:rPr>
                <w:rStyle w:val="FontStyle11"/>
              </w:rPr>
            </w:pPr>
            <w:r w:rsidRPr="008130F3">
              <w:rPr>
                <w:rFonts w:eastAsia="Times New Roman"/>
                <w:sz w:val="28"/>
                <w:szCs w:val="28"/>
              </w:rPr>
              <w:t>запрещается, в случае осуществления групповой охоты</w:t>
            </w:r>
          </w:p>
        </w:tc>
      </w:tr>
      <w:tr w:rsidR="00DF38DB" w:rsidRPr="008130F3" w14:paraId="3F931027" w14:textId="77777777" w:rsidTr="00DF38DB">
        <w:tc>
          <w:tcPr>
            <w:tcW w:w="583" w:type="dxa"/>
          </w:tcPr>
          <w:p w14:paraId="6CD5030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2E325CC"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1F2DEABD" w14:textId="52590AE7" w:rsidR="00DF38DB" w:rsidRPr="008130F3" w:rsidRDefault="00DF38DB" w:rsidP="00DF38DB">
            <w:pPr>
              <w:pStyle w:val="Style2"/>
              <w:widowControl/>
              <w:spacing w:before="60" w:after="60"/>
              <w:ind w:firstLine="0"/>
              <w:rPr>
                <w:rStyle w:val="FontStyle11"/>
              </w:rPr>
            </w:pPr>
            <w:r w:rsidRPr="008130F3">
              <w:rPr>
                <w:rFonts w:eastAsia="Times New Roman"/>
                <w:sz w:val="28"/>
                <w:szCs w:val="28"/>
              </w:rPr>
              <w:t>разрешается, если охотник ясно видит цель</w:t>
            </w:r>
          </w:p>
        </w:tc>
      </w:tr>
      <w:tr w:rsidR="00DF38DB" w:rsidRPr="008130F3" w14:paraId="2C2641FB" w14:textId="77777777" w:rsidTr="00DF38DB">
        <w:tc>
          <w:tcPr>
            <w:tcW w:w="583" w:type="dxa"/>
          </w:tcPr>
          <w:p w14:paraId="07DF8A8D"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25D309A8" w14:textId="461E3528" w:rsidR="00DF38DB" w:rsidRPr="008130F3" w:rsidRDefault="00DF38DB" w:rsidP="00DF38DB">
            <w:pPr>
              <w:pStyle w:val="Style2"/>
              <w:widowControl/>
              <w:spacing w:before="60" w:after="60"/>
              <w:ind w:firstLine="0"/>
              <w:rPr>
                <w:rStyle w:val="FontStyle11"/>
              </w:rPr>
            </w:pPr>
            <w:r w:rsidRPr="008130F3">
              <w:rPr>
                <w:rFonts w:eastAsia="Times New Roman"/>
                <w:b/>
                <w:sz w:val="28"/>
                <w:szCs w:val="28"/>
              </w:rPr>
              <w:t>Разрешается ли при проведении коллективной охоты сходить со стрелкового номера до окончания загона:</w:t>
            </w:r>
          </w:p>
        </w:tc>
      </w:tr>
      <w:tr w:rsidR="00DF38DB" w:rsidRPr="008130F3" w14:paraId="7C8FEC0C" w14:textId="77777777" w:rsidTr="00DF38DB">
        <w:tc>
          <w:tcPr>
            <w:tcW w:w="583" w:type="dxa"/>
          </w:tcPr>
          <w:p w14:paraId="52BE0CC1"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FFC2865"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67A69430" w14:textId="6B6D606F" w:rsidR="00DF38DB" w:rsidRPr="008130F3" w:rsidRDefault="00DF38DB" w:rsidP="00DF38DB">
            <w:pPr>
              <w:pStyle w:val="Style2"/>
              <w:widowControl/>
              <w:spacing w:before="60" w:after="60"/>
              <w:ind w:firstLine="0"/>
              <w:rPr>
                <w:rStyle w:val="FontStyle11"/>
              </w:rPr>
            </w:pPr>
            <w:r w:rsidRPr="008130F3">
              <w:rPr>
                <w:rFonts w:eastAsia="Times New Roman"/>
                <w:sz w:val="28"/>
                <w:szCs w:val="28"/>
              </w:rPr>
              <w:t>запрещается</w:t>
            </w:r>
          </w:p>
        </w:tc>
      </w:tr>
      <w:tr w:rsidR="00DF38DB" w:rsidRPr="008130F3" w14:paraId="3051FA24" w14:textId="77777777" w:rsidTr="00DF38DB">
        <w:tc>
          <w:tcPr>
            <w:tcW w:w="583" w:type="dxa"/>
          </w:tcPr>
          <w:p w14:paraId="385F76C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15D8CC9"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3CEECD97" w14:textId="24DB5BAB" w:rsidR="00DF38DB" w:rsidRPr="008130F3" w:rsidRDefault="00DF38DB" w:rsidP="00DF38DB">
            <w:pPr>
              <w:pStyle w:val="Style2"/>
              <w:widowControl/>
              <w:spacing w:before="60" w:after="60"/>
              <w:ind w:firstLine="0"/>
              <w:rPr>
                <w:rStyle w:val="FontStyle11"/>
              </w:rPr>
            </w:pPr>
            <w:r w:rsidRPr="008130F3">
              <w:rPr>
                <w:rFonts w:eastAsia="Times New Roman"/>
                <w:sz w:val="28"/>
                <w:szCs w:val="28"/>
              </w:rPr>
              <w:t>разрешается</w:t>
            </w:r>
          </w:p>
        </w:tc>
      </w:tr>
      <w:tr w:rsidR="00DF38DB" w:rsidRPr="008130F3" w14:paraId="45913AC0" w14:textId="77777777" w:rsidTr="00DF38DB">
        <w:tc>
          <w:tcPr>
            <w:tcW w:w="583" w:type="dxa"/>
          </w:tcPr>
          <w:p w14:paraId="53F5FA37"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E8CE03B"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1D82FF84" w14:textId="246435D5" w:rsidR="00DF38DB" w:rsidRPr="008130F3" w:rsidRDefault="00DF38DB" w:rsidP="00DF38DB">
            <w:pPr>
              <w:pStyle w:val="Style2"/>
              <w:widowControl/>
              <w:spacing w:before="60" w:after="60"/>
              <w:ind w:firstLine="0"/>
              <w:rPr>
                <w:rStyle w:val="FontStyle11"/>
              </w:rPr>
            </w:pPr>
            <w:r w:rsidRPr="008130F3">
              <w:rPr>
                <w:rFonts w:eastAsia="Calibri"/>
                <w:bCs/>
                <w:sz w:val="28"/>
                <w:szCs w:val="28"/>
                <w:lang w:eastAsia="en-US"/>
              </w:rPr>
              <w:t>разрешается, при ранении охотничьего животного</w:t>
            </w:r>
          </w:p>
        </w:tc>
      </w:tr>
      <w:tr w:rsidR="00DF38DB" w:rsidRPr="008130F3" w14:paraId="38AFB01C" w14:textId="77777777" w:rsidTr="00DF38DB">
        <w:tc>
          <w:tcPr>
            <w:tcW w:w="583" w:type="dxa"/>
          </w:tcPr>
          <w:p w14:paraId="4B437E6D"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7755FBF4" w14:textId="691E20B8"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Где разрешается производить пристрелку охотничьего оружия:</w:t>
            </w:r>
          </w:p>
        </w:tc>
      </w:tr>
      <w:tr w:rsidR="00DF38DB" w:rsidRPr="008130F3" w14:paraId="585B7AD4" w14:textId="77777777" w:rsidTr="00DF38DB">
        <w:tc>
          <w:tcPr>
            <w:tcW w:w="583" w:type="dxa"/>
          </w:tcPr>
          <w:p w14:paraId="4703EE60"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CDCA84C"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38315A21" w14:textId="3146146C" w:rsidR="00DF38DB" w:rsidRPr="008130F3" w:rsidRDefault="00DF38DB" w:rsidP="00DF38DB">
            <w:pPr>
              <w:pStyle w:val="Style2"/>
              <w:widowControl/>
              <w:spacing w:before="60" w:after="60"/>
              <w:ind w:firstLine="0"/>
              <w:rPr>
                <w:rStyle w:val="FontStyle11"/>
              </w:rPr>
            </w:pPr>
            <w:r w:rsidRPr="008130F3">
              <w:rPr>
                <w:rFonts w:eastAsia="Times New Roman"/>
                <w:sz w:val="28"/>
                <w:szCs w:val="28"/>
              </w:rPr>
              <w:t>на</w:t>
            </w:r>
            <w:r w:rsidRPr="008130F3">
              <w:rPr>
                <w:rFonts w:eastAsia="Times New Roman"/>
                <w:spacing w:val="-10"/>
                <w:sz w:val="28"/>
                <w:szCs w:val="28"/>
              </w:rPr>
              <w:t xml:space="preserve"> специально оборудованных стрельбищах или площадках, либо в охотничьих угодьях только в период охоты при наличии у охотника документов на право охоты, при этом соблюдать меры безопасности, исключающие причинение вреда человеку. имуществу, объектам животного мира</w:t>
            </w:r>
          </w:p>
        </w:tc>
      </w:tr>
      <w:tr w:rsidR="00DF38DB" w:rsidRPr="008130F3" w14:paraId="0E04AE05" w14:textId="77777777" w:rsidTr="00DF38DB">
        <w:tc>
          <w:tcPr>
            <w:tcW w:w="583" w:type="dxa"/>
          </w:tcPr>
          <w:p w14:paraId="488404DC"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BBB50B4"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2C13C8A2" w14:textId="61FBD118"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не ближе 500 метров к ближайшему населенному пункту, в течение всего года, при наличии специально выданного разрешения на пристрелку охотничьего огнестрельного оружия и соблюдения мер безопасности</w:t>
            </w:r>
          </w:p>
        </w:tc>
      </w:tr>
      <w:tr w:rsidR="00DF38DB" w:rsidRPr="008130F3" w14:paraId="4DEFDED7" w14:textId="77777777" w:rsidTr="00DF38DB">
        <w:tc>
          <w:tcPr>
            <w:tcW w:w="583" w:type="dxa"/>
          </w:tcPr>
          <w:p w14:paraId="6494AE03"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36E48BC5"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78D2E6DF" w14:textId="78B20E2C" w:rsidR="00DF38DB" w:rsidRPr="008130F3" w:rsidRDefault="00DF38DB" w:rsidP="00DF38DB">
            <w:pPr>
              <w:pStyle w:val="Style2"/>
              <w:widowControl/>
              <w:spacing w:before="60" w:after="60"/>
              <w:ind w:firstLine="0"/>
              <w:rPr>
                <w:rFonts w:eastAsia="Times New Roman"/>
                <w:spacing w:val="-10"/>
                <w:sz w:val="28"/>
                <w:szCs w:val="28"/>
              </w:rPr>
            </w:pPr>
            <w:r w:rsidRPr="008130F3">
              <w:rPr>
                <w:rFonts w:eastAsia="Times New Roman"/>
                <w:spacing w:val="-10"/>
                <w:sz w:val="28"/>
                <w:szCs w:val="28"/>
              </w:rPr>
              <w:t>в любом месте при соблюдении мер безопасности</w:t>
            </w:r>
          </w:p>
        </w:tc>
      </w:tr>
      <w:tr w:rsidR="00DF38DB" w:rsidRPr="008130F3" w14:paraId="383D3431" w14:textId="77777777" w:rsidTr="00DF38DB">
        <w:tc>
          <w:tcPr>
            <w:tcW w:w="583" w:type="dxa"/>
          </w:tcPr>
          <w:p w14:paraId="0644B241"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14771A6B" w14:textId="714FC5AA" w:rsidR="00DF38DB" w:rsidRPr="008130F3" w:rsidRDefault="00DF38DB" w:rsidP="00DF38DB">
            <w:pPr>
              <w:pStyle w:val="Style2"/>
              <w:widowControl/>
              <w:spacing w:before="60" w:after="60"/>
              <w:ind w:firstLine="0"/>
              <w:rPr>
                <w:rStyle w:val="FontStyle11"/>
              </w:rPr>
            </w:pPr>
            <w:r w:rsidRPr="008130F3">
              <w:rPr>
                <w:rFonts w:eastAsia="Times New Roman"/>
                <w:b/>
                <w:bCs/>
                <w:sz w:val="28"/>
              </w:rPr>
              <w:t xml:space="preserve">При заряжании или </w:t>
            </w:r>
            <w:proofErr w:type="spellStart"/>
            <w:r w:rsidR="00B00719" w:rsidRPr="008130F3">
              <w:rPr>
                <w:rFonts w:eastAsia="Times New Roman"/>
                <w:b/>
                <w:bCs/>
                <w:sz w:val="28"/>
              </w:rPr>
              <w:t>разряжании</w:t>
            </w:r>
            <w:proofErr w:type="spellEnd"/>
            <w:r w:rsidRPr="008130F3">
              <w:rPr>
                <w:rFonts w:eastAsia="Times New Roman"/>
                <w:b/>
                <w:bCs/>
                <w:sz w:val="28"/>
              </w:rPr>
              <w:t xml:space="preserve"> охотничьего оружия</w:t>
            </w:r>
            <w:r w:rsidRPr="008130F3">
              <w:rPr>
                <w:rFonts w:eastAsia="Times New Roman"/>
                <w:b/>
                <w:bCs/>
                <w:sz w:val="28"/>
                <w:szCs w:val="28"/>
              </w:rPr>
              <w:t>, согласно Правилам охоты, следует:</w:t>
            </w:r>
          </w:p>
        </w:tc>
      </w:tr>
      <w:tr w:rsidR="00DF38DB" w:rsidRPr="008130F3" w14:paraId="7C8E9323" w14:textId="77777777" w:rsidTr="00DF38DB">
        <w:tc>
          <w:tcPr>
            <w:tcW w:w="583" w:type="dxa"/>
          </w:tcPr>
          <w:p w14:paraId="1F0813EB"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3F0E93A"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1C301B28" w14:textId="387123F0" w:rsidR="00DF38DB" w:rsidRPr="008130F3" w:rsidRDefault="00DF38DB" w:rsidP="00DF38DB">
            <w:pPr>
              <w:pStyle w:val="Style2"/>
              <w:widowControl/>
              <w:spacing w:before="60" w:after="60"/>
              <w:ind w:firstLine="0"/>
              <w:rPr>
                <w:rStyle w:val="FontStyle11"/>
              </w:rPr>
            </w:pPr>
            <w:r w:rsidRPr="008130F3">
              <w:rPr>
                <w:rFonts w:eastAsia="Times New Roman"/>
                <w:sz w:val="28"/>
                <w:szCs w:val="28"/>
              </w:rPr>
              <w:t>направлять оружие стволами только вверх или в землю, отвернувшись от других физических лиц</w:t>
            </w:r>
          </w:p>
        </w:tc>
      </w:tr>
      <w:tr w:rsidR="00DF38DB" w:rsidRPr="008130F3" w14:paraId="3BDF06A1" w14:textId="77777777" w:rsidTr="00DF38DB">
        <w:tc>
          <w:tcPr>
            <w:tcW w:w="583" w:type="dxa"/>
          </w:tcPr>
          <w:p w14:paraId="04AF9C1B"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0046AFC"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248921B6" w14:textId="6384EEB4" w:rsidR="00DF38DB" w:rsidRPr="008130F3" w:rsidRDefault="00DF38DB" w:rsidP="00DF38DB">
            <w:pPr>
              <w:pStyle w:val="Style2"/>
              <w:widowControl/>
              <w:spacing w:before="60" w:after="60"/>
              <w:ind w:firstLine="0"/>
              <w:rPr>
                <w:rStyle w:val="FontStyle11"/>
              </w:rPr>
            </w:pPr>
            <w:r w:rsidRPr="008130F3">
              <w:rPr>
                <w:rFonts w:eastAsia="Times New Roman"/>
                <w:sz w:val="28"/>
                <w:szCs w:val="28"/>
              </w:rPr>
              <w:t>убедиться, что охота закончена</w:t>
            </w:r>
          </w:p>
        </w:tc>
      </w:tr>
      <w:tr w:rsidR="00DF38DB" w:rsidRPr="008130F3" w14:paraId="2009B1A1" w14:textId="77777777" w:rsidTr="00DF38DB">
        <w:tc>
          <w:tcPr>
            <w:tcW w:w="583" w:type="dxa"/>
          </w:tcPr>
          <w:p w14:paraId="760E1B36"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636E6D3"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5341D809" w14:textId="0B82A205"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направлять оружие в сторону осуществления загона, под контролем ответственного за осуществление охоты</w:t>
            </w:r>
          </w:p>
        </w:tc>
      </w:tr>
      <w:tr w:rsidR="00DF38DB" w:rsidRPr="008130F3" w14:paraId="7B0EB4C9" w14:textId="77777777" w:rsidTr="00DF38DB">
        <w:tc>
          <w:tcPr>
            <w:tcW w:w="583" w:type="dxa"/>
          </w:tcPr>
          <w:p w14:paraId="2EF03798"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50918E58" w14:textId="3198E8E6"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В какие сроки, согласно Правилам охоты, осуществляется охота на кабана:</w:t>
            </w:r>
          </w:p>
        </w:tc>
      </w:tr>
      <w:tr w:rsidR="00DF38DB" w:rsidRPr="008130F3" w14:paraId="5F6C52AA" w14:textId="77777777" w:rsidTr="00DF38DB">
        <w:tc>
          <w:tcPr>
            <w:tcW w:w="583" w:type="dxa"/>
          </w:tcPr>
          <w:p w14:paraId="7E3A75A8"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3C0AAF0"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316A8B3C" w14:textId="59DEC265" w:rsidR="00DF38DB" w:rsidRPr="008130F3" w:rsidRDefault="00DF38DB" w:rsidP="00DF38DB">
            <w:pPr>
              <w:pStyle w:val="Style2"/>
              <w:widowControl/>
              <w:spacing w:before="60" w:after="60"/>
              <w:ind w:firstLine="0"/>
              <w:rPr>
                <w:rStyle w:val="FontStyle11"/>
              </w:rPr>
            </w:pPr>
            <w:r w:rsidRPr="008130F3">
              <w:rPr>
                <w:rFonts w:eastAsia="Calibri"/>
                <w:spacing w:val="-10"/>
                <w:sz w:val="28"/>
                <w:szCs w:val="28"/>
                <w:lang w:eastAsia="en-US"/>
              </w:rPr>
              <w:t>с 1 июня по 28 (29) февраля (продолжительностью не менее 210 дней)</w:t>
            </w:r>
          </w:p>
        </w:tc>
      </w:tr>
      <w:tr w:rsidR="00DF38DB" w:rsidRPr="008130F3" w14:paraId="2D360837" w14:textId="77777777" w:rsidTr="00DF38DB">
        <w:tc>
          <w:tcPr>
            <w:tcW w:w="583" w:type="dxa"/>
          </w:tcPr>
          <w:p w14:paraId="59AC23BD"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3BE3FDA6"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3486AA0A" w14:textId="236034FD"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1 августа по 10 января (не менее 150 дней)</w:t>
            </w:r>
          </w:p>
        </w:tc>
      </w:tr>
      <w:tr w:rsidR="00DF38DB" w:rsidRPr="008130F3" w14:paraId="2AB635BA" w14:textId="77777777" w:rsidTr="00DF38DB">
        <w:tc>
          <w:tcPr>
            <w:tcW w:w="583" w:type="dxa"/>
          </w:tcPr>
          <w:p w14:paraId="0CE603D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F2F25FA"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7ED0C8D9" w14:textId="6E52488D"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1 июля по 31 декабря (не менее 150 дней)</w:t>
            </w:r>
          </w:p>
        </w:tc>
      </w:tr>
      <w:tr w:rsidR="00DF38DB" w:rsidRPr="008130F3" w14:paraId="7630E62F" w14:textId="77777777" w:rsidTr="00DF38DB">
        <w:tc>
          <w:tcPr>
            <w:tcW w:w="583" w:type="dxa"/>
          </w:tcPr>
          <w:p w14:paraId="2B37F504"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1CBF6921" w14:textId="6B4730CC" w:rsidR="00DF38DB" w:rsidRPr="008130F3" w:rsidRDefault="009F4AD8" w:rsidP="00DF38DB">
            <w:pPr>
              <w:pStyle w:val="Style2"/>
              <w:widowControl/>
              <w:spacing w:before="60" w:after="60"/>
              <w:ind w:firstLine="0"/>
              <w:rPr>
                <w:rStyle w:val="FontStyle11"/>
              </w:rPr>
            </w:pPr>
            <w:r w:rsidRPr="008130F3">
              <w:rPr>
                <w:rFonts w:eastAsia="Times New Roman"/>
                <w:b/>
                <w:bCs/>
                <w:spacing w:val="-10"/>
                <w:sz w:val="28"/>
                <w:szCs w:val="28"/>
              </w:rPr>
              <w:t>С 15 сентября по 10 января</w:t>
            </w:r>
            <w:r w:rsidR="00DF38DB" w:rsidRPr="008130F3">
              <w:rPr>
                <w:rFonts w:eastAsia="Times New Roman"/>
                <w:b/>
                <w:bCs/>
                <w:sz w:val="28"/>
                <w:szCs w:val="28"/>
              </w:rPr>
              <w:t>, согласно Правилам охоты, осуществляется охота на:</w:t>
            </w:r>
          </w:p>
        </w:tc>
      </w:tr>
      <w:tr w:rsidR="00DF38DB" w:rsidRPr="008130F3" w14:paraId="0676C188" w14:textId="77777777" w:rsidTr="00DF38DB">
        <w:tc>
          <w:tcPr>
            <w:tcW w:w="583" w:type="dxa"/>
          </w:tcPr>
          <w:p w14:paraId="4CFB990D"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B2B6ADA"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7BAF12F2" w14:textId="48D5A912" w:rsidR="00DF38DB" w:rsidRPr="008130F3" w:rsidRDefault="009F4AD8" w:rsidP="00DF38DB">
            <w:pPr>
              <w:pStyle w:val="Style2"/>
              <w:widowControl/>
              <w:spacing w:before="60" w:after="60"/>
              <w:ind w:firstLine="0"/>
              <w:rPr>
                <w:rStyle w:val="FontStyle11"/>
              </w:rPr>
            </w:pPr>
            <w:r w:rsidRPr="008130F3">
              <w:rPr>
                <w:rFonts w:eastAsia="Times New Roman"/>
                <w:spacing w:val="-10"/>
                <w:sz w:val="28"/>
                <w:szCs w:val="28"/>
              </w:rPr>
              <w:t>лося до года</w:t>
            </w:r>
          </w:p>
        </w:tc>
      </w:tr>
      <w:tr w:rsidR="00DF38DB" w:rsidRPr="008130F3" w14:paraId="00BFA168" w14:textId="77777777" w:rsidTr="00DF38DB">
        <w:tc>
          <w:tcPr>
            <w:tcW w:w="583" w:type="dxa"/>
          </w:tcPr>
          <w:p w14:paraId="14EB3C60"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F77EAAC"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56727A03" w14:textId="5DEF30DB" w:rsidR="00DF38DB" w:rsidRPr="008130F3" w:rsidRDefault="009F4AD8" w:rsidP="00DF38DB">
            <w:pPr>
              <w:pStyle w:val="Style2"/>
              <w:widowControl/>
              <w:spacing w:before="60" w:after="60"/>
              <w:ind w:firstLine="0"/>
              <w:rPr>
                <w:rStyle w:val="FontStyle11"/>
                <w:b w:val="0"/>
                <w:bCs w:val="0"/>
              </w:rPr>
            </w:pPr>
            <w:r w:rsidRPr="008130F3">
              <w:rPr>
                <w:rStyle w:val="FontStyle11"/>
                <w:b w:val="0"/>
                <w:bCs w:val="0"/>
              </w:rPr>
              <w:t>взрослых самок лося</w:t>
            </w:r>
          </w:p>
        </w:tc>
      </w:tr>
      <w:tr w:rsidR="00DF38DB" w:rsidRPr="008130F3" w14:paraId="56EA6064" w14:textId="77777777" w:rsidTr="00DF38DB">
        <w:tc>
          <w:tcPr>
            <w:tcW w:w="583" w:type="dxa"/>
          </w:tcPr>
          <w:p w14:paraId="529FBDDD"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543B222"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2115A868" w14:textId="6C1324CF" w:rsidR="00DF38DB" w:rsidRPr="008130F3" w:rsidRDefault="000246B1" w:rsidP="00DF38DB">
            <w:pPr>
              <w:pStyle w:val="Style2"/>
              <w:widowControl/>
              <w:spacing w:before="60" w:after="60"/>
              <w:ind w:firstLine="0"/>
              <w:rPr>
                <w:rStyle w:val="FontStyle11"/>
              </w:rPr>
            </w:pPr>
            <w:r w:rsidRPr="008130F3">
              <w:rPr>
                <w:rFonts w:eastAsia="Times New Roman"/>
                <w:spacing w:val="-10"/>
                <w:sz w:val="28"/>
                <w:szCs w:val="28"/>
              </w:rPr>
              <w:t>о</w:t>
            </w:r>
            <w:r w:rsidR="009F4AD8" w:rsidRPr="008130F3">
              <w:rPr>
                <w:rFonts w:eastAsia="Times New Roman"/>
                <w:spacing w:val="-10"/>
                <w:sz w:val="28"/>
                <w:szCs w:val="28"/>
              </w:rPr>
              <w:t>ба варианта</w:t>
            </w:r>
          </w:p>
        </w:tc>
      </w:tr>
      <w:tr w:rsidR="00DF38DB" w:rsidRPr="008130F3" w14:paraId="43D9AAEC" w14:textId="77777777" w:rsidTr="00DF38DB">
        <w:tc>
          <w:tcPr>
            <w:tcW w:w="583" w:type="dxa"/>
          </w:tcPr>
          <w:p w14:paraId="7880C885"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7F99A19B" w14:textId="6137A1B3"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В какие сроки, согласно Правилам охоты, осуществляется охота на взрослых самок лося:</w:t>
            </w:r>
          </w:p>
        </w:tc>
      </w:tr>
      <w:tr w:rsidR="00DF38DB" w:rsidRPr="008130F3" w14:paraId="4187CFEF" w14:textId="77777777" w:rsidTr="00DF38DB">
        <w:tc>
          <w:tcPr>
            <w:tcW w:w="583" w:type="dxa"/>
          </w:tcPr>
          <w:p w14:paraId="107F0411"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3CBBBF7"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69F6F0FB" w14:textId="4968EDD0"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15 сентября по 10 января</w:t>
            </w:r>
          </w:p>
        </w:tc>
      </w:tr>
      <w:tr w:rsidR="00DF38DB" w:rsidRPr="008130F3" w14:paraId="4B126C11" w14:textId="77777777" w:rsidTr="00DF38DB">
        <w:tc>
          <w:tcPr>
            <w:tcW w:w="583" w:type="dxa"/>
          </w:tcPr>
          <w:p w14:paraId="1240DC3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D4DF6E3"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13053D6E" w14:textId="5978243F"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1 октября по 31 декабря</w:t>
            </w:r>
          </w:p>
        </w:tc>
      </w:tr>
      <w:tr w:rsidR="00DF38DB" w:rsidRPr="008130F3" w14:paraId="5A7FFCD0" w14:textId="77777777" w:rsidTr="00DF38DB">
        <w:tc>
          <w:tcPr>
            <w:tcW w:w="583" w:type="dxa"/>
          </w:tcPr>
          <w:p w14:paraId="1CC8B07A"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A270C2A"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270A8AEA" w14:textId="7D0B24B1"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1 сентября по 30 сентября</w:t>
            </w:r>
          </w:p>
        </w:tc>
      </w:tr>
      <w:tr w:rsidR="00DF38DB" w:rsidRPr="008130F3" w14:paraId="25C6F886" w14:textId="77777777" w:rsidTr="00DF38DB">
        <w:tc>
          <w:tcPr>
            <w:tcW w:w="583" w:type="dxa"/>
          </w:tcPr>
          <w:p w14:paraId="7B128E2D"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11E553A7" w14:textId="51943578" w:rsidR="00DF38DB" w:rsidRPr="008130F3" w:rsidRDefault="00DF38DB" w:rsidP="00DF38DB">
            <w:pPr>
              <w:pStyle w:val="Style2"/>
              <w:widowControl/>
              <w:spacing w:before="60" w:after="60"/>
              <w:ind w:firstLine="0"/>
              <w:rPr>
                <w:rFonts w:eastAsia="Times New Roman"/>
              </w:rPr>
            </w:pPr>
            <w:r w:rsidRPr="008130F3">
              <w:rPr>
                <w:rFonts w:eastAsia="Times New Roman"/>
                <w:b/>
                <w:bCs/>
                <w:sz w:val="28"/>
                <w:szCs w:val="28"/>
              </w:rPr>
              <w:t>В какие сроки, согласно Правилам охоты, осуществляется охота на все половозрастные группы лося:</w:t>
            </w:r>
          </w:p>
        </w:tc>
      </w:tr>
      <w:tr w:rsidR="00DF38DB" w:rsidRPr="008130F3" w14:paraId="3F6E7C08" w14:textId="77777777" w:rsidTr="00DF38DB">
        <w:tc>
          <w:tcPr>
            <w:tcW w:w="583" w:type="dxa"/>
          </w:tcPr>
          <w:p w14:paraId="5D38F1C3"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C9FB1CF"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45754896" w14:textId="53BEE886"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15 сентября по 10 января</w:t>
            </w:r>
          </w:p>
        </w:tc>
      </w:tr>
      <w:tr w:rsidR="00DF38DB" w:rsidRPr="008130F3" w14:paraId="702AA59D" w14:textId="77777777" w:rsidTr="00DF38DB">
        <w:tc>
          <w:tcPr>
            <w:tcW w:w="583" w:type="dxa"/>
          </w:tcPr>
          <w:p w14:paraId="0C991B12"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8B0450C"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4D55D073" w14:textId="5DEB4188"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1 октября по 31 декабря</w:t>
            </w:r>
          </w:p>
        </w:tc>
      </w:tr>
      <w:tr w:rsidR="00DF38DB" w:rsidRPr="008130F3" w14:paraId="0B14EA7A" w14:textId="77777777" w:rsidTr="00DF38DB">
        <w:tc>
          <w:tcPr>
            <w:tcW w:w="583" w:type="dxa"/>
          </w:tcPr>
          <w:p w14:paraId="2F207012"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A783C15"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41A5A76D" w14:textId="6A4C63AE"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1 сентября по 30 сентября</w:t>
            </w:r>
          </w:p>
        </w:tc>
      </w:tr>
      <w:tr w:rsidR="00DF38DB" w:rsidRPr="008130F3" w14:paraId="64580B2E" w14:textId="77777777" w:rsidTr="00DF38DB">
        <w:tc>
          <w:tcPr>
            <w:tcW w:w="583" w:type="dxa"/>
          </w:tcPr>
          <w:p w14:paraId="3C73F0AF"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46E5436A" w14:textId="2746D7D2" w:rsidR="00DF38DB" w:rsidRPr="008130F3" w:rsidRDefault="00F62766" w:rsidP="00DF38DB">
            <w:pPr>
              <w:pStyle w:val="Style2"/>
              <w:widowControl/>
              <w:spacing w:before="60" w:after="60"/>
              <w:ind w:firstLine="0"/>
              <w:rPr>
                <w:rStyle w:val="FontStyle11"/>
              </w:rPr>
            </w:pPr>
            <w:r w:rsidRPr="008130F3">
              <w:rPr>
                <w:rFonts w:eastAsia="Times New Roman"/>
                <w:b/>
                <w:bCs/>
                <w:spacing w:val="-10"/>
                <w:sz w:val="28"/>
                <w:szCs w:val="28"/>
              </w:rPr>
              <w:t>С1 сентября по 30 сентября</w:t>
            </w:r>
            <w:r w:rsidR="00DF38DB" w:rsidRPr="008130F3">
              <w:rPr>
                <w:rFonts w:eastAsia="Times New Roman"/>
                <w:b/>
                <w:bCs/>
                <w:sz w:val="28"/>
                <w:szCs w:val="28"/>
              </w:rPr>
              <w:t>, согласно Правилам охоты, осуществляется охота на:</w:t>
            </w:r>
          </w:p>
        </w:tc>
      </w:tr>
      <w:tr w:rsidR="00DF38DB" w:rsidRPr="008130F3" w14:paraId="19293624" w14:textId="77777777" w:rsidTr="00DF38DB">
        <w:tc>
          <w:tcPr>
            <w:tcW w:w="583" w:type="dxa"/>
          </w:tcPr>
          <w:p w14:paraId="20B1BD1A"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DB05CAB"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51DFFE3C" w14:textId="6B787487" w:rsidR="00DF38DB" w:rsidRPr="008130F3" w:rsidRDefault="00811E8F" w:rsidP="00DF38DB">
            <w:pPr>
              <w:pStyle w:val="Style2"/>
              <w:widowControl/>
              <w:spacing w:before="60" w:after="60"/>
              <w:ind w:firstLine="0"/>
              <w:rPr>
                <w:rStyle w:val="FontStyle11"/>
              </w:rPr>
            </w:pPr>
            <w:r w:rsidRPr="008130F3">
              <w:rPr>
                <w:rFonts w:eastAsia="Times New Roman"/>
                <w:spacing w:val="-10"/>
                <w:sz w:val="28"/>
                <w:szCs w:val="28"/>
              </w:rPr>
              <w:t>пятнистого оленя (взрослые самцы)</w:t>
            </w:r>
          </w:p>
        </w:tc>
      </w:tr>
      <w:tr w:rsidR="00DF38DB" w:rsidRPr="008130F3" w14:paraId="7B252F6E" w14:textId="77777777" w:rsidTr="00DF38DB">
        <w:tc>
          <w:tcPr>
            <w:tcW w:w="583" w:type="dxa"/>
          </w:tcPr>
          <w:p w14:paraId="5D0EBD98"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98C6B1B"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3AF59A17" w14:textId="1065A07A" w:rsidR="00DF38DB" w:rsidRPr="008130F3" w:rsidRDefault="00811E8F" w:rsidP="00DF38DB">
            <w:pPr>
              <w:pStyle w:val="Style2"/>
              <w:widowControl/>
              <w:spacing w:before="60" w:after="60"/>
              <w:ind w:firstLine="0"/>
              <w:rPr>
                <w:rStyle w:val="FontStyle11"/>
              </w:rPr>
            </w:pPr>
            <w:r w:rsidRPr="008130F3">
              <w:rPr>
                <w:rFonts w:eastAsia="Times New Roman"/>
                <w:spacing w:val="-10"/>
                <w:sz w:val="28"/>
                <w:szCs w:val="28"/>
              </w:rPr>
              <w:t>лося (взрослые самцы)</w:t>
            </w:r>
          </w:p>
        </w:tc>
      </w:tr>
      <w:tr w:rsidR="00DF38DB" w:rsidRPr="008130F3" w14:paraId="0982E1B8" w14:textId="77777777" w:rsidTr="00DF38DB">
        <w:tc>
          <w:tcPr>
            <w:tcW w:w="583" w:type="dxa"/>
          </w:tcPr>
          <w:p w14:paraId="5C998F50"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A1BCFC0"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67FDAA80" w14:textId="73DD6B2D" w:rsidR="00DF38DB" w:rsidRPr="008130F3" w:rsidRDefault="00811E8F" w:rsidP="00DF38DB">
            <w:pPr>
              <w:pStyle w:val="Style2"/>
              <w:widowControl/>
              <w:spacing w:before="60" w:after="60"/>
              <w:ind w:firstLine="0"/>
              <w:rPr>
                <w:rStyle w:val="FontStyle11"/>
              </w:rPr>
            </w:pPr>
            <w:r w:rsidRPr="008130F3">
              <w:rPr>
                <w:rFonts w:eastAsia="Times New Roman"/>
                <w:spacing w:val="-10"/>
                <w:sz w:val="28"/>
                <w:szCs w:val="28"/>
              </w:rPr>
              <w:t>оба варианта</w:t>
            </w:r>
          </w:p>
        </w:tc>
      </w:tr>
      <w:tr w:rsidR="00DF38DB" w:rsidRPr="008130F3" w14:paraId="1285E6A4" w14:textId="77777777" w:rsidTr="00DF38DB">
        <w:tc>
          <w:tcPr>
            <w:tcW w:w="583" w:type="dxa"/>
          </w:tcPr>
          <w:p w14:paraId="7D1A14ED"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6CA1B411" w14:textId="0BBB0EBB" w:rsidR="00DF38DB" w:rsidRPr="008130F3" w:rsidRDefault="000246B1" w:rsidP="00DF38DB">
            <w:pPr>
              <w:pStyle w:val="Style2"/>
              <w:widowControl/>
              <w:spacing w:before="60" w:after="60"/>
              <w:ind w:firstLine="0"/>
              <w:rPr>
                <w:rStyle w:val="FontStyle11"/>
              </w:rPr>
            </w:pPr>
            <w:r w:rsidRPr="008130F3">
              <w:rPr>
                <w:rFonts w:eastAsia="Times New Roman"/>
                <w:b/>
                <w:bCs/>
                <w:spacing w:val="-10"/>
                <w:sz w:val="28"/>
                <w:szCs w:val="28"/>
              </w:rPr>
              <w:t>С 1 октября по 10 января</w:t>
            </w:r>
            <w:r w:rsidR="00DF38DB" w:rsidRPr="008130F3">
              <w:rPr>
                <w:rFonts w:eastAsia="Times New Roman"/>
                <w:b/>
                <w:bCs/>
                <w:sz w:val="28"/>
                <w:szCs w:val="28"/>
              </w:rPr>
              <w:t>, согласно Правилам охоты, осуществляется охота на:</w:t>
            </w:r>
          </w:p>
        </w:tc>
      </w:tr>
      <w:tr w:rsidR="00DF38DB" w:rsidRPr="008130F3" w14:paraId="1DA38720" w14:textId="77777777" w:rsidTr="00DF38DB">
        <w:tc>
          <w:tcPr>
            <w:tcW w:w="583" w:type="dxa"/>
          </w:tcPr>
          <w:p w14:paraId="35EDDBCC"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116001F"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440F6507" w14:textId="2230D8A1" w:rsidR="00DF38DB" w:rsidRPr="008130F3" w:rsidRDefault="000246B1" w:rsidP="00DF38DB">
            <w:pPr>
              <w:pStyle w:val="Style2"/>
              <w:widowControl/>
              <w:spacing w:before="60" w:after="60"/>
              <w:ind w:firstLine="0"/>
              <w:rPr>
                <w:rStyle w:val="FontStyle11"/>
              </w:rPr>
            </w:pPr>
            <w:r w:rsidRPr="008130F3">
              <w:rPr>
                <w:rFonts w:eastAsia="Times New Roman"/>
                <w:sz w:val="28"/>
                <w:szCs w:val="28"/>
              </w:rPr>
              <w:t>все половозрастные группы пятнистого оленя</w:t>
            </w:r>
          </w:p>
        </w:tc>
      </w:tr>
      <w:tr w:rsidR="00DF38DB" w:rsidRPr="008130F3" w14:paraId="4C50B3A8" w14:textId="77777777" w:rsidTr="00DF38DB">
        <w:tc>
          <w:tcPr>
            <w:tcW w:w="583" w:type="dxa"/>
          </w:tcPr>
          <w:p w14:paraId="2583A3C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62FCCC2"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32CF0DC9" w14:textId="56885CE1" w:rsidR="00DF38DB" w:rsidRPr="008130F3" w:rsidRDefault="000246B1" w:rsidP="00DF38DB">
            <w:pPr>
              <w:pStyle w:val="Style2"/>
              <w:widowControl/>
              <w:spacing w:before="60" w:after="60"/>
              <w:ind w:firstLine="0"/>
              <w:rPr>
                <w:rStyle w:val="FontStyle11"/>
              </w:rPr>
            </w:pPr>
            <w:r w:rsidRPr="008130F3">
              <w:rPr>
                <w:rFonts w:eastAsia="Times New Roman"/>
                <w:sz w:val="28"/>
                <w:szCs w:val="28"/>
              </w:rPr>
              <w:t>все половозрастные группы благородного оленя</w:t>
            </w:r>
          </w:p>
        </w:tc>
      </w:tr>
      <w:tr w:rsidR="00DF38DB" w:rsidRPr="008130F3" w14:paraId="4E59382A" w14:textId="77777777" w:rsidTr="00DF38DB">
        <w:tc>
          <w:tcPr>
            <w:tcW w:w="583" w:type="dxa"/>
          </w:tcPr>
          <w:p w14:paraId="4F09137D"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A3D8BFC"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163019C4" w14:textId="2B820DF7" w:rsidR="00DF38DB" w:rsidRPr="008130F3" w:rsidRDefault="000246B1" w:rsidP="00DF38DB">
            <w:pPr>
              <w:pStyle w:val="Style2"/>
              <w:widowControl/>
              <w:spacing w:before="60" w:after="60"/>
              <w:ind w:firstLine="0"/>
              <w:rPr>
                <w:rStyle w:val="FontStyle11"/>
              </w:rPr>
            </w:pPr>
            <w:r w:rsidRPr="008130F3">
              <w:rPr>
                <w:rFonts w:eastAsia="Times New Roman"/>
                <w:spacing w:val="-10"/>
                <w:sz w:val="28"/>
                <w:szCs w:val="28"/>
              </w:rPr>
              <w:t>оба варианта</w:t>
            </w:r>
          </w:p>
        </w:tc>
      </w:tr>
      <w:tr w:rsidR="00DF38DB" w:rsidRPr="008130F3" w14:paraId="36E9DE9C" w14:textId="77777777" w:rsidTr="00DF38DB">
        <w:tc>
          <w:tcPr>
            <w:tcW w:w="583" w:type="dxa"/>
          </w:tcPr>
          <w:p w14:paraId="4FCC736E"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71752A6F" w14:textId="3395E089"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В какие сроки, согласно Правилам охоты, осуществляется охота на взрослых самцов пятнистого оленя:</w:t>
            </w:r>
          </w:p>
        </w:tc>
      </w:tr>
      <w:tr w:rsidR="00DF38DB" w:rsidRPr="008130F3" w14:paraId="00F7BBC4" w14:textId="77777777" w:rsidTr="00DF38DB">
        <w:tc>
          <w:tcPr>
            <w:tcW w:w="583" w:type="dxa"/>
          </w:tcPr>
          <w:p w14:paraId="450DCAE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3D2EF882"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4E006A38" w14:textId="6226CE15"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1 октября по 10 января</w:t>
            </w:r>
          </w:p>
        </w:tc>
      </w:tr>
      <w:tr w:rsidR="00DF38DB" w:rsidRPr="008130F3" w14:paraId="18F14784" w14:textId="77777777" w:rsidTr="00DF38DB">
        <w:tc>
          <w:tcPr>
            <w:tcW w:w="583" w:type="dxa"/>
          </w:tcPr>
          <w:p w14:paraId="3AEB0460"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513BD3A"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414F4405" w14:textId="05BCF371"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1 сентября по 30 сентября</w:t>
            </w:r>
          </w:p>
        </w:tc>
      </w:tr>
      <w:tr w:rsidR="00DF38DB" w:rsidRPr="008130F3" w14:paraId="3D11308B" w14:textId="77777777" w:rsidTr="00DF38DB">
        <w:tc>
          <w:tcPr>
            <w:tcW w:w="583" w:type="dxa"/>
          </w:tcPr>
          <w:p w14:paraId="7B51424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769A2BE"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2A954F55" w14:textId="58CAB1B0"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1 июня по 15 июля</w:t>
            </w:r>
          </w:p>
        </w:tc>
      </w:tr>
      <w:tr w:rsidR="00DF38DB" w:rsidRPr="008130F3" w14:paraId="179A2811" w14:textId="77777777" w:rsidTr="00DF38DB">
        <w:tc>
          <w:tcPr>
            <w:tcW w:w="583" w:type="dxa"/>
          </w:tcPr>
          <w:p w14:paraId="578014F8"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67B14B14" w14:textId="0D4C27F8" w:rsidR="00DF38DB" w:rsidRPr="008130F3" w:rsidRDefault="00811E8F" w:rsidP="00DF38DB">
            <w:pPr>
              <w:pStyle w:val="Style2"/>
              <w:widowControl/>
              <w:spacing w:before="60" w:after="60"/>
              <w:ind w:firstLine="0"/>
              <w:rPr>
                <w:rStyle w:val="FontStyle11"/>
              </w:rPr>
            </w:pPr>
            <w:r w:rsidRPr="008130F3">
              <w:rPr>
                <w:rFonts w:eastAsia="Times New Roman"/>
                <w:b/>
                <w:bCs/>
                <w:spacing w:val="-10"/>
                <w:sz w:val="28"/>
                <w:szCs w:val="28"/>
              </w:rPr>
              <w:t>С 1 июня по 15 июля</w:t>
            </w:r>
            <w:r w:rsidR="00DF38DB" w:rsidRPr="008130F3">
              <w:rPr>
                <w:rFonts w:eastAsia="Times New Roman"/>
                <w:b/>
                <w:bCs/>
                <w:sz w:val="28"/>
                <w:szCs w:val="28"/>
              </w:rPr>
              <w:t>, согласно Правилам охоты, осуществляется охота на:</w:t>
            </w:r>
          </w:p>
        </w:tc>
      </w:tr>
      <w:tr w:rsidR="00DF38DB" w:rsidRPr="008130F3" w14:paraId="01880B57" w14:textId="77777777" w:rsidTr="00DF38DB">
        <w:tc>
          <w:tcPr>
            <w:tcW w:w="583" w:type="dxa"/>
          </w:tcPr>
          <w:p w14:paraId="0FFFD9F0"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55883C8"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0FC48752" w14:textId="7E9A3411" w:rsidR="00DF38DB" w:rsidRPr="008130F3" w:rsidRDefault="00811E8F" w:rsidP="00DF38DB">
            <w:pPr>
              <w:pStyle w:val="Style2"/>
              <w:widowControl/>
              <w:spacing w:before="60" w:after="60"/>
              <w:ind w:firstLine="0"/>
              <w:rPr>
                <w:rStyle w:val="FontStyle11"/>
              </w:rPr>
            </w:pPr>
            <w:r w:rsidRPr="008130F3">
              <w:rPr>
                <w:rFonts w:eastAsia="Times New Roman"/>
                <w:spacing w:val="-10"/>
                <w:sz w:val="28"/>
                <w:szCs w:val="28"/>
              </w:rPr>
              <w:t>на лося (взрослые самцы)</w:t>
            </w:r>
          </w:p>
        </w:tc>
      </w:tr>
      <w:tr w:rsidR="00DF38DB" w:rsidRPr="008130F3" w14:paraId="37B0B48E" w14:textId="77777777" w:rsidTr="00DF38DB">
        <w:tc>
          <w:tcPr>
            <w:tcW w:w="583" w:type="dxa"/>
          </w:tcPr>
          <w:p w14:paraId="5B27C512"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FC033C9"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2B8F68B5" w14:textId="5FF19054" w:rsidR="00DF38DB" w:rsidRPr="008130F3" w:rsidRDefault="00811E8F" w:rsidP="00DF38DB">
            <w:pPr>
              <w:pStyle w:val="Style2"/>
              <w:widowControl/>
              <w:spacing w:before="60" w:after="60"/>
              <w:ind w:firstLine="0"/>
              <w:rPr>
                <w:rStyle w:val="FontStyle11"/>
              </w:rPr>
            </w:pPr>
            <w:r w:rsidRPr="008130F3">
              <w:rPr>
                <w:rFonts w:eastAsia="Times New Roman"/>
                <w:spacing w:val="-10"/>
                <w:sz w:val="28"/>
                <w:szCs w:val="28"/>
              </w:rPr>
              <w:t>на лося до года</w:t>
            </w:r>
          </w:p>
        </w:tc>
      </w:tr>
      <w:tr w:rsidR="00DF38DB" w:rsidRPr="008130F3" w14:paraId="73342196" w14:textId="77777777" w:rsidTr="00DF38DB">
        <w:tc>
          <w:tcPr>
            <w:tcW w:w="583" w:type="dxa"/>
          </w:tcPr>
          <w:p w14:paraId="110B8C65"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315CC3F"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76494049" w14:textId="0A2C9BE6" w:rsidR="00DF38DB" w:rsidRPr="008130F3" w:rsidRDefault="00811E8F" w:rsidP="00DF38DB">
            <w:pPr>
              <w:pStyle w:val="Style2"/>
              <w:widowControl/>
              <w:spacing w:before="60" w:after="60"/>
              <w:ind w:firstLine="0"/>
              <w:rPr>
                <w:rStyle w:val="FontStyle11"/>
              </w:rPr>
            </w:pPr>
            <w:r w:rsidRPr="008130F3">
              <w:rPr>
                <w:rFonts w:eastAsia="Times New Roman"/>
                <w:sz w:val="28"/>
                <w:szCs w:val="28"/>
              </w:rPr>
              <w:t>взрослых самцов с неокостеневшими рогами (пантами) пятнистого оленя</w:t>
            </w:r>
          </w:p>
        </w:tc>
      </w:tr>
      <w:tr w:rsidR="00DF38DB" w:rsidRPr="008130F3" w14:paraId="54FA4A8F" w14:textId="77777777" w:rsidTr="00DF38DB">
        <w:tc>
          <w:tcPr>
            <w:tcW w:w="583" w:type="dxa"/>
          </w:tcPr>
          <w:p w14:paraId="31F96C02"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48B14D96" w14:textId="3C14FAB6"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В какие сроки, согласно Правилам охоты, осуществляется охота на все половозрастные группы благородного оленя:</w:t>
            </w:r>
          </w:p>
        </w:tc>
      </w:tr>
      <w:tr w:rsidR="00DF38DB" w:rsidRPr="008130F3" w14:paraId="0DAB8371" w14:textId="77777777" w:rsidTr="00DF38DB">
        <w:tc>
          <w:tcPr>
            <w:tcW w:w="583" w:type="dxa"/>
          </w:tcPr>
          <w:p w14:paraId="210B2C57"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4B0B7A8"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4A828EC2" w14:textId="57781C9B"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1 октября по 10 января</w:t>
            </w:r>
          </w:p>
        </w:tc>
      </w:tr>
      <w:tr w:rsidR="00DF38DB" w:rsidRPr="008130F3" w14:paraId="38D4E870" w14:textId="77777777" w:rsidTr="00DF38DB">
        <w:tc>
          <w:tcPr>
            <w:tcW w:w="583" w:type="dxa"/>
          </w:tcPr>
          <w:p w14:paraId="07DE4D29"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642DFD4"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7E91C238" w14:textId="35EE46BE"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1 сентября по 30 сентября</w:t>
            </w:r>
          </w:p>
        </w:tc>
      </w:tr>
      <w:tr w:rsidR="00DF38DB" w:rsidRPr="008130F3" w14:paraId="5163AFE7" w14:textId="77777777" w:rsidTr="00DF38DB">
        <w:tc>
          <w:tcPr>
            <w:tcW w:w="583" w:type="dxa"/>
          </w:tcPr>
          <w:p w14:paraId="5AE5E189"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00A1E3C"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5F36B8FD" w14:textId="111CB819"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1 июня по 15 января</w:t>
            </w:r>
          </w:p>
        </w:tc>
      </w:tr>
      <w:tr w:rsidR="00DF38DB" w:rsidRPr="008130F3" w14:paraId="153D8D0C" w14:textId="77777777" w:rsidTr="00DF38DB">
        <w:tc>
          <w:tcPr>
            <w:tcW w:w="583" w:type="dxa"/>
          </w:tcPr>
          <w:p w14:paraId="786023A1"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1B43DB37" w14:textId="2702930D"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В какие сроки, согласно Правилам охоты, осуществляется охота на взрослых самцов благородного оленя:</w:t>
            </w:r>
          </w:p>
        </w:tc>
      </w:tr>
      <w:tr w:rsidR="00DF38DB" w:rsidRPr="008130F3" w14:paraId="50E97714" w14:textId="77777777" w:rsidTr="00DF38DB">
        <w:tc>
          <w:tcPr>
            <w:tcW w:w="583" w:type="dxa"/>
          </w:tcPr>
          <w:p w14:paraId="7558C472"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975475E"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533FC806" w14:textId="3AD54400"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1 октября по 10 января</w:t>
            </w:r>
          </w:p>
        </w:tc>
      </w:tr>
      <w:tr w:rsidR="00DF38DB" w:rsidRPr="008130F3" w14:paraId="47255706" w14:textId="77777777" w:rsidTr="00DF38DB">
        <w:tc>
          <w:tcPr>
            <w:tcW w:w="583" w:type="dxa"/>
          </w:tcPr>
          <w:p w14:paraId="278A1F7F"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8E70DD2"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530A2474" w14:textId="229E7A5C"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1 сентября по 30 сентября</w:t>
            </w:r>
          </w:p>
        </w:tc>
      </w:tr>
      <w:tr w:rsidR="00DF38DB" w:rsidRPr="008130F3" w14:paraId="2CEA8C2C" w14:textId="77777777" w:rsidTr="00DF38DB">
        <w:tc>
          <w:tcPr>
            <w:tcW w:w="583" w:type="dxa"/>
          </w:tcPr>
          <w:p w14:paraId="7E8855B2"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F4C89AB"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464A56A3" w14:textId="34C8E467"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1 июня по 15 июля</w:t>
            </w:r>
          </w:p>
        </w:tc>
      </w:tr>
      <w:tr w:rsidR="00DF38DB" w:rsidRPr="008130F3" w14:paraId="7A908822" w14:textId="77777777" w:rsidTr="00DF38DB">
        <w:tc>
          <w:tcPr>
            <w:tcW w:w="583" w:type="dxa"/>
          </w:tcPr>
          <w:p w14:paraId="3D104F79"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35C5A67B" w14:textId="22E8160A"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В какие сроки, согласно Правилам охоты, осуществляется охота на взрослых самцов с неокостеневшими рогами (пантами) благородного оленя:</w:t>
            </w:r>
          </w:p>
        </w:tc>
      </w:tr>
      <w:tr w:rsidR="00DF38DB" w:rsidRPr="008130F3" w14:paraId="649A6907" w14:textId="77777777" w:rsidTr="00DF38DB">
        <w:tc>
          <w:tcPr>
            <w:tcW w:w="583" w:type="dxa"/>
          </w:tcPr>
          <w:p w14:paraId="15C37D2F"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7A63F3B"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0FD47508" w14:textId="2D5098FD"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1 октября по 10 января</w:t>
            </w:r>
          </w:p>
        </w:tc>
      </w:tr>
      <w:tr w:rsidR="00DF38DB" w:rsidRPr="008130F3" w14:paraId="410DA5D3" w14:textId="77777777" w:rsidTr="00DF38DB">
        <w:tc>
          <w:tcPr>
            <w:tcW w:w="583" w:type="dxa"/>
          </w:tcPr>
          <w:p w14:paraId="12BC296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78E2C6A"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044AB4FB" w14:textId="0809EDE4"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1 сентября по 30 сентября</w:t>
            </w:r>
          </w:p>
        </w:tc>
      </w:tr>
      <w:tr w:rsidR="00DF38DB" w:rsidRPr="008130F3" w14:paraId="616E389C" w14:textId="77777777" w:rsidTr="00DF38DB">
        <w:tc>
          <w:tcPr>
            <w:tcW w:w="583" w:type="dxa"/>
          </w:tcPr>
          <w:p w14:paraId="439F62AC"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4994437"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16DAC2C2" w14:textId="7FF7FE58"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1 июня по 15 июля</w:t>
            </w:r>
          </w:p>
        </w:tc>
      </w:tr>
      <w:tr w:rsidR="00DF38DB" w:rsidRPr="008130F3" w14:paraId="4230677F" w14:textId="77777777" w:rsidTr="00DF38DB">
        <w:tc>
          <w:tcPr>
            <w:tcW w:w="583" w:type="dxa"/>
          </w:tcPr>
          <w:p w14:paraId="5C7E91FC"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7EB35E2A" w14:textId="24123653"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В какие сроки, согласно Правилам охоты, осуществляется охота на бурого медведя:</w:t>
            </w:r>
          </w:p>
        </w:tc>
      </w:tr>
      <w:tr w:rsidR="00DF38DB" w:rsidRPr="008130F3" w14:paraId="3650265D" w14:textId="77777777" w:rsidTr="00DF38DB">
        <w:tc>
          <w:tcPr>
            <w:tcW w:w="583" w:type="dxa"/>
          </w:tcPr>
          <w:p w14:paraId="55FF3EE3"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3C1C7CCE"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2BECCBB8" w14:textId="18C0F073"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21 марта по 10 июня и с 1 августа по 31 декабря</w:t>
            </w:r>
          </w:p>
        </w:tc>
      </w:tr>
      <w:tr w:rsidR="00DF38DB" w:rsidRPr="008130F3" w14:paraId="181FA65F" w14:textId="77777777" w:rsidTr="00DF38DB">
        <w:tc>
          <w:tcPr>
            <w:tcW w:w="583" w:type="dxa"/>
          </w:tcPr>
          <w:p w14:paraId="3BDC936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810AE0B"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52F18F9F" w14:textId="50068960"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1 марта по 1 июля и с 1 августа по 31 декабря</w:t>
            </w:r>
          </w:p>
        </w:tc>
      </w:tr>
      <w:tr w:rsidR="00DF38DB" w:rsidRPr="008130F3" w14:paraId="5A6529D6" w14:textId="77777777" w:rsidTr="00DF38DB">
        <w:tc>
          <w:tcPr>
            <w:tcW w:w="583" w:type="dxa"/>
          </w:tcPr>
          <w:p w14:paraId="113E5BAA"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04F315F"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1925CE39" w14:textId="151EBB8E"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1 июня по 31 декабря</w:t>
            </w:r>
          </w:p>
        </w:tc>
      </w:tr>
      <w:tr w:rsidR="00DF38DB" w:rsidRPr="008130F3" w14:paraId="21CEE345" w14:textId="77777777" w:rsidTr="00DF38DB">
        <w:tc>
          <w:tcPr>
            <w:tcW w:w="583" w:type="dxa"/>
          </w:tcPr>
          <w:p w14:paraId="7602DB5E"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66A6A32D" w14:textId="50A989DC" w:rsidR="00DF38DB" w:rsidRPr="008130F3" w:rsidRDefault="0031367B" w:rsidP="00DF38DB">
            <w:pPr>
              <w:pStyle w:val="Style2"/>
              <w:widowControl/>
              <w:spacing w:before="60" w:after="60"/>
              <w:ind w:firstLine="0"/>
              <w:rPr>
                <w:rStyle w:val="FontStyle11"/>
              </w:rPr>
            </w:pPr>
            <w:r w:rsidRPr="008130F3">
              <w:rPr>
                <w:rFonts w:eastAsia="Times New Roman"/>
                <w:b/>
                <w:bCs/>
                <w:spacing w:val="-10"/>
                <w:sz w:val="28"/>
                <w:szCs w:val="28"/>
              </w:rPr>
              <w:t>С 1 июня по 25 октября</w:t>
            </w:r>
            <w:r w:rsidR="00DF38DB" w:rsidRPr="008130F3">
              <w:rPr>
                <w:rFonts w:eastAsia="Times New Roman"/>
                <w:b/>
                <w:bCs/>
                <w:sz w:val="28"/>
                <w:szCs w:val="28"/>
              </w:rPr>
              <w:t>, согласно Правилам охоты, осуществляется охота на:</w:t>
            </w:r>
          </w:p>
        </w:tc>
      </w:tr>
      <w:tr w:rsidR="00DF38DB" w:rsidRPr="008130F3" w14:paraId="5DE93BC6" w14:textId="77777777" w:rsidTr="00DF38DB">
        <w:tc>
          <w:tcPr>
            <w:tcW w:w="583" w:type="dxa"/>
          </w:tcPr>
          <w:p w14:paraId="18F19374"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6B28443"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0988BDE2" w14:textId="33A7ED1E" w:rsidR="00DF38DB" w:rsidRPr="008130F3" w:rsidRDefault="0031367B" w:rsidP="00DF38DB">
            <w:pPr>
              <w:pStyle w:val="Style2"/>
              <w:widowControl/>
              <w:spacing w:before="60" w:after="60"/>
              <w:ind w:firstLine="0"/>
              <w:rPr>
                <w:rStyle w:val="FontStyle11"/>
              </w:rPr>
            </w:pPr>
            <w:r w:rsidRPr="008130F3">
              <w:rPr>
                <w:rFonts w:eastAsia="Times New Roman"/>
                <w:spacing w:val="-10"/>
                <w:sz w:val="28"/>
                <w:szCs w:val="28"/>
              </w:rPr>
              <w:t>крота</w:t>
            </w:r>
          </w:p>
        </w:tc>
      </w:tr>
      <w:tr w:rsidR="00DF38DB" w:rsidRPr="008130F3" w14:paraId="08DC236F" w14:textId="77777777" w:rsidTr="00DF38DB">
        <w:tc>
          <w:tcPr>
            <w:tcW w:w="583" w:type="dxa"/>
          </w:tcPr>
          <w:p w14:paraId="57A70F5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3F056D54"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4E4003BC" w14:textId="503CC098" w:rsidR="00DF38DB" w:rsidRPr="008130F3" w:rsidRDefault="0031367B" w:rsidP="00DF38DB">
            <w:pPr>
              <w:pStyle w:val="Style2"/>
              <w:widowControl/>
              <w:spacing w:before="60" w:after="60"/>
              <w:ind w:firstLine="0"/>
              <w:rPr>
                <w:rStyle w:val="FontStyle11"/>
              </w:rPr>
            </w:pPr>
            <w:r w:rsidRPr="008130F3">
              <w:rPr>
                <w:rFonts w:eastAsia="Times New Roman"/>
                <w:spacing w:val="-10"/>
                <w:sz w:val="28"/>
                <w:szCs w:val="28"/>
              </w:rPr>
              <w:t>выхухоль русскую</w:t>
            </w:r>
          </w:p>
        </w:tc>
      </w:tr>
      <w:tr w:rsidR="00DF38DB" w:rsidRPr="008130F3" w14:paraId="1667E6A8" w14:textId="77777777" w:rsidTr="00DF38DB">
        <w:tc>
          <w:tcPr>
            <w:tcW w:w="583" w:type="dxa"/>
          </w:tcPr>
          <w:p w14:paraId="00480E87"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762032B"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36207652" w14:textId="3A8F4491" w:rsidR="00DF38DB" w:rsidRPr="008130F3" w:rsidRDefault="0031367B" w:rsidP="00DF38DB">
            <w:pPr>
              <w:pStyle w:val="Style2"/>
              <w:widowControl/>
              <w:spacing w:before="60" w:after="60"/>
              <w:ind w:firstLine="0"/>
              <w:rPr>
                <w:rStyle w:val="FontStyle11"/>
              </w:rPr>
            </w:pPr>
            <w:r w:rsidRPr="008130F3">
              <w:rPr>
                <w:rFonts w:eastAsia="Times New Roman"/>
                <w:spacing w:val="-10"/>
                <w:sz w:val="28"/>
                <w:szCs w:val="28"/>
              </w:rPr>
              <w:t>серого гуся</w:t>
            </w:r>
          </w:p>
        </w:tc>
      </w:tr>
      <w:tr w:rsidR="00DF38DB" w:rsidRPr="008130F3" w14:paraId="47DD42C0" w14:textId="77777777" w:rsidTr="00DF38DB">
        <w:tc>
          <w:tcPr>
            <w:tcW w:w="583" w:type="dxa"/>
          </w:tcPr>
          <w:p w14:paraId="2B087DB8"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7FCBC8A4" w14:textId="03BF0ADF"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В какие сроки, согласно Правилам охоты, осуществляется охота на барсука:</w:t>
            </w:r>
          </w:p>
        </w:tc>
      </w:tr>
      <w:tr w:rsidR="00DF38DB" w:rsidRPr="008130F3" w14:paraId="546DD24B" w14:textId="77777777" w:rsidTr="00DF38DB">
        <w:tc>
          <w:tcPr>
            <w:tcW w:w="583" w:type="dxa"/>
          </w:tcPr>
          <w:p w14:paraId="0E568D4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9779CBD"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6CC4C95C" w14:textId="43406A12"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1 сентября по 31 декабря</w:t>
            </w:r>
          </w:p>
        </w:tc>
      </w:tr>
      <w:tr w:rsidR="00DF38DB" w:rsidRPr="008130F3" w14:paraId="24E59868" w14:textId="77777777" w:rsidTr="00DF38DB">
        <w:tc>
          <w:tcPr>
            <w:tcW w:w="583" w:type="dxa"/>
          </w:tcPr>
          <w:p w14:paraId="14297B76"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6722D25"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353A9EA9" w14:textId="6F301C04"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15 сентября по 28 (29) февраля</w:t>
            </w:r>
          </w:p>
        </w:tc>
      </w:tr>
      <w:tr w:rsidR="00DF38DB" w:rsidRPr="008130F3" w14:paraId="0CD8B325" w14:textId="77777777" w:rsidTr="00DF38DB">
        <w:tc>
          <w:tcPr>
            <w:tcW w:w="583" w:type="dxa"/>
          </w:tcPr>
          <w:p w14:paraId="17148D8C"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A86FD71"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77B599C3" w14:textId="6725B39F" w:rsidR="00DF38DB" w:rsidRPr="008130F3" w:rsidRDefault="00DF38DB" w:rsidP="00DF38DB">
            <w:pPr>
              <w:pStyle w:val="Style2"/>
              <w:widowControl/>
              <w:spacing w:before="60" w:after="60"/>
              <w:ind w:firstLine="0"/>
              <w:rPr>
                <w:rStyle w:val="FontStyle11"/>
              </w:rPr>
            </w:pPr>
            <w:r w:rsidRPr="008130F3">
              <w:rPr>
                <w:rFonts w:eastAsia="Calibri"/>
                <w:spacing w:val="-10"/>
                <w:sz w:val="28"/>
                <w:szCs w:val="28"/>
                <w:lang w:eastAsia="en-US"/>
              </w:rPr>
              <w:t>с 15 августа по 31 октября</w:t>
            </w:r>
          </w:p>
        </w:tc>
      </w:tr>
      <w:tr w:rsidR="00DF38DB" w:rsidRPr="008130F3" w14:paraId="2E6E612C" w14:textId="77777777" w:rsidTr="00DF38DB">
        <w:tc>
          <w:tcPr>
            <w:tcW w:w="583" w:type="dxa"/>
          </w:tcPr>
          <w:p w14:paraId="705D5C18"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48A2F3C3" w14:textId="2DC3814D"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В какие сроки, согласно Правилам охоты, осуществляется охота на енотовидную собаку:</w:t>
            </w:r>
          </w:p>
        </w:tc>
      </w:tr>
      <w:tr w:rsidR="00DF38DB" w:rsidRPr="008130F3" w14:paraId="6214A8A6" w14:textId="77777777" w:rsidTr="00DF38DB">
        <w:tc>
          <w:tcPr>
            <w:tcW w:w="583" w:type="dxa"/>
          </w:tcPr>
          <w:p w14:paraId="5B92ACF3"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501C98F"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509E4046" w14:textId="54549D4F"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1 мая по 1 июня</w:t>
            </w:r>
          </w:p>
        </w:tc>
      </w:tr>
      <w:tr w:rsidR="00DF38DB" w:rsidRPr="008130F3" w14:paraId="00E3BEA4" w14:textId="77777777" w:rsidTr="00DF38DB">
        <w:tc>
          <w:tcPr>
            <w:tcW w:w="583" w:type="dxa"/>
          </w:tcPr>
          <w:p w14:paraId="4D96E5BC"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30F839AF"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3DC9C6FD" w14:textId="28E659F1"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15 сентября по 28(29) февраля</w:t>
            </w:r>
          </w:p>
        </w:tc>
      </w:tr>
      <w:tr w:rsidR="00DF38DB" w:rsidRPr="008130F3" w14:paraId="04852C22" w14:textId="77777777" w:rsidTr="00DF38DB">
        <w:tc>
          <w:tcPr>
            <w:tcW w:w="583" w:type="dxa"/>
          </w:tcPr>
          <w:p w14:paraId="3C154E2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86501D2"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7603A2B0" w14:textId="57D0D1A4"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1 июля по 30 августа</w:t>
            </w:r>
          </w:p>
        </w:tc>
      </w:tr>
      <w:tr w:rsidR="00DF38DB" w:rsidRPr="008130F3" w14:paraId="3520E863" w14:textId="77777777" w:rsidTr="00DF38DB">
        <w:tc>
          <w:tcPr>
            <w:tcW w:w="583" w:type="dxa"/>
          </w:tcPr>
          <w:p w14:paraId="03FAC0F0"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45C86D96" w14:textId="3101750E" w:rsidR="00DF38DB" w:rsidRPr="008130F3" w:rsidRDefault="00DF38DB" w:rsidP="00DF38DB">
            <w:pPr>
              <w:pStyle w:val="Style2"/>
              <w:widowControl/>
              <w:spacing w:before="60" w:after="60"/>
              <w:ind w:firstLine="0"/>
              <w:rPr>
                <w:rStyle w:val="FontStyle11"/>
              </w:rPr>
            </w:pPr>
            <w:r w:rsidRPr="008130F3">
              <w:rPr>
                <w:rStyle w:val="FontStyle11"/>
              </w:rPr>
              <w:t>В какие сроки, согласно Правилам охоты, осуществляется охота на лисицу:</w:t>
            </w:r>
          </w:p>
        </w:tc>
      </w:tr>
      <w:tr w:rsidR="00DF38DB" w:rsidRPr="008130F3" w14:paraId="575BBDBD" w14:textId="77777777" w:rsidTr="00DF38DB">
        <w:tc>
          <w:tcPr>
            <w:tcW w:w="583" w:type="dxa"/>
          </w:tcPr>
          <w:p w14:paraId="4A7FF016"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92A58D4"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589E98E0" w14:textId="7BD3FF02"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15 сентября по 28 (29) февраля</w:t>
            </w:r>
          </w:p>
        </w:tc>
      </w:tr>
      <w:tr w:rsidR="00DF38DB" w:rsidRPr="008130F3" w14:paraId="259C6019" w14:textId="77777777" w:rsidTr="00DF38DB">
        <w:tc>
          <w:tcPr>
            <w:tcW w:w="583" w:type="dxa"/>
          </w:tcPr>
          <w:p w14:paraId="758AD8D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AAEBB5A"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4C564B87" w14:textId="31D42D04"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1 сентября по 31 декабря</w:t>
            </w:r>
          </w:p>
        </w:tc>
      </w:tr>
      <w:tr w:rsidR="00DF38DB" w:rsidRPr="008130F3" w14:paraId="105DD96E" w14:textId="77777777" w:rsidTr="00DF38DB">
        <w:tc>
          <w:tcPr>
            <w:tcW w:w="583" w:type="dxa"/>
          </w:tcPr>
          <w:p w14:paraId="7B1F61B1"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DF3AF7E"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08A08012" w14:textId="1E245C31"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1 октября по 10 января</w:t>
            </w:r>
          </w:p>
        </w:tc>
      </w:tr>
      <w:tr w:rsidR="00DF38DB" w:rsidRPr="008130F3" w14:paraId="1EED37B1" w14:textId="77777777" w:rsidTr="00DF38DB">
        <w:tc>
          <w:tcPr>
            <w:tcW w:w="583" w:type="dxa"/>
          </w:tcPr>
          <w:p w14:paraId="7B6B0ED9"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55259C62" w14:textId="3BF7D56D"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Охота на зайца с собаками охотничьих пород и с охотничьим огнестрельным оружием осуществляется:</w:t>
            </w:r>
          </w:p>
        </w:tc>
      </w:tr>
      <w:tr w:rsidR="00DF38DB" w:rsidRPr="008130F3" w14:paraId="15F6A406" w14:textId="77777777" w:rsidTr="00DF38DB">
        <w:tc>
          <w:tcPr>
            <w:tcW w:w="583" w:type="dxa"/>
          </w:tcPr>
          <w:p w14:paraId="0D7E3DD9"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3F175851"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7DA3F4E3" w14:textId="4D2371F5"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1 сентября по 28 (29) февраля</w:t>
            </w:r>
          </w:p>
        </w:tc>
      </w:tr>
      <w:tr w:rsidR="00DF38DB" w:rsidRPr="008130F3" w14:paraId="27C8F6A1" w14:textId="77777777" w:rsidTr="00DF38DB">
        <w:tc>
          <w:tcPr>
            <w:tcW w:w="583" w:type="dxa"/>
          </w:tcPr>
          <w:p w14:paraId="31FF41E3"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88F74C9"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22801C43" w14:textId="787E5844"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15 сентября по 28 (29) февраля</w:t>
            </w:r>
          </w:p>
        </w:tc>
      </w:tr>
      <w:tr w:rsidR="00DF38DB" w:rsidRPr="008130F3" w14:paraId="197E256D" w14:textId="77777777" w:rsidTr="00DF38DB">
        <w:tc>
          <w:tcPr>
            <w:tcW w:w="583" w:type="dxa"/>
          </w:tcPr>
          <w:p w14:paraId="63AA527B"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82B2A47"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4B01A75B" w14:textId="59D6CC0F"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 xml:space="preserve">с 1 июня по 25 </w:t>
            </w:r>
            <w:r w:rsidRPr="008130F3">
              <w:rPr>
                <w:rFonts w:eastAsia="Calibri"/>
                <w:spacing w:val="-10"/>
                <w:sz w:val="28"/>
                <w:szCs w:val="28"/>
                <w:lang w:eastAsia="en-US"/>
              </w:rPr>
              <w:t>октября</w:t>
            </w:r>
          </w:p>
        </w:tc>
      </w:tr>
      <w:tr w:rsidR="00DF38DB" w:rsidRPr="008130F3" w14:paraId="228B5C67" w14:textId="77777777" w:rsidTr="00DF38DB">
        <w:tc>
          <w:tcPr>
            <w:tcW w:w="583" w:type="dxa"/>
          </w:tcPr>
          <w:p w14:paraId="176E987F"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08DD0812" w14:textId="382AB8C9"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В какие сроки, согласно Правилам охоты, осуществляется охота на ондатру:</w:t>
            </w:r>
          </w:p>
        </w:tc>
      </w:tr>
      <w:tr w:rsidR="00DF38DB" w:rsidRPr="008130F3" w14:paraId="7B9422CF" w14:textId="77777777" w:rsidTr="00DF38DB">
        <w:tc>
          <w:tcPr>
            <w:tcW w:w="583" w:type="dxa"/>
          </w:tcPr>
          <w:p w14:paraId="5764A84B"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B992D05"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4E61089C" w14:textId="3F3308C8"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1 сентября по 28 (29) февраля (продолжительностью не менее 150 дней), сроки и параметры охоты утверждаются Департаментом природных ресурсов и экологии Ивановской области</w:t>
            </w:r>
          </w:p>
        </w:tc>
      </w:tr>
      <w:tr w:rsidR="00DF38DB" w:rsidRPr="008130F3" w14:paraId="6F1A41C6" w14:textId="77777777" w:rsidTr="00DF38DB">
        <w:tc>
          <w:tcPr>
            <w:tcW w:w="583" w:type="dxa"/>
          </w:tcPr>
          <w:p w14:paraId="7D084CBE"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2750471"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1E3840CA" w14:textId="6CC98F55"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10 сентября по 28(29) февраля (продолжительностью не менее 120 дней),</w:t>
            </w:r>
            <w:r w:rsidRPr="008130F3">
              <w:rPr>
                <w:rFonts w:eastAsia="Times New Roman"/>
                <w:bCs/>
                <w:sz w:val="28"/>
                <w:szCs w:val="28"/>
              </w:rPr>
              <w:t xml:space="preserve"> конкретные сроки и параметры охоты определяются высшим должностным лицом субъекта Российской Федерации</w:t>
            </w:r>
          </w:p>
        </w:tc>
      </w:tr>
      <w:tr w:rsidR="00DF38DB" w:rsidRPr="008130F3" w14:paraId="0E27C51D" w14:textId="77777777" w:rsidTr="00DF38DB">
        <w:tc>
          <w:tcPr>
            <w:tcW w:w="583" w:type="dxa"/>
          </w:tcPr>
          <w:p w14:paraId="5D5A3234"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844D6AB"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33EC5FE6" w14:textId="324B435A" w:rsidR="00DF38DB" w:rsidRPr="008130F3" w:rsidRDefault="00DF38DB" w:rsidP="00DF38DB">
            <w:pPr>
              <w:pStyle w:val="Style2"/>
              <w:widowControl/>
              <w:spacing w:before="60" w:after="60"/>
              <w:ind w:firstLine="0"/>
              <w:rPr>
                <w:rStyle w:val="FontStyle11"/>
              </w:rPr>
            </w:pPr>
            <w:r w:rsidRPr="008130F3">
              <w:rPr>
                <w:rFonts w:eastAsia="Calibri"/>
                <w:spacing w:val="-10"/>
                <w:sz w:val="28"/>
                <w:szCs w:val="28"/>
                <w:lang w:eastAsia="en-US"/>
              </w:rPr>
              <w:t>с 1 сентября по 15 января (продолжительностью не более 90 суток)</w:t>
            </w:r>
          </w:p>
        </w:tc>
      </w:tr>
      <w:tr w:rsidR="00DF38DB" w:rsidRPr="008130F3" w14:paraId="65526035" w14:textId="77777777" w:rsidTr="00DF38DB">
        <w:tc>
          <w:tcPr>
            <w:tcW w:w="583" w:type="dxa"/>
          </w:tcPr>
          <w:p w14:paraId="26C192BF"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6B277F7A" w14:textId="1FAB30C0" w:rsidR="00DF38DB" w:rsidRPr="008130F3" w:rsidRDefault="00DF38DB" w:rsidP="00DF38DB">
            <w:pPr>
              <w:pStyle w:val="Style2"/>
              <w:widowControl/>
              <w:spacing w:before="60" w:after="60"/>
              <w:ind w:firstLine="0"/>
              <w:rPr>
                <w:rStyle w:val="FontStyle11"/>
              </w:rPr>
            </w:pPr>
            <w:r w:rsidRPr="008130F3">
              <w:rPr>
                <w:rStyle w:val="FontStyle11"/>
              </w:rPr>
              <w:t>В какие сроки охоты, согласно Правилам охоты, осуществляется охота на бобра:</w:t>
            </w:r>
          </w:p>
        </w:tc>
      </w:tr>
      <w:tr w:rsidR="00DF38DB" w:rsidRPr="008130F3" w14:paraId="5CC1F860" w14:textId="77777777" w:rsidTr="00DF38DB">
        <w:tc>
          <w:tcPr>
            <w:tcW w:w="583" w:type="dxa"/>
          </w:tcPr>
          <w:p w14:paraId="2441B8E2"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85E7199"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2A38B69A" w14:textId="34D4440F" w:rsidR="00DF38DB" w:rsidRPr="008130F3" w:rsidRDefault="00DF38DB" w:rsidP="00DF38DB">
            <w:pPr>
              <w:pStyle w:val="Style2"/>
              <w:widowControl/>
              <w:spacing w:before="60" w:after="60"/>
              <w:ind w:firstLine="0"/>
              <w:rPr>
                <w:rStyle w:val="FontStyle11"/>
              </w:rPr>
            </w:pPr>
            <w:r w:rsidRPr="008130F3">
              <w:rPr>
                <w:rStyle w:val="FontStyle12"/>
              </w:rPr>
              <w:t>с 1 сентября по 31 декабря</w:t>
            </w:r>
          </w:p>
        </w:tc>
      </w:tr>
      <w:tr w:rsidR="00DF38DB" w:rsidRPr="008130F3" w14:paraId="6E63E839" w14:textId="77777777" w:rsidTr="00DF38DB">
        <w:tc>
          <w:tcPr>
            <w:tcW w:w="583" w:type="dxa"/>
          </w:tcPr>
          <w:p w14:paraId="18627131"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39D1103"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0BA25A03" w14:textId="3CC79531" w:rsidR="00DF38DB" w:rsidRPr="008130F3" w:rsidRDefault="00DF38DB" w:rsidP="00DF38DB">
            <w:pPr>
              <w:pStyle w:val="Style2"/>
              <w:widowControl/>
              <w:spacing w:before="60" w:after="60"/>
              <w:ind w:firstLine="0"/>
              <w:rPr>
                <w:rStyle w:val="FontStyle11"/>
              </w:rPr>
            </w:pPr>
            <w:r w:rsidRPr="008130F3">
              <w:rPr>
                <w:rStyle w:val="FontStyle12"/>
              </w:rPr>
              <w:t>с 1 сентября по 15 января</w:t>
            </w:r>
          </w:p>
        </w:tc>
      </w:tr>
      <w:tr w:rsidR="00DF38DB" w:rsidRPr="008130F3" w14:paraId="3630B217" w14:textId="77777777" w:rsidTr="00DF38DB">
        <w:tc>
          <w:tcPr>
            <w:tcW w:w="583" w:type="dxa"/>
          </w:tcPr>
          <w:p w14:paraId="09D0C952"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9C816F2"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7C2518AD" w14:textId="5651F8F5" w:rsidR="00DF38DB" w:rsidRPr="008130F3" w:rsidRDefault="00DF38DB" w:rsidP="00DF38DB">
            <w:pPr>
              <w:pStyle w:val="Style2"/>
              <w:widowControl/>
              <w:spacing w:before="60" w:after="60"/>
              <w:ind w:firstLine="0"/>
              <w:rPr>
                <w:rStyle w:val="FontStyle11"/>
              </w:rPr>
            </w:pPr>
            <w:r w:rsidRPr="008130F3">
              <w:rPr>
                <w:rStyle w:val="FontStyle12"/>
              </w:rPr>
              <w:t>с 1 октября по 28 (29) февраля</w:t>
            </w:r>
          </w:p>
        </w:tc>
      </w:tr>
      <w:tr w:rsidR="00DF38DB" w:rsidRPr="008130F3" w14:paraId="37EE8A07" w14:textId="77777777" w:rsidTr="00DF38DB">
        <w:tc>
          <w:tcPr>
            <w:tcW w:w="583" w:type="dxa"/>
          </w:tcPr>
          <w:p w14:paraId="052CDEF8"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257295EE" w14:textId="7A6E0BA4"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В какие сроки, согласно Правилам охоты, осуществляется охота на куницу:</w:t>
            </w:r>
          </w:p>
        </w:tc>
      </w:tr>
      <w:tr w:rsidR="00DF38DB" w:rsidRPr="008130F3" w14:paraId="6A19033F" w14:textId="77777777" w:rsidTr="00DF38DB">
        <w:tc>
          <w:tcPr>
            <w:tcW w:w="583" w:type="dxa"/>
          </w:tcPr>
          <w:p w14:paraId="5531FBB8"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9929F20"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08EF944D" w14:textId="623841B0"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третьей субботы августа по 28 (29) февраля (продолжительностью не менее 90 дней)</w:t>
            </w:r>
          </w:p>
        </w:tc>
      </w:tr>
      <w:tr w:rsidR="00DF38DB" w:rsidRPr="008130F3" w14:paraId="1D47F371" w14:textId="77777777" w:rsidTr="00DF38DB">
        <w:tc>
          <w:tcPr>
            <w:tcW w:w="583" w:type="dxa"/>
          </w:tcPr>
          <w:p w14:paraId="5C9E6758"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3EF848B"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56BC9FB6" w14:textId="1C6AFE93"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15 августа по 31 декабря (продолжительностью не менее 90 дней)</w:t>
            </w:r>
          </w:p>
        </w:tc>
      </w:tr>
      <w:tr w:rsidR="00DF38DB" w:rsidRPr="008130F3" w14:paraId="77B120C4" w14:textId="77777777" w:rsidTr="00DF38DB">
        <w:tc>
          <w:tcPr>
            <w:tcW w:w="583" w:type="dxa"/>
          </w:tcPr>
          <w:p w14:paraId="6C530639"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822A02F"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7367FF11" w14:textId="270C3DD6"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 xml:space="preserve">с 15 октября по 28 (29) февраля (продолжительностью не менее 120 дней), </w:t>
            </w:r>
            <w:r w:rsidRPr="008130F3">
              <w:rPr>
                <w:rFonts w:eastAsia="Calibri"/>
                <w:bCs/>
                <w:sz w:val="28"/>
                <w:szCs w:val="28"/>
                <w:lang w:eastAsia="en-US"/>
              </w:rPr>
              <w:t>конкретные сроки и параметры охоты определяются высшим должностным лицом субъекта Российской Федерации</w:t>
            </w:r>
          </w:p>
        </w:tc>
      </w:tr>
      <w:tr w:rsidR="00DF38DB" w:rsidRPr="008130F3" w14:paraId="2F7BB8D4" w14:textId="77777777" w:rsidTr="00DF38DB">
        <w:tc>
          <w:tcPr>
            <w:tcW w:w="583" w:type="dxa"/>
          </w:tcPr>
          <w:p w14:paraId="6142E721"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5EA9B46E" w14:textId="3BAAFCE2"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В какие сроки, согласно Правилам охоты, осуществляется охота на белку:</w:t>
            </w:r>
          </w:p>
        </w:tc>
      </w:tr>
      <w:tr w:rsidR="00DF38DB" w:rsidRPr="008130F3" w14:paraId="2E0D8A57" w14:textId="77777777" w:rsidTr="00DF38DB">
        <w:tc>
          <w:tcPr>
            <w:tcW w:w="583" w:type="dxa"/>
          </w:tcPr>
          <w:p w14:paraId="386E60D4"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D856740"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01D6F1F9" w14:textId="5C7D23AE"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третьей субботы августа по 28 (29) февраля (продолжительностью не менее 90 дней)</w:t>
            </w:r>
          </w:p>
        </w:tc>
      </w:tr>
      <w:tr w:rsidR="00DF38DB" w:rsidRPr="008130F3" w14:paraId="233EBEC8" w14:textId="77777777" w:rsidTr="00DF38DB">
        <w:tc>
          <w:tcPr>
            <w:tcW w:w="583" w:type="dxa"/>
          </w:tcPr>
          <w:p w14:paraId="5880FDE1"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7987C26"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5FDFAEB8" w14:textId="3E9AF182"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15 августа по 31 декабря (продолжительностью не менее 90 дней)</w:t>
            </w:r>
          </w:p>
        </w:tc>
      </w:tr>
      <w:tr w:rsidR="00DF38DB" w:rsidRPr="008130F3" w14:paraId="64E703F1" w14:textId="77777777" w:rsidTr="00DF38DB">
        <w:tc>
          <w:tcPr>
            <w:tcW w:w="583" w:type="dxa"/>
          </w:tcPr>
          <w:p w14:paraId="3929D4C0"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4D39847"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14859D0F" w14:textId="425314EA"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 xml:space="preserve">с 15 октября по 28 (29) февраля (продолжительностью не менее 120 дней), </w:t>
            </w:r>
            <w:r w:rsidRPr="008130F3">
              <w:rPr>
                <w:rFonts w:eastAsia="Calibri"/>
                <w:bCs/>
                <w:sz w:val="28"/>
                <w:szCs w:val="28"/>
                <w:lang w:eastAsia="en-US"/>
              </w:rPr>
              <w:t>конкретные сроки и параметры охоты определяются высшим должностным лицом субъекта Российской Федерации</w:t>
            </w:r>
          </w:p>
        </w:tc>
      </w:tr>
      <w:tr w:rsidR="00DF38DB" w:rsidRPr="008130F3" w14:paraId="64BDD4EC" w14:textId="77777777" w:rsidTr="00DF38DB">
        <w:tc>
          <w:tcPr>
            <w:tcW w:w="583" w:type="dxa"/>
          </w:tcPr>
          <w:p w14:paraId="0D8F16EF"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456F9542" w14:textId="39173264"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В какие сроки, согласно Правилам охоты, осуществляется охота на рысь:</w:t>
            </w:r>
          </w:p>
        </w:tc>
      </w:tr>
      <w:tr w:rsidR="00DF38DB" w:rsidRPr="008130F3" w14:paraId="33AE419F" w14:textId="77777777" w:rsidTr="00DF38DB">
        <w:tc>
          <w:tcPr>
            <w:tcW w:w="583" w:type="dxa"/>
          </w:tcPr>
          <w:p w14:paraId="619E5AAB"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3093268"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62DF82EA" w14:textId="152B54BA"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третьей субботы августа по 28 (29) февраля (продолжительностью не менее 90 дней)</w:t>
            </w:r>
          </w:p>
        </w:tc>
      </w:tr>
      <w:tr w:rsidR="00DF38DB" w:rsidRPr="008130F3" w14:paraId="3336C08E" w14:textId="77777777" w:rsidTr="00DF38DB">
        <w:tc>
          <w:tcPr>
            <w:tcW w:w="583" w:type="dxa"/>
          </w:tcPr>
          <w:p w14:paraId="3F1838D8"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F498645"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62B0C9B3" w14:textId="3045B838"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15 августа по 31 декабря (продолжительностью не менее 90 дней)</w:t>
            </w:r>
          </w:p>
        </w:tc>
      </w:tr>
      <w:tr w:rsidR="00DF38DB" w:rsidRPr="008130F3" w14:paraId="7F70BB42" w14:textId="77777777" w:rsidTr="00DF38DB">
        <w:tc>
          <w:tcPr>
            <w:tcW w:w="583" w:type="dxa"/>
          </w:tcPr>
          <w:p w14:paraId="5685C9F9"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5A22CBF"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199B8CAE" w14:textId="487B981F"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 xml:space="preserve">с 15 октября по 28 (29) февраля (продолжительностью не менее 120 дней), </w:t>
            </w:r>
            <w:r w:rsidRPr="008130F3">
              <w:rPr>
                <w:rFonts w:eastAsia="Calibri"/>
                <w:bCs/>
                <w:sz w:val="28"/>
                <w:szCs w:val="28"/>
                <w:lang w:eastAsia="en-US"/>
              </w:rPr>
              <w:t>конкретные сроки и параметры охоты определяются высшим должностным лицом субъекта Российской Федерации</w:t>
            </w:r>
          </w:p>
        </w:tc>
      </w:tr>
      <w:tr w:rsidR="00DF38DB" w:rsidRPr="008130F3" w14:paraId="63566B49" w14:textId="77777777" w:rsidTr="00DF38DB">
        <w:tc>
          <w:tcPr>
            <w:tcW w:w="583" w:type="dxa"/>
          </w:tcPr>
          <w:p w14:paraId="22CCE131"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28E7E55A" w14:textId="2517DC77"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В какие сроки, согласно Правилам охоты, осуществляется охота на хоря лесного:</w:t>
            </w:r>
          </w:p>
        </w:tc>
      </w:tr>
      <w:tr w:rsidR="00DF38DB" w:rsidRPr="008130F3" w14:paraId="5543EA6F" w14:textId="77777777" w:rsidTr="00DF38DB">
        <w:tc>
          <w:tcPr>
            <w:tcW w:w="583" w:type="dxa"/>
          </w:tcPr>
          <w:p w14:paraId="055EB533"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D5A2BAA"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2749CCD6" w14:textId="0444AB57"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третьей субботы августа по 28 (29) февраля (продолжительностью не менее 90 дней)</w:t>
            </w:r>
          </w:p>
        </w:tc>
      </w:tr>
      <w:tr w:rsidR="00DF38DB" w:rsidRPr="008130F3" w14:paraId="3EA42FCE" w14:textId="77777777" w:rsidTr="00DF38DB">
        <w:tc>
          <w:tcPr>
            <w:tcW w:w="583" w:type="dxa"/>
          </w:tcPr>
          <w:p w14:paraId="2985831C"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02039A66"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5F46EAA2" w14:textId="78E98B82"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15 августа по 31 декабря (продолжительностью не менее 90 дней)</w:t>
            </w:r>
          </w:p>
        </w:tc>
      </w:tr>
      <w:tr w:rsidR="00DF38DB" w:rsidRPr="008130F3" w14:paraId="1161402E" w14:textId="77777777" w:rsidTr="00DF38DB">
        <w:tc>
          <w:tcPr>
            <w:tcW w:w="583" w:type="dxa"/>
          </w:tcPr>
          <w:p w14:paraId="3BCAD258"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EF45202"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2DFB00FA" w14:textId="779FEF06"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 xml:space="preserve">с 15 октября по 28 (29) февраля (продолжительностью не менее 120 дней), </w:t>
            </w:r>
            <w:r w:rsidRPr="008130F3">
              <w:rPr>
                <w:rFonts w:eastAsia="Calibri"/>
                <w:bCs/>
                <w:sz w:val="28"/>
                <w:szCs w:val="28"/>
                <w:lang w:eastAsia="en-US"/>
              </w:rPr>
              <w:t>конкретные сроки и параметры охоты определяются высшим должностным лицом субъекта Российской Федерации</w:t>
            </w:r>
          </w:p>
        </w:tc>
      </w:tr>
      <w:tr w:rsidR="00DF38DB" w:rsidRPr="008130F3" w14:paraId="45CDEA4B" w14:textId="77777777" w:rsidTr="00DF38DB">
        <w:tc>
          <w:tcPr>
            <w:tcW w:w="583" w:type="dxa"/>
          </w:tcPr>
          <w:p w14:paraId="5AE7D184"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0A5DA69F" w14:textId="3B373321"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В какие сроки, согласно Правилам охоты, осуществляется охота на волка:</w:t>
            </w:r>
          </w:p>
        </w:tc>
      </w:tr>
      <w:tr w:rsidR="00DF38DB" w:rsidRPr="008130F3" w14:paraId="32D75743" w14:textId="77777777" w:rsidTr="00DF38DB">
        <w:tc>
          <w:tcPr>
            <w:tcW w:w="583" w:type="dxa"/>
          </w:tcPr>
          <w:p w14:paraId="07A2127F"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FAC3E0B"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3DD516C5" w14:textId="475A6C43"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1 июля по 28 (29) февраля</w:t>
            </w:r>
          </w:p>
        </w:tc>
      </w:tr>
      <w:tr w:rsidR="00DF38DB" w:rsidRPr="008130F3" w14:paraId="4A376C59" w14:textId="77777777" w:rsidTr="00DF38DB">
        <w:tc>
          <w:tcPr>
            <w:tcW w:w="583" w:type="dxa"/>
          </w:tcPr>
          <w:p w14:paraId="0A3B7B10"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6ECC07F"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63A19E01" w14:textId="6F705EE9"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1 августа по 31 марта</w:t>
            </w:r>
          </w:p>
        </w:tc>
      </w:tr>
      <w:tr w:rsidR="00DF38DB" w:rsidRPr="008130F3" w14:paraId="61B2A768" w14:textId="77777777" w:rsidTr="00DF38DB">
        <w:tc>
          <w:tcPr>
            <w:tcW w:w="583" w:type="dxa"/>
          </w:tcPr>
          <w:p w14:paraId="4B445FF5"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19221ABD"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4C688B3E" w14:textId="1B24A20E"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1 июня по 31 марта</w:t>
            </w:r>
          </w:p>
        </w:tc>
      </w:tr>
      <w:tr w:rsidR="00DF38DB" w:rsidRPr="008130F3" w14:paraId="020AFF5F" w14:textId="77777777" w:rsidTr="00DF38DB">
        <w:tc>
          <w:tcPr>
            <w:tcW w:w="583" w:type="dxa"/>
          </w:tcPr>
          <w:p w14:paraId="1DCD317A"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63EFCFFD" w14:textId="26E97ABB"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В какие сроки охоты, согласно Правилам охоты, осуществляется охота на норку европейскую:</w:t>
            </w:r>
          </w:p>
        </w:tc>
      </w:tr>
      <w:tr w:rsidR="00DF38DB" w:rsidRPr="008130F3" w14:paraId="6A45191F" w14:textId="77777777" w:rsidTr="00DF38DB">
        <w:tc>
          <w:tcPr>
            <w:tcW w:w="583" w:type="dxa"/>
          </w:tcPr>
          <w:p w14:paraId="7AF3868C"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B7D9B0D"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4CB22BBF" w14:textId="30B3675A"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третьей субботы августа по 28 (29) февраля (продолжительностью не менее 90 дней)</w:t>
            </w:r>
          </w:p>
        </w:tc>
      </w:tr>
      <w:tr w:rsidR="00DF38DB" w:rsidRPr="008130F3" w14:paraId="1349645A" w14:textId="77777777" w:rsidTr="00DF38DB">
        <w:tc>
          <w:tcPr>
            <w:tcW w:w="583" w:type="dxa"/>
          </w:tcPr>
          <w:p w14:paraId="77E1B930"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298A5B1A"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3BD5C73E" w14:textId="3989AFEC"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15 августа по 31 декабря (продолжительностью не менее 90 дней)</w:t>
            </w:r>
          </w:p>
        </w:tc>
      </w:tr>
      <w:tr w:rsidR="00DF38DB" w:rsidRPr="008130F3" w14:paraId="6EDB04D8" w14:textId="77777777" w:rsidTr="00DF38DB">
        <w:tc>
          <w:tcPr>
            <w:tcW w:w="583" w:type="dxa"/>
          </w:tcPr>
          <w:p w14:paraId="019B8779"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46A8D7F7"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5672029C" w14:textId="58275DE2"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 xml:space="preserve">с 15 октября по 28 (29) февраля (продолжительностью не менее 120 дней), </w:t>
            </w:r>
            <w:r w:rsidRPr="008130F3">
              <w:rPr>
                <w:rFonts w:eastAsia="Calibri"/>
                <w:bCs/>
                <w:sz w:val="28"/>
                <w:szCs w:val="28"/>
                <w:lang w:eastAsia="en-US"/>
              </w:rPr>
              <w:t>конкретные сроки и параметры охоты определяются высшим должностным лицом субъекта Российской Федерации</w:t>
            </w:r>
          </w:p>
        </w:tc>
      </w:tr>
      <w:tr w:rsidR="00DF38DB" w:rsidRPr="008130F3" w14:paraId="0A6FA65E" w14:textId="77777777" w:rsidTr="00DF38DB">
        <w:tc>
          <w:tcPr>
            <w:tcW w:w="583" w:type="dxa"/>
          </w:tcPr>
          <w:p w14:paraId="6355BB11" w14:textId="77777777" w:rsidR="00DF38DB" w:rsidRPr="008130F3"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6AF66AE4" w14:textId="72CBDB61" w:rsidR="00DF38DB" w:rsidRPr="008130F3" w:rsidRDefault="00DF38DB" w:rsidP="00DF38DB">
            <w:pPr>
              <w:pStyle w:val="Style2"/>
              <w:widowControl/>
              <w:spacing w:before="60" w:after="60"/>
              <w:ind w:firstLine="0"/>
              <w:rPr>
                <w:rStyle w:val="FontStyle11"/>
              </w:rPr>
            </w:pPr>
            <w:r w:rsidRPr="008130F3">
              <w:rPr>
                <w:rFonts w:eastAsia="Times New Roman"/>
                <w:b/>
                <w:bCs/>
                <w:sz w:val="28"/>
                <w:szCs w:val="28"/>
              </w:rPr>
              <w:t>В какие сроки охоты, согласно Правилам охоты, осуществляется охота на норку американскую:</w:t>
            </w:r>
          </w:p>
        </w:tc>
      </w:tr>
      <w:tr w:rsidR="00DF38DB" w:rsidRPr="008130F3" w14:paraId="31D24A89" w14:textId="77777777" w:rsidTr="00DF38DB">
        <w:tc>
          <w:tcPr>
            <w:tcW w:w="583" w:type="dxa"/>
          </w:tcPr>
          <w:p w14:paraId="784E093C"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64C53FA0" w14:textId="77777777" w:rsidR="00DF38DB" w:rsidRPr="008130F3" w:rsidRDefault="00DF38DB" w:rsidP="00DF38DB">
            <w:pPr>
              <w:pStyle w:val="Style2"/>
              <w:widowControl/>
              <w:spacing w:before="60" w:after="60"/>
              <w:ind w:firstLine="0"/>
              <w:rPr>
                <w:rStyle w:val="FontStyle11"/>
              </w:rPr>
            </w:pPr>
            <w:r w:rsidRPr="008130F3">
              <w:rPr>
                <w:rStyle w:val="FontStyle12"/>
              </w:rPr>
              <w:t>а)</w:t>
            </w:r>
          </w:p>
        </w:tc>
        <w:tc>
          <w:tcPr>
            <w:tcW w:w="0" w:type="auto"/>
          </w:tcPr>
          <w:p w14:paraId="7E26CEA3" w14:textId="3F565D3A"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третьей субботы августа по 28 (29) февраля (продолжительностью не менее 90 дней)</w:t>
            </w:r>
          </w:p>
        </w:tc>
      </w:tr>
      <w:tr w:rsidR="00DF38DB" w:rsidRPr="008130F3" w14:paraId="0D4BB255" w14:textId="77777777" w:rsidTr="00DF38DB">
        <w:tc>
          <w:tcPr>
            <w:tcW w:w="583" w:type="dxa"/>
          </w:tcPr>
          <w:p w14:paraId="6B824568"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7FAD863D" w14:textId="77777777" w:rsidR="00DF38DB" w:rsidRPr="008130F3" w:rsidRDefault="00DF38DB" w:rsidP="00DF38DB">
            <w:pPr>
              <w:pStyle w:val="Style2"/>
              <w:widowControl/>
              <w:spacing w:before="60" w:after="60"/>
              <w:ind w:firstLine="0"/>
              <w:rPr>
                <w:rStyle w:val="FontStyle12"/>
              </w:rPr>
            </w:pPr>
            <w:r w:rsidRPr="008130F3">
              <w:rPr>
                <w:rStyle w:val="FontStyle12"/>
              </w:rPr>
              <w:t>б)</w:t>
            </w:r>
          </w:p>
        </w:tc>
        <w:tc>
          <w:tcPr>
            <w:tcW w:w="0" w:type="auto"/>
          </w:tcPr>
          <w:p w14:paraId="3F03BBE2" w14:textId="590F155C"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с 15 августа по 31 декабря (продолжительностью не менее 90 дней)</w:t>
            </w:r>
          </w:p>
        </w:tc>
      </w:tr>
      <w:tr w:rsidR="00DF38DB" w:rsidRPr="008130F3" w14:paraId="4962708A" w14:textId="77777777" w:rsidTr="00DF38DB">
        <w:tc>
          <w:tcPr>
            <w:tcW w:w="583" w:type="dxa"/>
          </w:tcPr>
          <w:p w14:paraId="2C052991" w14:textId="77777777" w:rsidR="00DF38DB" w:rsidRPr="008130F3" w:rsidRDefault="00DF38DB" w:rsidP="00DF38DB">
            <w:pPr>
              <w:pStyle w:val="Style2"/>
              <w:widowControl/>
              <w:spacing w:before="60" w:after="60"/>
              <w:ind w:left="40" w:right="28" w:firstLine="0"/>
              <w:rPr>
                <w:rStyle w:val="FontStyle11"/>
              </w:rPr>
            </w:pPr>
          </w:p>
        </w:tc>
        <w:tc>
          <w:tcPr>
            <w:tcW w:w="432" w:type="dxa"/>
          </w:tcPr>
          <w:p w14:paraId="5D186C7A" w14:textId="77777777" w:rsidR="00DF38DB" w:rsidRPr="008130F3" w:rsidRDefault="00DF38DB" w:rsidP="00DF38DB">
            <w:pPr>
              <w:pStyle w:val="Style2"/>
              <w:widowControl/>
              <w:spacing w:before="60" w:after="60"/>
              <w:ind w:firstLine="0"/>
              <w:rPr>
                <w:rStyle w:val="FontStyle12"/>
              </w:rPr>
            </w:pPr>
            <w:r w:rsidRPr="008130F3">
              <w:rPr>
                <w:rStyle w:val="FontStyle12"/>
              </w:rPr>
              <w:t>в)</w:t>
            </w:r>
          </w:p>
        </w:tc>
        <w:tc>
          <w:tcPr>
            <w:tcW w:w="0" w:type="auto"/>
          </w:tcPr>
          <w:p w14:paraId="0D066522" w14:textId="208EF072" w:rsidR="00DF38DB" w:rsidRPr="008130F3" w:rsidRDefault="00DF38DB" w:rsidP="00DF38DB">
            <w:pPr>
              <w:pStyle w:val="Style2"/>
              <w:widowControl/>
              <w:spacing w:before="60" w:after="60"/>
              <w:ind w:firstLine="0"/>
              <w:rPr>
                <w:rStyle w:val="FontStyle11"/>
              </w:rPr>
            </w:pPr>
            <w:r w:rsidRPr="008130F3">
              <w:rPr>
                <w:rFonts w:eastAsia="Times New Roman"/>
                <w:spacing w:val="-10"/>
                <w:sz w:val="28"/>
                <w:szCs w:val="28"/>
              </w:rPr>
              <w:t xml:space="preserve">с 15 октября по 28 (29) февраля (продолжительностью не менее 120 дней), </w:t>
            </w:r>
            <w:r w:rsidRPr="008130F3">
              <w:rPr>
                <w:rFonts w:eastAsia="Calibri"/>
                <w:bCs/>
                <w:sz w:val="28"/>
                <w:szCs w:val="28"/>
                <w:lang w:eastAsia="en-US"/>
              </w:rPr>
              <w:t>конкретные сроки и параметры охоты определяются высшим должностным лицом субъекта Российской Федерации</w:t>
            </w:r>
          </w:p>
        </w:tc>
      </w:tr>
    </w:tbl>
    <w:p w14:paraId="10E2A68A" w14:textId="77777777" w:rsidR="0086467D" w:rsidRPr="008130F3" w:rsidRDefault="0086467D" w:rsidP="00E06CB4">
      <w:pPr>
        <w:widowControl/>
        <w:tabs>
          <w:tab w:val="left" w:pos="583"/>
        </w:tabs>
        <w:spacing w:before="60" w:after="120"/>
        <w:jc w:val="both"/>
        <w:rPr>
          <w:rFonts w:eastAsia="Times New Roman"/>
          <w:b/>
          <w:bCs/>
          <w:sz w:val="28"/>
          <w:szCs w:val="28"/>
        </w:rPr>
      </w:pPr>
    </w:p>
    <w:p w14:paraId="41A9EE3D" w14:textId="324B8C06" w:rsidR="00517123" w:rsidRPr="008130F3" w:rsidRDefault="00517123" w:rsidP="002B443C">
      <w:pPr>
        <w:pStyle w:val="Style1"/>
        <w:pageBreakBefore/>
        <w:widowControl/>
        <w:spacing w:before="60" w:after="120" w:line="360" w:lineRule="auto"/>
        <w:rPr>
          <w:rStyle w:val="FontStyle11"/>
        </w:rPr>
      </w:pPr>
      <w:r w:rsidRPr="008130F3">
        <w:rPr>
          <w:rStyle w:val="FontStyle11"/>
          <w:lang w:val="en-US"/>
        </w:rPr>
        <w:lastRenderedPageBreak/>
        <w:t>III</w:t>
      </w:r>
      <w:r w:rsidRPr="008130F3">
        <w:rPr>
          <w:rStyle w:val="FontStyle11"/>
        </w:rPr>
        <w:t>. Требования порядка осуществления производственного охотничьего контроля, установленного в соответствии с Федеральным законом от</w:t>
      </w:r>
      <w:r w:rsidR="002B443C" w:rsidRPr="008130F3">
        <w:rPr>
          <w:rStyle w:val="FontStyle11"/>
        </w:rPr>
        <w:t> </w:t>
      </w:r>
      <w:r w:rsidRPr="008130F3">
        <w:rPr>
          <w:rStyle w:val="FontStyle11"/>
        </w:rPr>
        <w:t>24</w:t>
      </w:r>
      <w:r w:rsidR="002B443C" w:rsidRPr="008130F3">
        <w:rPr>
          <w:rStyle w:val="FontStyle11"/>
        </w:rPr>
        <w:t> </w:t>
      </w:r>
      <w:r w:rsidRPr="008130F3">
        <w:rPr>
          <w:rStyle w:val="FontStyle11"/>
        </w:rPr>
        <w:t>июля 2009 г. № 209-ФЗ «Об охоте и о сохранении охотничьих ресурсов и о внесении изменений в отдельные законодательные акты Российской</w:t>
      </w:r>
      <w:r w:rsidR="002B443C" w:rsidRPr="008130F3">
        <w:rPr>
          <w:rStyle w:val="FontStyle11"/>
        </w:rPr>
        <w:t xml:space="preserve"> </w:t>
      </w:r>
      <w:r w:rsidRPr="008130F3">
        <w:rPr>
          <w:rStyle w:val="FontStyle11"/>
        </w:rPr>
        <w:t>Федерации» (150 вопросов)</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432"/>
        <w:gridCol w:w="8523"/>
      </w:tblGrid>
      <w:tr w:rsidR="00C23904" w:rsidRPr="008130F3" w14:paraId="4FCF1AB1" w14:textId="77777777" w:rsidTr="00B50702">
        <w:trPr>
          <w:trHeight w:val="148"/>
        </w:trPr>
        <w:tc>
          <w:tcPr>
            <w:tcW w:w="540" w:type="dxa"/>
          </w:tcPr>
          <w:p w14:paraId="3DF1B2E3" w14:textId="77777777" w:rsidR="007A3EA0" w:rsidRPr="008130F3" w:rsidRDefault="007A3EA0" w:rsidP="007A3EA0">
            <w:pPr>
              <w:pStyle w:val="Style2"/>
              <w:widowControl/>
              <w:numPr>
                <w:ilvl w:val="0"/>
                <w:numId w:val="232"/>
              </w:numPr>
              <w:spacing w:before="60" w:after="60"/>
              <w:ind w:left="0" w:right="28" w:hanging="39"/>
              <w:jc w:val="center"/>
              <w:rPr>
                <w:rStyle w:val="FontStyle11"/>
              </w:rPr>
            </w:pPr>
            <w:r w:rsidRPr="008130F3">
              <w:rPr>
                <w:rStyle w:val="FontStyle11"/>
              </w:rPr>
              <w:t>.</w:t>
            </w:r>
          </w:p>
        </w:tc>
        <w:tc>
          <w:tcPr>
            <w:tcW w:w="8955" w:type="dxa"/>
            <w:gridSpan w:val="2"/>
          </w:tcPr>
          <w:p w14:paraId="7C687EA2" w14:textId="0B6EC2A8" w:rsidR="007A3EA0" w:rsidRPr="008130F3" w:rsidRDefault="00D05F61" w:rsidP="0076519E">
            <w:pPr>
              <w:pStyle w:val="Style2"/>
              <w:widowControl/>
              <w:spacing w:before="60" w:after="60"/>
              <w:ind w:firstLine="0"/>
              <w:rPr>
                <w:rStyle w:val="FontStyle11"/>
              </w:rPr>
            </w:pPr>
            <w:r w:rsidRPr="008130F3">
              <w:rPr>
                <w:rStyle w:val="FontStyle11"/>
              </w:rPr>
              <w:t>Требования порядка осуществления производственного охотничьего контроля установлены в соответствии:</w:t>
            </w:r>
          </w:p>
        </w:tc>
      </w:tr>
      <w:tr w:rsidR="00C23904" w:rsidRPr="008130F3" w14:paraId="4904067D" w14:textId="77777777" w:rsidTr="00B50702">
        <w:tc>
          <w:tcPr>
            <w:tcW w:w="540" w:type="dxa"/>
          </w:tcPr>
          <w:p w14:paraId="573FCC4B" w14:textId="77777777" w:rsidR="007A3EA0" w:rsidRPr="008130F3" w:rsidRDefault="007A3EA0" w:rsidP="0076519E">
            <w:pPr>
              <w:pStyle w:val="Style2"/>
              <w:widowControl/>
              <w:spacing w:before="60" w:after="60"/>
              <w:ind w:left="40" w:right="28" w:firstLine="0"/>
              <w:rPr>
                <w:rStyle w:val="FontStyle11"/>
              </w:rPr>
            </w:pPr>
          </w:p>
        </w:tc>
        <w:tc>
          <w:tcPr>
            <w:tcW w:w="432" w:type="dxa"/>
          </w:tcPr>
          <w:p w14:paraId="458D4AD6" w14:textId="77777777" w:rsidR="007A3EA0" w:rsidRPr="008130F3" w:rsidRDefault="007A3EA0" w:rsidP="0076519E">
            <w:pPr>
              <w:pStyle w:val="Style2"/>
              <w:widowControl/>
              <w:spacing w:before="60" w:after="60"/>
              <w:ind w:firstLine="0"/>
              <w:rPr>
                <w:rStyle w:val="FontStyle11"/>
              </w:rPr>
            </w:pPr>
            <w:r w:rsidRPr="008130F3">
              <w:rPr>
                <w:rStyle w:val="FontStyle12"/>
              </w:rPr>
              <w:t>а)</w:t>
            </w:r>
          </w:p>
        </w:tc>
        <w:tc>
          <w:tcPr>
            <w:tcW w:w="0" w:type="auto"/>
          </w:tcPr>
          <w:p w14:paraId="587CDBAB" w14:textId="1E511D17" w:rsidR="007A3EA0" w:rsidRPr="008130F3" w:rsidRDefault="00D05F61" w:rsidP="007A3EA0">
            <w:pPr>
              <w:pStyle w:val="Style2"/>
              <w:widowControl/>
              <w:spacing w:before="60" w:after="60"/>
              <w:ind w:firstLine="0"/>
              <w:rPr>
                <w:rStyle w:val="FontStyle11"/>
              </w:rPr>
            </w:pPr>
            <w:r w:rsidRPr="008130F3">
              <w:rPr>
                <w:rStyle w:val="FontStyle12"/>
              </w:rPr>
              <w:t>с Федеральным законом от 24.07.2009 г. № 209-ФЗ «Об охоте и о сохранении охотничьих ресурсов и о внесении изменений в отдельные законодательные акты Российской Федерации»</w:t>
            </w:r>
            <w:r w:rsidR="00151746" w:rsidRPr="008130F3">
              <w:rPr>
                <w:rStyle w:val="FontStyle12"/>
              </w:rPr>
              <w:t xml:space="preserve"> </w:t>
            </w:r>
          </w:p>
        </w:tc>
      </w:tr>
      <w:tr w:rsidR="007A3EA0" w:rsidRPr="008130F3" w14:paraId="2B3ED66F" w14:textId="77777777" w:rsidTr="00B50702">
        <w:tc>
          <w:tcPr>
            <w:tcW w:w="540" w:type="dxa"/>
          </w:tcPr>
          <w:p w14:paraId="3A79BB4F" w14:textId="77777777" w:rsidR="007A3EA0" w:rsidRPr="008130F3" w:rsidRDefault="007A3EA0" w:rsidP="0076519E">
            <w:pPr>
              <w:pStyle w:val="Style2"/>
              <w:widowControl/>
              <w:spacing w:before="60" w:after="60"/>
              <w:ind w:left="40" w:right="28" w:firstLine="0"/>
              <w:rPr>
                <w:rStyle w:val="FontStyle11"/>
              </w:rPr>
            </w:pPr>
          </w:p>
        </w:tc>
        <w:tc>
          <w:tcPr>
            <w:tcW w:w="432" w:type="dxa"/>
          </w:tcPr>
          <w:p w14:paraId="6B138DA1" w14:textId="77777777" w:rsidR="007A3EA0" w:rsidRPr="008130F3" w:rsidRDefault="007A3EA0" w:rsidP="0076519E">
            <w:pPr>
              <w:pStyle w:val="Style2"/>
              <w:widowControl/>
              <w:spacing w:before="60" w:after="60"/>
              <w:ind w:firstLine="0"/>
              <w:rPr>
                <w:rStyle w:val="FontStyle12"/>
              </w:rPr>
            </w:pPr>
            <w:r w:rsidRPr="008130F3">
              <w:rPr>
                <w:rStyle w:val="FontStyle12"/>
              </w:rPr>
              <w:t>б)</w:t>
            </w:r>
          </w:p>
        </w:tc>
        <w:tc>
          <w:tcPr>
            <w:tcW w:w="0" w:type="auto"/>
          </w:tcPr>
          <w:p w14:paraId="682D41B6" w14:textId="130588EE" w:rsidR="007A3EA0" w:rsidRPr="008130F3" w:rsidRDefault="00D05F61" w:rsidP="0076519E">
            <w:pPr>
              <w:pStyle w:val="Style2"/>
              <w:widowControl/>
              <w:spacing w:before="60" w:after="60"/>
              <w:ind w:firstLine="0"/>
              <w:rPr>
                <w:rStyle w:val="FontStyle11"/>
              </w:rPr>
            </w:pPr>
            <w:r w:rsidRPr="008130F3">
              <w:rPr>
                <w:rStyle w:val="FontStyle12"/>
              </w:rPr>
              <w:t>с Федеральным законом от 24.04.1995 г. № 52-ФЗ «О животном мире»</w:t>
            </w:r>
          </w:p>
        </w:tc>
      </w:tr>
      <w:tr w:rsidR="007A3EA0" w:rsidRPr="008130F3" w14:paraId="0B512F2E" w14:textId="77777777" w:rsidTr="00B50702">
        <w:tc>
          <w:tcPr>
            <w:tcW w:w="540" w:type="dxa"/>
          </w:tcPr>
          <w:p w14:paraId="24B528B5" w14:textId="77777777" w:rsidR="007A3EA0" w:rsidRPr="008130F3" w:rsidRDefault="007A3EA0" w:rsidP="0076519E">
            <w:pPr>
              <w:pStyle w:val="Style2"/>
              <w:widowControl/>
              <w:spacing w:before="60" w:after="60"/>
              <w:ind w:left="40" w:right="28" w:firstLine="0"/>
              <w:rPr>
                <w:rStyle w:val="FontStyle11"/>
              </w:rPr>
            </w:pPr>
          </w:p>
        </w:tc>
        <w:tc>
          <w:tcPr>
            <w:tcW w:w="432" w:type="dxa"/>
          </w:tcPr>
          <w:p w14:paraId="54E76D10" w14:textId="77777777" w:rsidR="007A3EA0" w:rsidRPr="008130F3" w:rsidRDefault="007A3EA0" w:rsidP="0076519E">
            <w:pPr>
              <w:pStyle w:val="Style2"/>
              <w:widowControl/>
              <w:spacing w:before="60" w:after="60"/>
              <w:ind w:firstLine="0"/>
              <w:rPr>
                <w:rStyle w:val="FontStyle12"/>
              </w:rPr>
            </w:pPr>
            <w:r w:rsidRPr="008130F3">
              <w:rPr>
                <w:rStyle w:val="FontStyle12"/>
              </w:rPr>
              <w:t>в)</w:t>
            </w:r>
          </w:p>
        </w:tc>
        <w:tc>
          <w:tcPr>
            <w:tcW w:w="0" w:type="auto"/>
          </w:tcPr>
          <w:p w14:paraId="4D4FD953" w14:textId="705E773F" w:rsidR="007A3EA0" w:rsidRPr="008130F3" w:rsidRDefault="00D05F61" w:rsidP="0076519E">
            <w:pPr>
              <w:pStyle w:val="Style2"/>
              <w:widowControl/>
              <w:spacing w:before="60" w:after="60"/>
              <w:ind w:firstLine="0"/>
              <w:rPr>
                <w:rStyle w:val="FontStyle11"/>
              </w:rPr>
            </w:pPr>
            <w:r w:rsidRPr="008130F3">
              <w:rPr>
                <w:rStyle w:val="FontStyle12"/>
              </w:rPr>
              <w:t>с Федеральным законом от 19.11.2000 г. № 107-ФЗ «Об охране природных ресурсов»</w:t>
            </w:r>
          </w:p>
        </w:tc>
      </w:tr>
      <w:tr w:rsidR="00D05F61" w:rsidRPr="008130F3" w14:paraId="014051B1" w14:textId="77777777" w:rsidTr="0076519E">
        <w:trPr>
          <w:trHeight w:val="148"/>
        </w:trPr>
        <w:tc>
          <w:tcPr>
            <w:tcW w:w="540" w:type="dxa"/>
          </w:tcPr>
          <w:p w14:paraId="6246B82D" w14:textId="77777777" w:rsidR="00D05F61" w:rsidRPr="008130F3" w:rsidRDefault="00D05F61" w:rsidP="0076519E">
            <w:pPr>
              <w:pStyle w:val="Style2"/>
              <w:widowControl/>
              <w:numPr>
                <w:ilvl w:val="0"/>
                <w:numId w:val="232"/>
              </w:numPr>
              <w:spacing w:before="60" w:after="60"/>
              <w:ind w:left="0" w:right="28" w:hanging="39"/>
              <w:jc w:val="center"/>
              <w:rPr>
                <w:rStyle w:val="FontStyle11"/>
              </w:rPr>
            </w:pPr>
            <w:r w:rsidRPr="008130F3">
              <w:rPr>
                <w:rStyle w:val="FontStyle11"/>
                <w:color w:val="FFFFFF" w:themeColor="background1"/>
              </w:rPr>
              <w:t>.</w:t>
            </w:r>
          </w:p>
        </w:tc>
        <w:tc>
          <w:tcPr>
            <w:tcW w:w="8955" w:type="dxa"/>
            <w:gridSpan w:val="2"/>
          </w:tcPr>
          <w:p w14:paraId="4E147103" w14:textId="77777777" w:rsidR="00D05F61" w:rsidRPr="008130F3" w:rsidRDefault="00D05F61" w:rsidP="0076519E">
            <w:pPr>
              <w:pStyle w:val="Style2"/>
              <w:widowControl/>
              <w:spacing w:before="60" w:after="60"/>
              <w:ind w:firstLine="0"/>
              <w:rPr>
                <w:rStyle w:val="FontStyle11"/>
              </w:rPr>
            </w:pPr>
            <w:r w:rsidRPr="008130F3">
              <w:rPr>
                <w:rStyle w:val="FontStyle11"/>
              </w:rPr>
              <w:t>Производственный охотничий контроль осуществляется:</w:t>
            </w:r>
          </w:p>
        </w:tc>
      </w:tr>
      <w:tr w:rsidR="00D05F61" w:rsidRPr="008130F3" w14:paraId="37692D90" w14:textId="77777777" w:rsidTr="0076519E">
        <w:tc>
          <w:tcPr>
            <w:tcW w:w="540" w:type="dxa"/>
          </w:tcPr>
          <w:p w14:paraId="1B8A9F5C" w14:textId="77777777" w:rsidR="00D05F61" w:rsidRPr="008130F3" w:rsidRDefault="00D05F61" w:rsidP="0076519E">
            <w:pPr>
              <w:pStyle w:val="Style2"/>
              <w:widowControl/>
              <w:spacing w:before="60" w:after="60"/>
              <w:ind w:left="40" w:right="28" w:firstLine="0"/>
              <w:rPr>
                <w:rStyle w:val="FontStyle11"/>
              </w:rPr>
            </w:pPr>
          </w:p>
        </w:tc>
        <w:tc>
          <w:tcPr>
            <w:tcW w:w="432" w:type="dxa"/>
          </w:tcPr>
          <w:p w14:paraId="30105EC5" w14:textId="77777777" w:rsidR="00D05F61" w:rsidRPr="008130F3" w:rsidRDefault="00D05F61" w:rsidP="0076519E">
            <w:pPr>
              <w:pStyle w:val="Style2"/>
              <w:widowControl/>
              <w:spacing w:before="60" w:after="60"/>
              <w:ind w:firstLine="0"/>
              <w:rPr>
                <w:rStyle w:val="FontStyle11"/>
              </w:rPr>
            </w:pPr>
            <w:r w:rsidRPr="008130F3">
              <w:rPr>
                <w:rStyle w:val="FontStyle12"/>
              </w:rPr>
              <w:t>а)</w:t>
            </w:r>
          </w:p>
        </w:tc>
        <w:tc>
          <w:tcPr>
            <w:tcW w:w="0" w:type="auto"/>
          </w:tcPr>
          <w:p w14:paraId="7F108271" w14:textId="77777777" w:rsidR="00D05F61" w:rsidRPr="008130F3" w:rsidRDefault="00D05F61" w:rsidP="0076519E">
            <w:pPr>
              <w:pStyle w:val="Style2"/>
              <w:widowControl/>
              <w:spacing w:before="60" w:after="60"/>
              <w:ind w:firstLine="0"/>
              <w:rPr>
                <w:rStyle w:val="FontStyle11"/>
              </w:rPr>
            </w:pPr>
            <w:r w:rsidRPr="008130F3">
              <w:rPr>
                <w:rStyle w:val="FontStyle12"/>
              </w:rPr>
              <w:t xml:space="preserve">юридическими лицами, индивидуальными предпринимателями, заключившими </w:t>
            </w:r>
            <w:proofErr w:type="spellStart"/>
            <w:r w:rsidRPr="008130F3">
              <w:rPr>
                <w:rStyle w:val="FontStyle12"/>
              </w:rPr>
              <w:t>охотхозяйственные</w:t>
            </w:r>
            <w:proofErr w:type="spellEnd"/>
            <w:r w:rsidRPr="008130F3">
              <w:rPr>
                <w:rStyle w:val="FontStyle12"/>
              </w:rPr>
              <w:t xml:space="preserve"> соглашения</w:t>
            </w:r>
          </w:p>
        </w:tc>
      </w:tr>
      <w:tr w:rsidR="00D05F61" w:rsidRPr="008130F3" w14:paraId="4F7AFBC9" w14:textId="77777777" w:rsidTr="0076519E">
        <w:tc>
          <w:tcPr>
            <w:tcW w:w="540" w:type="dxa"/>
          </w:tcPr>
          <w:p w14:paraId="5905BCF6" w14:textId="77777777" w:rsidR="00D05F61" w:rsidRPr="008130F3" w:rsidRDefault="00D05F61" w:rsidP="0076519E">
            <w:pPr>
              <w:pStyle w:val="Style2"/>
              <w:widowControl/>
              <w:spacing w:before="60" w:after="60"/>
              <w:ind w:left="40" w:right="28" w:firstLine="0"/>
              <w:rPr>
                <w:rStyle w:val="FontStyle11"/>
              </w:rPr>
            </w:pPr>
          </w:p>
        </w:tc>
        <w:tc>
          <w:tcPr>
            <w:tcW w:w="432" w:type="dxa"/>
          </w:tcPr>
          <w:p w14:paraId="4C2F066D" w14:textId="77777777" w:rsidR="00D05F61" w:rsidRPr="008130F3" w:rsidRDefault="00D05F61" w:rsidP="0076519E">
            <w:pPr>
              <w:pStyle w:val="Style2"/>
              <w:widowControl/>
              <w:spacing w:before="60" w:after="60"/>
              <w:ind w:firstLine="0"/>
              <w:rPr>
                <w:rStyle w:val="FontStyle12"/>
              </w:rPr>
            </w:pPr>
            <w:r w:rsidRPr="008130F3">
              <w:rPr>
                <w:rStyle w:val="FontStyle12"/>
              </w:rPr>
              <w:t>б)</w:t>
            </w:r>
          </w:p>
        </w:tc>
        <w:tc>
          <w:tcPr>
            <w:tcW w:w="0" w:type="auto"/>
          </w:tcPr>
          <w:p w14:paraId="4316745D" w14:textId="77777777" w:rsidR="00D05F61" w:rsidRPr="008130F3" w:rsidRDefault="00D05F61" w:rsidP="0076519E">
            <w:pPr>
              <w:pStyle w:val="Style2"/>
              <w:widowControl/>
              <w:spacing w:before="60" w:after="60"/>
              <w:ind w:firstLine="0"/>
              <w:rPr>
                <w:rStyle w:val="FontStyle11"/>
              </w:rPr>
            </w:pPr>
            <w:r w:rsidRPr="008130F3">
              <w:rPr>
                <w:rStyle w:val="FontStyle12"/>
              </w:rPr>
              <w:t>юридическими лицами, индивидуальными предпринимателями - обладателями долгосрочных лицензий на пользование животным миром в отношении охотничьих ресурсов</w:t>
            </w:r>
          </w:p>
        </w:tc>
      </w:tr>
      <w:tr w:rsidR="00D05F61" w:rsidRPr="008130F3" w14:paraId="620AAF10" w14:textId="77777777" w:rsidTr="0076519E">
        <w:tc>
          <w:tcPr>
            <w:tcW w:w="540" w:type="dxa"/>
          </w:tcPr>
          <w:p w14:paraId="3C1A2C5B" w14:textId="77777777" w:rsidR="00D05F61" w:rsidRPr="008130F3" w:rsidRDefault="00D05F61" w:rsidP="0076519E">
            <w:pPr>
              <w:pStyle w:val="Style2"/>
              <w:widowControl/>
              <w:spacing w:before="60" w:after="60"/>
              <w:ind w:left="40" w:right="28" w:firstLine="0"/>
              <w:rPr>
                <w:rStyle w:val="FontStyle11"/>
              </w:rPr>
            </w:pPr>
          </w:p>
        </w:tc>
        <w:tc>
          <w:tcPr>
            <w:tcW w:w="432" w:type="dxa"/>
          </w:tcPr>
          <w:p w14:paraId="53246CD5" w14:textId="77777777" w:rsidR="00D05F61" w:rsidRPr="008130F3" w:rsidRDefault="00D05F61" w:rsidP="0076519E">
            <w:pPr>
              <w:pStyle w:val="Style2"/>
              <w:widowControl/>
              <w:spacing w:before="60" w:after="60"/>
              <w:ind w:firstLine="0"/>
              <w:rPr>
                <w:rStyle w:val="FontStyle12"/>
              </w:rPr>
            </w:pPr>
            <w:r w:rsidRPr="008130F3">
              <w:rPr>
                <w:rStyle w:val="FontStyle12"/>
              </w:rPr>
              <w:t>в)</w:t>
            </w:r>
          </w:p>
        </w:tc>
        <w:tc>
          <w:tcPr>
            <w:tcW w:w="0" w:type="auto"/>
          </w:tcPr>
          <w:p w14:paraId="3770160D" w14:textId="77777777" w:rsidR="00D05F61" w:rsidRPr="008130F3" w:rsidRDefault="00D05F61" w:rsidP="0076519E">
            <w:pPr>
              <w:pStyle w:val="Style2"/>
              <w:widowControl/>
              <w:spacing w:before="60" w:after="60"/>
              <w:ind w:firstLine="0"/>
              <w:rPr>
                <w:rStyle w:val="FontStyle11"/>
              </w:rPr>
            </w:pPr>
            <w:r w:rsidRPr="008130F3">
              <w:rPr>
                <w:rStyle w:val="FontStyle12"/>
              </w:rPr>
              <w:t xml:space="preserve">физическими лицами, заключившими </w:t>
            </w:r>
            <w:proofErr w:type="spellStart"/>
            <w:r w:rsidRPr="008130F3">
              <w:rPr>
                <w:rStyle w:val="FontStyle12"/>
              </w:rPr>
              <w:t>охотхозяйственные</w:t>
            </w:r>
            <w:proofErr w:type="spellEnd"/>
            <w:r w:rsidRPr="008130F3">
              <w:rPr>
                <w:rStyle w:val="FontStyle12"/>
              </w:rPr>
              <w:t xml:space="preserve"> соглашения</w:t>
            </w:r>
          </w:p>
        </w:tc>
      </w:tr>
      <w:tr w:rsidR="007A3EA0" w:rsidRPr="008130F3" w14:paraId="2AF1EC80" w14:textId="77777777" w:rsidTr="00B50702">
        <w:trPr>
          <w:trHeight w:val="80"/>
        </w:trPr>
        <w:tc>
          <w:tcPr>
            <w:tcW w:w="540" w:type="dxa"/>
          </w:tcPr>
          <w:p w14:paraId="01E6D717" w14:textId="74755B3A" w:rsidR="007A3EA0" w:rsidRPr="008130F3" w:rsidRDefault="007A3EA0"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0FD64A6D" w14:textId="18DD2C96" w:rsidR="007A3EA0" w:rsidRPr="008130F3" w:rsidRDefault="007A3EA0" w:rsidP="0076519E">
            <w:pPr>
              <w:pStyle w:val="Style2"/>
              <w:widowControl/>
              <w:spacing w:before="60" w:after="60"/>
              <w:ind w:firstLine="0"/>
              <w:rPr>
                <w:rStyle w:val="FontStyle11"/>
              </w:rPr>
            </w:pPr>
            <w:r w:rsidRPr="008130F3">
              <w:rPr>
                <w:rStyle w:val="FontStyle11"/>
              </w:rPr>
              <w:t>Под производственным охотничьим контролем понимается:</w:t>
            </w:r>
          </w:p>
        </w:tc>
      </w:tr>
      <w:tr w:rsidR="007A3EA0" w:rsidRPr="008130F3" w14:paraId="2BBE0879" w14:textId="77777777" w:rsidTr="00B50702">
        <w:tc>
          <w:tcPr>
            <w:tcW w:w="540" w:type="dxa"/>
          </w:tcPr>
          <w:p w14:paraId="1E0ABE1F" w14:textId="77777777" w:rsidR="007A3EA0" w:rsidRPr="008130F3" w:rsidRDefault="007A3EA0" w:rsidP="0076519E">
            <w:pPr>
              <w:pStyle w:val="Style2"/>
              <w:widowControl/>
              <w:spacing w:before="60" w:after="60"/>
              <w:ind w:left="40" w:right="28" w:firstLine="0"/>
              <w:rPr>
                <w:rStyle w:val="FontStyle11"/>
              </w:rPr>
            </w:pPr>
          </w:p>
        </w:tc>
        <w:tc>
          <w:tcPr>
            <w:tcW w:w="432" w:type="dxa"/>
          </w:tcPr>
          <w:p w14:paraId="1D2C7A04" w14:textId="77777777" w:rsidR="007A3EA0" w:rsidRPr="008130F3" w:rsidRDefault="007A3EA0" w:rsidP="0076519E">
            <w:pPr>
              <w:pStyle w:val="Style2"/>
              <w:widowControl/>
              <w:spacing w:before="60" w:after="60"/>
              <w:ind w:firstLine="0"/>
              <w:rPr>
                <w:rStyle w:val="FontStyle11"/>
              </w:rPr>
            </w:pPr>
            <w:r w:rsidRPr="008130F3">
              <w:rPr>
                <w:rStyle w:val="FontStyle12"/>
              </w:rPr>
              <w:t>а)</w:t>
            </w:r>
          </w:p>
        </w:tc>
        <w:tc>
          <w:tcPr>
            <w:tcW w:w="0" w:type="auto"/>
          </w:tcPr>
          <w:p w14:paraId="4E519B42" w14:textId="3631E8F0" w:rsidR="007A3EA0" w:rsidRPr="008130F3" w:rsidRDefault="007A3EA0" w:rsidP="0076519E">
            <w:pPr>
              <w:pStyle w:val="Style2"/>
              <w:widowControl/>
              <w:spacing w:before="60" w:after="60"/>
              <w:ind w:firstLine="0"/>
              <w:rPr>
                <w:rStyle w:val="FontStyle11"/>
              </w:rPr>
            </w:pPr>
            <w:r w:rsidRPr="008130F3">
              <w:rPr>
                <w:rStyle w:val="FontStyle12"/>
              </w:rPr>
              <w:t>деятельность уполномоченного органа исполнительной власти субъекта Российской Федерации по предупреждению, выявлению и пресечению нарушений требований в области охоты и сохранения охотничьих ресурсов</w:t>
            </w:r>
          </w:p>
        </w:tc>
      </w:tr>
      <w:tr w:rsidR="007A3EA0" w:rsidRPr="008130F3" w14:paraId="67D410EC" w14:textId="77777777" w:rsidTr="00B50702">
        <w:tc>
          <w:tcPr>
            <w:tcW w:w="540" w:type="dxa"/>
          </w:tcPr>
          <w:p w14:paraId="3457C719" w14:textId="77777777" w:rsidR="007A3EA0" w:rsidRPr="008130F3" w:rsidRDefault="007A3EA0" w:rsidP="0076519E">
            <w:pPr>
              <w:pStyle w:val="Style2"/>
              <w:widowControl/>
              <w:spacing w:before="60" w:after="60"/>
              <w:ind w:left="40" w:right="28" w:firstLine="0"/>
              <w:rPr>
                <w:rStyle w:val="FontStyle11"/>
              </w:rPr>
            </w:pPr>
          </w:p>
        </w:tc>
        <w:tc>
          <w:tcPr>
            <w:tcW w:w="432" w:type="dxa"/>
          </w:tcPr>
          <w:p w14:paraId="267DEC51" w14:textId="77777777" w:rsidR="007A3EA0" w:rsidRPr="008130F3" w:rsidRDefault="007A3EA0" w:rsidP="0076519E">
            <w:pPr>
              <w:pStyle w:val="Style2"/>
              <w:widowControl/>
              <w:spacing w:before="60" w:after="60"/>
              <w:ind w:firstLine="0"/>
              <w:rPr>
                <w:rStyle w:val="FontStyle12"/>
              </w:rPr>
            </w:pPr>
            <w:r w:rsidRPr="008130F3">
              <w:rPr>
                <w:rStyle w:val="FontStyle12"/>
              </w:rPr>
              <w:t>б)</w:t>
            </w:r>
          </w:p>
        </w:tc>
        <w:tc>
          <w:tcPr>
            <w:tcW w:w="0" w:type="auto"/>
          </w:tcPr>
          <w:p w14:paraId="47DF97EC" w14:textId="761F79CC" w:rsidR="007A3EA0" w:rsidRPr="008130F3" w:rsidRDefault="007A3EA0" w:rsidP="0076519E">
            <w:pPr>
              <w:pStyle w:val="Style2"/>
              <w:widowControl/>
              <w:spacing w:before="60" w:after="60"/>
              <w:ind w:firstLine="0"/>
              <w:rPr>
                <w:rStyle w:val="FontStyle11"/>
              </w:rPr>
            </w:pPr>
            <w:r w:rsidRPr="008130F3">
              <w:rPr>
                <w:rStyle w:val="FontStyle12"/>
              </w:rPr>
              <w:t xml:space="preserve">деятельность </w:t>
            </w:r>
            <w:proofErr w:type="spellStart"/>
            <w:r w:rsidRPr="008130F3">
              <w:rPr>
                <w:rStyle w:val="FontStyle12"/>
              </w:rPr>
              <w:t>охотпользователей</w:t>
            </w:r>
            <w:proofErr w:type="spellEnd"/>
            <w:r w:rsidRPr="008130F3">
              <w:rPr>
                <w:rStyle w:val="FontStyle12"/>
              </w:rPr>
              <w:t xml:space="preserve"> по предупреждению, выявлению и пресечению нарушений требований в области охоты и сохранения охотничьих ресурсов</w:t>
            </w:r>
          </w:p>
        </w:tc>
      </w:tr>
      <w:tr w:rsidR="007A3EA0" w:rsidRPr="008130F3" w14:paraId="09FE1B98" w14:textId="77777777" w:rsidTr="00B50702">
        <w:tc>
          <w:tcPr>
            <w:tcW w:w="540" w:type="dxa"/>
          </w:tcPr>
          <w:p w14:paraId="4D9A25EB" w14:textId="77777777" w:rsidR="007A3EA0" w:rsidRPr="008130F3" w:rsidRDefault="007A3EA0" w:rsidP="0076519E">
            <w:pPr>
              <w:pStyle w:val="Style2"/>
              <w:widowControl/>
              <w:spacing w:before="60" w:after="60"/>
              <w:ind w:left="40" w:right="28" w:firstLine="0"/>
              <w:rPr>
                <w:rStyle w:val="FontStyle11"/>
              </w:rPr>
            </w:pPr>
          </w:p>
        </w:tc>
        <w:tc>
          <w:tcPr>
            <w:tcW w:w="432" w:type="dxa"/>
          </w:tcPr>
          <w:p w14:paraId="2DAD8FB3" w14:textId="77777777" w:rsidR="007A3EA0" w:rsidRPr="008130F3" w:rsidRDefault="007A3EA0" w:rsidP="0076519E">
            <w:pPr>
              <w:pStyle w:val="Style2"/>
              <w:widowControl/>
              <w:spacing w:before="60" w:after="60"/>
              <w:ind w:firstLine="0"/>
              <w:rPr>
                <w:rStyle w:val="FontStyle12"/>
              </w:rPr>
            </w:pPr>
            <w:r w:rsidRPr="008130F3">
              <w:rPr>
                <w:rStyle w:val="FontStyle12"/>
              </w:rPr>
              <w:t>в)</w:t>
            </w:r>
          </w:p>
        </w:tc>
        <w:tc>
          <w:tcPr>
            <w:tcW w:w="0" w:type="auto"/>
          </w:tcPr>
          <w:p w14:paraId="766E8C02" w14:textId="4ABEE828" w:rsidR="007A3EA0" w:rsidRPr="008130F3" w:rsidRDefault="007A3EA0" w:rsidP="0076519E">
            <w:pPr>
              <w:pStyle w:val="Style2"/>
              <w:widowControl/>
              <w:spacing w:before="60" w:after="60"/>
              <w:ind w:firstLine="0"/>
              <w:rPr>
                <w:rStyle w:val="FontStyle11"/>
              </w:rPr>
            </w:pPr>
            <w:r w:rsidRPr="008130F3">
              <w:rPr>
                <w:rStyle w:val="FontStyle12"/>
              </w:rPr>
              <w:t>деятельность природоохранной инспекции по предупреждению, выявлению и пресечению нарушений требований в области охоты и сохранения охотничьих ресурсов</w:t>
            </w:r>
          </w:p>
        </w:tc>
      </w:tr>
      <w:tr w:rsidR="00897C10" w:rsidRPr="008130F3" w14:paraId="38AED0FE" w14:textId="77777777" w:rsidTr="00B50702">
        <w:trPr>
          <w:trHeight w:val="80"/>
        </w:trPr>
        <w:tc>
          <w:tcPr>
            <w:tcW w:w="540" w:type="dxa"/>
          </w:tcPr>
          <w:p w14:paraId="5EC8954C" w14:textId="77777777" w:rsidR="007A3EA0" w:rsidRPr="008130F3" w:rsidRDefault="007A3EA0" w:rsidP="0076519E">
            <w:pPr>
              <w:pStyle w:val="Style2"/>
              <w:widowControl/>
              <w:numPr>
                <w:ilvl w:val="0"/>
                <w:numId w:val="232"/>
              </w:numPr>
              <w:spacing w:before="60" w:after="60"/>
              <w:ind w:left="0" w:right="28" w:hanging="39"/>
              <w:jc w:val="center"/>
              <w:rPr>
                <w:rStyle w:val="FontStyle11"/>
                <w:color w:val="000000" w:themeColor="text1"/>
              </w:rPr>
            </w:pPr>
          </w:p>
        </w:tc>
        <w:tc>
          <w:tcPr>
            <w:tcW w:w="8955" w:type="dxa"/>
            <w:gridSpan w:val="2"/>
          </w:tcPr>
          <w:p w14:paraId="50145FDF" w14:textId="1BA3B9A6" w:rsidR="007A3EA0" w:rsidRPr="008130F3" w:rsidRDefault="00C22372" w:rsidP="0076519E">
            <w:pPr>
              <w:pStyle w:val="Style2"/>
              <w:widowControl/>
              <w:spacing w:before="60" w:after="60"/>
              <w:ind w:firstLine="0"/>
              <w:rPr>
                <w:rStyle w:val="FontStyle11"/>
                <w:color w:val="000000" w:themeColor="text1"/>
              </w:rPr>
            </w:pPr>
            <w:r w:rsidRPr="008130F3">
              <w:rPr>
                <w:rStyle w:val="FontStyle11"/>
                <w:color w:val="000000" w:themeColor="text1"/>
              </w:rPr>
              <w:t xml:space="preserve">Деятельность юридических лиц или индивидуальных предпринимателей, заключивших </w:t>
            </w:r>
            <w:proofErr w:type="spellStart"/>
            <w:r w:rsidRPr="008130F3">
              <w:rPr>
                <w:rStyle w:val="FontStyle11"/>
                <w:color w:val="000000" w:themeColor="text1"/>
              </w:rPr>
              <w:t>охотхозяйственные</w:t>
            </w:r>
            <w:proofErr w:type="spellEnd"/>
            <w:r w:rsidRPr="008130F3">
              <w:rPr>
                <w:rStyle w:val="FontStyle11"/>
                <w:color w:val="000000" w:themeColor="text1"/>
              </w:rPr>
              <w:t xml:space="preserve"> соглашения, по предупреждению, выявлению и пресечению нарушений требований в области охоты и сохранения охотничьих ресурсов</w:t>
            </w:r>
            <w:r w:rsidR="00897C10" w:rsidRPr="008130F3">
              <w:rPr>
                <w:rStyle w:val="FontStyle11"/>
                <w:color w:val="000000" w:themeColor="text1"/>
              </w:rPr>
              <w:t xml:space="preserve"> это:</w:t>
            </w:r>
          </w:p>
        </w:tc>
      </w:tr>
      <w:tr w:rsidR="00897C10" w:rsidRPr="008130F3" w14:paraId="3A54D0B1" w14:textId="77777777" w:rsidTr="00B50702">
        <w:tc>
          <w:tcPr>
            <w:tcW w:w="540" w:type="dxa"/>
          </w:tcPr>
          <w:p w14:paraId="25947817" w14:textId="77777777" w:rsidR="007A3EA0" w:rsidRPr="008130F3" w:rsidRDefault="007A3EA0" w:rsidP="0076519E">
            <w:pPr>
              <w:pStyle w:val="Style2"/>
              <w:widowControl/>
              <w:spacing w:before="60" w:after="60"/>
              <w:ind w:left="40" w:right="28" w:firstLine="0"/>
              <w:rPr>
                <w:rStyle w:val="FontStyle11"/>
                <w:b w:val="0"/>
                <w:bCs w:val="0"/>
                <w:color w:val="000000" w:themeColor="text1"/>
              </w:rPr>
            </w:pPr>
          </w:p>
        </w:tc>
        <w:tc>
          <w:tcPr>
            <w:tcW w:w="432" w:type="dxa"/>
          </w:tcPr>
          <w:p w14:paraId="4BCFDFB3" w14:textId="77777777" w:rsidR="007A3EA0" w:rsidRPr="008130F3" w:rsidRDefault="007A3EA0" w:rsidP="0076519E">
            <w:pPr>
              <w:pStyle w:val="Style2"/>
              <w:widowControl/>
              <w:spacing w:before="60" w:after="60"/>
              <w:ind w:firstLine="0"/>
              <w:rPr>
                <w:rStyle w:val="FontStyle11"/>
                <w:b w:val="0"/>
                <w:bCs w:val="0"/>
                <w:color w:val="000000" w:themeColor="text1"/>
              </w:rPr>
            </w:pPr>
            <w:r w:rsidRPr="008130F3">
              <w:rPr>
                <w:rStyle w:val="FontStyle12"/>
                <w:color w:val="000000" w:themeColor="text1"/>
              </w:rPr>
              <w:t>а)</w:t>
            </w:r>
          </w:p>
        </w:tc>
        <w:tc>
          <w:tcPr>
            <w:tcW w:w="0" w:type="auto"/>
          </w:tcPr>
          <w:p w14:paraId="00C5AB9A" w14:textId="3E7E7674" w:rsidR="007A3EA0" w:rsidRPr="008130F3" w:rsidRDefault="00897C10" w:rsidP="0076519E">
            <w:pPr>
              <w:pStyle w:val="Style2"/>
              <w:widowControl/>
              <w:spacing w:before="60" w:after="60"/>
              <w:ind w:firstLine="0"/>
              <w:rPr>
                <w:rStyle w:val="FontStyle11"/>
                <w:b w:val="0"/>
                <w:bCs w:val="0"/>
                <w:color w:val="000000" w:themeColor="text1"/>
              </w:rPr>
            </w:pPr>
            <w:r w:rsidRPr="008130F3">
              <w:rPr>
                <w:rStyle w:val="FontStyle11"/>
                <w:b w:val="0"/>
                <w:bCs w:val="0"/>
                <w:color w:val="000000" w:themeColor="text1"/>
              </w:rPr>
              <w:t>охота</w:t>
            </w:r>
          </w:p>
        </w:tc>
      </w:tr>
      <w:tr w:rsidR="00897C10" w:rsidRPr="008130F3" w14:paraId="71BB3134" w14:textId="77777777" w:rsidTr="00B50702">
        <w:tc>
          <w:tcPr>
            <w:tcW w:w="540" w:type="dxa"/>
          </w:tcPr>
          <w:p w14:paraId="62D6F469" w14:textId="77777777" w:rsidR="007A3EA0" w:rsidRPr="008130F3" w:rsidRDefault="007A3EA0" w:rsidP="0076519E">
            <w:pPr>
              <w:pStyle w:val="Style2"/>
              <w:widowControl/>
              <w:spacing w:before="60" w:after="60"/>
              <w:ind w:left="40" w:right="28" w:firstLine="0"/>
              <w:rPr>
                <w:rStyle w:val="FontStyle11"/>
                <w:b w:val="0"/>
                <w:bCs w:val="0"/>
                <w:color w:val="000000" w:themeColor="text1"/>
              </w:rPr>
            </w:pPr>
          </w:p>
        </w:tc>
        <w:tc>
          <w:tcPr>
            <w:tcW w:w="432" w:type="dxa"/>
          </w:tcPr>
          <w:p w14:paraId="6B6B4AD7" w14:textId="77777777" w:rsidR="007A3EA0" w:rsidRPr="008130F3" w:rsidRDefault="007A3EA0" w:rsidP="0076519E">
            <w:pPr>
              <w:pStyle w:val="Style2"/>
              <w:widowControl/>
              <w:spacing w:before="60" w:after="60"/>
              <w:ind w:firstLine="0"/>
              <w:rPr>
                <w:rStyle w:val="FontStyle12"/>
                <w:color w:val="000000" w:themeColor="text1"/>
              </w:rPr>
            </w:pPr>
            <w:r w:rsidRPr="008130F3">
              <w:rPr>
                <w:rStyle w:val="FontStyle12"/>
                <w:color w:val="000000" w:themeColor="text1"/>
              </w:rPr>
              <w:t>б)</w:t>
            </w:r>
          </w:p>
        </w:tc>
        <w:tc>
          <w:tcPr>
            <w:tcW w:w="0" w:type="auto"/>
          </w:tcPr>
          <w:p w14:paraId="0E230D20" w14:textId="75A69067" w:rsidR="007A3EA0" w:rsidRPr="008130F3" w:rsidRDefault="00897C10" w:rsidP="0076519E">
            <w:pPr>
              <w:pStyle w:val="Style2"/>
              <w:widowControl/>
              <w:spacing w:before="60" w:after="60"/>
              <w:ind w:firstLine="0"/>
              <w:rPr>
                <w:rStyle w:val="FontStyle11"/>
                <w:b w:val="0"/>
                <w:bCs w:val="0"/>
                <w:color w:val="000000" w:themeColor="text1"/>
              </w:rPr>
            </w:pPr>
            <w:r w:rsidRPr="008130F3">
              <w:rPr>
                <w:rStyle w:val="FontStyle11"/>
                <w:b w:val="0"/>
                <w:bCs w:val="0"/>
                <w:color w:val="000000" w:themeColor="text1"/>
              </w:rPr>
              <w:t>производственный охотничий контроль</w:t>
            </w:r>
          </w:p>
        </w:tc>
      </w:tr>
      <w:tr w:rsidR="00897C10" w:rsidRPr="008130F3" w14:paraId="48BEFFC2" w14:textId="77777777" w:rsidTr="00B50702">
        <w:tc>
          <w:tcPr>
            <w:tcW w:w="540" w:type="dxa"/>
          </w:tcPr>
          <w:p w14:paraId="355B9B04" w14:textId="77777777" w:rsidR="007A3EA0" w:rsidRPr="008130F3" w:rsidRDefault="007A3EA0" w:rsidP="0076519E">
            <w:pPr>
              <w:pStyle w:val="Style2"/>
              <w:widowControl/>
              <w:spacing w:before="60" w:after="60"/>
              <w:ind w:left="40" w:right="28" w:firstLine="0"/>
              <w:rPr>
                <w:rStyle w:val="FontStyle11"/>
                <w:b w:val="0"/>
                <w:bCs w:val="0"/>
                <w:color w:val="000000" w:themeColor="text1"/>
              </w:rPr>
            </w:pPr>
          </w:p>
        </w:tc>
        <w:tc>
          <w:tcPr>
            <w:tcW w:w="432" w:type="dxa"/>
          </w:tcPr>
          <w:p w14:paraId="1656BD80" w14:textId="77777777" w:rsidR="007A3EA0" w:rsidRPr="008130F3" w:rsidRDefault="007A3EA0" w:rsidP="0076519E">
            <w:pPr>
              <w:pStyle w:val="Style2"/>
              <w:widowControl/>
              <w:spacing w:before="60" w:after="60"/>
              <w:ind w:firstLine="0"/>
              <w:rPr>
                <w:rStyle w:val="FontStyle12"/>
                <w:color w:val="000000" w:themeColor="text1"/>
              </w:rPr>
            </w:pPr>
            <w:r w:rsidRPr="008130F3">
              <w:rPr>
                <w:rStyle w:val="FontStyle12"/>
                <w:color w:val="000000" w:themeColor="text1"/>
              </w:rPr>
              <w:t>в)</w:t>
            </w:r>
          </w:p>
        </w:tc>
        <w:tc>
          <w:tcPr>
            <w:tcW w:w="0" w:type="auto"/>
          </w:tcPr>
          <w:p w14:paraId="18B09133" w14:textId="0F1F7CEF" w:rsidR="007A3EA0" w:rsidRPr="008130F3" w:rsidRDefault="00897C10" w:rsidP="0076519E">
            <w:pPr>
              <w:pStyle w:val="Style2"/>
              <w:widowControl/>
              <w:spacing w:before="60" w:after="60"/>
              <w:ind w:firstLine="0"/>
              <w:rPr>
                <w:rStyle w:val="FontStyle11"/>
                <w:b w:val="0"/>
                <w:bCs w:val="0"/>
                <w:color w:val="000000" w:themeColor="text1"/>
              </w:rPr>
            </w:pPr>
            <w:r w:rsidRPr="008130F3">
              <w:rPr>
                <w:rStyle w:val="FontStyle11"/>
                <w:b w:val="0"/>
                <w:bCs w:val="0"/>
                <w:color w:val="000000" w:themeColor="text1"/>
              </w:rPr>
              <w:t>федеральный охотничий контроль</w:t>
            </w:r>
          </w:p>
        </w:tc>
      </w:tr>
      <w:tr w:rsidR="004225DE" w:rsidRPr="008130F3" w14:paraId="31CB31CC" w14:textId="77777777" w:rsidTr="00B50702">
        <w:trPr>
          <w:trHeight w:val="80"/>
        </w:trPr>
        <w:tc>
          <w:tcPr>
            <w:tcW w:w="540" w:type="dxa"/>
          </w:tcPr>
          <w:p w14:paraId="2B318898" w14:textId="77777777" w:rsidR="007A3EA0" w:rsidRPr="008130F3" w:rsidRDefault="007A3EA0" w:rsidP="0076519E">
            <w:pPr>
              <w:pStyle w:val="Style2"/>
              <w:widowControl/>
              <w:numPr>
                <w:ilvl w:val="0"/>
                <w:numId w:val="232"/>
              </w:numPr>
              <w:spacing w:before="60" w:after="60"/>
              <w:ind w:left="0" w:right="28" w:hanging="39"/>
              <w:jc w:val="center"/>
              <w:rPr>
                <w:rStyle w:val="FontStyle11"/>
                <w:color w:val="000000" w:themeColor="text1"/>
              </w:rPr>
            </w:pPr>
          </w:p>
        </w:tc>
        <w:tc>
          <w:tcPr>
            <w:tcW w:w="8955" w:type="dxa"/>
            <w:gridSpan w:val="2"/>
          </w:tcPr>
          <w:p w14:paraId="2651F906" w14:textId="4BC6EB34" w:rsidR="007A3EA0" w:rsidRPr="008130F3" w:rsidRDefault="00897C10" w:rsidP="0076519E">
            <w:pPr>
              <w:pStyle w:val="Style2"/>
              <w:widowControl/>
              <w:spacing w:before="60" w:after="60"/>
              <w:ind w:firstLine="0"/>
              <w:rPr>
                <w:rStyle w:val="FontStyle11"/>
                <w:color w:val="000000" w:themeColor="text1"/>
              </w:rPr>
            </w:pPr>
            <w:r w:rsidRPr="008130F3">
              <w:rPr>
                <w:rStyle w:val="FontStyle11"/>
                <w:color w:val="000000" w:themeColor="text1"/>
              </w:rPr>
              <w:t>Порядок осуществления производственного охотничьего контроля определяет:</w:t>
            </w:r>
          </w:p>
        </w:tc>
      </w:tr>
      <w:tr w:rsidR="004225DE" w:rsidRPr="008130F3" w14:paraId="07AB6DEB" w14:textId="77777777" w:rsidTr="00B50702">
        <w:tc>
          <w:tcPr>
            <w:tcW w:w="540" w:type="dxa"/>
          </w:tcPr>
          <w:p w14:paraId="5B42380C" w14:textId="77777777" w:rsidR="007A3EA0" w:rsidRPr="008130F3" w:rsidRDefault="007A3EA0" w:rsidP="0076519E">
            <w:pPr>
              <w:pStyle w:val="Style2"/>
              <w:widowControl/>
              <w:spacing w:before="60" w:after="60"/>
              <w:ind w:left="40" w:right="28" w:firstLine="0"/>
              <w:rPr>
                <w:rStyle w:val="FontStyle11"/>
                <w:b w:val="0"/>
                <w:bCs w:val="0"/>
                <w:color w:val="000000" w:themeColor="text1"/>
              </w:rPr>
            </w:pPr>
          </w:p>
        </w:tc>
        <w:tc>
          <w:tcPr>
            <w:tcW w:w="432" w:type="dxa"/>
          </w:tcPr>
          <w:p w14:paraId="166D1581" w14:textId="77777777" w:rsidR="007A3EA0" w:rsidRPr="008130F3" w:rsidRDefault="007A3EA0" w:rsidP="0076519E">
            <w:pPr>
              <w:pStyle w:val="Style2"/>
              <w:widowControl/>
              <w:spacing w:before="60" w:after="60"/>
              <w:ind w:firstLine="0"/>
              <w:rPr>
                <w:rStyle w:val="FontStyle11"/>
                <w:b w:val="0"/>
                <w:bCs w:val="0"/>
                <w:color w:val="000000" w:themeColor="text1"/>
              </w:rPr>
            </w:pPr>
            <w:r w:rsidRPr="008130F3">
              <w:rPr>
                <w:rStyle w:val="FontStyle12"/>
                <w:color w:val="000000" w:themeColor="text1"/>
              </w:rPr>
              <w:t>а)</w:t>
            </w:r>
          </w:p>
        </w:tc>
        <w:tc>
          <w:tcPr>
            <w:tcW w:w="0" w:type="auto"/>
          </w:tcPr>
          <w:p w14:paraId="71DEB3FA" w14:textId="5A3B57B6" w:rsidR="007A3EA0" w:rsidRPr="008130F3" w:rsidRDefault="004225DE" w:rsidP="0076519E">
            <w:pPr>
              <w:pStyle w:val="Style2"/>
              <w:widowControl/>
              <w:spacing w:before="60" w:after="60"/>
              <w:ind w:firstLine="0"/>
              <w:rPr>
                <w:rStyle w:val="FontStyle11"/>
                <w:b w:val="0"/>
                <w:bCs w:val="0"/>
                <w:color w:val="000000" w:themeColor="text1"/>
              </w:rPr>
            </w:pPr>
            <w:r w:rsidRPr="008130F3">
              <w:rPr>
                <w:rStyle w:val="FontStyle11"/>
                <w:b w:val="0"/>
                <w:bCs w:val="0"/>
                <w:color w:val="000000" w:themeColor="text1"/>
              </w:rPr>
              <w:t>правовое регулирование в области охоты и сохранения охотничьих ресурсов</w:t>
            </w:r>
          </w:p>
        </w:tc>
      </w:tr>
      <w:tr w:rsidR="004225DE" w:rsidRPr="008130F3" w14:paraId="25B5BB57" w14:textId="77777777" w:rsidTr="00B50702">
        <w:tc>
          <w:tcPr>
            <w:tcW w:w="540" w:type="dxa"/>
          </w:tcPr>
          <w:p w14:paraId="56A479A8" w14:textId="77777777" w:rsidR="007A3EA0" w:rsidRPr="008130F3" w:rsidRDefault="007A3EA0" w:rsidP="0076519E">
            <w:pPr>
              <w:pStyle w:val="Style2"/>
              <w:widowControl/>
              <w:spacing w:before="60" w:after="60"/>
              <w:ind w:left="40" w:right="28" w:firstLine="0"/>
              <w:rPr>
                <w:rStyle w:val="FontStyle11"/>
                <w:b w:val="0"/>
                <w:bCs w:val="0"/>
                <w:color w:val="000000" w:themeColor="text1"/>
              </w:rPr>
            </w:pPr>
          </w:p>
        </w:tc>
        <w:tc>
          <w:tcPr>
            <w:tcW w:w="432" w:type="dxa"/>
          </w:tcPr>
          <w:p w14:paraId="7EDBFF17" w14:textId="77777777" w:rsidR="007A3EA0" w:rsidRPr="008130F3" w:rsidRDefault="007A3EA0" w:rsidP="0076519E">
            <w:pPr>
              <w:pStyle w:val="Style2"/>
              <w:widowControl/>
              <w:spacing w:before="60" w:after="60"/>
              <w:ind w:firstLine="0"/>
              <w:rPr>
                <w:rStyle w:val="FontStyle12"/>
                <w:color w:val="000000" w:themeColor="text1"/>
              </w:rPr>
            </w:pPr>
            <w:r w:rsidRPr="008130F3">
              <w:rPr>
                <w:rStyle w:val="FontStyle12"/>
                <w:color w:val="000000" w:themeColor="text1"/>
              </w:rPr>
              <w:t>б)</w:t>
            </w:r>
          </w:p>
        </w:tc>
        <w:tc>
          <w:tcPr>
            <w:tcW w:w="0" w:type="auto"/>
          </w:tcPr>
          <w:p w14:paraId="58D6061F" w14:textId="02CCA77D" w:rsidR="007A3EA0" w:rsidRPr="008130F3" w:rsidRDefault="004225DE" w:rsidP="0076519E">
            <w:pPr>
              <w:pStyle w:val="Style2"/>
              <w:widowControl/>
              <w:spacing w:before="60" w:after="60"/>
              <w:ind w:firstLine="0"/>
              <w:rPr>
                <w:rStyle w:val="FontStyle11"/>
                <w:b w:val="0"/>
                <w:bCs w:val="0"/>
                <w:color w:val="000000" w:themeColor="text1"/>
              </w:rPr>
            </w:pPr>
            <w:r w:rsidRPr="008130F3">
              <w:rPr>
                <w:rStyle w:val="FontStyle11"/>
                <w:b w:val="0"/>
                <w:bCs w:val="0"/>
                <w:color w:val="000000" w:themeColor="text1"/>
              </w:rPr>
              <w:t>отношения, возникающие в связи с осуществлением видов деятельности в сфере охотничьего хозяйства</w:t>
            </w:r>
          </w:p>
        </w:tc>
      </w:tr>
      <w:tr w:rsidR="004225DE" w:rsidRPr="008130F3" w14:paraId="0DEBEF09" w14:textId="77777777" w:rsidTr="00B50702">
        <w:tc>
          <w:tcPr>
            <w:tcW w:w="540" w:type="dxa"/>
          </w:tcPr>
          <w:p w14:paraId="47E0B78C" w14:textId="77777777" w:rsidR="007A3EA0" w:rsidRPr="008130F3" w:rsidRDefault="007A3EA0" w:rsidP="0076519E">
            <w:pPr>
              <w:pStyle w:val="Style2"/>
              <w:widowControl/>
              <w:spacing w:before="60" w:after="60"/>
              <w:ind w:left="40" w:right="28" w:firstLine="0"/>
              <w:rPr>
                <w:rStyle w:val="FontStyle11"/>
                <w:color w:val="000000" w:themeColor="text1"/>
              </w:rPr>
            </w:pPr>
          </w:p>
        </w:tc>
        <w:tc>
          <w:tcPr>
            <w:tcW w:w="432" w:type="dxa"/>
          </w:tcPr>
          <w:p w14:paraId="12EE3F84" w14:textId="77777777" w:rsidR="007A3EA0" w:rsidRPr="008130F3" w:rsidRDefault="007A3EA0" w:rsidP="0076519E">
            <w:pPr>
              <w:pStyle w:val="Style2"/>
              <w:widowControl/>
              <w:spacing w:before="60" w:after="60"/>
              <w:ind w:firstLine="0"/>
              <w:rPr>
                <w:rStyle w:val="FontStyle12"/>
                <w:color w:val="000000" w:themeColor="text1"/>
              </w:rPr>
            </w:pPr>
            <w:r w:rsidRPr="008130F3">
              <w:rPr>
                <w:rStyle w:val="FontStyle12"/>
                <w:color w:val="000000" w:themeColor="text1"/>
              </w:rPr>
              <w:t>в)</w:t>
            </w:r>
          </w:p>
        </w:tc>
        <w:tc>
          <w:tcPr>
            <w:tcW w:w="0" w:type="auto"/>
          </w:tcPr>
          <w:p w14:paraId="590773A2" w14:textId="6C124F9B" w:rsidR="007A3EA0" w:rsidRPr="008130F3" w:rsidRDefault="00897C10" w:rsidP="0076519E">
            <w:pPr>
              <w:pStyle w:val="Style2"/>
              <w:widowControl/>
              <w:spacing w:before="60" w:after="60"/>
              <w:ind w:firstLine="0"/>
              <w:rPr>
                <w:rStyle w:val="FontStyle11"/>
                <w:b w:val="0"/>
                <w:bCs w:val="0"/>
                <w:color w:val="000000" w:themeColor="text1"/>
              </w:rPr>
            </w:pPr>
            <w:r w:rsidRPr="008130F3">
              <w:rPr>
                <w:rStyle w:val="FontStyle11"/>
                <w:b w:val="0"/>
                <w:bCs w:val="0"/>
                <w:color w:val="000000" w:themeColor="text1"/>
              </w:rPr>
              <w:t xml:space="preserve">процедуру указанного контроля юридическими лицами или индивидуальными предпринимателями, заключившими </w:t>
            </w:r>
            <w:proofErr w:type="spellStart"/>
            <w:r w:rsidRPr="008130F3">
              <w:rPr>
                <w:rStyle w:val="FontStyle11"/>
                <w:b w:val="0"/>
                <w:bCs w:val="0"/>
                <w:color w:val="000000" w:themeColor="text1"/>
              </w:rPr>
              <w:t>охотхозяйственные</w:t>
            </w:r>
            <w:proofErr w:type="spellEnd"/>
            <w:r w:rsidRPr="008130F3">
              <w:rPr>
                <w:rStyle w:val="FontStyle11"/>
                <w:b w:val="0"/>
                <w:bCs w:val="0"/>
                <w:color w:val="000000" w:themeColor="text1"/>
              </w:rPr>
              <w:t xml:space="preserve"> соглашения</w:t>
            </w:r>
          </w:p>
        </w:tc>
      </w:tr>
      <w:tr w:rsidR="007A3EA0" w:rsidRPr="008130F3" w14:paraId="6EE4BDED" w14:textId="77777777" w:rsidTr="00B50702">
        <w:trPr>
          <w:trHeight w:val="80"/>
        </w:trPr>
        <w:tc>
          <w:tcPr>
            <w:tcW w:w="540" w:type="dxa"/>
          </w:tcPr>
          <w:p w14:paraId="2F3DF64D" w14:textId="77777777" w:rsidR="007A3EA0" w:rsidRPr="008130F3" w:rsidRDefault="007A3EA0"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771EAD21" w14:textId="54BF80E2" w:rsidR="007A3EA0" w:rsidRPr="008130F3" w:rsidRDefault="00CA27B3" w:rsidP="0076519E">
            <w:pPr>
              <w:pStyle w:val="Style2"/>
              <w:widowControl/>
              <w:spacing w:before="60" w:after="60"/>
              <w:ind w:firstLine="0"/>
              <w:rPr>
                <w:rStyle w:val="FontStyle11"/>
              </w:rPr>
            </w:pPr>
            <w:r w:rsidRPr="008130F3">
              <w:rPr>
                <w:rStyle w:val="FontStyle11"/>
              </w:rPr>
              <w:t>Производственный охотничий контроль осуществляется в границах охотничьих угодий:</w:t>
            </w:r>
          </w:p>
        </w:tc>
      </w:tr>
      <w:tr w:rsidR="007A3EA0" w:rsidRPr="008130F3" w14:paraId="2D290AB0" w14:textId="77777777" w:rsidTr="00B50702">
        <w:tc>
          <w:tcPr>
            <w:tcW w:w="540" w:type="dxa"/>
          </w:tcPr>
          <w:p w14:paraId="58571F83" w14:textId="77777777" w:rsidR="007A3EA0" w:rsidRPr="008130F3" w:rsidRDefault="007A3EA0" w:rsidP="0076519E">
            <w:pPr>
              <w:pStyle w:val="Style2"/>
              <w:widowControl/>
              <w:spacing w:before="60" w:after="60"/>
              <w:ind w:left="40" w:right="28" w:firstLine="0"/>
              <w:rPr>
                <w:rStyle w:val="FontStyle11"/>
              </w:rPr>
            </w:pPr>
          </w:p>
        </w:tc>
        <w:tc>
          <w:tcPr>
            <w:tcW w:w="432" w:type="dxa"/>
          </w:tcPr>
          <w:p w14:paraId="2160CC84" w14:textId="77777777" w:rsidR="007A3EA0" w:rsidRPr="008130F3" w:rsidRDefault="007A3EA0" w:rsidP="0076519E">
            <w:pPr>
              <w:pStyle w:val="Style2"/>
              <w:widowControl/>
              <w:spacing w:before="60" w:after="60"/>
              <w:ind w:firstLine="0"/>
              <w:rPr>
                <w:rStyle w:val="FontStyle11"/>
              </w:rPr>
            </w:pPr>
            <w:r w:rsidRPr="008130F3">
              <w:rPr>
                <w:rStyle w:val="FontStyle12"/>
              </w:rPr>
              <w:t>а)</w:t>
            </w:r>
          </w:p>
        </w:tc>
        <w:tc>
          <w:tcPr>
            <w:tcW w:w="0" w:type="auto"/>
          </w:tcPr>
          <w:p w14:paraId="1992BB52" w14:textId="2EC8A241" w:rsidR="007A3EA0" w:rsidRPr="008130F3" w:rsidRDefault="00CA27B3" w:rsidP="0076519E">
            <w:pPr>
              <w:pStyle w:val="Style2"/>
              <w:widowControl/>
              <w:spacing w:before="60" w:after="60"/>
              <w:ind w:firstLine="0"/>
              <w:rPr>
                <w:rStyle w:val="FontStyle11"/>
              </w:rPr>
            </w:pPr>
            <w:r w:rsidRPr="008130F3">
              <w:rPr>
                <w:rStyle w:val="FontStyle12"/>
              </w:rPr>
              <w:t>указанных в охотхозяйственных соглашениях</w:t>
            </w:r>
          </w:p>
        </w:tc>
      </w:tr>
      <w:tr w:rsidR="007A3EA0" w:rsidRPr="008130F3" w14:paraId="03621E2E" w14:textId="77777777" w:rsidTr="00B50702">
        <w:tc>
          <w:tcPr>
            <w:tcW w:w="540" w:type="dxa"/>
          </w:tcPr>
          <w:p w14:paraId="1A8BC9DF" w14:textId="77777777" w:rsidR="007A3EA0" w:rsidRPr="008130F3" w:rsidRDefault="007A3EA0" w:rsidP="0076519E">
            <w:pPr>
              <w:pStyle w:val="Style2"/>
              <w:widowControl/>
              <w:spacing w:before="60" w:after="60"/>
              <w:ind w:left="40" w:right="28" w:firstLine="0"/>
              <w:rPr>
                <w:rStyle w:val="FontStyle11"/>
              </w:rPr>
            </w:pPr>
          </w:p>
        </w:tc>
        <w:tc>
          <w:tcPr>
            <w:tcW w:w="432" w:type="dxa"/>
          </w:tcPr>
          <w:p w14:paraId="7FCC31DF" w14:textId="77777777" w:rsidR="007A3EA0" w:rsidRPr="008130F3" w:rsidRDefault="007A3EA0" w:rsidP="0076519E">
            <w:pPr>
              <w:pStyle w:val="Style2"/>
              <w:widowControl/>
              <w:spacing w:before="60" w:after="60"/>
              <w:ind w:firstLine="0"/>
              <w:rPr>
                <w:rStyle w:val="FontStyle12"/>
              </w:rPr>
            </w:pPr>
            <w:r w:rsidRPr="008130F3">
              <w:rPr>
                <w:rStyle w:val="FontStyle12"/>
              </w:rPr>
              <w:t>б)</w:t>
            </w:r>
          </w:p>
        </w:tc>
        <w:tc>
          <w:tcPr>
            <w:tcW w:w="0" w:type="auto"/>
          </w:tcPr>
          <w:p w14:paraId="57A22B40" w14:textId="28CE1008" w:rsidR="007A3EA0" w:rsidRPr="008130F3" w:rsidRDefault="00CA27B3" w:rsidP="0076519E">
            <w:pPr>
              <w:pStyle w:val="Style2"/>
              <w:widowControl/>
              <w:spacing w:before="60" w:after="60"/>
              <w:ind w:firstLine="0"/>
              <w:rPr>
                <w:rStyle w:val="FontStyle12"/>
              </w:rPr>
            </w:pPr>
            <w:r w:rsidRPr="008130F3">
              <w:rPr>
                <w:rStyle w:val="FontStyle12"/>
              </w:rPr>
              <w:t>указанных в картосхемах охотничьих угодий</w:t>
            </w:r>
          </w:p>
        </w:tc>
      </w:tr>
      <w:tr w:rsidR="007A3EA0" w:rsidRPr="008130F3" w14:paraId="6C5ADBD8" w14:textId="77777777" w:rsidTr="00B50702">
        <w:tc>
          <w:tcPr>
            <w:tcW w:w="540" w:type="dxa"/>
          </w:tcPr>
          <w:p w14:paraId="662C7BB6" w14:textId="77777777" w:rsidR="007A3EA0" w:rsidRPr="008130F3" w:rsidRDefault="007A3EA0" w:rsidP="0076519E">
            <w:pPr>
              <w:pStyle w:val="Style2"/>
              <w:widowControl/>
              <w:spacing w:before="60" w:after="60"/>
              <w:ind w:left="40" w:right="28" w:firstLine="0"/>
              <w:rPr>
                <w:rStyle w:val="FontStyle11"/>
              </w:rPr>
            </w:pPr>
          </w:p>
        </w:tc>
        <w:tc>
          <w:tcPr>
            <w:tcW w:w="432" w:type="dxa"/>
          </w:tcPr>
          <w:p w14:paraId="5392ED60" w14:textId="77777777" w:rsidR="007A3EA0" w:rsidRPr="008130F3" w:rsidRDefault="007A3EA0" w:rsidP="0076519E">
            <w:pPr>
              <w:pStyle w:val="Style2"/>
              <w:widowControl/>
              <w:spacing w:before="60" w:after="60"/>
              <w:ind w:firstLine="0"/>
              <w:rPr>
                <w:rStyle w:val="FontStyle12"/>
              </w:rPr>
            </w:pPr>
            <w:r w:rsidRPr="008130F3">
              <w:rPr>
                <w:rStyle w:val="FontStyle12"/>
              </w:rPr>
              <w:t>в)</w:t>
            </w:r>
          </w:p>
        </w:tc>
        <w:tc>
          <w:tcPr>
            <w:tcW w:w="0" w:type="auto"/>
          </w:tcPr>
          <w:p w14:paraId="46A96A2B" w14:textId="7CC9A1ED" w:rsidR="007A3EA0" w:rsidRPr="008130F3" w:rsidRDefault="00CA27B3" w:rsidP="0076519E">
            <w:pPr>
              <w:pStyle w:val="Style2"/>
              <w:widowControl/>
              <w:spacing w:before="60" w:after="60"/>
              <w:ind w:firstLine="0"/>
              <w:rPr>
                <w:rStyle w:val="FontStyle12"/>
              </w:rPr>
            </w:pPr>
            <w:r w:rsidRPr="008130F3">
              <w:rPr>
                <w:rStyle w:val="FontStyle12"/>
              </w:rPr>
              <w:t>муниципального образования</w:t>
            </w:r>
          </w:p>
        </w:tc>
      </w:tr>
      <w:tr w:rsidR="007A3EA0" w:rsidRPr="008130F3" w14:paraId="4AB43298" w14:textId="77777777" w:rsidTr="00B50702">
        <w:trPr>
          <w:trHeight w:val="80"/>
        </w:trPr>
        <w:tc>
          <w:tcPr>
            <w:tcW w:w="540" w:type="dxa"/>
          </w:tcPr>
          <w:p w14:paraId="62B7FCB6" w14:textId="77777777" w:rsidR="007A3EA0" w:rsidRPr="008130F3" w:rsidRDefault="007A3EA0"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4766B82B" w14:textId="1D742876" w:rsidR="007A3EA0" w:rsidRPr="008130F3" w:rsidRDefault="00CA27B3" w:rsidP="0076519E">
            <w:pPr>
              <w:pStyle w:val="Style2"/>
              <w:widowControl/>
              <w:spacing w:before="60" w:after="60"/>
              <w:ind w:firstLine="0"/>
              <w:rPr>
                <w:rStyle w:val="FontStyle11"/>
              </w:rPr>
            </w:pPr>
            <w:r w:rsidRPr="008130F3">
              <w:rPr>
                <w:rStyle w:val="FontStyle11"/>
              </w:rPr>
              <w:t xml:space="preserve">Производственный охотничий инспектор </w:t>
            </w:r>
            <w:proofErr w:type="gramStart"/>
            <w:r w:rsidRPr="008130F3">
              <w:rPr>
                <w:rStyle w:val="FontStyle11"/>
              </w:rPr>
              <w:t>- это</w:t>
            </w:r>
            <w:proofErr w:type="gramEnd"/>
            <w:r w:rsidRPr="008130F3">
              <w:rPr>
                <w:rStyle w:val="FontStyle11"/>
              </w:rPr>
              <w:t>:</w:t>
            </w:r>
          </w:p>
        </w:tc>
      </w:tr>
      <w:tr w:rsidR="007A3EA0" w:rsidRPr="008130F3" w14:paraId="0C568C72" w14:textId="77777777" w:rsidTr="00B50702">
        <w:tc>
          <w:tcPr>
            <w:tcW w:w="540" w:type="dxa"/>
          </w:tcPr>
          <w:p w14:paraId="7E05DD69" w14:textId="77777777" w:rsidR="007A3EA0" w:rsidRPr="008130F3" w:rsidRDefault="007A3EA0" w:rsidP="0076519E">
            <w:pPr>
              <w:pStyle w:val="Style2"/>
              <w:widowControl/>
              <w:spacing w:before="60" w:after="60"/>
              <w:ind w:left="40" w:right="28" w:firstLine="0"/>
              <w:rPr>
                <w:rStyle w:val="FontStyle11"/>
              </w:rPr>
            </w:pPr>
          </w:p>
        </w:tc>
        <w:tc>
          <w:tcPr>
            <w:tcW w:w="432" w:type="dxa"/>
          </w:tcPr>
          <w:p w14:paraId="420C1070" w14:textId="77777777" w:rsidR="007A3EA0" w:rsidRPr="008130F3" w:rsidRDefault="007A3EA0" w:rsidP="0076519E">
            <w:pPr>
              <w:pStyle w:val="Style2"/>
              <w:widowControl/>
              <w:spacing w:before="60" w:after="60"/>
              <w:ind w:firstLine="0"/>
              <w:rPr>
                <w:rStyle w:val="FontStyle11"/>
              </w:rPr>
            </w:pPr>
            <w:r w:rsidRPr="008130F3">
              <w:rPr>
                <w:rStyle w:val="FontStyle12"/>
              </w:rPr>
              <w:t>а)</w:t>
            </w:r>
          </w:p>
        </w:tc>
        <w:tc>
          <w:tcPr>
            <w:tcW w:w="0" w:type="auto"/>
          </w:tcPr>
          <w:p w14:paraId="63DF65F0" w14:textId="404FE2D8" w:rsidR="007A3EA0" w:rsidRPr="008130F3" w:rsidRDefault="00CA27B3" w:rsidP="0076519E">
            <w:pPr>
              <w:pStyle w:val="Style2"/>
              <w:widowControl/>
              <w:spacing w:before="60" w:after="60"/>
              <w:ind w:firstLine="0"/>
              <w:rPr>
                <w:rStyle w:val="FontStyle11"/>
              </w:rPr>
            </w:pPr>
            <w:r w:rsidRPr="008130F3">
              <w:rPr>
                <w:rStyle w:val="FontStyle12"/>
              </w:rPr>
              <w:t>государственный служащий, который имеет служебное огнестрельное оружие и служебное удостоверение установленного образца</w:t>
            </w:r>
          </w:p>
        </w:tc>
      </w:tr>
      <w:tr w:rsidR="007A3EA0" w:rsidRPr="008130F3" w14:paraId="06FA37B5" w14:textId="77777777" w:rsidTr="00B50702">
        <w:tc>
          <w:tcPr>
            <w:tcW w:w="540" w:type="dxa"/>
          </w:tcPr>
          <w:p w14:paraId="6F56A63C" w14:textId="77777777" w:rsidR="007A3EA0" w:rsidRPr="008130F3" w:rsidRDefault="007A3EA0" w:rsidP="0076519E">
            <w:pPr>
              <w:pStyle w:val="Style2"/>
              <w:widowControl/>
              <w:spacing w:before="60" w:after="60"/>
              <w:ind w:left="40" w:right="28" w:firstLine="0"/>
              <w:rPr>
                <w:rStyle w:val="FontStyle11"/>
              </w:rPr>
            </w:pPr>
          </w:p>
        </w:tc>
        <w:tc>
          <w:tcPr>
            <w:tcW w:w="432" w:type="dxa"/>
          </w:tcPr>
          <w:p w14:paraId="6A344E2B" w14:textId="77777777" w:rsidR="007A3EA0" w:rsidRPr="008130F3" w:rsidRDefault="007A3EA0" w:rsidP="0076519E">
            <w:pPr>
              <w:pStyle w:val="Style2"/>
              <w:widowControl/>
              <w:spacing w:before="60" w:after="60"/>
              <w:ind w:firstLine="0"/>
              <w:rPr>
                <w:rStyle w:val="FontStyle12"/>
              </w:rPr>
            </w:pPr>
            <w:r w:rsidRPr="008130F3">
              <w:rPr>
                <w:rStyle w:val="FontStyle12"/>
              </w:rPr>
              <w:t>б)</w:t>
            </w:r>
          </w:p>
        </w:tc>
        <w:tc>
          <w:tcPr>
            <w:tcW w:w="0" w:type="auto"/>
          </w:tcPr>
          <w:p w14:paraId="73A7C9EB" w14:textId="7BC1CC2F" w:rsidR="007A3EA0" w:rsidRPr="008130F3" w:rsidRDefault="00CA27B3" w:rsidP="0076519E">
            <w:pPr>
              <w:pStyle w:val="Style2"/>
              <w:widowControl/>
              <w:spacing w:before="60" w:after="60"/>
              <w:ind w:firstLine="0"/>
              <w:rPr>
                <w:rStyle w:val="FontStyle11"/>
              </w:rPr>
            </w:pPr>
            <w:r w:rsidRPr="008130F3">
              <w:rPr>
                <w:rStyle w:val="FontStyle12"/>
              </w:rPr>
              <w:t xml:space="preserve">работник охотпользователя, который выполняет обязанности, связанные </w:t>
            </w:r>
            <w:r w:rsidR="00D424B1" w:rsidRPr="008130F3">
              <w:rPr>
                <w:rStyle w:val="FontStyle12"/>
              </w:rPr>
              <w:t>охотничьим контролем</w:t>
            </w:r>
            <w:r w:rsidRPr="008130F3">
              <w:rPr>
                <w:rStyle w:val="FontStyle12"/>
              </w:rPr>
              <w:t xml:space="preserve"> на основании гражданско-правового договора</w:t>
            </w:r>
          </w:p>
        </w:tc>
      </w:tr>
      <w:tr w:rsidR="007A3EA0" w:rsidRPr="008130F3" w14:paraId="7CA0D921" w14:textId="77777777" w:rsidTr="00B50702">
        <w:tc>
          <w:tcPr>
            <w:tcW w:w="540" w:type="dxa"/>
          </w:tcPr>
          <w:p w14:paraId="4837CDA1" w14:textId="77777777" w:rsidR="007A3EA0" w:rsidRPr="008130F3" w:rsidRDefault="007A3EA0" w:rsidP="0076519E">
            <w:pPr>
              <w:pStyle w:val="Style2"/>
              <w:widowControl/>
              <w:spacing w:before="60" w:after="60"/>
              <w:ind w:left="40" w:right="28" w:firstLine="0"/>
              <w:rPr>
                <w:rStyle w:val="FontStyle11"/>
              </w:rPr>
            </w:pPr>
          </w:p>
        </w:tc>
        <w:tc>
          <w:tcPr>
            <w:tcW w:w="432" w:type="dxa"/>
          </w:tcPr>
          <w:p w14:paraId="1FD88024" w14:textId="77777777" w:rsidR="007A3EA0" w:rsidRPr="008130F3" w:rsidRDefault="007A3EA0" w:rsidP="0076519E">
            <w:pPr>
              <w:pStyle w:val="Style2"/>
              <w:widowControl/>
              <w:spacing w:before="60" w:after="60"/>
              <w:ind w:firstLine="0"/>
              <w:rPr>
                <w:rStyle w:val="FontStyle12"/>
              </w:rPr>
            </w:pPr>
            <w:r w:rsidRPr="008130F3">
              <w:rPr>
                <w:rStyle w:val="FontStyle12"/>
              </w:rPr>
              <w:t>в)</w:t>
            </w:r>
          </w:p>
        </w:tc>
        <w:tc>
          <w:tcPr>
            <w:tcW w:w="0" w:type="auto"/>
          </w:tcPr>
          <w:p w14:paraId="4FB8B912" w14:textId="28A8D971" w:rsidR="007A3EA0" w:rsidRPr="008130F3" w:rsidRDefault="00CA27B3" w:rsidP="0076519E">
            <w:pPr>
              <w:pStyle w:val="Style2"/>
              <w:widowControl/>
              <w:spacing w:before="60" w:after="60"/>
              <w:ind w:firstLine="0"/>
              <w:rPr>
                <w:rStyle w:val="FontStyle11"/>
              </w:rPr>
            </w:pPr>
            <w:r w:rsidRPr="008130F3">
              <w:rPr>
                <w:rStyle w:val="FontStyle12"/>
              </w:rPr>
              <w:t>работник охотпользователя, который выполняет обязанности, связанные с осуществлением охоты и сохранением охотничьих ресурсов на основании трудового договора, имеет охотничий билет, разрешение на хранение и ношение охотничьего огнестрельного оружия</w:t>
            </w:r>
          </w:p>
        </w:tc>
      </w:tr>
      <w:tr w:rsidR="00E4175B" w:rsidRPr="008130F3" w14:paraId="07DBB649" w14:textId="77777777" w:rsidTr="0076519E">
        <w:trPr>
          <w:trHeight w:val="80"/>
        </w:trPr>
        <w:tc>
          <w:tcPr>
            <w:tcW w:w="540" w:type="dxa"/>
          </w:tcPr>
          <w:p w14:paraId="0BD64C59" w14:textId="77777777" w:rsidR="00A31D84" w:rsidRPr="008130F3" w:rsidRDefault="00A31D84"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373BB000" w14:textId="4874FB04" w:rsidR="00A31D84" w:rsidRPr="008130F3" w:rsidRDefault="00E4175B" w:rsidP="0076519E">
            <w:pPr>
              <w:pStyle w:val="Style2"/>
              <w:widowControl/>
              <w:spacing w:before="60" w:after="60"/>
              <w:ind w:firstLine="0"/>
              <w:rPr>
                <w:rStyle w:val="FontStyle11"/>
              </w:rPr>
            </w:pPr>
            <w:r w:rsidRPr="008130F3">
              <w:rPr>
                <w:rStyle w:val="FontStyle11"/>
              </w:rPr>
              <w:t>Производственный охотничий контроль осуществляется:</w:t>
            </w:r>
          </w:p>
        </w:tc>
      </w:tr>
      <w:tr w:rsidR="00E4175B" w:rsidRPr="008130F3" w14:paraId="055E04EC" w14:textId="77777777" w:rsidTr="0076519E">
        <w:tc>
          <w:tcPr>
            <w:tcW w:w="540" w:type="dxa"/>
          </w:tcPr>
          <w:p w14:paraId="12ECD089" w14:textId="77777777" w:rsidR="00A31D84" w:rsidRPr="008130F3" w:rsidRDefault="00A31D84" w:rsidP="0076519E">
            <w:pPr>
              <w:pStyle w:val="Style2"/>
              <w:widowControl/>
              <w:spacing w:before="60" w:after="60"/>
              <w:ind w:left="40" w:right="28" w:firstLine="0"/>
              <w:rPr>
                <w:rStyle w:val="FontStyle11"/>
                <w:b w:val="0"/>
                <w:bCs w:val="0"/>
              </w:rPr>
            </w:pPr>
          </w:p>
        </w:tc>
        <w:tc>
          <w:tcPr>
            <w:tcW w:w="432" w:type="dxa"/>
          </w:tcPr>
          <w:p w14:paraId="2208CC39" w14:textId="77777777" w:rsidR="00A31D84" w:rsidRPr="008130F3" w:rsidRDefault="00A31D84" w:rsidP="0076519E">
            <w:pPr>
              <w:pStyle w:val="Style2"/>
              <w:widowControl/>
              <w:spacing w:before="60" w:after="60"/>
              <w:ind w:firstLine="0"/>
              <w:rPr>
                <w:rStyle w:val="FontStyle11"/>
                <w:b w:val="0"/>
                <w:bCs w:val="0"/>
              </w:rPr>
            </w:pPr>
            <w:r w:rsidRPr="008130F3">
              <w:rPr>
                <w:rStyle w:val="FontStyle12"/>
              </w:rPr>
              <w:t>а)</w:t>
            </w:r>
          </w:p>
        </w:tc>
        <w:tc>
          <w:tcPr>
            <w:tcW w:w="0" w:type="auto"/>
          </w:tcPr>
          <w:p w14:paraId="468F5FE1" w14:textId="567D0EF0" w:rsidR="00A31D84" w:rsidRPr="008130F3" w:rsidRDefault="00E4175B" w:rsidP="0076519E">
            <w:pPr>
              <w:pStyle w:val="Style2"/>
              <w:widowControl/>
              <w:spacing w:before="60" w:after="60"/>
              <w:ind w:firstLine="0"/>
              <w:rPr>
                <w:rStyle w:val="FontStyle11"/>
                <w:b w:val="0"/>
                <w:bCs w:val="0"/>
              </w:rPr>
            </w:pPr>
            <w:r w:rsidRPr="008130F3">
              <w:rPr>
                <w:rStyle w:val="FontStyle12"/>
              </w:rPr>
              <w:t>государственным служащим</w:t>
            </w:r>
          </w:p>
        </w:tc>
      </w:tr>
      <w:tr w:rsidR="00E4175B" w:rsidRPr="008130F3" w14:paraId="2F9AEA69" w14:textId="77777777" w:rsidTr="0076519E">
        <w:tc>
          <w:tcPr>
            <w:tcW w:w="540" w:type="dxa"/>
          </w:tcPr>
          <w:p w14:paraId="02EF7E78" w14:textId="77777777" w:rsidR="00A31D84" w:rsidRPr="008130F3" w:rsidRDefault="00A31D84" w:rsidP="0076519E">
            <w:pPr>
              <w:pStyle w:val="Style2"/>
              <w:widowControl/>
              <w:spacing w:before="60" w:after="60"/>
              <w:ind w:left="40" w:right="28" w:firstLine="0"/>
              <w:rPr>
                <w:rStyle w:val="FontStyle11"/>
                <w:b w:val="0"/>
                <w:bCs w:val="0"/>
              </w:rPr>
            </w:pPr>
          </w:p>
        </w:tc>
        <w:tc>
          <w:tcPr>
            <w:tcW w:w="432" w:type="dxa"/>
          </w:tcPr>
          <w:p w14:paraId="38D385EE" w14:textId="77777777" w:rsidR="00A31D84" w:rsidRPr="008130F3" w:rsidRDefault="00A31D84" w:rsidP="0076519E">
            <w:pPr>
              <w:pStyle w:val="Style2"/>
              <w:widowControl/>
              <w:spacing w:before="60" w:after="60"/>
              <w:ind w:firstLine="0"/>
              <w:rPr>
                <w:rStyle w:val="FontStyle12"/>
              </w:rPr>
            </w:pPr>
            <w:r w:rsidRPr="008130F3">
              <w:rPr>
                <w:rStyle w:val="FontStyle12"/>
              </w:rPr>
              <w:t>б)</w:t>
            </w:r>
          </w:p>
        </w:tc>
        <w:tc>
          <w:tcPr>
            <w:tcW w:w="0" w:type="auto"/>
          </w:tcPr>
          <w:p w14:paraId="25C5C81E" w14:textId="3E4F1720" w:rsidR="00A31D84" w:rsidRPr="008130F3" w:rsidRDefault="00E4175B" w:rsidP="00E4175B">
            <w:pPr>
              <w:pStyle w:val="Style2"/>
              <w:spacing w:before="60" w:after="60"/>
              <w:ind w:firstLine="0"/>
              <w:rPr>
                <w:rStyle w:val="FontStyle11"/>
                <w:b w:val="0"/>
                <w:bCs w:val="0"/>
              </w:rPr>
            </w:pPr>
            <w:r w:rsidRPr="008130F3">
              <w:rPr>
                <w:sz w:val="28"/>
                <w:szCs w:val="28"/>
              </w:rPr>
              <w:t>производственным охотничьим инспектором</w:t>
            </w:r>
          </w:p>
        </w:tc>
      </w:tr>
      <w:tr w:rsidR="00E4175B" w:rsidRPr="008130F3" w14:paraId="5211400A" w14:textId="77777777" w:rsidTr="0076519E">
        <w:tc>
          <w:tcPr>
            <w:tcW w:w="540" w:type="dxa"/>
          </w:tcPr>
          <w:p w14:paraId="651F8ADF" w14:textId="77777777" w:rsidR="00A31D84" w:rsidRPr="008130F3" w:rsidRDefault="00A31D84" w:rsidP="0076519E">
            <w:pPr>
              <w:pStyle w:val="Style2"/>
              <w:widowControl/>
              <w:spacing w:before="60" w:after="60"/>
              <w:ind w:left="40" w:right="28" w:firstLine="0"/>
              <w:rPr>
                <w:rStyle w:val="FontStyle11"/>
                <w:b w:val="0"/>
                <w:bCs w:val="0"/>
              </w:rPr>
            </w:pPr>
          </w:p>
        </w:tc>
        <w:tc>
          <w:tcPr>
            <w:tcW w:w="432" w:type="dxa"/>
          </w:tcPr>
          <w:p w14:paraId="061F66DB" w14:textId="77777777" w:rsidR="00A31D84" w:rsidRPr="008130F3" w:rsidRDefault="00A31D84" w:rsidP="0076519E">
            <w:pPr>
              <w:pStyle w:val="Style2"/>
              <w:widowControl/>
              <w:spacing w:before="60" w:after="60"/>
              <w:ind w:firstLine="0"/>
              <w:rPr>
                <w:rStyle w:val="FontStyle12"/>
              </w:rPr>
            </w:pPr>
            <w:r w:rsidRPr="008130F3">
              <w:rPr>
                <w:rStyle w:val="FontStyle12"/>
              </w:rPr>
              <w:t>в)</w:t>
            </w:r>
          </w:p>
        </w:tc>
        <w:tc>
          <w:tcPr>
            <w:tcW w:w="0" w:type="auto"/>
          </w:tcPr>
          <w:p w14:paraId="7DB98ADD" w14:textId="75014D6B" w:rsidR="00A31D84" w:rsidRPr="008130F3" w:rsidRDefault="00E4175B" w:rsidP="00E4175B">
            <w:pPr>
              <w:pStyle w:val="Style2"/>
              <w:spacing w:before="60" w:after="60"/>
              <w:ind w:firstLine="0"/>
              <w:rPr>
                <w:rStyle w:val="FontStyle11"/>
                <w:b w:val="0"/>
                <w:bCs w:val="0"/>
              </w:rPr>
            </w:pPr>
            <w:r w:rsidRPr="008130F3">
              <w:rPr>
                <w:sz w:val="28"/>
                <w:szCs w:val="28"/>
              </w:rPr>
              <w:t>работником охотпользователя</w:t>
            </w:r>
          </w:p>
        </w:tc>
      </w:tr>
      <w:tr w:rsidR="00E4175B" w:rsidRPr="008130F3" w14:paraId="4868AEB7" w14:textId="77777777" w:rsidTr="0076519E">
        <w:trPr>
          <w:trHeight w:val="80"/>
        </w:trPr>
        <w:tc>
          <w:tcPr>
            <w:tcW w:w="540" w:type="dxa"/>
          </w:tcPr>
          <w:p w14:paraId="7AD28DEE" w14:textId="77777777" w:rsidR="00A31D84" w:rsidRPr="008130F3" w:rsidRDefault="00A31D84"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7A9BDC8B" w14:textId="76CBAF4B" w:rsidR="00A31D84" w:rsidRPr="008130F3" w:rsidRDefault="00E4175B" w:rsidP="00E4175B">
            <w:pPr>
              <w:pStyle w:val="Style2"/>
              <w:spacing w:before="60" w:after="60"/>
              <w:ind w:firstLine="0"/>
              <w:rPr>
                <w:rStyle w:val="FontStyle11"/>
              </w:rPr>
            </w:pPr>
            <w:r w:rsidRPr="008130F3">
              <w:rPr>
                <w:b/>
                <w:bCs/>
                <w:sz w:val="28"/>
                <w:szCs w:val="28"/>
              </w:rPr>
              <w:t>За противоправные действия или бездействие производственные охотничьи инспектора несут ответственность</w:t>
            </w:r>
          </w:p>
        </w:tc>
      </w:tr>
      <w:tr w:rsidR="00E4175B" w:rsidRPr="008130F3" w14:paraId="67C9CD38" w14:textId="77777777" w:rsidTr="0076519E">
        <w:tc>
          <w:tcPr>
            <w:tcW w:w="540" w:type="dxa"/>
          </w:tcPr>
          <w:p w14:paraId="730383CF" w14:textId="77777777" w:rsidR="00A31D84" w:rsidRPr="008130F3" w:rsidRDefault="00A31D84" w:rsidP="0076519E">
            <w:pPr>
              <w:pStyle w:val="Style2"/>
              <w:widowControl/>
              <w:spacing w:before="60" w:after="60"/>
              <w:ind w:left="40" w:right="28" w:firstLine="0"/>
              <w:rPr>
                <w:rStyle w:val="FontStyle11"/>
                <w:b w:val="0"/>
                <w:bCs w:val="0"/>
              </w:rPr>
            </w:pPr>
          </w:p>
        </w:tc>
        <w:tc>
          <w:tcPr>
            <w:tcW w:w="432" w:type="dxa"/>
          </w:tcPr>
          <w:p w14:paraId="68E49A87" w14:textId="77777777" w:rsidR="00A31D84" w:rsidRPr="008130F3" w:rsidRDefault="00A31D84" w:rsidP="0076519E">
            <w:pPr>
              <w:pStyle w:val="Style2"/>
              <w:widowControl/>
              <w:spacing w:before="60" w:after="60"/>
              <w:ind w:firstLine="0"/>
              <w:rPr>
                <w:rStyle w:val="FontStyle11"/>
                <w:b w:val="0"/>
                <w:bCs w:val="0"/>
              </w:rPr>
            </w:pPr>
            <w:r w:rsidRPr="008130F3">
              <w:rPr>
                <w:rStyle w:val="FontStyle12"/>
              </w:rPr>
              <w:t>а)</w:t>
            </w:r>
          </w:p>
        </w:tc>
        <w:tc>
          <w:tcPr>
            <w:tcW w:w="0" w:type="auto"/>
          </w:tcPr>
          <w:p w14:paraId="2509107A" w14:textId="6CD78834" w:rsidR="00A31D84" w:rsidRPr="008130F3" w:rsidRDefault="00E4175B" w:rsidP="00E4175B">
            <w:pPr>
              <w:pStyle w:val="Style2"/>
              <w:spacing w:before="60" w:after="60"/>
              <w:ind w:firstLine="0"/>
              <w:rPr>
                <w:rStyle w:val="FontStyle11"/>
                <w:b w:val="0"/>
                <w:bCs w:val="0"/>
              </w:rPr>
            </w:pPr>
            <w:r w:rsidRPr="008130F3">
              <w:rPr>
                <w:sz w:val="28"/>
                <w:szCs w:val="28"/>
              </w:rPr>
              <w:t>установленную законодательством Российской Федерации</w:t>
            </w:r>
          </w:p>
        </w:tc>
      </w:tr>
      <w:tr w:rsidR="00E4175B" w:rsidRPr="008130F3" w14:paraId="0A82C042" w14:textId="77777777" w:rsidTr="0076519E">
        <w:tc>
          <w:tcPr>
            <w:tcW w:w="540" w:type="dxa"/>
          </w:tcPr>
          <w:p w14:paraId="43D2C053" w14:textId="77777777" w:rsidR="00A31D84" w:rsidRPr="008130F3" w:rsidRDefault="00A31D84" w:rsidP="0076519E">
            <w:pPr>
              <w:pStyle w:val="Style2"/>
              <w:widowControl/>
              <w:spacing w:before="60" w:after="60"/>
              <w:ind w:left="40" w:right="28" w:firstLine="0"/>
              <w:rPr>
                <w:rStyle w:val="FontStyle11"/>
                <w:b w:val="0"/>
                <w:bCs w:val="0"/>
              </w:rPr>
            </w:pPr>
          </w:p>
        </w:tc>
        <w:tc>
          <w:tcPr>
            <w:tcW w:w="432" w:type="dxa"/>
          </w:tcPr>
          <w:p w14:paraId="072907F9" w14:textId="77777777" w:rsidR="00A31D84" w:rsidRPr="008130F3" w:rsidRDefault="00A31D84" w:rsidP="0076519E">
            <w:pPr>
              <w:pStyle w:val="Style2"/>
              <w:widowControl/>
              <w:spacing w:before="60" w:after="60"/>
              <w:ind w:firstLine="0"/>
              <w:rPr>
                <w:rStyle w:val="FontStyle12"/>
              </w:rPr>
            </w:pPr>
            <w:r w:rsidRPr="008130F3">
              <w:rPr>
                <w:rStyle w:val="FontStyle12"/>
              </w:rPr>
              <w:t>б)</w:t>
            </w:r>
          </w:p>
        </w:tc>
        <w:tc>
          <w:tcPr>
            <w:tcW w:w="0" w:type="auto"/>
          </w:tcPr>
          <w:p w14:paraId="4C238A70" w14:textId="587DCABD" w:rsidR="00A31D84" w:rsidRPr="008130F3" w:rsidRDefault="00E4175B" w:rsidP="0076519E">
            <w:pPr>
              <w:pStyle w:val="Style2"/>
              <w:widowControl/>
              <w:spacing w:before="60" w:after="60"/>
              <w:ind w:firstLine="0"/>
              <w:rPr>
                <w:rStyle w:val="FontStyle11"/>
                <w:b w:val="0"/>
                <w:bCs w:val="0"/>
              </w:rPr>
            </w:pPr>
            <w:r w:rsidRPr="008130F3">
              <w:rPr>
                <w:rStyle w:val="FontStyle11"/>
                <w:b w:val="0"/>
                <w:bCs w:val="0"/>
              </w:rPr>
              <w:t>уголовную</w:t>
            </w:r>
          </w:p>
        </w:tc>
      </w:tr>
      <w:tr w:rsidR="00E4175B" w:rsidRPr="008130F3" w14:paraId="54B91DE1" w14:textId="77777777" w:rsidTr="0076519E">
        <w:tc>
          <w:tcPr>
            <w:tcW w:w="540" w:type="dxa"/>
          </w:tcPr>
          <w:p w14:paraId="55166816" w14:textId="77777777" w:rsidR="00A31D84" w:rsidRPr="008130F3" w:rsidRDefault="00A31D84" w:rsidP="0076519E">
            <w:pPr>
              <w:pStyle w:val="Style2"/>
              <w:widowControl/>
              <w:spacing w:before="60" w:after="60"/>
              <w:ind w:left="40" w:right="28" w:firstLine="0"/>
              <w:rPr>
                <w:rStyle w:val="FontStyle11"/>
                <w:b w:val="0"/>
                <w:bCs w:val="0"/>
              </w:rPr>
            </w:pPr>
          </w:p>
        </w:tc>
        <w:tc>
          <w:tcPr>
            <w:tcW w:w="432" w:type="dxa"/>
          </w:tcPr>
          <w:p w14:paraId="57A3F21A" w14:textId="77777777" w:rsidR="00A31D84" w:rsidRPr="008130F3" w:rsidRDefault="00A31D84" w:rsidP="0076519E">
            <w:pPr>
              <w:pStyle w:val="Style2"/>
              <w:widowControl/>
              <w:spacing w:before="60" w:after="60"/>
              <w:ind w:firstLine="0"/>
              <w:rPr>
                <w:rStyle w:val="FontStyle12"/>
              </w:rPr>
            </w:pPr>
            <w:r w:rsidRPr="008130F3">
              <w:rPr>
                <w:rStyle w:val="FontStyle12"/>
              </w:rPr>
              <w:t>в)</w:t>
            </w:r>
          </w:p>
        </w:tc>
        <w:tc>
          <w:tcPr>
            <w:tcW w:w="0" w:type="auto"/>
          </w:tcPr>
          <w:p w14:paraId="478BAEAE" w14:textId="60181E18" w:rsidR="00A31D84" w:rsidRPr="008130F3" w:rsidRDefault="00E4175B" w:rsidP="0076519E">
            <w:pPr>
              <w:pStyle w:val="Style2"/>
              <w:widowControl/>
              <w:spacing w:before="60" w:after="60"/>
              <w:ind w:firstLine="0"/>
              <w:rPr>
                <w:rStyle w:val="FontStyle11"/>
                <w:b w:val="0"/>
                <w:bCs w:val="0"/>
              </w:rPr>
            </w:pPr>
            <w:r w:rsidRPr="008130F3">
              <w:rPr>
                <w:rStyle w:val="FontStyle11"/>
                <w:b w:val="0"/>
                <w:bCs w:val="0"/>
              </w:rPr>
              <w:t>административную</w:t>
            </w:r>
          </w:p>
        </w:tc>
      </w:tr>
      <w:tr w:rsidR="0032169C" w:rsidRPr="008130F3" w14:paraId="3D5274DD" w14:textId="77777777" w:rsidTr="0076519E">
        <w:trPr>
          <w:trHeight w:val="80"/>
        </w:trPr>
        <w:tc>
          <w:tcPr>
            <w:tcW w:w="540" w:type="dxa"/>
          </w:tcPr>
          <w:p w14:paraId="5CBC2451" w14:textId="77777777" w:rsidR="00A31D84" w:rsidRPr="008130F3" w:rsidRDefault="00A31D84"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38CA20A0" w14:textId="4E0A2A4B" w:rsidR="00A31D84" w:rsidRPr="008130F3" w:rsidRDefault="0032169C" w:rsidP="0076519E">
            <w:pPr>
              <w:pStyle w:val="Style2"/>
              <w:widowControl/>
              <w:spacing w:before="60" w:after="60"/>
              <w:ind w:firstLine="0"/>
              <w:rPr>
                <w:rStyle w:val="FontStyle11"/>
              </w:rPr>
            </w:pPr>
            <w:r w:rsidRPr="008130F3">
              <w:rPr>
                <w:rStyle w:val="FontStyle11"/>
              </w:rPr>
              <w:t>Мероприятия производственного охотничьего контроля осуществляются на основании</w:t>
            </w:r>
          </w:p>
        </w:tc>
      </w:tr>
      <w:tr w:rsidR="0032169C" w:rsidRPr="008130F3" w14:paraId="4F3774C7" w14:textId="77777777" w:rsidTr="0076519E">
        <w:tc>
          <w:tcPr>
            <w:tcW w:w="540" w:type="dxa"/>
          </w:tcPr>
          <w:p w14:paraId="1F5A1ADA" w14:textId="77777777" w:rsidR="00A31D84" w:rsidRPr="008130F3" w:rsidRDefault="00A31D84" w:rsidP="0076519E">
            <w:pPr>
              <w:pStyle w:val="Style2"/>
              <w:widowControl/>
              <w:spacing w:before="60" w:after="60"/>
              <w:ind w:left="40" w:right="28" w:firstLine="0"/>
              <w:rPr>
                <w:rStyle w:val="FontStyle11"/>
                <w:b w:val="0"/>
                <w:bCs w:val="0"/>
              </w:rPr>
            </w:pPr>
          </w:p>
        </w:tc>
        <w:tc>
          <w:tcPr>
            <w:tcW w:w="432" w:type="dxa"/>
          </w:tcPr>
          <w:p w14:paraId="5EC4EB7E" w14:textId="77777777" w:rsidR="00A31D84" w:rsidRPr="008130F3" w:rsidRDefault="00A31D84" w:rsidP="0076519E">
            <w:pPr>
              <w:pStyle w:val="Style2"/>
              <w:widowControl/>
              <w:spacing w:before="60" w:after="60"/>
              <w:ind w:firstLine="0"/>
              <w:rPr>
                <w:rStyle w:val="FontStyle11"/>
                <w:b w:val="0"/>
                <w:bCs w:val="0"/>
              </w:rPr>
            </w:pPr>
            <w:r w:rsidRPr="008130F3">
              <w:rPr>
                <w:rStyle w:val="FontStyle12"/>
              </w:rPr>
              <w:t>а)</w:t>
            </w:r>
          </w:p>
        </w:tc>
        <w:tc>
          <w:tcPr>
            <w:tcW w:w="0" w:type="auto"/>
          </w:tcPr>
          <w:p w14:paraId="438B39DC" w14:textId="52E7D88C" w:rsidR="00A31D84" w:rsidRPr="008130F3" w:rsidRDefault="0032169C" w:rsidP="0076519E">
            <w:pPr>
              <w:pStyle w:val="Style2"/>
              <w:widowControl/>
              <w:spacing w:before="60" w:after="60"/>
              <w:ind w:firstLine="0"/>
              <w:rPr>
                <w:rStyle w:val="FontStyle11"/>
                <w:b w:val="0"/>
                <w:bCs w:val="0"/>
              </w:rPr>
            </w:pPr>
            <w:r w:rsidRPr="008130F3">
              <w:rPr>
                <w:rStyle w:val="FontStyle11"/>
                <w:b w:val="0"/>
                <w:bCs w:val="0"/>
              </w:rPr>
              <w:t>плана, утвержденного охотпользователем</w:t>
            </w:r>
          </w:p>
        </w:tc>
      </w:tr>
      <w:tr w:rsidR="0032169C" w:rsidRPr="008130F3" w14:paraId="6EF7E056" w14:textId="77777777" w:rsidTr="0076519E">
        <w:trPr>
          <w:trHeight w:val="281"/>
        </w:trPr>
        <w:tc>
          <w:tcPr>
            <w:tcW w:w="540" w:type="dxa"/>
          </w:tcPr>
          <w:p w14:paraId="1D87D78D" w14:textId="77777777" w:rsidR="00A31D84" w:rsidRPr="008130F3" w:rsidRDefault="00A31D84" w:rsidP="0076519E">
            <w:pPr>
              <w:pStyle w:val="Style2"/>
              <w:widowControl/>
              <w:spacing w:before="60" w:after="60"/>
              <w:ind w:left="40" w:right="28" w:firstLine="0"/>
              <w:rPr>
                <w:rStyle w:val="FontStyle11"/>
                <w:b w:val="0"/>
                <w:bCs w:val="0"/>
              </w:rPr>
            </w:pPr>
          </w:p>
        </w:tc>
        <w:tc>
          <w:tcPr>
            <w:tcW w:w="432" w:type="dxa"/>
          </w:tcPr>
          <w:p w14:paraId="7F650D37" w14:textId="77777777" w:rsidR="00A31D84" w:rsidRPr="008130F3" w:rsidRDefault="00A31D84" w:rsidP="0076519E">
            <w:pPr>
              <w:pStyle w:val="Style2"/>
              <w:widowControl/>
              <w:spacing w:before="60" w:after="60"/>
              <w:ind w:firstLine="0"/>
              <w:rPr>
                <w:rStyle w:val="FontStyle12"/>
              </w:rPr>
            </w:pPr>
            <w:r w:rsidRPr="008130F3">
              <w:rPr>
                <w:rStyle w:val="FontStyle12"/>
              </w:rPr>
              <w:t>б)</w:t>
            </w:r>
          </w:p>
        </w:tc>
        <w:tc>
          <w:tcPr>
            <w:tcW w:w="0" w:type="auto"/>
          </w:tcPr>
          <w:p w14:paraId="62B904BE" w14:textId="4B784B2B" w:rsidR="00A31D84" w:rsidRPr="008130F3" w:rsidRDefault="0032169C" w:rsidP="0076519E">
            <w:pPr>
              <w:pStyle w:val="Style2"/>
              <w:widowControl/>
              <w:spacing w:before="60" w:after="60"/>
              <w:ind w:firstLine="0"/>
              <w:rPr>
                <w:rStyle w:val="FontStyle11"/>
                <w:b w:val="0"/>
                <w:bCs w:val="0"/>
              </w:rPr>
            </w:pPr>
            <w:r w:rsidRPr="008130F3">
              <w:rPr>
                <w:rStyle w:val="FontStyle11"/>
                <w:b w:val="0"/>
                <w:bCs w:val="0"/>
              </w:rPr>
              <w:t>приказа, утвержденного охотпользователем</w:t>
            </w:r>
          </w:p>
        </w:tc>
      </w:tr>
      <w:tr w:rsidR="0032169C" w:rsidRPr="008130F3" w14:paraId="15EB715E" w14:textId="77777777" w:rsidTr="0076519E">
        <w:tc>
          <w:tcPr>
            <w:tcW w:w="540" w:type="dxa"/>
          </w:tcPr>
          <w:p w14:paraId="366631FD" w14:textId="77777777" w:rsidR="00A31D84" w:rsidRPr="008130F3" w:rsidRDefault="00A31D84" w:rsidP="0076519E">
            <w:pPr>
              <w:pStyle w:val="Style2"/>
              <w:widowControl/>
              <w:spacing w:before="60" w:after="60"/>
              <w:ind w:left="40" w:right="28" w:firstLine="0"/>
              <w:rPr>
                <w:rStyle w:val="FontStyle11"/>
                <w:b w:val="0"/>
                <w:bCs w:val="0"/>
              </w:rPr>
            </w:pPr>
          </w:p>
        </w:tc>
        <w:tc>
          <w:tcPr>
            <w:tcW w:w="432" w:type="dxa"/>
          </w:tcPr>
          <w:p w14:paraId="09987C5F" w14:textId="77777777" w:rsidR="00A31D84" w:rsidRPr="008130F3" w:rsidRDefault="00A31D84" w:rsidP="0076519E">
            <w:pPr>
              <w:pStyle w:val="Style2"/>
              <w:widowControl/>
              <w:spacing w:before="60" w:after="60"/>
              <w:ind w:firstLine="0"/>
              <w:rPr>
                <w:rStyle w:val="FontStyle12"/>
              </w:rPr>
            </w:pPr>
            <w:r w:rsidRPr="008130F3">
              <w:rPr>
                <w:rStyle w:val="FontStyle12"/>
              </w:rPr>
              <w:t>в)</w:t>
            </w:r>
          </w:p>
        </w:tc>
        <w:tc>
          <w:tcPr>
            <w:tcW w:w="0" w:type="auto"/>
          </w:tcPr>
          <w:p w14:paraId="39E80A99" w14:textId="3817207C" w:rsidR="00A31D84" w:rsidRPr="008130F3" w:rsidRDefault="0032169C" w:rsidP="0076519E">
            <w:pPr>
              <w:pStyle w:val="Style2"/>
              <w:widowControl/>
              <w:spacing w:before="60" w:after="60"/>
              <w:ind w:firstLine="0"/>
              <w:rPr>
                <w:rStyle w:val="FontStyle11"/>
                <w:b w:val="0"/>
                <w:bCs w:val="0"/>
              </w:rPr>
            </w:pPr>
            <w:r w:rsidRPr="008130F3">
              <w:rPr>
                <w:rStyle w:val="FontStyle11"/>
                <w:b w:val="0"/>
                <w:bCs w:val="0"/>
              </w:rPr>
              <w:t xml:space="preserve">рейдовых заданий, утверждаемых </w:t>
            </w:r>
            <w:proofErr w:type="spellStart"/>
            <w:r w:rsidRPr="008130F3">
              <w:rPr>
                <w:rStyle w:val="FontStyle11"/>
                <w:b w:val="0"/>
                <w:bCs w:val="0"/>
              </w:rPr>
              <w:t>охотпользователями</w:t>
            </w:r>
            <w:proofErr w:type="spellEnd"/>
          </w:p>
        </w:tc>
      </w:tr>
      <w:tr w:rsidR="0032169C" w:rsidRPr="008130F3" w14:paraId="7FBFE033" w14:textId="77777777" w:rsidTr="0076519E">
        <w:trPr>
          <w:trHeight w:val="80"/>
        </w:trPr>
        <w:tc>
          <w:tcPr>
            <w:tcW w:w="540" w:type="dxa"/>
          </w:tcPr>
          <w:p w14:paraId="0468D834" w14:textId="77777777" w:rsidR="00A31D84" w:rsidRPr="008130F3" w:rsidRDefault="00A31D84"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453AE715" w14:textId="04FCAA18" w:rsidR="00A31D84" w:rsidRPr="008130F3" w:rsidRDefault="0032169C" w:rsidP="0076519E">
            <w:pPr>
              <w:pStyle w:val="Style2"/>
              <w:widowControl/>
              <w:spacing w:before="60" w:after="60"/>
              <w:ind w:firstLine="0"/>
              <w:rPr>
                <w:rStyle w:val="FontStyle11"/>
              </w:rPr>
            </w:pPr>
            <w:r w:rsidRPr="008130F3">
              <w:rPr>
                <w:rStyle w:val="FontStyle11"/>
              </w:rPr>
              <w:t>Рейдовые задания должны предусматривать осуществление производственного охотничьего контроля с периодичностью</w:t>
            </w:r>
          </w:p>
        </w:tc>
      </w:tr>
      <w:tr w:rsidR="0032169C" w:rsidRPr="008130F3" w14:paraId="508F0AE0" w14:textId="77777777" w:rsidTr="0076519E">
        <w:tc>
          <w:tcPr>
            <w:tcW w:w="540" w:type="dxa"/>
          </w:tcPr>
          <w:p w14:paraId="7F0900FB" w14:textId="77777777" w:rsidR="00A31D84" w:rsidRPr="008130F3" w:rsidRDefault="00A31D84" w:rsidP="0076519E">
            <w:pPr>
              <w:pStyle w:val="Style2"/>
              <w:widowControl/>
              <w:spacing w:before="60" w:after="60"/>
              <w:ind w:left="40" w:right="28" w:firstLine="0"/>
              <w:rPr>
                <w:rStyle w:val="FontStyle11"/>
                <w:b w:val="0"/>
                <w:bCs w:val="0"/>
              </w:rPr>
            </w:pPr>
          </w:p>
        </w:tc>
        <w:tc>
          <w:tcPr>
            <w:tcW w:w="432" w:type="dxa"/>
          </w:tcPr>
          <w:p w14:paraId="17779226" w14:textId="77777777" w:rsidR="00A31D84" w:rsidRPr="008130F3" w:rsidRDefault="00A31D84" w:rsidP="0076519E">
            <w:pPr>
              <w:pStyle w:val="Style2"/>
              <w:widowControl/>
              <w:spacing w:before="60" w:after="60"/>
              <w:ind w:firstLine="0"/>
              <w:rPr>
                <w:rStyle w:val="FontStyle11"/>
                <w:b w:val="0"/>
                <w:bCs w:val="0"/>
              </w:rPr>
            </w:pPr>
            <w:r w:rsidRPr="008130F3">
              <w:rPr>
                <w:rStyle w:val="FontStyle12"/>
              </w:rPr>
              <w:t>а)</w:t>
            </w:r>
          </w:p>
        </w:tc>
        <w:tc>
          <w:tcPr>
            <w:tcW w:w="0" w:type="auto"/>
          </w:tcPr>
          <w:p w14:paraId="612E841C" w14:textId="0A981D9B" w:rsidR="00A31D84" w:rsidRPr="008130F3" w:rsidRDefault="0032169C" w:rsidP="0076519E">
            <w:pPr>
              <w:pStyle w:val="Style2"/>
              <w:widowControl/>
              <w:spacing w:before="60" w:after="60"/>
              <w:ind w:firstLine="0"/>
              <w:rPr>
                <w:rStyle w:val="FontStyle11"/>
                <w:b w:val="0"/>
                <w:bCs w:val="0"/>
              </w:rPr>
            </w:pPr>
            <w:r w:rsidRPr="008130F3">
              <w:rPr>
                <w:rStyle w:val="FontStyle11"/>
                <w:b w:val="0"/>
                <w:bCs w:val="0"/>
              </w:rPr>
              <w:t>в течение месяца</w:t>
            </w:r>
          </w:p>
        </w:tc>
      </w:tr>
      <w:tr w:rsidR="0032169C" w:rsidRPr="008130F3" w14:paraId="790E82A6" w14:textId="77777777" w:rsidTr="0076519E">
        <w:tc>
          <w:tcPr>
            <w:tcW w:w="540" w:type="dxa"/>
          </w:tcPr>
          <w:p w14:paraId="1AA11203" w14:textId="77777777" w:rsidR="00A31D84" w:rsidRPr="008130F3" w:rsidRDefault="00A31D84" w:rsidP="0076519E">
            <w:pPr>
              <w:pStyle w:val="Style2"/>
              <w:widowControl/>
              <w:spacing w:before="60" w:after="60"/>
              <w:ind w:left="40" w:right="28" w:firstLine="0"/>
              <w:rPr>
                <w:rStyle w:val="FontStyle11"/>
                <w:b w:val="0"/>
                <w:bCs w:val="0"/>
              </w:rPr>
            </w:pPr>
          </w:p>
        </w:tc>
        <w:tc>
          <w:tcPr>
            <w:tcW w:w="432" w:type="dxa"/>
          </w:tcPr>
          <w:p w14:paraId="303CC060" w14:textId="77777777" w:rsidR="00A31D84" w:rsidRPr="008130F3" w:rsidRDefault="00A31D84" w:rsidP="0076519E">
            <w:pPr>
              <w:pStyle w:val="Style2"/>
              <w:widowControl/>
              <w:spacing w:before="60" w:after="60"/>
              <w:ind w:firstLine="0"/>
              <w:rPr>
                <w:rStyle w:val="FontStyle12"/>
              </w:rPr>
            </w:pPr>
            <w:r w:rsidRPr="008130F3">
              <w:rPr>
                <w:rStyle w:val="FontStyle12"/>
              </w:rPr>
              <w:t>б)</w:t>
            </w:r>
          </w:p>
        </w:tc>
        <w:tc>
          <w:tcPr>
            <w:tcW w:w="0" w:type="auto"/>
          </w:tcPr>
          <w:p w14:paraId="25AD0110" w14:textId="5141EC4B" w:rsidR="00A31D84" w:rsidRPr="008130F3" w:rsidRDefault="0032169C" w:rsidP="0076519E">
            <w:pPr>
              <w:pStyle w:val="Style2"/>
              <w:widowControl/>
              <w:spacing w:before="60" w:after="60"/>
              <w:ind w:firstLine="0"/>
              <w:rPr>
                <w:rStyle w:val="FontStyle11"/>
                <w:b w:val="0"/>
                <w:bCs w:val="0"/>
              </w:rPr>
            </w:pPr>
            <w:r w:rsidRPr="008130F3">
              <w:rPr>
                <w:rStyle w:val="FontStyle11"/>
                <w:b w:val="0"/>
                <w:bCs w:val="0"/>
              </w:rPr>
              <w:t>в течение недели</w:t>
            </w:r>
          </w:p>
        </w:tc>
      </w:tr>
      <w:tr w:rsidR="0032169C" w:rsidRPr="008130F3" w14:paraId="58EBE0E3" w14:textId="77777777" w:rsidTr="0076519E">
        <w:tc>
          <w:tcPr>
            <w:tcW w:w="540" w:type="dxa"/>
          </w:tcPr>
          <w:p w14:paraId="3CB71137" w14:textId="77777777" w:rsidR="00A31D84" w:rsidRPr="008130F3" w:rsidRDefault="00A31D84" w:rsidP="0076519E">
            <w:pPr>
              <w:pStyle w:val="Style2"/>
              <w:widowControl/>
              <w:spacing w:before="60" w:after="60"/>
              <w:ind w:left="40" w:right="28" w:firstLine="0"/>
              <w:rPr>
                <w:rStyle w:val="FontStyle11"/>
                <w:b w:val="0"/>
                <w:bCs w:val="0"/>
              </w:rPr>
            </w:pPr>
          </w:p>
        </w:tc>
        <w:tc>
          <w:tcPr>
            <w:tcW w:w="432" w:type="dxa"/>
          </w:tcPr>
          <w:p w14:paraId="561C4F02" w14:textId="77777777" w:rsidR="00A31D84" w:rsidRPr="008130F3" w:rsidRDefault="00A31D84" w:rsidP="0076519E">
            <w:pPr>
              <w:pStyle w:val="Style2"/>
              <w:widowControl/>
              <w:spacing w:before="60" w:after="60"/>
              <w:ind w:firstLine="0"/>
              <w:rPr>
                <w:rStyle w:val="FontStyle12"/>
              </w:rPr>
            </w:pPr>
            <w:r w:rsidRPr="008130F3">
              <w:rPr>
                <w:rStyle w:val="FontStyle12"/>
              </w:rPr>
              <w:t>в)</w:t>
            </w:r>
          </w:p>
        </w:tc>
        <w:tc>
          <w:tcPr>
            <w:tcW w:w="0" w:type="auto"/>
          </w:tcPr>
          <w:p w14:paraId="170FEC60" w14:textId="2E52ABC5" w:rsidR="00A31D84" w:rsidRPr="008130F3" w:rsidRDefault="0032169C" w:rsidP="0076519E">
            <w:pPr>
              <w:pStyle w:val="Style2"/>
              <w:widowControl/>
              <w:spacing w:before="60" w:after="60"/>
              <w:ind w:firstLine="0"/>
              <w:rPr>
                <w:rStyle w:val="FontStyle11"/>
                <w:b w:val="0"/>
                <w:bCs w:val="0"/>
              </w:rPr>
            </w:pPr>
            <w:r w:rsidRPr="008130F3">
              <w:rPr>
                <w:rStyle w:val="FontStyle11"/>
                <w:b w:val="0"/>
                <w:bCs w:val="0"/>
              </w:rPr>
              <w:t>в течении года</w:t>
            </w:r>
          </w:p>
        </w:tc>
      </w:tr>
      <w:tr w:rsidR="0032169C" w:rsidRPr="008130F3" w14:paraId="67216EC4" w14:textId="77777777" w:rsidTr="0076519E">
        <w:trPr>
          <w:trHeight w:val="80"/>
        </w:trPr>
        <w:tc>
          <w:tcPr>
            <w:tcW w:w="540" w:type="dxa"/>
          </w:tcPr>
          <w:p w14:paraId="6C1F3F47" w14:textId="77777777" w:rsidR="00A31D84" w:rsidRPr="008130F3" w:rsidRDefault="00A31D84"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05CB6655" w14:textId="66E17560" w:rsidR="00A31D84" w:rsidRPr="008130F3" w:rsidRDefault="0032169C" w:rsidP="0032169C">
            <w:pPr>
              <w:pStyle w:val="Style2"/>
              <w:widowControl/>
              <w:spacing w:before="60" w:after="60"/>
              <w:ind w:firstLine="0"/>
              <w:rPr>
                <w:rStyle w:val="FontStyle11"/>
              </w:rPr>
            </w:pPr>
            <w:r w:rsidRPr="008130F3">
              <w:rPr>
                <w:rStyle w:val="FontStyle11"/>
              </w:rPr>
              <w:t>Рейдовые задания должны предусматривать осуществление производственного охотничьего контроля с периодичностью в течение недели, учитывающей одновременно следующие условия:</w:t>
            </w:r>
          </w:p>
        </w:tc>
      </w:tr>
      <w:tr w:rsidR="0032169C" w:rsidRPr="008130F3" w14:paraId="6AB4173D" w14:textId="77777777" w:rsidTr="0076519E">
        <w:tc>
          <w:tcPr>
            <w:tcW w:w="540" w:type="dxa"/>
          </w:tcPr>
          <w:p w14:paraId="08A355A2" w14:textId="77777777" w:rsidR="00A31D84" w:rsidRPr="008130F3" w:rsidRDefault="00A31D84" w:rsidP="0076519E">
            <w:pPr>
              <w:pStyle w:val="Style2"/>
              <w:widowControl/>
              <w:spacing w:before="60" w:after="60"/>
              <w:ind w:left="40" w:right="28" w:firstLine="0"/>
              <w:rPr>
                <w:rStyle w:val="FontStyle11"/>
                <w:b w:val="0"/>
                <w:bCs w:val="0"/>
              </w:rPr>
            </w:pPr>
          </w:p>
        </w:tc>
        <w:tc>
          <w:tcPr>
            <w:tcW w:w="432" w:type="dxa"/>
          </w:tcPr>
          <w:p w14:paraId="7D18E810" w14:textId="77777777" w:rsidR="00A31D84" w:rsidRPr="008130F3" w:rsidRDefault="00A31D84" w:rsidP="0076519E">
            <w:pPr>
              <w:pStyle w:val="Style2"/>
              <w:widowControl/>
              <w:spacing w:before="60" w:after="60"/>
              <w:ind w:firstLine="0"/>
              <w:rPr>
                <w:rStyle w:val="FontStyle11"/>
                <w:b w:val="0"/>
                <w:bCs w:val="0"/>
              </w:rPr>
            </w:pPr>
            <w:r w:rsidRPr="008130F3">
              <w:rPr>
                <w:rStyle w:val="FontStyle12"/>
              </w:rPr>
              <w:t>а)</w:t>
            </w:r>
          </w:p>
        </w:tc>
        <w:tc>
          <w:tcPr>
            <w:tcW w:w="0" w:type="auto"/>
          </w:tcPr>
          <w:p w14:paraId="3F8BA134" w14:textId="7FFD5D5F" w:rsidR="00A31D84" w:rsidRPr="008130F3" w:rsidRDefault="0032169C" w:rsidP="0076519E">
            <w:pPr>
              <w:pStyle w:val="Style2"/>
              <w:widowControl/>
              <w:spacing w:before="60" w:after="60"/>
              <w:ind w:firstLine="0"/>
              <w:rPr>
                <w:rStyle w:val="FontStyle11"/>
                <w:b w:val="0"/>
                <w:bCs w:val="0"/>
              </w:rPr>
            </w:pPr>
            <w:r w:rsidRPr="008130F3">
              <w:rPr>
                <w:rStyle w:val="FontStyle11"/>
                <w:b w:val="0"/>
                <w:bCs w:val="0"/>
              </w:rPr>
              <w:t>не менее двух дней с понедельника по пятницу</w:t>
            </w:r>
          </w:p>
        </w:tc>
      </w:tr>
      <w:tr w:rsidR="0032169C" w:rsidRPr="008130F3" w14:paraId="33E04DB5" w14:textId="77777777" w:rsidTr="0076519E">
        <w:tc>
          <w:tcPr>
            <w:tcW w:w="540" w:type="dxa"/>
          </w:tcPr>
          <w:p w14:paraId="19EC66B7" w14:textId="77777777" w:rsidR="00A31D84" w:rsidRPr="008130F3" w:rsidRDefault="00A31D84" w:rsidP="0076519E">
            <w:pPr>
              <w:pStyle w:val="Style2"/>
              <w:widowControl/>
              <w:spacing w:before="60" w:after="60"/>
              <w:ind w:left="40" w:right="28" w:firstLine="0"/>
              <w:rPr>
                <w:rStyle w:val="FontStyle11"/>
                <w:b w:val="0"/>
                <w:bCs w:val="0"/>
              </w:rPr>
            </w:pPr>
          </w:p>
        </w:tc>
        <w:tc>
          <w:tcPr>
            <w:tcW w:w="432" w:type="dxa"/>
          </w:tcPr>
          <w:p w14:paraId="1D2D2F02" w14:textId="77777777" w:rsidR="00A31D84" w:rsidRPr="008130F3" w:rsidRDefault="00A31D84" w:rsidP="0076519E">
            <w:pPr>
              <w:pStyle w:val="Style2"/>
              <w:widowControl/>
              <w:spacing w:before="60" w:after="60"/>
              <w:ind w:firstLine="0"/>
              <w:rPr>
                <w:rStyle w:val="FontStyle12"/>
              </w:rPr>
            </w:pPr>
            <w:r w:rsidRPr="008130F3">
              <w:rPr>
                <w:rStyle w:val="FontStyle12"/>
              </w:rPr>
              <w:t>б)</w:t>
            </w:r>
          </w:p>
        </w:tc>
        <w:tc>
          <w:tcPr>
            <w:tcW w:w="0" w:type="auto"/>
          </w:tcPr>
          <w:p w14:paraId="69711FDD" w14:textId="0BAA7ECC" w:rsidR="00A31D84" w:rsidRPr="008130F3" w:rsidRDefault="0032169C" w:rsidP="0076519E">
            <w:pPr>
              <w:pStyle w:val="Style2"/>
              <w:widowControl/>
              <w:spacing w:before="60" w:after="60"/>
              <w:ind w:firstLine="0"/>
              <w:rPr>
                <w:rStyle w:val="FontStyle11"/>
                <w:b w:val="0"/>
                <w:bCs w:val="0"/>
              </w:rPr>
            </w:pPr>
            <w:r w:rsidRPr="008130F3">
              <w:rPr>
                <w:rStyle w:val="FontStyle11"/>
                <w:b w:val="0"/>
                <w:bCs w:val="0"/>
              </w:rPr>
              <w:t>не менее одного дня из каждых двух праздничных и/или выходных дней</w:t>
            </w:r>
          </w:p>
        </w:tc>
      </w:tr>
      <w:tr w:rsidR="0032169C" w:rsidRPr="008130F3" w14:paraId="11FF1756" w14:textId="77777777" w:rsidTr="0076519E">
        <w:tc>
          <w:tcPr>
            <w:tcW w:w="540" w:type="dxa"/>
          </w:tcPr>
          <w:p w14:paraId="3F11EC39" w14:textId="77777777" w:rsidR="00A31D84" w:rsidRPr="008130F3" w:rsidRDefault="00A31D84" w:rsidP="0076519E">
            <w:pPr>
              <w:pStyle w:val="Style2"/>
              <w:widowControl/>
              <w:spacing w:before="60" w:after="60"/>
              <w:ind w:left="40" w:right="28" w:firstLine="0"/>
              <w:rPr>
                <w:rStyle w:val="FontStyle11"/>
                <w:b w:val="0"/>
                <w:bCs w:val="0"/>
              </w:rPr>
            </w:pPr>
          </w:p>
        </w:tc>
        <w:tc>
          <w:tcPr>
            <w:tcW w:w="432" w:type="dxa"/>
          </w:tcPr>
          <w:p w14:paraId="2DA02DE2" w14:textId="77777777" w:rsidR="00A31D84" w:rsidRPr="008130F3" w:rsidRDefault="00A31D84" w:rsidP="0076519E">
            <w:pPr>
              <w:pStyle w:val="Style2"/>
              <w:widowControl/>
              <w:spacing w:before="60" w:after="60"/>
              <w:ind w:firstLine="0"/>
              <w:rPr>
                <w:rStyle w:val="FontStyle12"/>
              </w:rPr>
            </w:pPr>
            <w:r w:rsidRPr="008130F3">
              <w:rPr>
                <w:rStyle w:val="FontStyle12"/>
              </w:rPr>
              <w:t>в)</w:t>
            </w:r>
          </w:p>
        </w:tc>
        <w:tc>
          <w:tcPr>
            <w:tcW w:w="0" w:type="auto"/>
          </w:tcPr>
          <w:p w14:paraId="750D1582" w14:textId="6018DDC2" w:rsidR="00A31D84" w:rsidRPr="008130F3" w:rsidRDefault="0032169C" w:rsidP="0076519E">
            <w:pPr>
              <w:pStyle w:val="Style2"/>
              <w:widowControl/>
              <w:spacing w:before="60" w:after="60"/>
              <w:ind w:firstLine="0"/>
              <w:rPr>
                <w:rStyle w:val="FontStyle11"/>
                <w:b w:val="0"/>
                <w:bCs w:val="0"/>
              </w:rPr>
            </w:pPr>
            <w:r w:rsidRPr="008130F3">
              <w:rPr>
                <w:rStyle w:val="FontStyle11"/>
                <w:b w:val="0"/>
                <w:bCs w:val="0"/>
              </w:rPr>
              <w:t>оба варианта</w:t>
            </w:r>
          </w:p>
        </w:tc>
      </w:tr>
      <w:tr w:rsidR="0071735F" w:rsidRPr="008130F3" w14:paraId="2309D5DB" w14:textId="77777777" w:rsidTr="0076519E">
        <w:trPr>
          <w:trHeight w:val="80"/>
        </w:trPr>
        <w:tc>
          <w:tcPr>
            <w:tcW w:w="540" w:type="dxa"/>
          </w:tcPr>
          <w:p w14:paraId="022F0282" w14:textId="77777777" w:rsidR="00A31D84" w:rsidRPr="008130F3" w:rsidRDefault="00A31D84"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607FD48C" w14:textId="1A1D9C9F" w:rsidR="00A31D84" w:rsidRPr="008130F3" w:rsidRDefault="0032169C" w:rsidP="0076519E">
            <w:pPr>
              <w:pStyle w:val="Style2"/>
              <w:widowControl/>
              <w:spacing w:before="60" w:after="60"/>
              <w:ind w:firstLine="0"/>
              <w:rPr>
                <w:rStyle w:val="FontStyle11"/>
              </w:rPr>
            </w:pPr>
            <w:r w:rsidRPr="008130F3">
              <w:rPr>
                <w:rStyle w:val="FontStyle11"/>
              </w:rPr>
              <w:t>Производственные охотничьи инспектора при осуществлении мероприятий производственного охотничьего контроля должны</w:t>
            </w:r>
          </w:p>
        </w:tc>
      </w:tr>
      <w:tr w:rsidR="0071735F" w:rsidRPr="008130F3" w14:paraId="62127423" w14:textId="77777777" w:rsidTr="0076519E">
        <w:tc>
          <w:tcPr>
            <w:tcW w:w="540" w:type="dxa"/>
          </w:tcPr>
          <w:p w14:paraId="4B5DF89E" w14:textId="77777777" w:rsidR="00A31D84" w:rsidRPr="008130F3" w:rsidRDefault="00A31D84" w:rsidP="0076519E">
            <w:pPr>
              <w:pStyle w:val="Style2"/>
              <w:widowControl/>
              <w:spacing w:before="60" w:after="60"/>
              <w:ind w:left="40" w:right="28" w:firstLine="0"/>
              <w:rPr>
                <w:rStyle w:val="FontStyle11"/>
              </w:rPr>
            </w:pPr>
          </w:p>
        </w:tc>
        <w:tc>
          <w:tcPr>
            <w:tcW w:w="432" w:type="dxa"/>
          </w:tcPr>
          <w:p w14:paraId="6F1798DE" w14:textId="77777777" w:rsidR="00A31D84" w:rsidRPr="008130F3" w:rsidRDefault="00A31D84" w:rsidP="0076519E">
            <w:pPr>
              <w:pStyle w:val="Style2"/>
              <w:widowControl/>
              <w:spacing w:before="60" w:after="60"/>
              <w:ind w:firstLine="0"/>
              <w:rPr>
                <w:rStyle w:val="FontStyle11"/>
              </w:rPr>
            </w:pPr>
            <w:r w:rsidRPr="008130F3">
              <w:rPr>
                <w:rStyle w:val="FontStyle12"/>
              </w:rPr>
              <w:t>а)</w:t>
            </w:r>
          </w:p>
        </w:tc>
        <w:tc>
          <w:tcPr>
            <w:tcW w:w="0" w:type="auto"/>
          </w:tcPr>
          <w:p w14:paraId="775063D2" w14:textId="3A9862E1" w:rsidR="00A31D84" w:rsidRPr="008130F3" w:rsidRDefault="0032169C" w:rsidP="0076519E">
            <w:pPr>
              <w:pStyle w:val="Style2"/>
              <w:widowControl/>
              <w:spacing w:before="60" w:after="60"/>
              <w:ind w:firstLine="0"/>
              <w:rPr>
                <w:rStyle w:val="FontStyle11"/>
                <w:b w:val="0"/>
                <w:bCs w:val="0"/>
              </w:rPr>
            </w:pPr>
            <w:r w:rsidRPr="008130F3">
              <w:rPr>
                <w:rStyle w:val="FontStyle11"/>
                <w:b w:val="0"/>
                <w:bCs w:val="0"/>
              </w:rPr>
              <w:t>иметь при себе удостоверение производственного охотничьего инспектора, рейдовое задание, на основании которого осуществляется мероприятие, бланки актов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(далее - Акты), письменные принадлежности, средства фото- и видеофиксации, средства связи</w:t>
            </w:r>
          </w:p>
        </w:tc>
      </w:tr>
      <w:tr w:rsidR="0071735F" w:rsidRPr="008130F3" w14:paraId="393D7FA5" w14:textId="77777777" w:rsidTr="0076519E">
        <w:tc>
          <w:tcPr>
            <w:tcW w:w="540" w:type="dxa"/>
          </w:tcPr>
          <w:p w14:paraId="78FE3E80" w14:textId="77777777" w:rsidR="00A31D84" w:rsidRPr="008130F3" w:rsidRDefault="00A31D84" w:rsidP="0076519E">
            <w:pPr>
              <w:pStyle w:val="Style2"/>
              <w:widowControl/>
              <w:spacing w:before="60" w:after="60"/>
              <w:ind w:left="40" w:right="28" w:firstLine="0"/>
              <w:rPr>
                <w:rStyle w:val="FontStyle11"/>
              </w:rPr>
            </w:pPr>
          </w:p>
        </w:tc>
        <w:tc>
          <w:tcPr>
            <w:tcW w:w="432" w:type="dxa"/>
          </w:tcPr>
          <w:p w14:paraId="4CB0A1E5" w14:textId="77777777" w:rsidR="00A31D84" w:rsidRPr="008130F3" w:rsidRDefault="00A31D84" w:rsidP="0076519E">
            <w:pPr>
              <w:pStyle w:val="Style2"/>
              <w:widowControl/>
              <w:spacing w:before="60" w:after="60"/>
              <w:ind w:firstLine="0"/>
              <w:rPr>
                <w:rStyle w:val="FontStyle12"/>
              </w:rPr>
            </w:pPr>
            <w:r w:rsidRPr="008130F3">
              <w:rPr>
                <w:rStyle w:val="FontStyle12"/>
              </w:rPr>
              <w:t>б)</w:t>
            </w:r>
          </w:p>
        </w:tc>
        <w:tc>
          <w:tcPr>
            <w:tcW w:w="0" w:type="auto"/>
          </w:tcPr>
          <w:p w14:paraId="2F3FAF86" w14:textId="252C010B" w:rsidR="00A31D84" w:rsidRPr="008130F3" w:rsidRDefault="0032169C" w:rsidP="0076519E">
            <w:pPr>
              <w:pStyle w:val="Style2"/>
              <w:widowControl/>
              <w:spacing w:before="60" w:after="60"/>
              <w:ind w:firstLine="0"/>
              <w:rPr>
                <w:rStyle w:val="FontStyle11"/>
                <w:b w:val="0"/>
                <w:bCs w:val="0"/>
              </w:rPr>
            </w:pPr>
            <w:r w:rsidRPr="008130F3">
              <w:rPr>
                <w:rStyle w:val="FontStyle11"/>
                <w:b w:val="0"/>
                <w:bCs w:val="0"/>
              </w:rPr>
              <w:t>иметь при себе охотничий билет единого федерального образца</w:t>
            </w:r>
          </w:p>
        </w:tc>
      </w:tr>
      <w:tr w:rsidR="0071735F" w:rsidRPr="008130F3" w14:paraId="6012870E" w14:textId="77777777" w:rsidTr="0076519E">
        <w:tc>
          <w:tcPr>
            <w:tcW w:w="540" w:type="dxa"/>
          </w:tcPr>
          <w:p w14:paraId="0756C03A" w14:textId="77777777" w:rsidR="00A31D84" w:rsidRPr="008130F3" w:rsidRDefault="00A31D84" w:rsidP="0076519E">
            <w:pPr>
              <w:pStyle w:val="Style2"/>
              <w:widowControl/>
              <w:spacing w:before="60" w:after="60"/>
              <w:ind w:left="40" w:right="28" w:firstLine="0"/>
              <w:rPr>
                <w:rStyle w:val="FontStyle11"/>
              </w:rPr>
            </w:pPr>
          </w:p>
        </w:tc>
        <w:tc>
          <w:tcPr>
            <w:tcW w:w="432" w:type="dxa"/>
          </w:tcPr>
          <w:p w14:paraId="26191809" w14:textId="77777777" w:rsidR="00A31D84" w:rsidRPr="008130F3" w:rsidRDefault="00A31D84" w:rsidP="0076519E">
            <w:pPr>
              <w:pStyle w:val="Style2"/>
              <w:widowControl/>
              <w:spacing w:before="60" w:after="60"/>
              <w:ind w:firstLine="0"/>
              <w:rPr>
                <w:rStyle w:val="FontStyle12"/>
              </w:rPr>
            </w:pPr>
            <w:r w:rsidRPr="008130F3">
              <w:rPr>
                <w:rStyle w:val="FontStyle12"/>
              </w:rPr>
              <w:t>в)</w:t>
            </w:r>
          </w:p>
        </w:tc>
        <w:tc>
          <w:tcPr>
            <w:tcW w:w="0" w:type="auto"/>
          </w:tcPr>
          <w:p w14:paraId="2BBBD621" w14:textId="50574DB4" w:rsidR="00A31D84" w:rsidRPr="008130F3" w:rsidRDefault="0071735F" w:rsidP="0076519E">
            <w:pPr>
              <w:pStyle w:val="Style2"/>
              <w:widowControl/>
              <w:spacing w:before="60" w:after="60"/>
              <w:ind w:firstLine="0"/>
              <w:rPr>
                <w:rStyle w:val="FontStyle11"/>
              </w:rPr>
            </w:pPr>
            <w:r w:rsidRPr="008130F3">
              <w:rPr>
                <w:rStyle w:val="FontStyle11"/>
                <w:b w:val="0"/>
                <w:bCs w:val="0"/>
              </w:rPr>
              <w:t>иметь при себе бланки актов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tc>
      </w:tr>
      <w:tr w:rsidR="0071735F" w:rsidRPr="008130F3" w14:paraId="41EBF53D" w14:textId="77777777" w:rsidTr="0076519E">
        <w:trPr>
          <w:trHeight w:val="80"/>
        </w:trPr>
        <w:tc>
          <w:tcPr>
            <w:tcW w:w="540" w:type="dxa"/>
          </w:tcPr>
          <w:p w14:paraId="41D40079" w14:textId="77777777" w:rsidR="00A31D84" w:rsidRPr="008130F3" w:rsidRDefault="00A31D84"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7D22FA5E" w14:textId="75CA866C" w:rsidR="00A31D84" w:rsidRPr="008130F3" w:rsidRDefault="0071735F" w:rsidP="0076519E">
            <w:pPr>
              <w:pStyle w:val="Style2"/>
              <w:widowControl/>
              <w:spacing w:before="60" w:after="60"/>
              <w:ind w:firstLine="0"/>
              <w:rPr>
                <w:rStyle w:val="FontStyle11"/>
              </w:rPr>
            </w:pPr>
            <w:r w:rsidRPr="008130F3">
              <w:rPr>
                <w:rStyle w:val="FontStyle11"/>
              </w:rPr>
              <w:t>Производственные охотничьи инспектора при осуществлении мероприятий производственного охотничьего контроля должны</w:t>
            </w:r>
          </w:p>
        </w:tc>
      </w:tr>
      <w:tr w:rsidR="0071735F" w:rsidRPr="008130F3" w14:paraId="7C0639EA" w14:textId="77777777" w:rsidTr="0076519E">
        <w:tc>
          <w:tcPr>
            <w:tcW w:w="540" w:type="dxa"/>
          </w:tcPr>
          <w:p w14:paraId="142C0033" w14:textId="77777777" w:rsidR="00A31D84" w:rsidRPr="008130F3" w:rsidRDefault="00A31D84" w:rsidP="0076519E">
            <w:pPr>
              <w:pStyle w:val="Style2"/>
              <w:widowControl/>
              <w:spacing w:before="60" w:after="60"/>
              <w:ind w:left="40" w:right="28" w:firstLine="0"/>
              <w:rPr>
                <w:rStyle w:val="FontStyle11"/>
                <w:b w:val="0"/>
                <w:bCs w:val="0"/>
              </w:rPr>
            </w:pPr>
          </w:p>
        </w:tc>
        <w:tc>
          <w:tcPr>
            <w:tcW w:w="432" w:type="dxa"/>
          </w:tcPr>
          <w:p w14:paraId="77107299" w14:textId="77777777" w:rsidR="00A31D84" w:rsidRPr="008130F3" w:rsidRDefault="00A31D84" w:rsidP="0076519E">
            <w:pPr>
              <w:pStyle w:val="Style2"/>
              <w:widowControl/>
              <w:spacing w:before="60" w:after="60"/>
              <w:ind w:firstLine="0"/>
              <w:rPr>
                <w:rStyle w:val="FontStyle11"/>
                <w:b w:val="0"/>
                <w:bCs w:val="0"/>
              </w:rPr>
            </w:pPr>
            <w:r w:rsidRPr="008130F3">
              <w:rPr>
                <w:rStyle w:val="FontStyle12"/>
              </w:rPr>
              <w:t>а)</w:t>
            </w:r>
          </w:p>
        </w:tc>
        <w:tc>
          <w:tcPr>
            <w:tcW w:w="0" w:type="auto"/>
          </w:tcPr>
          <w:p w14:paraId="4D096220" w14:textId="0F6668E8" w:rsidR="00A31D84" w:rsidRPr="008130F3" w:rsidRDefault="0071735F" w:rsidP="0076519E">
            <w:pPr>
              <w:pStyle w:val="Style2"/>
              <w:widowControl/>
              <w:spacing w:before="60" w:after="60"/>
              <w:ind w:firstLine="0"/>
              <w:rPr>
                <w:rStyle w:val="FontStyle11"/>
                <w:b w:val="0"/>
                <w:bCs w:val="0"/>
              </w:rPr>
            </w:pPr>
            <w:r w:rsidRPr="008130F3">
              <w:rPr>
                <w:rStyle w:val="FontStyle11"/>
                <w:b w:val="0"/>
                <w:bCs w:val="0"/>
              </w:rPr>
              <w:t>носить на одежде, на правой стороне груди нагрудный знак производственного охотничьего инспектора</w:t>
            </w:r>
          </w:p>
        </w:tc>
      </w:tr>
      <w:tr w:rsidR="0071735F" w:rsidRPr="008130F3" w14:paraId="4CD8BE8B" w14:textId="77777777" w:rsidTr="0076519E">
        <w:tc>
          <w:tcPr>
            <w:tcW w:w="540" w:type="dxa"/>
          </w:tcPr>
          <w:p w14:paraId="15E8D37A" w14:textId="77777777" w:rsidR="00A31D84" w:rsidRPr="008130F3" w:rsidRDefault="00A31D84" w:rsidP="0076519E">
            <w:pPr>
              <w:pStyle w:val="Style2"/>
              <w:widowControl/>
              <w:spacing w:before="60" w:after="60"/>
              <w:ind w:left="40" w:right="28" w:firstLine="0"/>
              <w:rPr>
                <w:rStyle w:val="FontStyle11"/>
                <w:b w:val="0"/>
                <w:bCs w:val="0"/>
              </w:rPr>
            </w:pPr>
          </w:p>
        </w:tc>
        <w:tc>
          <w:tcPr>
            <w:tcW w:w="432" w:type="dxa"/>
          </w:tcPr>
          <w:p w14:paraId="2005A067" w14:textId="77777777" w:rsidR="00A31D84" w:rsidRPr="008130F3" w:rsidRDefault="00A31D84" w:rsidP="0076519E">
            <w:pPr>
              <w:pStyle w:val="Style2"/>
              <w:widowControl/>
              <w:spacing w:before="60" w:after="60"/>
              <w:ind w:firstLine="0"/>
              <w:rPr>
                <w:rStyle w:val="FontStyle12"/>
              </w:rPr>
            </w:pPr>
            <w:r w:rsidRPr="008130F3">
              <w:rPr>
                <w:rStyle w:val="FontStyle12"/>
              </w:rPr>
              <w:t>б)</w:t>
            </w:r>
          </w:p>
        </w:tc>
        <w:tc>
          <w:tcPr>
            <w:tcW w:w="0" w:type="auto"/>
          </w:tcPr>
          <w:p w14:paraId="12E741EC" w14:textId="30EB0936" w:rsidR="00A31D84" w:rsidRPr="008130F3" w:rsidRDefault="0071735F" w:rsidP="0076519E">
            <w:pPr>
              <w:pStyle w:val="Style2"/>
              <w:widowControl/>
              <w:spacing w:before="60" w:after="60"/>
              <w:ind w:firstLine="0"/>
              <w:rPr>
                <w:rStyle w:val="FontStyle11"/>
                <w:b w:val="0"/>
                <w:bCs w:val="0"/>
              </w:rPr>
            </w:pPr>
            <w:r w:rsidRPr="008130F3">
              <w:rPr>
                <w:rStyle w:val="FontStyle11"/>
                <w:b w:val="0"/>
                <w:bCs w:val="0"/>
              </w:rPr>
              <w:t>носить на одежде, на левой стороне груди нагрудный знак производственного охотничьего инспектора (за исключением случаев утраты нагрудного знака производственного охотничьего инспектора или его повреждения, приведшего к невозможности ношения нагрудного знака производственного охотничьего инспектора в соответствии с требованиями Порядка)</w:t>
            </w:r>
          </w:p>
        </w:tc>
      </w:tr>
      <w:tr w:rsidR="0071735F" w:rsidRPr="008130F3" w14:paraId="2209A93A" w14:textId="77777777" w:rsidTr="0076519E">
        <w:tc>
          <w:tcPr>
            <w:tcW w:w="540" w:type="dxa"/>
          </w:tcPr>
          <w:p w14:paraId="3212C319" w14:textId="77777777" w:rsidR="00A31D84" w:rsidRPr="008130F3" w:rsidRDefault="00A31D84" w:rsidP="0076519E">
            <w:pPr>
              <w:pStyle w:val="Style2"/>
              <w:widowControl/>
              <w:spacing w:before="60" w:after="60"/>
              <w:ind w:left="40" w:right="28" w:firstLine="0"/>
              <w:rPr>
                <w:rStyle w:val="FontStyle11"/>
                <w:b w:val="0"/>
                <w:bCs w:val="0"/>
              </w:rPr>
            </w:pPr>
          </w:p>
        </w:tc>
        <w:tc>
          <w:tcPr>
            <w:tcW w:w="432" w:type="dxa"/>
          </w:tcPr>
          <w:p w14:paraId="14D35F71" w14:textId="77777777" w:rsidR="00A31D84" w:rsidRPr="008130F3" w:rsidRDefault="00A31D84" w:rsidP="0076519E">
            <w:pPr>
              <w:pStyle w:val="Style2"/>
              <w:widowControl/>
              <w:spacing w:before="60" w:after="60"/>
              <w:ind w:firstLine="0"/>
              <w:rPr>
                <w:rStyle w:val="FontStyle12"/>
              </w:rPr>
            </w:pPr>
            <w:r w:rsidRPr="008130F3">
              <w:rPr>
                <w:rStyle w:val="FontStyle12"/>
              </w:rPr>
              <w:t>в)</w:t>
            </w:r>
          </w:p>
        </w:tc>
        <w:tc>
          <w:tcPr>
            <w:tcW w:w="0" w:type="auto"/>
          </w:tcPr>
          <w:p w14:paraId="0C011EDD" w14:textId="202847E8" w:rsidR="00A31D84" w:rsidRPr="008130F3" w:rsidRDefault="0071735F" w:rsidP="0076519E">
            <w:pPr>
              <w:pStyle w:val="Style2"/>
              <w:widowControl/>
              <w:spacing w:before="60" w:after="60"/>
              <w:ind w:firstLine="0"/>
              <w:rPr>
                <w:rStyle w:val="FontStyle11"/>
                <w:b w:val="0"/>
                <w:bCs w:val="0"/>
              </w:rPr>
            </w:pPr>
            <w:r w:rsidRPr="008130F3">
              <w:rPr>
                <w:rStyle w:val="FontStyle11"/>
                <w:b w:val="0"/>
                <w:bCs w:val="0"/>
              </w:rPr>
              <w:t>не обязаны</w:t>
            </w:r>
          </w:p>
        </w:tc>
      </w:tr>
      <w:tr w:rsidR="0071735F" w:rsidRPr="008130F3" w14:paraId="31D26313" w14:textId="77777777" w:rsidTr="0076519E">
        <w:trPr>
          <w:trHeight w:val="80"/>
        </w:trPr>
        <w:tc>
          <w:tcPr>
            <w:tcW w:w="540" w:type="dxa"/>
          </w:tcPr>
          <w:p w14:paraId="67ADDE99" w14:textId="77777777" w:rsidR="00A31D84" w:rsidRPr="008130F3" w:rsidRDefault="00A31D84"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14418D32" w14:textId="71E91A7F" w:rsidR="00A31D84" w:rsidRPr="008130F3" w:rsidRDefault="0071735F" w:rsidP="0076519E">
            <w:pPr>
              <w:pStyle w:val="Style2"/>
              <w:widowControl/>
              <w:spacing w:before="60" w:after="60"/>
              <w:ind w:firstLine="0"/>
              <w:rPr>
                <w:rStyle w:val="FontStyle11"/>
              </w:rPr>
            </w:pPr>
            <w:r w:rsidRPr="008130F3">
              <w:rPr>
                <w:rStyle w:val="FontStyle11"/>
              </w:rPr>
              <w:t>Производственные охотничьи инспектора при осуществлении мероприятий производственного охотничьего контроля должны</w:t>
            </w:r>
          </w:p>
        </w:tc>
      </w:tr>
      <w:tr w:rsidR="0071735F" w:rsidRPr="008130F3" w14:paraId="5F106251" w14:textId="77777777" w:rsidTr="0076519E">
        <w:tc>
          <w:tcPr>
            <w:tcW w:w="540" w:type="dxa"/>
          </w:tcPr>
          <w:p w14:paraId="6F2F944F" w14:textId="77777777" w:rsidR="00A31D84" w:rsidRPr="008130F3" w:rsidRDefault="00A31D84" w:rsidP="0076519E">
            <w:pPr>
              <w:pStyle w:val="Style2"/>
              <w:widowControl/>
              <w:spacing w:before="60" w:after="60"/>
              <w:ind w:left="40" w:right="28" w:firstLine="0"/>
              <w:rPr>
                <w:rStyle w:val="FontStyle11"/>
              </w:rPr>
            </w:pPr>
          </w:p>
        </w:tc>
        <w:tc>
          <w:tcPr>
            <w:tcW w:w="432" w:type="dxa"/>
          </w:tcPr>
          <w:p w14:paraId="0F5994B0" w14:textId="77777777" w:rsidR="00A31D84" w:rsidRPr="008130F3" w:rsidRDefault="00A31D84" w:rsidP="0076519E">
            <w:pPr>
              <w:pStyle w:val="Style2"/>
              <w:widowControl/>
              <w:spacing w:before="60" w:after="60"/>
              <w:ind w:firstLine="0"/>
              <w:rPr>
                <w:rStyle w:val="FontStyle11"/>
              </w:rPr>
            </w:pPr>
            <w:r w:rsidRPr="008130F3">
              <w:rPr>
                <w:rStyle w:val="FontStyle12"/>
              </w:rPr>
              <w:t>а)</w:t>
            </w:r>
          </w:p>
        </w:tc>
        <w:tc>
          <w:tcPr>
            <w:tcW w:w="0" w:type="auto"/>
          </w:tcPr>
          <w:p w14:paraId="7AA9CC52" w14:textId="42B1D51B" w:rsidR="00A31D84" w:rsidRPr="008130F3" w:rsidRDefault="0071735F" w:rsidP="0076519E">
            <w:pPr>
              <w:pStyle w:val="Style2"/>
              <w:widowControl/>
              <w:spacing w:before="60" w:after="60"/>
              <w:ind w:firstLine="0"/>
              <w:rPr>
                <w:rStyle w:val="FontStyle11"/>
              </w:rPr>
            </w:pPr>
            <w:r w:rsidRPr="008130F3">
              <w:rPr>
                <w:rStyle w:val="FontStyle11"/>
                <w:b w:val="0"/>
                <w:bCs w:val="0"/>
              </w:rPr>
              <w:t>иметь при себе удостоверение производственного охотничьего инспектора, рейдовое задание, на основании которого осуществляется мероприятие, бланки актов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(далее - Акты), письменные принадлежности, средства фото- и видеофиксации, средства связи</w:t>
            </w:r>
          </w:p>
        </w:tc>
      </w:tr>
      <w:tr w:rsidR="0071735F" w:rsidRPr="008130F3" w14:paraId="26502C64" w14:textId="77777777" w:rsidTr="0076519E">
        <w:tc>
          <w:tcPr>
            <w:tcW w:w="540" w:type="dxa"/>
          </w:tcPr>
          <w:p w14:paraId="1298B96F" w14:textId="77777777" w:rsidR="00A31D84" w:rsidRPr="008130F3" w:rsidRDefault="00A31D84" w:rsidP="0076519E">
            <w:pPr>
              <w:pStyle w:val="Style2"/>
              <w:widowControl/>
              <w:spacing w:before="60" w:after="60"/>
              <w:ind w:left="40" w:right="28" w:firstLine="0"/>
              <w:rPr>
                <w:rStyle w:val="FontStyle11"/>
              </w:rPr>
            </w:pPr>
          </w:p>
        </w:tc>
        <w:tc>
          <w:tcPr>
            <w:tcW w:w="432" w:type="dxa"/>
          </w:tcPr>
          <w:p w14:paraId="080EA268" w14:textId="77777777" w:rsidR="00A31D84" w:rsidRPr="008130F3" w:rsidRDefault="00A31D84" w:rsidP="0076519E">
            <w:pPr>
              <w:pStyle w:val="Style2"/>
              <w:widowControl/>
              <w:spacing w:before="60" w:after="60"/>
              <w:ind w:firstLine="0"/>
              <w:rPr>
                <w:rStyle w:val="FontStyle12"/>
              </w:rPr>
            </w:pPr>
            <w:r w:rsidRPr="008130F3">
              <w:rPr>
                <w:rStyle w:val="FontStyle12"/>
              </w:rPr>
              <w:t>б)</w:t>
            </w:r>
          </w:p>
        </w:tc>
        <w:tc>
          <w:tcPr>
            <w:tcW w:w="0" w:type="auto"/>
          </w:tcPr>
          <w:p w14:paraId="34792368" w14:textId="5D48A5C7" w:rsidR="00A31D84" w:rsidRPr="008130F3" w:rsidRDefault="0071735F" w:rsidP="0076519E">
            <w:pPr>
              <w:pStyle w:val="Style2"/>
              <w:widowControl/>
              <w:spacing w:before="60" w:after="60"/>
              <w:ind w:firstLine="0"/>
              <w:rPr>
                <w:rStyle w:val="FontStyle11"/>
              </w:rPr>
            </w:pPr>
            <w:r w:rsidRPr="008130F3">
              <w:rPr>
                <w:rStyle w:val="FontStyle11"/>
                <w:b w:val="0"/>
                <w:bCs w:val="0"/>
              </w:rPr>
              <w:t>носить на одежде, на левой стороне груди нагрудный знак производственного охотничьего инспектора (за исключением случаев утраты нагрудного знака производственного охотничьего инспектора или его повреждения, приведшего к невозможности ношения нагрудного знака производственного охотничьего инспектора в соответствии с требованиями Порядка)</w:t>
            </w:r>
          </w:p>
        </w:tc>
      </w:tr>
      <w:tr w:rsidR="0071735F" w:rsidRPr="008130F3" w14:paraId="311456A9" w14:textId="77777777" w:rsidTr="0076519E">
        <w:tc>
          <w:tcPr>
            <w:tcW w:w="540" w:type="dxa"/>
          </w:tcPr>
          <w:p w14:paraId="6CC3C979" w14:textId="77777777" w:rsidR="00A31D84" w:rsidRPr="008130F3" w:rsidRDefault="00A31D84" w:rsidP="0076519E">
            <w:pPr>
              <w:pStyle w:val="Style2"/>
              <w:widowControl/>
              <w:spacing w:before="60" w:after="60"/>
              <w:ind w:left="40" w:right="28" w:firstLine="0"/>
              <w:rPr>
                <w:rStyle w:val="FontStyle11"/>
                <w:b w:val="0"/>
                <w:bCs w:val="0"/>
              </w:rPr>
            </w:pPr>
          </w:p>
        </w:tc>
        <w:tc>
          <w:tcPr>
            <w:tcW w:w="432" w:type="dxa"/>
          </w:tcPr>
          <w:p w14:paraId="2E151C4C" w14:textId="77777777" w:rsidR="00A31D84" w:rsidRPr="008130F3" w:rsidRDefault="00A31D84" w:rsidP="0076519E">
            <w:pPr>
              <w:pStyle w:val="Style2"/>
              <w:widowControl/>
              <w:spacing w:before="60" w:after="60"/>
              <w:ind w:firstLine="0"/>
              <w:rPr>
                <w:rStyle w:val="FontStyle12"/>
              </w:rPr>
            </w:pPr>
            <w:r w:rsidRPr="008130F3">
              <w:rPr>
                <w:rStyle w:val="FontStyle12"/>
              </w:rPr>
              <w:t>в)</w:t>
            </w:r>
          </w:p>
        </w:tc>
        <w:tc>
          <w:tcPr>
            <w:tcW w:w="0" w:type="auto"/>
          </w:tcPr>
          <w:p w14:paraId="7AEB5477" w14:textId="42AF9B92" w:rsidR="00A31D84" w:rsidRPr="008130F3" w:rsidRDefault="0071735F" w:rsidP="0076519E">
            <w:pPr>
              <w:pStyle w:val="Style2"/>
              <w:widowControl/>
              <w:spacing w:before="60" w:after="60"/>
              <w:ind w:firstLine="0"/>
              <w:rPr>
                <w:rStyle w:val="FontStyle11"/>
                <w:b w:val="0"/>
                <w:bCs w:val="0"/>
              </w:rPr>
            </w:pPr>
            <w:r w:rsidRPr="008130F3">
              <w:rPr>
                <w:rStyle w:val="FontStyle11"/>
                <w:b w:val="0"/>
                <w:bCs w:val="0"/>
              </w:rPr>
              <w:t>оба варианта</w:t>
            </w:r>
          </w:p>
        </w:tc>
      </w:tr>
      <w:tr w:rsidR="001441E4" w:rsidRPr="008130F3" w14:paraId="60D9FAA4" w14:textId="77777777" w:rsidTr="00B50702">
        <w:trPr>
          <w:trHeight w:val="80"/>
        </w:trPr>
        <w:tc>
          <w:tcPr>
            <w:tcW w:w="540" w:type="dxa"/>
          </w:tcPr>
          <w:p w14:paraId="41B6AEEA" w14:textId="77777777" w:rsidR="007A3EA0" w:rsidRPr="008130F3" w:rsidRDefault="007A3EA0" w:rsidP="0076519E">
            <w:pPr>
              <w:pStyle w:val="Style2"/>
              <w:widowControl/>
              <w:numPr>
                <w:ilvl w:val="0"/>
                <w:numId w:val="232"/>
              </w:numPr>
              <w:spacing w:before="60" w:after="60"/>
              <w:ind w:left="0" w:right="28" w:hanging="39"/>
              <w:jc w:val="center"/>
              <w:rPr>
                <w:rStyle w:val="FontStyle11"/>
              </w:rPr>
            </w:pPr>
            <w:bookmarkStart w:id="0" w:name="_Hlk198722920"/>
          </w:p>
        </w:tc>
        <w:tc>
          <w:tcPr>
            <w:tcW w:w="8955" w:type="dxa"/>
            <w:gridSpan w:val="2"/>
          </w:tcPr>
          <w:p w14:paraId="18611E74" w14:textId="0E2DC5BD" w:rsidR="007A3EA0" w:rsidRPr="008130F3" w:rsidRDefault="0071735F" w:rsidP="0076519E">
            <w:pPr>
              <w:pStyle w:val="Style2"/>
              <w:widowControl/>
              <w:spacing w:before="60" w:after="60"/>
              <w:ind w:firstLine="0"/>
              <w:rPr>
                <w:rStyle w:val="FontStyle11"/>
              </w:rPr>
            </w:pPr>
            <w:r w:rsidRPr="008130F3">
              <w:rPr>
                <w:rStyle w:val="FontStyle11"/>
              </w:rPr>
              <w:t>При осуществлении производственного охотничьего контроля производственным охотничьим инспектором в отношении лиц, находящихся в границах охотничьего угодья, осуществляются следующие мероприятия:</w:t>
            </w:r>
          </w:p>
        </w:tc>
      </w:tr>
      <w:tr w:rsidR="001441E4" w:rsidRPr="008130F3" w14:paraId="231C5CE5" w14:textId="77777777" w:rsidTr="00B50702">
        <w:tc>
          <w:tcPr>
            <w:tcW w:w="540" w:type="dxa"/>
          </w:tcPr>
          <w:p w14:paraId="25714FC1" w14:textId="77777777" w:rsidR="007A3EA0" w:rsidRPr="008130F3" w:rsidRDefault="007A3EA0" w:rsidP="0076519E">
            <w:pPr>
              <w:pStyle w:val="Style2"/>
              <w:widowControl/>
              <w:spacing w:before="60" w:after="60"/>
              <w:ind w:left="40" w:right="28" w:firstLine="0"/>
              <w:rPr>
                <w:rStyle w:val="FontStyle11"/>
                <w:b w:val="0"/>
                <w:bCs w:val="0"/>
              </w:rPr>
            </w:pPr>
          </w:p>
        </w:tc>
        <w:tc>
          <w:tcPr>
            <w:tcW w:w="432" w:type="dxa"/>
          </w:tcPr>
          <w:p w14:paraId="070D615B" w14:textId="77777777" w:rsidR="007A3EA0" w:rsidRPr="008130F3" w:rsidRDefault="007A3EA0" w:rsidP="0076519E">
            <w:pPr>
              <w:pStyle w:val="Style2"/>
              <w:widowControl/>
              <w:spacing w:before="60" w:after="60"/>
              <w:ind w:firstLine="0"/>
              <w:rPr>
                <w:rStyle w:val="FontStyle11"/>
                <w:b w:val="0"/>
                <w:bCs w:val="0"/>
              </w:rPr>
            </w:pPr>
            <w:r w:rsidRPr="008130F3">
              <w:rPr>
                <w:rStyle w:val="FontStyle12"/>
              </w:rPr>
              <w:t>а)</w:t>
            </w:r>
          </w:p>
        </w:tc>
        <w:tc>
          <w:tcPr>
            <w:tcW w:w="0" w:type="auto"/>
          </w:tcPr>
          <w:p w14:paraId="275C830D" w14:textId="5190BA3D" w:rsidR="007A3EA0" w:rsidRPr="008130F3" w:rsidRDefault="001441E4" w:rsidP="0076519E">
            <w:pPr>
              <w:pStyle w:val="Style2"/>
              <w:widowControl/>
              <w:spacing w:before="60" w:after="60"/>
              <w:ind w:firstLine="0"/>
              <w:rPr>
                <w:rStyle w:val="FontStyle11"/>
                <w:b w:val="0"/>
                <w:bCs w:val="0"/>
              </w:rPr>
            </w:pPr>
            <w:r w:rsidRPr="008130F3">
              <w:rPr>
                <w:rStyle w:val="FontStyle11"/>
                <w:b w:val="0"/>
                <w:bCs w:val="0"/>
              </w:rPr>
              <w:t>проверка наличия охотничьего билета, путевки (документа, подтверждающего заключение договора об оказании услуг в сфере охотничьего хозяйства), разрешения на добычу охотничьих ресурсов, разрешения на хранение и ношение охотничьего оружия либо в случае осуществления охоты с охотничьим оружием, переданным в соответствии с законодательством об оружии, разрешения на хранение, либо хранение и ношение, либо хранение и использование оружия или на ношение и использование охотничьего оружия, выданных в порядке, предусмотренном Федеральным законом от 13 декабря 1996 г. N 150-ФЗ "Об оружии" (далее - Федеральный закон "Об оружии"), акта приема-передачи охотничьего оружия, предусмотренного статьей 24.1 Федерального закона "Об оружии" (за исключением случаев осуществления охоты с применением орудий охоты, не относящихся в соответствии с указанным Федеральным законом к охотничьему оружию)</w:t>
            </w:r>
          </w:p>
        </w:tc>
      </w:tr>
      <w:tr w:rsidR="001441E4" w:rsidRPr="008130F3" w14:paraId="22A5A76C" w14:textId="77777777" w:rsidTr="00B50702">
        <w:tc>
          <w:tcPr>
            <w:tcW w:w="540" w:type="dxa"/>
          </w:tcPr>
          <w:p w14:paraId="1224887F" w14:textId="77777777" w:rsidR="007A3EA0" w:rsidRPr="008130F3" w:rsidRDefault="007A3EA0" w:rsidP="0076519E">
            <w:pPr>
              <w:pStyle w:val="Style2"/>
              <w:widowControl/>
              <w:spacing w:before="60" w:after="60"/>
              <w:ind w:left="40" w:right="28" w:firstLine="0"/>
              <w:rPr>
                <w:rStyle w:val="FontStyle11"/>
                <w:b w:val="0"/>
                <w:bCs w:val="0"/>
              </w:rPr>
            </w:pPr>
          </w:p>
        </w:tc>
        <w:tc>
          <w:tcPr>
            <w:tcW w:w="432" w:type="dxa"/>
          </w:tcPr>
          <w:p w14:paraId="1E9538AB" w14:textId="77777777" w:rsidR="007A3EA0" w:rsidRPr="008130F3" w:rsidRDefault="007A3EA0" w:rsidP="0076519E">
            <w:pPr>
              <w:pStyle w:val="Style2"/>
              <w:widowControl/>
              <w:spacing w:before="60" w:after="60"/>
              <w:ind w:firstLine="0"/>
              <w:rPr>
                <w:rStyle w:val="FontStyle12"/>
              </w:rPr>
            </w:pPr>
            <w:r w:rsidRPr="008130F3">
              <w:rPr>
                <w:rStyle w:val="FontStyle12"/>
              </w:rPr>
              <w:t>б)</w:t>
            </w:r>
          </w:p>
        </w:tc>
        <w:tc>
          <w:tcPr>
            <w:tcW w:w="0" w:type="auto"/>
          </w:tcPr>
          <w:p w14:paraId="5DABCB5D" w14:textId="1E80C661" w:rsidR="007A3EA0" w:rsidRPr="008130F3" w:rsidRDefault="001441E4" w:rsidP="0076519E">
            <w:pPr>
              <w:pStyle w:val="Style2"/>
              <w:widowControl/>
              <w:spacing w:before="60" w:after="60"/>
              <w:ind w:firstLine="0"/>
              <w:rPr>
                <w:rStyle w:val="FontStyle11"/>
                <w:b w:val="0"/>
                <w:bCs w:val="0"/>
              </w:rPr>
            </w:pPr>
            <w:r w:rsidRPr="008130F3">
              <w:rPr>
                <w:rStyle w:val="FontStyle11"/>
                <w:b w:val="0"/>
                <w:bCs w:val="0"/>
              </w:rPr>
              <w:t xml:space="preserve">проверка выполнения требований в области охоты и сохранения охотничьих ресурсов, в том числе соблюдения правил охоты, утвержденных в соответствии с частью 4 статьи 23 Федерального закона "Об охоте", и параметров осуществления охоты, установленных в соответствии с Федеральным законом "Об охоте" и </w:t>
            </w:r>
            <w:r w:rsidRPr="008130F3">
              <w:rPr>
                <w:rStyle w:val="FontStyle11"/>
                <w:b w:val="0"/>
                <w:bCs w:val="0"/>
              </w:rPr>
              <w:lastRenderedPageBreak/>
              <w:t>законами субъектов Российской Федерации, норм в области охоты и сохранения охотничьих ресурсов</w:t>
            </w:r>
          </w:p>
        </w:tc>
      </w:tr>
      <w:tr w:rsidR="001441E4" w:rsidRPr="008130F3" w14:paraId="0BAAFDFC" w14:textId="77777777" w:rsidTr="00B50702">
        <w:tc>
          <w:tcPr>
            <w:tcW w:w="540" w:type="dxa"/>
          </w:tcPr>
          <w:p w14:paraId="48149EA5" w14:textId="77777777" w:rsidR="007A3EA0" w:rsidRPr="008130F3" w:rsidRDefault="007A3EA0" w:rsidP="0076519E">
            <w:pPr>
              <w:pStyle w:val="Style2"/>
              <w:widowControl/>
              <w:spacing w:before="60" w:after="60"/>
              <w:ind w:left="40" w:right="28" w:firstLine="0"/>
              <w:rPr>
                <w:rStyle w:val="FontStyle11"/>
                <w:b w:val="0"/>
                <w:bCs w:val="0"/>
              </w:rPr>
            </w:pPr>
          </w:p>
        </w:tc>
        <w:tc>
          <w:tcPr>
            <w:tcW w:w="432" w:type="dxa"/>
          </w:tcPr>
          <w:p w14:paraId="5A16F38F" w14:textId="77777777" w:rsidR="007A3EA0" w:rsidRPr="008130F3" w:rsidRDefault="007A3EA0" w:rsidP="0076519E">
            <w:pPr>
              <w:pStyle w:val="Style2"/>
              <w:widowControl/>
              <w:spacing w:before="60" w:after="60"/>
              <w:ind w:firstLine="0"/>
              <w:rPr>
                <w:rStyle w:val="FontStyle12"/>
              </w:rPr>
            </w:pPr>
            <w:r w:rsidRPr="008130F3">
              <w:rPr>
                <w:rStyle w:val="FontStyle12"/>
              </w:rPr>
              <w:t>в)</w:t>
            </w:r>
          </w:p>
        </w:tc>
        <w:tc>
          <w:tcPr>
            <w:tcW w:w="0" w:type="auto"/>
          </w:tcPr>
          <w:p w14:paraId="3D8AAA10" w14:textId="1AE3701D" w:rsidR="007A3EA0" w:rsidRPr="008130F3" w:rsidRDefault="001441E4" w:rsidP="0076519E">
            <w:pPr>
              <w:pStyle w:val="Style2"/>
              <w:widowControl/>
              <w:spacing w:before="60" w:after="60"/>
              <w:ind w:firstLine="0"/>
              <w:rPr>
                <w:rStyle w:val="FontStyle11"/>
                <w:b w:val="0"/>
                <w:bCs w:val="0"/>
              </w:rPr>
            </w:pPr>
            <w:r w:rsidRPr="008130F3">
              <w:rPr>
                <w:rStyle w:val="FontStyle11"/>
                <w:b w:val="0"/>
                <w:bCs w:val="0"/>
              </w:rPr>
              <w:t>оба варианта</w:t>
            </w:r>
          </w:p>
        </w:tc>
      </w:tr>
      <w:tr w:rsidR="001441E4" w:rsidRPr="008130F3" w14:paraId="38D861ED" w14:textId="77777777" w:rsidTr="00B50702">
        <w:trPr>
          <w:trHeight w:val="80"/>
        </w:trPr>
        <w:tc>
          <w:tcPr>
            <w:tcW w:w="540" w:type="dxa"/>
          </w:tcPr>
          <w:p w14:paraId="39DE5BAD" w14:textId="77777777" w:rsidR="007A3EA0" w:rsidRPr="008130F3" w:rsidRDefault="007A3EA0"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226FDF5B" w14:textId="1BABA4AF" w:rsidR="007A3EA0" w:rsidRPr="008130F3" w:rsidRDefault="001441E4" w:rsidP="0076519E">
            <w:pPr>
              <w:pStyle w:val="Style2"/>
              <w:widowControl/>
              <w:spacing w:before="60" w:after="60"/>
              <w:ind w:firstLine="0"/>
              <w:rPr>
                <w:rStyle w:val="FontStyle11"/>
              </w:rPr>
            </w:pPr>
            <w:r w:rsidRPr="008130F3">
              <w:rPr>
                <w:rStyle w:val="FontStyle11"/>
              </w:rPr>
              <w:t>При осуществлении производственного охотничьего контроля производственным охотничьим инспектором в отношении лиц, находящихся в границах охотничьего угодья, осуществляются следующие мероприятия:</w:t>
            </w:r>
          </w:p>
        </w:tc>
      </w:tr>
      <w:tr w:rsidR="001441E4" w:rsidRPr="008130F3" w14:paraId="48F9BFDF" w14:textId="77777777" w:rsidTr="00B50702">
        <w:tc>
          <w:tcPr>
            <w:tcW w:w="540" w:type="dxa"/>
          </w:tcPr>
          <w:p w14:paraId="60319FF5" w14:textId="77777777" w:rsidR="007A3EA0" w:rsidRPr="008130F3" w:rsidRDefault="007A3EA0" w:rsidP="0076519E">
            <w:pPr>
              <w:pStyle w:val="Style2"/>
              <w:widowControl/>
              <w:spacing w:before="60" w:after="60"/>
              <w:ind w:left="40" w:right="28" w:firstLine="0"/>
              <w:rPr>
                <w:rStyle w:val="FontStyle11"/>
              </w:rPr>
            </w:pPr>
          </w:p>
        </w:tc>
        <w:tc>
          <w:tcPr>
            <w:tcW w:w="432" w:type="dxa"/>
          </w:tcPr>
          <w:p w14:paraId="6AD25231" w14:textId="77777777" w:rsidR="007A3EA0" w:rsidRPr="008130F3" w:rsidRDefault="007A3EA0" w:rsidP="0076519E">
            <w:pPr>
              <w:pStyle w:val="Style2"/>
              <w:widowControl/>
              <w:spacing w:before="60" w:after="60"/>
              <w:ind w:firstLine="0"/>
              <w:rPr>
                <w:rStyle w:val="FontStyle11"/>
              </w:rPr>
            </w:pPr>
            <w:r w:rsidRPr="008130F3">
              <w:rPr>
                <w:rStyle w:val="FontStyle12"/>
              </w:rPr>
              <w:t>а)</w:t>
            </w:r>
          </w:p>
        </w:tc>
        <w:tc>
          <w:tcPr>
            <w:tcW w:w="0" w:type="auto"/>
          </w:tcPr>
          <w:p w14:paraId="21A819FD" w14:textId="2BF0EF7F" w:rsidR="007A3EA0" w:rsidRPr="008130F3" w:rsidRDefault="001441E4" w:rsidP="0076519E">
            <w:pPr>
              <w:pStyle w:val="Style2"/>
              <w:widowControl/>
              <w:spacing w:before="60" w:after="60"/>
              <w:ind w:firstLine="0"/>
              <w:rPr>
                <w:rStyle w:val="FontStyle11"/>
                <w:b w:val="0"/>
                <w:bCs w:val="0"/>
              </w:rPr>
            </w:pPr>
            <w:r w:rsidRPr="008130F3">
              <w:rPr>
                <w:rStyle w:val="FontStyle11"/>
                <w:b w:val="0"/>
                <w:bCs w:val="0"/>
              </w:rPr>
              <w:t>проверка документов, удостоверяющих личность иностранного гражданина, временно пребывающего в Российской Федерации и заключившего договор об оказании услуг в сфере охотничьего хозяйства, разрешения на ввоз охотничьего оружия и патронов к нему для использования в охоте, выданного указанному иностранному гражданину</w:t>
            </w:r>
          </w:p>
        </w:tc>
      </w:tr>
      <w:tr w:rsidR="001441E4" w:rsidRPr="008130F3" w14:paraId="19EC34F2" w14:textId="77777777" w:rsidTr="00B50702">
        <w:tc>
          <w:tcPr>
            <w:tcW w:w="540" w:type="dxa"/>
          </w:tcPr>
          <w:p w14:paraId="3042BA5C" w14:textId="77777777" w:rsidR="007A3EA0" w:rsidRPr="008130F3" w:rsidRDefault="007A3EA0" w:rsidP="0076519E">
            <w:pPr>
              <w:pStyle w:val="Style2"/>
              <w:widowControl/>
              <w:spacing w:before="60" w:after="60"/>
              <w:ind w:left="40" w:right="28" w:firstLine="0"/>
              <w:rPr>
                <w:rStyle w:val="FontStyle11"/>
                <w:b w:val="0"/>
                <w:bCs w:val="0"/>
              </w:rPr>
            </w:pPr>
          </w:p>
        </w:tc>
        <w:tc>
          <w:tcPr>
            <w:tcW w:w="432" w:type="dxa"/>
          </w:tcPr>
          <w:p w14:paraId="0AF427ED" w14:textId="77777777" w:rsidR="007A3EA0" w:rsidRPr="008130F3" w:rsidRDefault="007A3EA0" w:rsidP="0076519E">
            <w:pPr>
              <w:pStyle w:val="Style2"/>
              <w:widowControl/>
              <w:spacing w:before="60" w:after="60"/>
              <w:ind w:firstLine="0"/>
              <w:rPr>
                <w:rStyle w:val="FontStyle12"/>
              </w:rPr>
            </w:pPr>
            <w:r w:rsidRPr="008130F3">
              <w:rPr>
                <w:rStyle w:val="FontStyle12"/>
              </w:rPr>
              <w:t>б)</w:t>
            </w:r>
          </w:p>
        </w:tc>
        <w:tc>
          <w:tcPr>
            <w:tcW w:w="0" w:type="auto"/>
          </w:tcPr>
          <w:p w14:paraId="53AC7408" w14:textId="4343B410" w:rsidR="007A3EA0" w:rsidRPr="008130F3" w:rsidRDefault="001441E4" w:rsidP="0076519E">
            <w:pPr>
              <w:pStyle w:val="Style2"/>
              <w:widowControl/>
              <w:spacing w:before="60" w:after="60"/>
              <w:ind w:firstLine="0"/>
              <w:rPr>
                <w:rStyle w:val="FontStyle11"/>
                <w:b w:val="0"/>
                <w:bCs w:val="0"/>
              </w:rPr>
            </w:pPr>
            <w:r w:rsidRPr="008130F3">
              <w:rPr>
                <w:rStyle w:val="FontStyle11"/>
                <w:b w:val="0"/>
                <w:bCs w:val="0"/>
              </w:rPr>
              <w:t>проверка документов, удостоверяющих личность гражданина Российской Федерации</w:t>
            </w:r>
          </w:p>
        </w:tc>
      </w:tr>
      <w:tr w:rsidR="001441E4" w:rsidRPr="008130F3" w14:paraId="2454104C" w14:textId="77777777" w:rsidTr="00B50702">
        <w:tc>
          <w:tcPr>
            <w:tcW w:w="540" w:type="dxa"/>
          </w:tcPr>
          <w:p w14:paraId="15B7D9D2" w14:textId="77777777" w:rsidR="007A3EA0" w:rsidRPr="008130F3" w:rsidRDefault="007A3EA0" w:rsidP="0076519E">
            <w:pPr>
              <w:pStyle w:val="Style2"/>
              <w:widowControl/>
              <w:spacing w:before="60" w:after="60"/>
              <w:ind w:left="40" w:right="28" w:firstLine="0"/>
              <w:rPr>
                <w:rStyle w:val="FontStyle11"/>
                <w:b w:val="0"/>
                <w:bCs w:val="0"/>
              </w:rPr>
            </w:pPr>
          </w:p>
        </w:tc>
        <w:tc>
          <w:tcPr>
            <w:tcW w:w="432" w:type="dxa"/>
          </w:tcPr>
          <w:p w14:paraId="492BFFB7" w14:textId="77777777" w:rsidR="007A3EA0" w:rsidRPr="008130F3" w:rsidRDefault="007A3EA0" w:rsidP="0076519E">
            <w:pPr>
              <w:pStyle w:val="Style2"/>
              <w:widowControl/>
              <w:spacing w:before="60" w:after="60"/>
              <w:ind w:firstLine="0"/>
              <w:rPr>
                <w:rStyle w:val="FontStyle12"/>
              </w:rPr>
            </w:pPr>
            <w:r w:rsidRPr="008130F3">
              <w:rPr>
                <w:rStyle w:val="FontStyle12"/>
              </w:rPr>
              <w:t>в)</w:t>
            </w:r>
          </w:p>
        </w:tc>
        <w:tc>
          <w:tcPr>
            <w:tcW w:w="0" w:type="auto"/>
          </w:tcPr>
          <w:p w14:paraId="37FDF2B0" w14:textId="354D7702" w:rsidR="007A3EA0" w:rsidRPr="008130F3" w:rsidRDefault="001441E4" w:rsidP="0076519E">
            <w:pPr>
              <w:pStyle w:val="Style2"/>
              <w:widowControl/>
              <w:spacing w:before="60" w:after="60"/>
              <w:ind w:firstLine="0"/>
              <w:rPr>
                <w:rStyle w:val="FontStyle11"/>
                <w:b w:val="0"/>
                <w:bCs w:val="0"/>
              </w:rPr>
            </w:pPr>
            <w:r w:rsidRPr="008130F3">
              <w:rPr>
                <w:rStyle w:val="FontStyle11"/>
                <w:b w:val="0"/>
                <w:bCs w:val="0"/>
              </w:rPr>
              <w:t>оба варианта</w:t>
            </w:r>
          </w:p>
        </w:tc>
      </w:tr>
      <w:tr w:rsidR="001441E4" w:rsidRPr="008130F3" w14:paraId="3F48F1C5" w14:textId="77777777" w:rsidTr="00B50702">
        <w:trPr>
          <w:trHeight w:val="80"/>
        </w:trPr>
        <w:tc>
          <w:tcPr>
            <w:tcW w:w="540" w:type="dxa"/>
          </w:tcPr>
          <w:p w14:paraId="4801FC97" w14:textId="77777777" w:rsidR="007A3EA0" w:rsidRPr="008130F3" w:rsidRDefault="007A3EA0"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0F44038D" w14:textId="168D3A75" w:rsidR="007A3EA0" w:rsidRPr="008130F3" w:rsidRDefault="001441E4" w:rsidP="001441E4">
            <w:pPr>
              <w:widowControl/>
              <w:jc w:val="both"/>
              <w:rPr>
                <w:rStyle w:val="FontStyle11"/>
              </w:rPr>
            </w:pPr>
            <w:r w:rsidRPr="008130F3">
              <w:rPr>
                <w:b/>
                <w:bCs/>
                <w:sz w:val="28"/>
                <w:szCs w:val="28"/>
              </w:rPr>
              <w:t>При наличии достаточных данных о нарушениях требований в области охоты и сохранения охотничьих ресурсов лицами, находящимися в границах охотничьего угодья, производственный охотничий инспектор может производить:</w:t>
            </w:r>
          </w:p>
        </w:tc>
      </w:tr>
      <w:tr w:rsidR="001441E4" w:rsidRPr="008130F3" w14:paraId="527BA577" w14:textId="77777777" w:rsidTr="00B50702">
        <w:tc>
          <w:tcPr>
            <w:tcW w:w="540" w:type="dxa"/>
          </w:tcPr>
          <w:p w14:paraId="6C6FD939" w14:textId="77777777" w:rsidR="007A3EA0" w:rsidRPr="008130F3" w:rsidRDefault="007A3EA0" w:rsidP="0076519E">
            <w:pPr>
              <w:pStyle w:val="Style2"/>
              <w:widowControl/>
              <w:spacing w:before="60" w:after="60"/>
              <w:ind w:left="40" w:right="28" w:firstLine="0"/>
              <w:rPr>
                <w:rStyle w:val="FontStyle11"/>
                <w:b w:val="0"/>
                <w:bCs w:val="0"/>
              </w:rPr>
            </w:pPr>
          </w:p>
        </w:tc>
        <w:tc>
          <w:tcPr>
            <w:tcW w:w="432" w:type="dxa"/>
          </w:tcPr>
          <w:p w14:paraId="19ED4490" w14:textId="77777777" w:rsidR="007A3EA0" w:rsidRPr="008130F3" w:rsidRDefault="007A3EA0" w:rsidP="0076519E">
            <w:pPr>
              <w:pStyle w:val="Style2"/>
              <w:widowControl/>
              <w:spacing w:before="60" w:after="60"/>
              <w:ind w:firstLine="0"/>
              <w:rPr>
                <w:rStyle w:val="FontStyle11"/>
                <w:b w:val="0"/>
                <w:bCs w:val="0"/>
              </w:rPr>
            </w:pPr>
            <w:r w:rsidRPr="008130F3">
              <w:rPr>
                <w:rStyle w:val="FontStyle12"/>
              </w:rPr>
              <w:t>а)</w:t>
            </w:r>
          </w:p>
        </w:tc>
        <w:tc>
          <w:tcPr>
            <w:tcW w:w="0" w:type="auto"/>
          </w:tcPr>
          <w:p w14:paraId="3E6C0EAC" w14:textId="11D23A8D" w:rsidR="007A3EA0" w:rsidRPr="008130F3" w:rsidRDefault="001441E4" w:rsidP="0076519E">
            <w:pPr>
              <w:pStyle w:val="Style2"/>
              <w:widowControl/>
              <w:spacing w:before="60" w:after="60"/>
              <w:ind w:firstLine="0"/>
              <w:rPr>
                <w:rStyle w:val="FontStyle11"/>
                <w:b w:val="0"/>
                <w:bCs w:val="0"/>
              </w:rPr>
            </w:pPr>
            <w:r w:rsidRPr="008130F3">
              <w:rPr>
                <w:rStyle w:val="FontStyle11"/>
                <w:b w:val="0"/>
                <w:bCs w:val="0"/>
              </w:rPr>
              <w:t>осмотр вещей, находящихся при указанных лицах, без нарушения целостности и вскрытия осматриваемых вещей и их частей</w:t>
            </w:r>
          </w:p>
        </w:tc>
      </w:tr>
      <w:tr w:rsidR="001441E4" w:rsidRPr="008130F3" w14:paraId="26324370" w14:textId="77777777" w:rsidTr="00B50702">
        <w:tc>
          <w:tcPr>
            <w:tcW w:w="540" w:type="dxa"/>
          </w:tcPr>
          <w:p w14:paraId="6C879CEC" w14:textId="77777777" w:rsidR="007A3EA0" w:rsidRPr="008130F3" w:rsidRDefault="007A3EA0" w:rsidP="0076519E">
            <w:pPr>
              <w:pStyle w:val="Style2"/>
              <w:widowControl/>
              <w:spacing w:before="60" w:after="60"/>
              <w:ind w:left="40" w:right="28" w:firstLine="0"/>
              <w:rPr>
                <w:rStyle w:val="FontStyle11"/>
                <w:b w:val="0"/>
                <w:bCs w:val="0"/>
              </w:rPr>
            </w:pPr>
          </w:p>
        </w:tc>
        <w:tc>
          <w:tcPr>
            <w:tcW w:w="432" w:type="dxa"/>
          </w:tcPr>
          <w:p w14:paraId="299BE9A5" w14:textId="77777777" w:rsidR="007A3EA0" w:rsidRPr="008130F3" w:rsidRDefault="007A3EA0" w:rsidP="0076519E">
            <w:pPr>
              <w:pStyle w:val="Style2"/>
              <w:widowControl/>
              <w:spacing w:before="60" w:after="60"/>
              <w:ind w:firstLine="0"/>
              <w:rPr>
                <w:rStyle w:val="FontStyle12"/>
              </w:rPr>
            </w:pPr>
            <w:r w:rsidRPr="008130F3">
              <w:rPr>
                <w:rStyle w:val="FontStyle12"/>
              </w:rPr>
              <w:t>б)</w:t>
            </w:r>
          </w:p>
        </w:tc>
        <w:tc>
          <w:tcPr>
            <w:tcW w:w="0" w:type="auto"/>
          </w:tcPr>
          <w:p w14:paraId="5D5F2599" w14:textId="0C550B17" w:rsidR="007A3EA0" w:rsidRPr="008130F3" w:rsidRDefault="001441E4" w:rsidP="0076519E">
            <w:pPr>
              <w:pStyle w:val="Style2"/>
              <w:widowControl/>
              <w:spacing w:before="60" w:after="60"/>
              <w:ind w:firstLine="0"/>
              <w:rPr>
                <w:rStyle w:val="FontStyle11"/>
                <w:b w:val="0"/>
                <w:bCs w:val="0"/>
              </w:rPr>
            </w:pPr>
            <w:r w:rsidRPr="008130F3">
              <w:rPr>
                <w:rStyle w:val="FontStyle11"/>
                <w:b w:val="0"/>
                <w:bCs w:val="0"/>
              </w:rPr>
              <w:t>остановки и осмотр транспортных средств без нарушения целостности и вскрытия осматриваемых транспортных средств и их частей</w:t>
            </w:r>
          </w:p>
        </w:tc>
      </w:tr>
      <w:tr w:rsidR="001441E4" w:rsidRPr="008130F3" w14:paraId="35E37E30" w14:textId="77777777" w:rsidTr="00B50702">
        <w:tc>
          <w:tcPr>
            <w:tcW w:w="540" w:type="dxa"/>
          </w:tcPr>
          <w:p w14:paraId="7151E5E5" w14:textId="77777777" w:rsidR="007A3EA0" w:rsidRPr="008130F3" w:rsidRDefault="007A3EA0" w:rsidP="0076519E">
            <w:pPr>
              <w:pStyle w:val="Style2"/>
              <w:widowControl/>
              <w:spacing w:before="60" w:after="60"/>
              <w:ind w:left="40" w:right="28" w:firstLine="0"/>
              <w:rPr>
                <w:rStyle w:val="FontStyle11"/>
                <w:b w:val="0"/>
                <w:bCs w:val="0"/>
              </w:rPr>
            </w:pPr>
          </w:p>
        </w:tc>
        <w:tc>
          <w:tcPr>
            <w:tcW w:w="432" w:type="dxa"/>
          </w:tcPr>
          <w:p w14:paraId="6DED6399" w14:textId="77777777" w:rsidR="007A3EA0" w:rsidRPr="008130F3" w:rsidRDefault="007A3EA0" w:rsidP="0076519E">
            <w:pPr>
              <w:pStyle w:val="Style2"/>
              <w:widowControl/>
              <w:spacing w:before="60" w:after="60"/>
              <w:ind w:firstLine="0"/>
              <w:rPr>
                <w:rStyle w:val="FontStyle12"/>
              </w:rPr>
            </w:pPr>
            <w:r w:rsidRPr="008130F3">
              <w:rPr>
                <w:rStyle w:val="FontStyle12"/>
              </w:rPr>
              <w:t>в)</w:t>
            </w:r>
          </w:p>
        </w:tc>
        <w:tc>
          <w:tcPr>
            <w:tcW w:w="0" w:type="auto"/>
          </w:tcPr>
          <w:p w14:paraId="4712C384" w14:textId="56054D91" w:rsidR="007A3EA0" w:rsidRPr="008130F3" w:rsidRDefault="001441E4" w:rsidP="0076519E">
            <w:pPr>
              <w:pStyle w:val="Style2"/>
              <w:widowControl/>
              <w:spacing w:before="60" w:after="60"/>
              <w:ind w:firstLine="0"/>
              <w:rPr>
                <w:rStyle w:val="FontStyle11"/>
                <w:b w:val="0"/>
                <w:bCs w:val="0"/>
              </w:rPr>
            </w:pPr>
            <w:r w:rsidRPr="008130F3">
              <w:rPr>
                <w:rStyle w:val="FontStyle11"/>
                <w:b w:val="0"/>
                <w:bCs w:val="0"/>
              </w:rPr>
              <w:t>оба варианта</w:t>
            </w:r>
          </w:p>
        </w:tc>
      </w:tr>
      <w:tr w:rsidR="006E5871" w:rsidRPr="008130F3" w14:paraId="696F3D83" w14:textId="77777777" w:rsidTr="00B50702">
        <w:trPr>
          <w:trHeight w:val="80"/>
        </w:trPr>
        <w:tc>
          <w:tcPr>
            <w:tcW w:w="540" w:type="dxa"/>
          </w:tcPr>
          <w:p w14:paraId="405539A1" w14:textId="77777777" w:rsidR="007A3EA0" w:rsidRPr="008130F3" w:rsidRDefault="007A3EA0"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2090ADFB" w14:textId="6764CC63" w:rsidR="007A3EA0" w:rsidRPr="008130F3" w:rsidRDefault="001441E4" w:rsidP="0076519E">
            <w:pPr>
              <w:pStyle w:val="Style2"/>
              <w:widowControl/>
              <w:spacing w:before="60" w:after="60"/>
              <w:ind w:firstLine="0"/>
              <w:rPr>
                <w:rStyle w:val="FontStyle11"/>
              </w:rPr>
            </w:pPr>
            <w:r w:rsidRPr="008130F3">
              <w:rPr>
                <w:b/>
                <w:bCs/>
                <w:sz w:val="28"/>
                <w:szCs w:val="28"/>
              </w:rPr>
              <w:t>При наличии достаточных данных о нарушениях требований в области охоты и сохранения охотничьих ресурсов лицами, находящимися в границах охотничьего угодья, производственный охотничий инспектор может производить:</w:t>
            </w:r>
          </w:p>
        </w:tc>
      </w:tr>
      <w:tr w:rsidR="006E5871" w:rsidRPr="008130F3" w14:paraId="2BFD0132" w14:textId="77777777" w:rsidTr="00B50702">
        <w:tc>
          <w:tcPr>
            <w:tcW w:w="540" w:type="dxa"/>
          </w:tcPr>
          <w:p w14:paraId="6B97C7CB" w14:textId="77777777" w:rsidR="007A3EA0" w:rsidRPr="008130F3" w:rsidRDefault="007A3EA0" w:rsidP="0076519E">
            <w:pPr>
              <w:pStyle w:val="Style2"/>
              <w:widowControl/>
              <w:spacing w:before="60" w:after="60"/>
              <w:ind w:left="40" w:right="28" w:firstLine="0"/>
              <w:rPr>
                <w:rStyle w:val="FontStyle11"/>
                <w:b w:val="0"/>
                <w:bCs w:val="0"/>
              </w:rPr>
            </w:pPr>
          </w:p>
        </w:tc>
        <w:tc>
          <w:tcPr>
            <w:tcW w:w="432" w:type="dxa"/>
          </w:tcPr>
          <w:p w14:paraId="38D8A497" w14:textId="77777777" w:rsidR="007A3EA0" w:rsidRPr="008130F3" w:rsidRDefault="007A3EA0" w:rsidP="0076519E">
            <w:pPr>
              <w:pStyle w:val="Style2"/>
              <w:widowControl/>
              <w:spacing w:before="60" w:after="60"/>
              <w:ind w:firstLine="0"/>
              <w:rPr>
                <w:rStyle w:val="FontStyle11"/>
                <w:b w:val="0"/>
                <w:bCs w:val="0"/>
              </w:rPr>
            </w:pPr>
            <w:r w:rsidRPr="008130F3">
              <w:rPr>
                <w:rStyle w:val="FontStyle12"/>
              </w:rPr>
              <w:t>а)</w:t>
            </w:r>
          </w:p>
        </w:tc>
        <w:tc>
          <w:tcPr>
            <w:tcW w:w="0" w:type="auto"/>
          </w:tcPr>
          <w:p w14:paraId="6A2F19C8" w14:textId="0C0E607E" w:rsidR="007A3EA0" w:rsidRPr="008130F3" w:rsidRDefault="006E5871" w:rsidP="006E5871">
            <w:pPr>
              <w:pStyle w:val="Style2"/>
              <w:widowControl/>
              <w:spacing w:before="60" w:after="60"/>
              <w:ind w:firstLine="0"/>
              <w:rPr>
                <w:rStyle w:val="FontStyle11"/>
                <w:b w:val="0"/>
                <w:bCs w:val="0"/>
              </w:rPr>
            </w:pPr>
            <w:r w:rsidRPr="008130F3">
              <w:rPr>
                <w:rStyle w:val="FontStyle11"/>
                <w:b w:val="0"/>
                <w:bCs w:val="0"/>
              </w:rPr>
              <w:t>осмотра орудий охоты</w:t>
            </w:r>
          </w:p>
        </w:tc>
      </w:tr>
      <w:tr w:rsidR="006E5871" w:rsidRPr="008130F3" w14:paraId="43D1F5F2" w14:textId="77777777" w:rsidTr="00B50702">
        <w:tc>
          <w:tcPr>
            <w:tcW w:w="540" w:type="dxa"/>
          </w:tcPr>
          <w:p w14:paraId="2423B874" w14:textId="77777777" w:rsidR="007A3EA0" w:rsidRPr="008130F3" w:rsidRDefault="007A3EA0" w:rsidP="0076519E">
            <w:pPr>
              <w:pStyle w:val="Style2"/>
              <w:widowControl/>
              <w:spacing w:before="60" w:after="60"/>
              <w:ind w:left="40" w:right="28" w:firstLine="0"/>
              <w:rPr>
                <w:rStyle w:val="FontStyle11"/>
                <w:b w:val="0"/>
                <w:bCs w:val="0"/>
              </w:rPr>
            </w:pPr>
          </w:p>
        </w:tc>
        <w:tc>
          <w:tcPr>
            <w:tcW w:w="432" w:type="dxa"/>
          </w:tcPr>
          <w:p w14:paraId="0967F317" w14:textId="77777777" w:rsidR="007A3EA0" w:rsidRPr="008130F3" w:rsidRDefault="007A3EA0" w:rsidP="0076519E">
            <w:pPr>
              <w:pStyle w:val="Style2"/>
              <w:widowControl/>
              <w:spacing w:before="60" w:after="60"/>
              <w:ind w:firstLine="0"/>
              <w:rPr>
                <w:rStyle w:val="FontStyle12"/>
              </w:rPr>
            </w:pPr>
            <w:r w:rsidRPr="008130F3">
              <w:rPr>
                <w:rStyle w:val="FontStyle12"/>
              </w:rPr>
              <w:t>б)</w:t>
            </w:r>
          </w:p>
        </w:tc>
        <w:tc>
          <w:tcPr>
            <w:tcW w:w="0" w:type="auto"/>
          </w:tcPr>
          <w:p w14:paraId="73E56EA0" w14:textId="7A00CEE7" w:rsidR="007A3EA0" w:rsidRPr="008130F3" w:rsidRDefault="006E5871" w:rsidP="0076519E">
            <w:pPr>
              <w:pStyle w:val="Style2"/>
              <w:widowControl/>
              <w:spacing w:before="60" w:after="60"/>
              <w:ind w:firstLine="0"/>
              <w:rPr>
                <w:rStyle w:val="FontStyle11"/>
                <w:b w:val="0"/>
                <w:bCs w:val="0"/>
              </w:rPr>
            </w:pPr>
            <w:r w:rsidRPr="008130F3">
              <w:rPr>
                <w:rStyle w:val="FontStyle11"/>
                <w:b w:val="0"/>
                <w:bCs w:val="0"/>
              </w:rPr>
              <w:t>осмотра продукции охоты на соответствие указанным в разрешении на добычу охотничьих ресурсов сведениям</w:t>
            </w:r>
          </w:p>
        </w:tc>
      </w:tr>
      <w:tr w:rsidR="006E5871" w:rsidRPr="008130F3" w14:paraId="02A3085C" w14:textId="77777777" w:rsidTr="00B50702">
        <w:tc>
          <w:tcPr>
            <w:tcW w:w="540" w:type="dxa"/>
          </w:tcPr>
          <w:p w14:paraId="68D52EA3" w14:textId="77777777" w:rsidR="007A3EA0" w:rsidRPr="008130F3" w:rsidRDefault="007A3EA0" w:rsidP="0076519E">
            <w:pPr>
              <w:pStyle w:val="Style2"/>
              <w:widowControl/>
              <w:spacing w:before="60" w:after="60"/>
              <w:ind w:left="40" w:right="28" w:firstLine="0"/>
              <w:rPr>
                <w:rStyle w:val="FontStyle11"/>
                <w:b w:val="0"/>
                <w:bCs w:val="0"/>
              </w:rPr>
            </w:pPr>
          </w:p>
        </w:tc>
        <w:tc>
          <w:tcPr>
            <w:tcW w:w="432" w:type="dxa"/>
          </w:tcPr>
          <w:p w14:paraId="556B085E" w14:textId="77777777" w:rsidR="007A3EA0" w:rsidRPr="008130F3" w:rsidRDefault="007A3EA0" w:rsidP="0076519E">
            <w:pPr>
              <w:pStyle w:val="Style2"/>
              <w:widowControl/>
              <w:spacing w:before="60" w:after="60"/>
              <w:ind w:firstLine="0"/>
              <w:rPr>
                <w:rStyle w:val="FontStyle12"/>
              </w:rPr>
            </w:pPr>
            <w:r w:rsidRPr="008130F3">
              <w:rPr>
                <w:rStyle w:val="FontStyle12"/>
              </w:rPr>
              <w:t>в)</w:t>
            </w:r>
          </w:p>
        </w:tc>
        <w:tc>
          <w:tcPr>
            <w:tcW w:w="0" w:type="auto"/>
          </w:tcPr>
          <w:p w14:paraId="062CE03C" w14:textId="3A0C7C52" w:rsidR="007A3EA0" w:rsidRPr="008130F3" w:rsidRDefault="006E5871" w:rsidP="0076519E">
            <w:pPr>
              <w:pStyle w:val="Style2"/>
              <w:widowControl/>
              <w:spacing w:before="60" w:after="60"/>
              <w:ind w:firstLine="0"/>
              <w:rPr>
                <w:rStyle w:val="FontStyle11"/>
                <w:b w:val="0"/>
                <w:bCs w:val="0"/>
              </w:rPr>
            </w:pPr>
            <w:r w:rsidRPr="008130F3">
              <w:rPr>
                <w:rStyle w:val="FontStyle11"/>
                <w:b w:val="0"/>
                <w:bCs w:val="0"/>
              </w:rPr>
              <w:t>оба варианта</w:t>
            </w:r>
          </w:p>
        </w:tc>
      </w:tr>
      <w:tr w:rsidR="006B2173" w:rsidRPr="008130F3" w14:paraId="451410D7" w14:textId="77777777" w:rsidTr="00B50702">
        <w:trPr>
          <w:trHeight w:val="80"/>
        </w:trPr>
        <w:tc>
          <w:tcPr>
            <w:tcW w:w="540" w:type="dxa"/>
          </w:tcPr>
          <w:p w14:paraId="43846B7E" w14:textId="77777777" w:rsidR="007A3EA0" w:rsidRPr="008130F3" w:rsidRDefault="007A3EA0" w:rsidP="0076519E">
            <w:pPr>
              <w:pStyle w:val="Style2"/>
              <w:widowControl/>
              <w:numPr>
                <w:ilvl w:val="0"/>
                <w:numId w:val="232"/>
              </w:numPr>
              <w:spacing w:before="60" w:after="60"/>
              <w:ind w:left="0" w:right="28" w:hanging="39"/>
              <w:jc w:val="center"/>
              <w:rPr>
                <w:rStyle w:val="FontStyle11"/>
                <w:color w:val="EE0000"/>
              </w:rPr>
            </w:pPr>
          </w:p>
        </w:tc>
        <w:tc>
          <w:tcPr>
            <w:tcW w:w="8955" w:type="dxa"/>
            <w:gridSpan w:val="2"/>
          </w:tcPr>
          <w:p w14:paraId="4A1C91D9" w14:textId="7C4B16BF" w:rsidR="007A3EA0" w:rsidRPr="008130F3" w:rsidRDefault="006E5871" w:rsidP="0076519E">
            <w:pPr>
              <w:pStyle w:val="Style2"/>
              <w:widowControl/>
              <w:spacing w:before="60" w:after="60"/>
              <w:ind w:firstLine="0"/>
              <w:rPr>
                <w:rStyle w:val="FontStyle11"/>
                <w:color w:val="EE0000"/>
              </w:rPr>
            </w:pPr>
            <w:r w:rsidRPr="008130F3">
              <w:rPr>
                <w:b/>
                <w:bCs/>
                <w:sz w:val="28"/>
                <w:szCs w:val="28"/>
              </w:rPr>
              <w:t>При наличии достаточных данных о нарушениях требований в области охоты и сохранения охотничьих ресурсов лицами, находящимися в границах охотничьего угодья, производственный охотничий инспектор может производить:</w:t>
            </w:r>
          </w:p>
        </w:tc>
      </w:tr>
      <w:tr w:rsidR="00EC0E75" w:rsidRPr="008130F3" w14:paraId="4B3E1694" w14:textId="77777777" w:rsidTr="00B50702">
        <w:tc>
          <w:tcPr>
            <w:tcW w:w="540" w:type="dxa"/>
          </w:tcPr>
          <w:p w14:paraId="2DD6EE3C" w14:textId="77777777" w:rsidR="007A3EA0" w:rsidRPr="008130F3" w:rsidRDefault="007A3EA0" w:rsidP="0076519E">
            <w:pPr>
              <w:pStyle w:val="Style2"/>
              <w:widowControl/>
              <w:spacing w:before="60" w:after="60"/>
              <w:ind w:left="40" w:right="28" w:firstLine="0"/>
              <w:rPr>
                <w:rStyle w:val="FontStyle11"/>
              </w:rPr>
            </w:pPr>
          </w:p>
        </w:tc>
        <w:tc>
          <w:tcPr>
            <w:tcW w:w="432" w:type="dxa"/>
          </w:tcPr>
          <w:p w14:paraId="297E3D61" w14:textId="77777777" w:rsidR="007A3EA0" w:rsidRPr="008130F3" w:rsidRDefault="007A3EA0" w:rsidP="0076519E">
            <w:pPr>
              <w:pStyle w:val="Style2"/>
              <w:widowControl/>
              <w:spacing w:before="60" w:after="60"/>
              <w:ind w:firstLine="0"/>
              <w:rPr>
                <w:rStyle w:val="FontStyle11"/>
              </w:rPr>
            </w:pPr>
            <w:r w:rsidRPr="008130F3">
              <w:rPr>
                <w:rStyle w:val="FontStyle12"/>
              </w:rPr>
              <w:t>а)</w:t>
            </w:r>
          </w:p>
        </w:tc>
        <w:tc>
          <w:tcPr>
            <w:tcW w:w="0" w:type="auto"/>
          </w:tcPr>
          <w:p w14:paraId="6B0573F3" w14:textId="64FF6DD3" w:rsidR="007A3EA0" w:rsidRPr="008130F3" w:rsidRDefault="006E5871" w:rsidP="0076519E">
            <w:pPr>
              <w:pStyle w:val="Style2"/>
              <w:widowControl/>
              <w:spacing w:before="60" w:after="60"/>
              <w:ind w:firstLine="0"/>
              <w:rPr>
                <w:rStyle w:val="FontStyle11"/>
              </w:rPr>
            </w:pPr>
            <w:r w:rsidRPr="008130F3">
              <w:rPr>
                <w:rStyle w:val="FontStyle11"/>
                <w:b w:val="0"/>
                <w:bCs w:val="0"/>
              </w:rPr>
              <w:t>осмотр вещей, находящихся при указанных лицах, без нарушения целостности и вскрытия осматриваемых вещей и их частей</w:t>
            </w:r>
          </w:p>
        </w:tc>
      </w:tr>
      <w:tr w:rsidR="00EC0E75" w:rsidRPr="008130F3" w14:paraId="3D552BA6" w14:textId="77777777" w:rsidTr="00B50702">
        <w:tc>
          <w:tcPr>
            <w:tcW w:w="540" w:type="dxa"/>
          </w:tcPr>
          <w:p w14:paraId="27F51BC9" w14:textId="77777777" w:rsidR="007A3EA0" w:rsidRPr="008130F3" w:rsidRDefault="007A3EA0" w:rsidP="0076519E">
            <w:pPr>
              <w:pStyle w:val="Style2"/>
              <w:widowControl/>
              <w:spacing w:before="60" w:after="60"/>
              <w:ind w:left="40" w:right="28" w:firstLine="0"/>
              <w:rPr>
                <w:rStyle w:val="FontStyle11"/>
              </w:rPr>
            </w:pPr>
          </w:p>
        </w:tc>
        <w:tc>
          <w:tcPr>
            <w:tcW w:w="432" w:type="dxa"/>
          </w:tcPr>
          <w:p w14:paraId="0137B6B4" w14:textId="77777777" w:rsidR="007A3EA0" w:rsidRPr="008130F3" w:rsidRDefault="007A3EA0" w:rsidP="0076519E">
            <w:pPr>
              <w:pStyle w:val="Style2"/>
              <w:widowControl/>
              <w:spacing w:before="60" w:after="60"/>
              <w:ind w:firstLine="0"/>
              <w:rPr>
                <w:rStyle w:val="FontStyle12"/>
              </w:rPr>
            </w:pPr>
            <w:r w:rsidRPr="008130F3">
              <w:rPr>
                <w:rStyle w:val="FontStyle12"/>
              </w:rPr>
              <w:t>б)</w:t>
            </w:r>
          </w:p>
        </w:tc>
        <w:tc>
          <w:tcPr>
            <w:tcW w:w="0" w:type="auto"/>
          </w:tcPr>
          <w:p w14:paraId="5168D235" w14:textId="47A11907" w:rsidR="007A3EA0" w:rsidRPr="008130F3" w:rsidRDefault="006E5871" w:rsidP="0076519E">
            <w:pPr>
              <w:pStyle w:val="Style2"/>
              <w:widowControl/>
              <w:spacing w:before="60" w:after="60"/>
              <w:ind w:firstLine="0"/>
              <w:rPr>
                <w:rStyle w:val="FontStyle11"/>
              </w:rPr>
            </w:pPr>
            <w:r w:rsidRPr="008130F3">
              <w:rPr>
                <w:rStyle w:val="FontStyle11"/>
                <w:b w:val="0"/>
                <w:bCs w:val="0"/>
              </w:rPr>
              <w:t>осмотр вещей, находящихся при указанных лицах, с нарушением целостности и вскрытием осматриваемых вещей и их частей</w:t>
            </w:r>
          </w:p>
        </w:tc>
      </w:tr>
      <w:tr w:rsidR="00EC0E75" w:rsidRPr="008130F3" w14:paraId="21005862" w14:textId="77777777" w:rsidTr="00B50702">
        <w:tc>
          <w:tcPr>
            <w:tcW w:w="540" w:type="dxa"/>
          </w:tcPr>
          <w:p w14:paraId="07784FEE" w14:textId="77777777" w:rsidR="007A3EA0" w:rsidRPr="008130F3" w:rsidRDefault="007A3EA0" w:rsidP="0076519E">
            <w:pPr>
              <w:pStyle w:val="Style2"/>
              <w:widowControl/>
              <w:spacing w:before="60" w:after="60"/>
              <w:ind w:left="40" w:right="28" w:firstLine="0"/>
              <w:rPr>
                <w:rStyle w:val="FontStyle11"/>
                <w:b w:val="0"/>
                <w:bCs w:val="0"/>
              </w:rPr>
            </w:pPr>
          </w:p>
        </w:tc>
        <w:tc>
          <w:tcPr>
            <w:tcW w:w="432" w:type="dxa"/>
          </w:tcPr>
          <w:p w14:paraId="2D9F2206" w14:textId="77777777" w:rsidR="007A3EA0" w:rsidRPr="008130F3" w:rsidRDefault="007A3EA0" w:rsidP="0076519E">
            <w:pPr>
              <w:pStyle w:val="Style2"/>
              <w:widowControl/>
              <w:spacing w:before="60" w:after="60"/>
              <w:ind w:firstLine="0"/>
              <w:rPr>
                <w:rStyle w:val="FontStyle12"/>
              </w:rPr>
            </w:pPr>
            <w:r w:rsidRPr="008130F3">
              <w:rPr>
                <w:rStyle w:val="FontStyle12"/>
              </w:rPr>
              <w:t>в)</w:t>
            </w:r>
          </w:p>
        </w:tc>
        <w:tc>
          <w:tcPr>
            <w:tcW w:w="0" w:type="auto"/>
          </w:tcPr>
          <w:p w14:paraId="4CE8FB5F" w14:textId="7F33FE0F" w:rsidR="007A3EA0" w:rsidRPr="008130F3" w:rsidRDefault="00EC0E75" w:rsidP="0076519E">
            <w:pPr>
              <w:pStyle w:val="Style2"/>
              <w:widowControl/>
              <w:spacing w:before="60" w:after="60"/>
              <w:ind w:firstLine="0"/>
              <w:rPr>
                <w:rStyle w:val="FontStyle11"/>
                <w:b w:val="0"/>
                <w:bCs w:val="0"/>
              </w:rPr>
            </w:pPr>
            <w:r w:rsidRPr="008130F3">
              <w:rPr>
                <w:rStyle w:val="FontStyle11"/>
                <w:b w:val="0"/>
                <w:bCs w:val="0"/>
              </w:rPr>
              <w:t>не имеет права осматривать вещи</w:t>
            </w:r>
          </w:p>
        </w:tc>
      </w:tr>
      <w:tr w:rsidR="00EC0E75" w:rsidRPr="008130F3" w14:paraId="584279DC" w14:textId="77777777" w:rsidTr="00B50702">
        <w:trPr>
          <w:trHeight w:val="80"/>
        </w:trPr>
        <w:tc>
          <w:tcPr>
            <w:tcW w:w="540" w:type="dxa"/>
          </w:tcPr>
          <w:p w14:paraId="254B7E85" w14:textId="77777777" w:rsidR="007A3EA0" w:rsidRPr="008130F3" w:rsidRDefault="007A3EA0"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5C4182C4" w14:textId="66473AFD" w:rsidR="007A3EA0" w:rsidRPr="008130F3" w:rsidRDefault="00EC0E75" w:rsidP="0076519E">
            <w:pPr>
              <w:pStyle w:val="Style2"/>
              <w:widowControl/>
              <w:spacing w:before="60" w:after="60"/>
              <w:ind w:firstLine="0"/>
              <w:rPr>
                <w:rStyle w:val="FontStyle11"/>
              </w:rPr>
            </w:pPr>
            <w:r w:rsidRPr="008130F3">
              <w:rPr>
                <w:rStyle w:val="FontStyle11"/>
              </w:rPr>
              <w:t>Производственный охотничий инспектор при осуществлении производственного охотничьего контроля в отношении лиц, находящихся в границах охотничьего угодья, должен:</w:t>
            </w:r>
          </w:p>
        </w:tc>
      </w:tr>
      <w:tr w:rsidR="00EC0E75" w:rsidRPr="008130F3" w14:paraId="34EA3655" w14:textId="77777777" w:rsidTr="00B50702">
        <w:tc>
          <w:tcPr>
            <w:tcW w:w="540" w:type="dxa"/>
          </w:tcPr>
          <w:p w14:paraId="0949D2E7" w14:textId="77777777" w:rsidR="007A3EA0" w:rsidRPr="008130F3" w:rsidRDefault="007A3EA0" w:rsidP="0076519E">
            <w:pPr>
              <w:pStyle w:val="Style2"/>
              <w:widowControl/>
              <w:spacing w:before="60" w:after="60"/>
              <w:ind w:left="40" w:right="28" w:firstLine="0"/>
              <w:rPr>
                <w:rStyle w:val="FontStyle11"/>
                <w:b w:val="0"/>
                <w:bCs w:val="0"/>
              </w:rPr>
            </w:pPr>
          </w:p>
        </w:tc>
        <w:tc>
          <w:tcPr>
            <w:tcW w:w="432" w:type="dxa"/>
          </w:tcPr>
          <w:p w14:paraId="702CA38F" w14:textId="77777777" w:rsidR="007A3EA0" w:rsidRPr="008130F3" w:rsidRDefault="007A3EA0" w:rsidP="0076519E">
            <w:pPr>
              <w:pStyle w:val="Style2"/>
              <w:widowControl/>
              <w:spacing w:before="60" w:after="60"/>
              <w:ind w:firstLine="0"/>
              <w:rPr>
                <w:rStyle w:val="FontStyle11"/>
                <w:b w:val="0"/>
                <w:bCs w:val="0"/>
              </w:rPr>
            </w:pPr>
            <w:r w:rsidRPr="008130F3">
              <w:rPr>
                <w:rStyle w:val="FontStyle12"/>
              </w:rPr>
              <w:t>а)</w:t>
            </w:r>
          </w:p>
        </w:tc>
        <w:tc>
          <w:tcPr>
            <w:tcW w:w="0" w:type="auto"/>
          </w:tcPr>
          <w:p w14:paraId="7B8B9543" w14:textId="57D1F572" w:rsidR="007A3EA0" w:rsidRPr="008130F3" w:rsidRDefault="00EC0E75" w:rsidP="0076519E">
            <w:pPr>
              <w:pStyle w:val="Style2"/>
              <w:widowControl/>
              <w:spacing w:before="60" w:after="60"/>
              <w:ind w:firstLine="0"/>
              <w:rPr>
                <w:rStyle w:val="FontStyle11"/>
                <w:b w:val="0"/>
                <w:bCs w:val="0"/>
              </w:rPr>
            </w:pPr>
            <w:r w:rsidRPr="008130F3">
              <w:rPr>
                <w:rStyle w:val="FontStyle11"/>
                <w:b w:val="0"/>
                <w:bCs w:val="0"/>
              </w:rPr>
              <w:t>представиться, назвав фамилию, имя, отчество (при наличии)</w:t>
            </w:r>
          </w:p>
        </w:tc>
      </w:tr>
      <w:tr w:rsidR="00EC0E75" w:rsidRPr="008130F3" w14:paraId="07AC3D98" w14:textId="77777777" w:rsidTr="00B50702">
        <w:tc>
          <w:tcPr>
            <w:tcW w:w="540" w:type="dxa"/>
          </w:tcPr>
          <w:p w14:paraId="1833329F" w14:textId="77777777" w:rsidR="007A3EA0" w:rsidRPr="008130F3" w:rsidRDefault="007A3EA0" w:rsidP="0076519E">
            <w:pPr>
              <w:pStyle w:val="Style2"/>
              <w:widowControl/>
              <w:spacing w:before="60" w:after="60"/>
              <w:ind w:left="40" w:right="28" w:firstLine="0"/>
              <w:rPr>
                <w:rStyle w:val="FontStyle11"/>
                <w:b w:val="0"/>
                <w:bCs w:val="0"/>
              </w:rPr>
            </w:pPr>
          </w:p>
        </w:tc>
        <w:tc>
          <w:tcPr>
            <w:tcW w:w="432" w:type="dxa"/>
          </w:tcPr>
          <w:p w14:paraId="7F29CC22" w14:textId="77777777" w:rsidR="007A3EA0" w:rsidRPr="008130F3" w:rsidRDefault="007A3EA0" w:rsidP="0076519E">
            <w:pPr>
              <w:pStyle w:val="Style2"/>
              <w:widowControl/>
              <w:spacing w:before="60" w:after="60"/>
              <w:ind w:firstLine="0"/>
              <w:rPr>
                <w:rStyle w:val="FontStyle12"/>
              </w:rPr>
            </w:pPr>
            <w:r w:rsidRPr="008130F3">
              <w:rPr>
                <w:rStyle w:val="FontStyle12"/>
              </w:rPr>
              <w:t>б)</w:t>
            </w:r>
          </w:p>
        </w:tc>
        <w:tc>
          <w:tcPr>
            <w:tcW w:w="0" w:type="auto"/>
          </w:tcPr>
          <w:p w14:paraId="01893468" w14:textId="6A0E1498" w:rsidR="007A3EA0" w:rsidRPr="008130F3" w:rsidRDefault="00EC0E75" w:rsidP="0076519E">
            <w:pPr>
              <w:pStyle w:val="Style2"/>
              <w:widowControl/>
              <w:spacing w:before="60" w:after="60"/>
              <w:ind w:firstLine="0"/>
              <w:rPr>
                <w:rStyle w:val="FontStyle11"/>
                <w:b w:val="0"/>
                <w:bCs w:val="0"/>
              </w:rPr>
            </w:pPr>
            <w:r w:rsidRPr="008130F3">
              <w:rPr>
                <w:rStyle w:val="FontStyle11"/>
                <w:b w:val="0"/>
                <w:bCs w:val="0"/>
              </w:rPr>
              <w:t>представиться, назвав фамилию, имя, отчество (при наличии), предъявить удостоверение производственного охотничьего инспектора и рейдовое задание, на основании которого осуществляется мероприятие, объявить основание для осуществления мероприятий производственного охотничьего контроля</w:t>
            </w:r>
          </w:p>
        </w:tc>
      </w:tr>
      <w:bookmarkEnd w:id="0"/>
      <w:tr w:rsidR="00EC0E75" w:rsidRPr="008130F3" w14:paraId="678F041E" w14:textId="77777777" w:rsidTr="00B50702">
        <w:tc>
          <w:tcPr>
            <w:tcW w:w="540" w:type="dxa"/>
          </w:tcPr>
          <w:p w14:paraId="75C3B274" w14:textId="77777777" w:rsidR="00EC0E75" w:rsidRPr="008130F3" w:rsidRDefault="00EC0E75" w:rsidP="00EC0E75">
            <w:pPr>
              <w:pStyle w:val="Style2"/>
              <w:widowControl/>
              <w:spacing w:before="60" w:after="60"/>
              <w:ind w:left="40" w:right="28" w:firstLine="0"/>
              <w:rPr>
                <w:rStyle w:val="FontStyle11"/>
                <w:b w:val="0"/>
                <w:bCs w:val="0"/>
              </w:rPr>
            </w:pPr>
          </w:p>
        </w:tc>
        <w:tc>
          <w:tcPr>
            <w:tcW w:w="432" w:type="dxa"/>
          </w:tcPr>
          <w:p w14:paraId="6FA2075C"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3601365B" w14:textId="01D68703" w:rsidR="00EC0E75" w:rsidRPr="008130F3" w:rsidRDefault="00EC0E75" w:rsidP="00EC0E75">
            <w:pPr>
              <w:pStyle w:val="Style2"/>
              <w:widowControl/>
              <w:spacing w:before="60" w:after="60"/>
              <w:ind w:firstLine="0"/>
              <w:rPr>
                <w:rStyle w:val="FontStyle11"/>
                <w:b w:val="0"/>
                <w:bCs w:val="0"/>
              </w:rPr>
            </w:pPr>
            <w:r w:rsidRPr="008130F3">
              <w:rPr>
                <w:rStyle w:val="FontStyle11"/>
                <w:b w:val="0"/>
                <w:bCs w:val="0"/>
              </w:rPr>
              <w:t>представиться, назвав фамилию, имя, отчество (при наличии), объявить основание для осуществления мероприятий производственного охотничьего контроля</w:t>
            </w:r>
          </w:p>
        </w:tc>
      </w:tr>
      <w:tr w:rsidR="00EC0E75" w:rsidRPr="008130F3" w14:paraId="31EF3487" w14:textId="77777777" w:rsidTr="00B50702">
        <w:trPr>
          <w:trHeight w:val="80"/>
        </w:trPr>
        <w:tc>
          <w:tcPr>
            <w:tcW w:w="540" w:type="dxa"/>
          </w:tcPr>
          <w:p w14:paraId="749DE28A"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6808BAB2" w14:textId="0171957F" w:rsidR="00EC0E75" w:rsidRPr="008130F3" w:rsidRDefault="00EC0E75" w:rsidP="00EC0E75">
            <w:pPr>
              <w:pStyle w:val="Style2"/>
              <w:widowControl/>
              <w:tabs>
                <w:tab w:val="left" w:pos="900"/>
              </w:tabs>
              <w:spacing w:before="60" w:after="60"/>
              <w:ind w:firstLine="0"/>
              <w:rPr>
                <w:rStyle w:val="FontStyle11"/>
              </w:rPr>
            </w:pPr>
            <w:r w:rsidRPr="008130F3">
              <w:rPr>
                <w:rStyle w:val="FontStyle11"/>
              </w:rPr>
              <w:t>Производственный охотничий инспектор при осуществлении производственного охотничьего контроля в отношении лиц, находящихся в границах охотничьего угодья, должен</w:t>
            </w:r>
          </w:p>
        </w:tc>
      </w:tr>
      <w:tr w:rsidR="00EC0E75" w:rsidRPr="008130F3" w14:paraId="2EFDDB2B" w14:textId="77777777" w:rsidTr="00B50702">
        <w:tc>
          <w:tcPr>
            <w:tcW w:w="540" w:type="dxa"/>
          </w:tcPr>
          <w:p w14:paraId="40BEEE2B" w14:textId="77777777" w:rsidR="00EC0E75" w:rsidRPr="008130F3" w:rsidRDefault="00EC0E75" w:rsidP="00EC0E75">
            <w:pPr>
              <w:pStyle w:val="Style2"/>
              <w:widowControl/>
              <w:spacing w:before="60" w:after="60"/>
              <w:ind w:left="40" w:right="28" w:firstLine="0"/>
              <w:rPr>
                <w:rStyle w:val="FontStyle11"/>
                <w:b w:val="0"/>
                <w:bCs w:val="0"/>
              </w:rPr>
            </w:pPr>
          </w:p>
        </w:tc>
        <w:tc>
          <w:tcPr>
            <w:tcW w:w="432" w:type="dxa"/>
          </w:tcPr>
          <w:p w14:paraId="77C3BA44" w14:textId="77777777" w:rsidR="00EC0E75" w:rsidRPr="008130F3" w:rsidRDefault="00EC0E75" w:rsidP="00EC0E75">
            <w:pPr>
              <w:pStyle w:val="Style2"/>
              <w:widowControl/>
              <w:spacing w:before="60" w:after="60"/>
              <w:ind w:firstLine="0"/>
              <w:rPr>
                <w:rStyle w:val="FontStyle11"/>
                <w:b w:val="0"/>
                <w:bCs w:val="0"/>
              </w:rPr>
            </w:pPr>
            <w:r w:rsidRPr="008130F3">
              <w:rPr>
                <w:rStyle w:val="FontStyle12"/>
              </w:rPr>
              <w:t>а)</w:t>
            </w:r>
          </w:p>
        </w:tc>
        <w:tc>
          <w:tcPr>
            <w:tcW w:w="0" w:type="auto"/>
          </w:tcPr>
          <w:p w14:paraId="2ACDA9F5" w14:textId="64E22A60" w:rsidR="00EC0E75" w:rsidRPr="008130F3" w:rsidRDefault="00EC0E75" w:rsidP="00EC0E75">
            <w:pPr>
              <w:pStyle w:val="Style2"/>
              <w:widowControl/>
              <w:spacing w:before="60" w:after="60"/>
              <w:ind w:firstLine="0"/>
              <w:rPr>
                <w:rStyle w:val="FontStyle11"/>
                <w:b w:val="0"/>
                <w:bCs w:val="0"/>
              </w:rPr>
            </w:pPr>
            <w:r w:rsidRPr="008130F3">
              <w:rPr>
                <w:rStyle w:val="FontStyle11"/>
                <w:b w:val="0"/>
                <w:bCs w:val="0"/>
              </w:rPr>
              <w:t>представиться, назвав фамилию, имя, отчество (при наличии), предъявить удостоверение производственного охотничьего инспектора и рейдовое задание, на основании которого осуществляется мероприятие, объявить основание для осуществления мероприятий производственного охотничьего контроля</w:t>
            </w:r>
          </w:p>
        </w:tc>
      </w:tr>
      <w:tr w:rsidR="00EC0E75" w:rsidRPr="008130F3" w14:paraId="5AE86CAE" w14:textId="77777777" w:rsidTr="00B50702">
        <w:tc>
          <w:tcPr>
            <w:tcW w:w="540" w:type="dxa"/>
          </w:tcPr>
          <w:p w14:paraId="5BCDDF2E" w14:textId="77777777" w:rsidR="00EC0E75" w:rsidRPr="008130F3" w:rsidRDefault="00EC0E75" w:rsidP="00EC0E75">
            <w:pPr>
              <w:pStyle w:val="Style2"/>
              <w:widowControl/>
              <w:spacing w:before="60" w:after="60"/>
              <w:ind w:left="40" w:right="28" w:firstLine="0"/>
              <w:rPr>
                <w:rStyle w:val="FontStyle11"/>
                <w:b w:val="0"/>
                <w:bCs w:val="0"/>
              </w:rPr>
            </w:pPr>
          </w:p>
        </w:tc>
        <w:tc>
          <w:tcPr>
            <w:tcW w:w="432" w:type="dxa"/>
          </w:tcPr>
          <w:p w14:paraId="03F7CA65"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541C40A2" w14:textId="50CA07DA" w:rsidR="00EC0E75" w:rsidRPr="008130F3" w:rsidRDefault="00EC0E75" w:rsidP="00EC0E75">
            <w:pPr>
              <w:pStyle w:val="Style2"/>
              <w:spacing w:before="60" w:after="60"/>
              <w:ind w:firstLine="0"/>
              <w:rPr>
                <w:rStyle w:val="FontStyle11"/>
                <w:b w:val="0"/>
                <w:bCs w:val="0"/>
              </w:rPr>
            </w:pPr>
            <w:r w:rsidRPr="008130F3">
              <w:rPr>
                <w:rStyle w:val="FontStyle11"/>
                <w:b w:val="0"/>
                <w:bCs w:val="0"/>
              </w:rPr>
              <w:t xml:space="preserve">осуществить необходимые мероприятия, предусмотренные пунктом 12 Порядка </w:t>
            </w:r>
            <w:r w:rsidRPr="008130F3">
              <w:rPr>
                <w:sz w:val="28"/>
                <w:szCs w:val="28"/>
              </w:rPr>
              <w:t>осуществления производственного охотничьего контроля</w:t>
            </w:r>
          </w:p>
        </w:tc>
      </w:tr>
      <w:tr w:rsidR="00EC0E75" w:rsidRPr="008130F3" w14:paraId="0219113F" w14:textId="77777777" w:rsidTr="00B50702">
        <w:tc>
          <w:tcPr>
            <w:tcW w:w="540" w:type="dxa"/>
          </w:tcPr>
          <w:p w14:paraId="219E2348" w14:textId="77777777" w:rsidR="00EC0E75" w:rsidRPr="008130F3" w:rsidRDefault="00EC0E75" w:rsidP="00EC0E75">
            <w:pPr>
              <w:pStyle w:val="Style2"/>
              <w:widowControl/>
              <w:spacing w:before="60" w:after="60"/>
              <w:ind w:left="40" w:right="28" w:firstLine="0"/>
              <w:rPr>
                <w:rStyle w:val="FontStyle11"/>
                <w:b w:val="0"/>
                <w:bCs w:val="0"/>
              </w:rPr>
            </w:pPr>
          </w:p>
        </w:tc>
        <w:tc>
          <w:tcPr>
            <w:tcW w:w="432" w:type="dxa"/>
          </w:tcPr>
          <w:p w14:paraId="4ABC535A"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35D68780" w14:textId="08A2AAEC" w:rsidR="00EC0E75" w:rsidRPr="008130F3" w:rsidRDefault="00EC0E75" w:rsidP="00EC0E75">
            <w:pPr>
              <w:pStyle w:val="Style2"/>
              <w:widowControl/>
              <w:spacing w:before="60" w:after="60"/>
              <w:ind w:firstLine="0"/>
              <w:rPr>
                <w:rStyle w:val="FontStyle11"/>
                <w:b w:val="0"/>
                <w:bCs w:val="0"/>
              </w:rPr>
            </w:pPr>
            <w:r w:rsidRPr="008130F3">
              <w:rPr>
                <w:rStyle w:val="FontStyle11"/>
                <w:b w:val="0"/>
                <w:bCs w:val="0"/>
              </w:rPr>
              <w:t>оба варианта</w:t>
            </w:r>
          </w:p>
        </w:tc>
      </w:tr>
      <w:tr w:rsidR="00EC0E75" w:rsidRPr="008130F3" w14:paraId="2022E5A1" w14:textId="77777777" w:rsidTr="00B50702">
        <w:trPr>
          <w:trHeight w:val="80"/>
        </w:trPr>
        <w:tc>
          <w:tcPr>
            <w:tcW w:w="540" w:type="dxa"/>
          </w:tcPr>
          <w:p w14:paraId="16B745E7"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10016240" w14:textId="245BDE6C" w:rsidR="00EC0E75" w:rsidRPr="008130F3" w:rsidRDefault="00EC0E75" w:rsidP="00EC0E75">
            <w:pPr>
              <w:pStyle w:val="Style2"/>
              <w:widowControl/>
              <w:spacing w:before="60" w:after="60"/>
              <w:ind w:firstLine="0"/>
              <w:rPr>
                <w:rStyle w:val="FontStyle11"/>
              </w:rPr>
            </w:pPr>
            <w:r w:rsidRPr="008130F3">
              <w:rPr>
                <w:rStyle w:val="FontStyle11"/>
              </w:rPr>
              <w:t>Производственный охотничий инспектор при осуществлении производственного охотничьего контроля обязан:</w:t>
            </w:r>
          </w:p>
        </w:tc>
      </w:tr>
      <w:tr w:rsidR="00EC0E75" w:rsidRPr="008130F3" w14:paraId="1AA4D8DA" w14:textId="77777777" w:rsidTr="00B50702">
        <w:tc>
          <w:tcPr>
            <w:tcW w:w="540" w:type="dxa"/>
          </w:tcPr>
          <w:p w14:paraId="75D003B0"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482A6B9A"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1E6EC5BE" w14:textId="1F14164F" w:rsidR="00EC0E75" w:rsidRPr="008130F3" w:rsidRDefault="00EC0E75" w:rsidP="00EC0E75">
            <w:pPr>
              <w:pStyle w:val="Style2"/>
              <w:widowControl/>
              <w:spacing w:before="60" w:after="60"/>
              <w:ind w:firstLine="0"/>
              <w:rPr>
                <w:rStyle w:val="FontStyle11"/>
              </w:rPr>
            </w:pPr>
            <w:r w:rsidRPr="008130F3">
              <w:rPr>
                <w:sz w:val="28"/>
                <w:szCs w:val="28"/>
              </w:rPr>
              <w:t xml:space="preserve">руководствоваться и соблюдать </w:t>
            </w:r>
            <w:hyperlink r:id="rId40" w:history="1">
              <w:r w:rsidRPr="008130F3">
                <w:rPr>
                  <w:color w:val="0000FF"/>
                  <w:sz w:val="28"/>
                  <w:szCs w:val="28"/>
                </w:rPr>
                <w:t>Конституцию</w:t>
              </w:r>
            </w:hyperlink>
            <w:r w:rsidRPr="008130F3">
              <w:rPr>
                <w:sz w:val="28"/>
                <w:szCs w:val="28"/>
              </w:rPr>
              <w:t xml:space="preserve"> Российской Федерации, международные договоры Российской Федерации, федеральные конституционные законы, федеральные законы, акты Президента Российской Федерации и Правительства Российской Федерации, иные нормативные правовые акты Российской Федерации, нормативные правовые акты субъектов Российской Федерации, в соответствии с которыми осуществляется правовое регулирование в области охоты и сохранения охотничьих ресурсов, </w:t>
            </w:r>
            <w:r w:rsidRPr="008130F3">
              <w:rPr>
                <w:sz w:val="28"/>
                <w:szCs w:val="28"/>
              </w:rPr>
              <w:lastRenderedPageBreak/>
              <w:t>а также Порядок осуществления производственного охотничьего контроля</w:t>
            </w:r>
          </w:p>
        </w:tc>
      </w:tr>
      <w:tr w:rsidR="00EC0E75" w:rsidRPr="008130F3" w14:paraId="0C6495F6" w14:textId="77777777" w:rsidTr="00B50702">
        <w:tc>
          <w:tcPr>
            <w:tcW w:w="540" w:type="dxa"/>
          </w:tcPr>
          <w:p w14:paraId="411FD9F8"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7DF9D076"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73BF491B" w14:textId="5B197190" w:rsidR="00EC0E75" w:rsidRPr="008130F3" w:rsidRDefault="00EC0E75" w:rsidP="00EC0E75">
            <w:pPr>
              <w:pStyle w:val="Style2"/>
              <w:widowControl/>
              <w:spacing w:before="60" w:after="60"/>
              <w:ind w:firstLine="0"/>
              <w:rPr>
                <w:rStyle w:val="FontStyle11"/>
              </w:rPr>
            </w:pPr>
            <w:r w:rsidRPr="008130F3">
              <w:rPr>
                <w:sz w:val="28"/>
                <w:szCs w:val="28"/>
              </w:rPr>
              <w:t xml:space="preserve">руководствоваться </w:t>
            </w:r>
            <w:r w:rsidRPr="008130F3">
              <w:rPr>
                <w:rStyle w:val="FontStyle12"/>
              </w:rPr>
              <w:t>нормативными правовыми актами субъектов Российской Федерации и органов местного самоуправления</w:t>
            </w:r>
          </w:p>
        </w:tc>
      </w:tr>
      <w:tr w:rsidR="00EC0E75" w:rsidRPr="008130F3" w14:paraId="576ABDC7" w14:textId="77777777" w:rsidTr="00B50702">
        <w:tc>
          <w:tcPr>
            <w:tcW w:w="540" w:type="dxa"/>
          </w:tcPr>
          <w:p w14:paraId="09D9A94E"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7E40CBE1"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16DA7FEF" w14:textId="523E5C82" w:rsidR="00EC0E75" w:rsidRPr="008130F3" w:rsidRDefault="00EC0E75" w:rsidP="00EC0E75">
            <w:pPr>
              <w:pStyle w:val="Style2"/>
              <w:widowControl/>
              <w:spacing w:before="60" w:after="60"/>
              <w:ind w:firstLine="0"/>
              <w:rPr>
                <w:rStyle w:val="FontStyle11"/>
              </w:rPr>
            </w:pPr>
            <w:r w:rsidRPr="008130F3">
              <w:rPr>
                <w:sz w:val="28"/>
                <w:szCs w:val="28"/>
              </w:rPr>
              <w:t xml:space="preserve">руководствоваться </w:t>
            </w:r>
            <w:r w:rsidRPr="008130F3">
              <w:rPr>
                <w:rStyle w:val="FontStyle12"/>
              </w:rPr>
              <w:t>планом производственного охотничьего контроля и должностной инструкцией</w:t>
            </w:r>
          </w:p>
        </w:tc>
      </w:tr>
      <w:tr w:rsidR="00EC0E75" w:rsidRPr="008130F3" w14:paraId="3BDBA4EF" w14:textId="77777777" w:rsidTr="00B50702">
        <w:trPr>
          <w:trHeight w:val="80"/>
        </w:trPr>
        <w:tc>
          <w:tcPr>
            <w:tcW w:w="540" w:type="dxa"/>
          </w:tcPr>
          <w:p w14:paraId="34FF5FD9"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440CD888" w14:textId="533F1E6E" w:rsidR="00EC0E75" w:rsidRPr="008130F3" w:rsidRDefault="00EC0E75" w:rsidP="00EC0E75">
            <w:pPr>
              <w:pStyle w:val="Style2"/>
              <w:widowControl/>
              <w:spacing w:before="60" w:after="60"/>
              <w:ind w:firstLine="0"/>
              <w:rPr>
                <w:rStyle w:val="FontStyle11"/>
              </w:rPr>
            </w:pPr>
            <w:r w:rsidRPr="008130F3">
              <w:rPr>
                <w:rStyle w:val="FontStyle11"/>
              </w:rPr>
              <w:t>Производственный охотничий инспектор при осуществлении производственного охотничьего контроля обязан:</w:t>
            </w:r>
          </w:p>
        </w:tc>
      </w:tr>
      <w:tr w:rsidR="00EC0E75" w:rsidRPr="008130F3" w14:paraId="61350E65" w14:textId="77777777" w:rsidTr="00B50702">
        <w:tc>
          <w:tcPr>
            <w:tcW w:w="540" w:type="dxa"/>
          </w:tcPr>
          <w:p w14:paraId="74534242"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3921CB39"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607E1D40" w14:textId="339CAA1D" w:rsidR="00EC0E75" w:rsidRPr="008130F3" w:rsidRDefault="00EC0E75" w:rsidP="00EC0E75">
            <w:pPr>
              <w:pStyle w:val="Style2"/>
              <w:widowControl/>
              <w:spacing w:before="60" w:after="60"/>
              <w:ind w:firstLine="0"/>
              <w:rPr>
                <w:rStyle w:val="FontStyle11"/>
              </w:rPr>
            </w:pPr>
            <w:r w:rsidRPr="008130F3">
              <w:rPr>
                <w:rStyle w:val="FontStyle12"/>
              </w:rPr>
              <w:t xml:space="preserve">соблюдать права и законные интересы лиц, в отношении которых осуществляется производственный охотничий контроль, не требовать от лиц, в отношении которых осуществляется производственный охотничий контроль, представления вещей, документов и иных сведений, представление которых не предусмотрено Федеральным </w:t>
            </w:r>
            <w:hyperlink r:id="rId41" w:history="1">
              <w:r w:rsidRPr="008130F3">
                <w:rPr>
                  <w:rStyle w:val="FontStyle12"/>
                </w:rPr>
                <w:t>законом</w:t>
              </w:r>
            </w:hyperlink>
            <w:r w:rsidRPr="008130F3">
              <w:rPr>
                <w:rStyle w:val="FontStyle12"/>
              </w:rPr>
              <w:t xml:space="preserve"> от 24 июля 2009 г. № 209-ФЗ «Об охоте и о сохранении охотничьих ресурсов и о внесении изменений в отдельные законодательные акты Российской Федерации», другими федеральными законами и принимаемыми в соответствии с ними иными нормативными правовыми актами Российской Федерации, в том числе Правилами охоты, законами и иными нормативными правовыми актами субъектов Российской Федерации, а также Порядком осуществления производственного охотничьего контроля</w:t>
            </w:r>
          </w:p>
        </w:tc>
      </w:tr>
      <w:tr w:rsidR="00EC0E75" w:rsidRPr="008130F3" w14:paraId="47D7B979" w14:textId="77777777" w:rsidTr="00B50702">
        <w:tc>
          <w:tcPr>
            <w:tcW w:w="540" w:type="dxa"/>
          </w:tcPr>
          <w:p w14:paraId="4B7612FB"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0BC2FC4E"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5255FD00" w14:textId="489E4BE2" w:rsidR="00EC0E75" w:rsidRPr="008130F3" w:rsidRDefault="00EC0E75" w:rsidP="00EC0E75">
            <w:pPr>
              <w:pStyle w:val="Style2"/>
              <w:widowControl/>
              <w:spacing w:before="60" w:after="60"/>
              <w:ind w:firstLine="0"/>
              <w:rPr>
                <w:rStyle w:val="FontStyle11"/>
              </w:rPr>
            </w:pPr>
            <w:r w:rsidRPr="008130F3">
              <w:rPr>
                <w:rStyle w:val="FontStyle12"/>
              </w:rPr>
              <w:t xml:space="preserve">соблюдать права и законные интересы лиц, в отношении которых осуществляется производственный охотничий контроль, требовать от лиц, в отношении которых осуществляется производственный охотничий контроль, представления вещей, документов и иных сведений, представление которых не предусмотрено Федеральным </w:t>
            </w:r>
            <w:hyperlink r:id="rId42" w:history="1">
              <w:r w:rsidRPr="008130F3">
                <w:rPr>
                  <w:rStyle w:val="FontStyle12"/>
                </w:rPr>
                <w:t>законом</w:t>
              </w:r>
            </w:hyperlink>
            <w:r w:rsidRPr="008130F3">
              <w:rPr>
                <w:rStyle w:val="FontStyle12"/>
              </w:rPr>
              <w:t xml:space="preserve"> от 24 июля 2009 г. № 209-ФЗ «Об охоте и о сохранении охотничьих ресурсов и о внесении изменений в отдельные законодательные акты Российской Федерации», другими федеральными законами и принимаемыми в соответствии с ними иными нормативными правовыми актами Российской Федерации, в том числе Правилами охоты, законами и иными нормативными правовыми актами субъектов Российской Федерации, а также Порядком осуществления производственного охотничьего контроля</w:t>
            </w:r>
          </w:p>
        </w:tc>
      </w:tr>
      <w:tr w:rsidR="00EC0E75" w:rsidRPr="008130F3" w14:paraId="48B5B81A" w14:textId="77777777" w:rsidTr="00B50702">
        <w:tc>
          <w:tcPr>
            <w:tcW w:w="540" w:type="dxa"/>
          </w:tcPr>
          <w:p w14:paraId="39F333F2"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421C8E5A"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5C8DD874" w14:textId="0ECA9946" w:rsidR="00EC0E75" w:rsidRPr="008130F3" w:rsidRDefault="00EC0E75" w:rsidP="00EC0E75">
            <w:pPr>
              <w:pStyle w:val="Style2"/>
              <w:widowControl/>
              <w:spacing w:before="60" w:after="60"/>
              <w:ind w:firstLine="0"/>
              <w:rPr>
                <w:rStyle w:val="FontStyle12"/>
              </w:rPr>
            </w:pPr>
            <w:r w:rsidRPr="008130F3">
              <w:rPr>
                <w:rStyle w:val="FontStyle12"/>
              </w:rPr>
              <w:t xml:space="preserve">соблюдать права и законные интересы лиц, в отношении которых осуществляется производственный охотничий контроль, не требовать от лиц, в отношении которых осуществляется производственный охотничий контроль, представления вещей, документов и иных сведений, представление которых не предусмотрено Федеральным </w:t>
            </w:r>
            <w:hyperlink r:id="rId43" w:history="1">
              <w:r w:rsidRPr="008130F3">
                <w:rPr>
                  <w:rStyle w:val="FontStyle12"/>
                </w:rPr>
                <w:t>законом</w:t>
              </w:r>
            </w:hyperlink>
            <w:r w:rsidRPr="008130F3">
              <w:rPr>
                <w:rStyle w:val="FontStyle12"/>
              </w:rPr>
              <w:t xml:space="preserve"> от 24 июля 2009 г. № 209-ФЗ «Об охоте и о сохранении охотничьих ресурсов и о внесении изменений в отдельные законодательные акты Российской Федерации», другими федеральными законами и принимаемыми в соответствии с ними иными нормативными правовыми актами Российской Федерации, в том числе Правилами охоты, законами и иными нормативными правовыми актами субъектов Российской Федерации, а </w:t>
            </w:r>
            <w:r w:rsidRPr="008130F3">
              <w:rPr>
                <w:rStyle w:val="FontStyle12"/>
              </w:rPr>
              <w:lastRenderedPageBreak/>
              <w:t>также Порядком отстранения производственных охотничьих инспекторов от осуществления производственного охотничьего контроля</w:t>
            </w:r>
          </w:p>
        </w:tc>
      </w:tr>
      <w:tr w:rsidR="00EC0E75" w:rsidRPr="008130F3" w14:paraId="079C12A9" w14:textId="77777777" w:rsidTr="00B50702">
        <w:trPr>
          <w:trHeight w:val="80"/>
        </w:trPr>
        <w:tc>
          <w:tcPr>
            <w:tcW w:w="540" w:type="dxa"/>
          </w:tcPr>
          <w:p w14:paraId="7E648EBD"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72C4EBEF" w14:textId="6560EB93" w:rsidR="00EC0E75" w:rsidRPr="008130F3" w:rsidRDefault="00EC0E75" w:rsidP="00EC0E75">
            <w:pPr>
              <w:pStyle w:val="Style2"/>
              <w:widowControl/>
              <w:spacing w:before="60" w:after="60"/>
              <w:ind w:firstLine="0"/>
              <w:rPr>
                <w:rStyle w:val="FontStyle11"/>
              </w:rPr>
            </w:pPr>
            <w:r w:rsidRPr="008130F3">
              <w:rPr>
                <w:rStyle w:val="FontStyle11"/>
              </w:rPr>
              <w:t>Производственный охотничий контроль осуществляется в соответствии с приказом Минприроды России:</w:t>
            </w:r>
          </w:p>
        </w:tc>
      </w:tr>
      <w:tr w:rsidR="00EC0E75" w:rsidRPr="008130F3" w14:paraId="378CDCF8" w14:textId="77777777" w:rsidTr="00B50702">
        <w:tc>
          <w:tcPr>
            <w:tcW w:w="540" w:type="dxa"/>
          </w:tcPr>
          <w:p w14:paraId="098480FD"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3B55281A"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4CF03E25" w14:textId="07333D80" w:rsidR="00EC0E75" w:rsidRPr="008130F3" w:rsidRDefault="00EC0E75" w:rsidP="00EC0E75">
            <w:pPr>
              <w:pStyle w:val="Style2"/>
              <w:widowControl/>
              <w:spacing w:before="60" w:after="60"/>
              <w:ind w:firstLine="0"/>
              <w:rPr>
                <w:rStyle w:val="FontStyle11"/>
              </w:rPr>
            </w:pPr>
            <w:r w:rsidRPr="008130F3">
              <w:rPr>
                <w:rStyle w:val="FontStyle12"/>
              </w:rPr>
              <w:t>Приказ Минприроды России «Об утверждении Порядка отстранения производственных охотничьих инспекторов от осуществления производственного охотничьего контроля»</w:t>
            </w:r>
          </w:p>
        </w:tc>
      </w:tr>
      <w:tr w:rsidR="00EC0E75" w:rsidRPr="008130F3" w14:paraId="0809AD01" w14:textId="77777777" w:rsidTr="00B50702">
        <w:tc>
          <w:tcPr>
            <w:tcW w:w="540" w:type="dxa"/>
          </w:tcPr>
          <w:p w14:paraId="3205F388"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295C6F4A"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5A263D47" w14:textId="0B2EABB9" w:rsidR="00EC0E75" w:rsidRPr="008130F3" w:rsidRDefault="00EC0E75" w:rsidP="00EC0E75">
            <w:pPr>
              <w:pStyle w:val="Style2"/>
              <w:widowControl/>
              <w:spacing w:before="60" w:after="60"/>
              <w:ind w:firstLine="0"/>
              <w:rPr>
                <w:rStyle w:val="FontStyle11"/>
              </w:rPr>
            </w:pPr>
            <w:r w:rsidRPr="008130F3">
              <w:rPr>
                <w:rStyle w:val="FontStyle12"/>
              </w:rPr>
              <w:t>Приказ Минприроды России «Об утверждении Порядка осуществления производственного охотничьего контроля...»</w:t>
            </w:r>
          </w:p>
        </w:tc>
      </w:tr>
      <w:tr w:rsidR="00EC0E75" w:rsidRPr="008130F3" w14:paraId="1AEDC910" w14:textId="77777777" w:rsidTr="00B50702">
        <w:tc>
          <w:tcPr>
            <w:tcW w:w="540" w:type="dxa"/>
          </w:tcPr>
          <w:p w14:paraId="763EBB87"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5FAD24C6"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1068AE27" w14:textId="5D010448" w:rsidR="00EC0E75" w:rsidRPr="008130F3" w:rsidRDefault="00EC0E75" w:rsidP="00EC0E75">
            <w:pPr>
              <w:pStyle w:val="Style2"/>
              <w:widowControl/>
              <w:spacing w:before="60" w:after="60"/>
              <w:ind w:firstLine="0"/>
              <w:rPr>
                <w:rStyle w:val="FontStyle11"/>
              </w:rPr>
            </w:pPr>
            <w:r w:rsidRPr="008130F3">
              <w:rPr>
                <w:rStyle w:val="FontStyle12"/>
              </w:rPr>
              <w:t>Приказ Минприроды России «Об утверждении Порядка проведения проверки знания требований к кандидату в производственные охотничьи инспектора»</w:t>
            </w:r>
          </w:p>
        </w:tc>
      </w:tr>
      <w:tr w:rsidR="00EC0E75" w:rsidRPr="008130F3" w14:paraId="27B82E09" w14:textId="77777777" w:rsidTr="00B50702">
        <w:trPr>
          <w:trHeight w:val="80"/>
        </w:trPr>
        <w:tc>
          <w:tcPr>
            <w:tcW w:w="540" w:type="dxa"/>
          </w:tcPr>
          <w:p w14:paraId="600CDAA7"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682D2A2F" w14:textId="4AB999B0" w:rsidR="00EC0E75" w:rsidRPr="008130F3" w:rsidRDefault="00EC0E75" w:rsidP="00EC0E75">
            <w:pPr>
              <w:pStyle w:val="Style2"/>
              <w:widowControl/>
              <w:spacing w:before="60" w:after="60"/>
              <w:ind w:firstLine="0"/>
              <w:rPr>
                <w:rStyle w:val="FontStyle11"/>
              </w:rPr>
            </w:pPr>
            <w:r w:rsidRPr="008130F3">
              <w:rPr>
                <w:rStyle w:val="FontStyle11"/>
              </w:rPr>
              <w:t>Рейдовые задания утверждаются:</w:t>
            </w:r>
          </w:p>
        </w:tc>
      </w:tr>
      <w:tr w:rsidR="00EC0E75" w:rsidRPr="008130F3" w14:paraId="5D4425CB" w14:textId="77777777" w:rsidTr="00B50702">
        <w:tc>
          <w:tcPr>
            <w:tcW w:w="540" w:type="dxa"/>
          </w:tcPr>
          <w:p w14:paraId="5FCAC464" w14:textId="77777777" w:rsidR="00EC0E75" w:rsidRPr="008130F3" w:rsidRDefault="00EC0E75" w:rsidP="00EC0E75">
            <w:pPr>
              <w:pStyle w:val="Style2"/>
              <w:widowControl/>
              <w:spacing w:before="60" w:after="60"/>
              <w:ind w:left="40" w:right="28" w:firstLine="0"/>
              <w:rPr>
                <w:rStyle w:val="FontStyle11"/>
                <w:b w:val="0"/>
                <w:bCs w:val="0"/>
              </w:rPr>
            </w:pPr>
          </w:p>
        </w:tc>
        <w:tc>
          <w:tcPr>
            <w:tcW w:w="432" w:type="dxa"/>
          </w:tcPr>
          <w:p w14:paraId="00DD2838" w14:textId="77777777" w:rsidR="00EC0E75" w:rsidRPr="008130F3" w:rsidRDefault="00EC0E75" w:rsidP="00EC0E75">
            <w:pPr>
              <w:pStyle w:val="Style2"/>
              <w:widowControl/>
              <w:spacing w:before="60" w:after="60"/>
              <w:ind w:firstLine="0"/>
              <w:rPr>
                <w:rStyle w:val="FontStyle11"/>
                <w:b w:val="0"/>
                <w:bCs w:val="0"/>
              </w:rPr>
            </w:pPr>
            <w:r w:rsidRPr="008130F3">
              <w:rPr>
                <w:rStyle w:val="FontStyle12"/>
              </w:rPr>
              <w:t>а)</w:t>
            </w:r>
          </w:p>
        </w:tc>
        <w:tc>
          <w:tcPr>
            <w:tcW w:w="0" w:type="auto"/>
          </w:tcPr>
          <w:p w14:paraId="3F5C916F" w14:textId="1741A32D" w:rsidR="00EC0E75" w:rsidRPr="008130F3" w:rsidRDefault="00EC0E75" w:rsidP="00EC0E75">
            <w:pPr>
              <w:pStyle w:val="Style2"/>
              <w:widowControl/>
              <w:spacing w:before="60" w:after="60"/>
              <w:ind w:firstLine="0"/>
              <w:rPr>
                <w:rStyle w:val="FontStyle11"/>
                <w:b w:val="0"/>
                <w:bCs w:val="0"/>
              </w:rPr>
            </w:pPr>
            <w:r w:rsidRPr="008130F3">
              <w:rPr>
                <w:rStyle w:val="FontStyle11"/>
                <w:b w:val="0"/>
                <w:bCs w:val="0"/>
              </w:rPr>
              <w:t>Департаментом природных ресурсов и экологии Ивановской области</w:t>
            </w:r>
          </w:p>
        </w:tc>
      </w:tr>
      <w:tr w:rsidR="00EC0E75" w:rsidRPr="008130F3" w14:paraId="2A1FE368" w14:textId="77777777" w:rsidTr="00B50702">
        <w:tc>
          <w:tcPr>
            <w:tcW w:w="540" w:type="dxa"/>
          </w:tcPr>
          <w:p w14:paraId="1A6AB337" w14:textId="77777777" w:rsidR="00EC0E75" w:rsidRPr="008130F3" w:rsidRDefault="00EC0E75" w:rsidP="00EC0E75">
            <w:pPr>
              <w:pStyle w:val="Style2"/>
              <w:widowControl/>
              <w:spacing w:before="60" w:after="60"/>
              <w:ind w:left="40" w:right="28" w:firstLine="0"/>
              <w:rPr>
                <w:rStyle w:val="FontStyle11"/>
                <w:b w:val="0"/>
                <w:bCs w:val="0"/>
              </w:rPr>
            </w:pPr>
          </w:p>
        </w:tc>
        <w:tc>
          <w:tcPr>
            <w:tcW w:w="432" w:type="dxa"/>
          </w:tcPr>
          <w:p w14:paraId="0A6A0FFD"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21F40992" w14:textId="2D0FD3B5" w:rsidR="00EC0E75" w:rsidRPr="008130F3" w:rsidRDefault="00EC0E75" w:rsidP="00EC0E75">
            <w:pPr>
              <w:pStyle w:val="Style2"/>
              <w:widowControl/>
              <w:spacing w:before="60" w:after="60"/>
              <w:ind w:firstLine="0"/>
              <w:rPr>
                <w:rStyle w:val="FontStyle11"/>
                <w:b w:val="0"/>
                <w:bCs w:val="0"/>
              </w:rPr>
            </w:pPr>
            <w:r w:rsidRPr="008130F3">
              <w:rPr>
                <w:rStyle w:val="FontStyle11"/>
                <w:b w:val="0"/>
                <w:bCs w:val="0"/>
              </w:rPr>
              <w:t>охотпользователем</w:t>
            </w:r>
          </w:p>
        </w:tc>
      </w:tr>
      <w:tr w:rsidR="00EC0E75" w:rsidRPr="008130F3" w14:paraId="12480C2D" w14:textId="77777777" w:rsidTr="00B50702">
        <w:tc>
          <w:tcPr>
            <w:tcW w:w="540" w:type="dxa"/>
          </w:tcPr>
          <w:p w14:paraId="2463DD8E" w14:textId="77777777" w:rsidR="00EC0E75" w:rsidRPr="008130F3" w:rsidRDefault="00EC0E75" w:rsidP="00EC0E75">
            <w:pPr>
              <w:pStyle w:val="Style2"/>
              <w:widowControl/>
              <w:spacing w:before="60" w:after="60"/>
              <w:ind w:left="40" w:right="28" w:firstLine="0"/>
              <w:rPr>
                <w:rStyle w:val="FontStyle11"/>
                <w:b w:val="0"/>
                <w:bCs w:val="0"/>
              </w:rPr>
            </w:pPr>
          </w:p>
        </w:tc>
        <w:tc>
          <w:tcPr>
            <w:tcW w:w="432" w:type="dxa"/>
          </w:tcPr>
          <w:p w14:paraId="26376315"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35E0F5F2" w14:textId="11DA8077" w:rsidR="00EC0E75" w:rsidRPr="008130F3" w:rsidRDefault="00EC0E75" w:rsidP="00EC0E75">
            <w:pPr>
              <w:pStyle w:val="Style2"/>
              <w:widowControl/>
              <w:spacing w:before="60" w:after="60"/>
              <w:ind w:firstLine="0"/>
              <w:rPr>
                <w:rStyle w:val="FontStyle11"/>
                <w:b w:val="0"/>
                <w:bCs w:val="0"/>
              </w:rPr>
            </w:pPr>
            <w:r w:rsidRPr="008130F3">
              <w:rPr>
                <w:rStyle w:val="FontStyle11"/>
                <w:b w:val="0"/>
                <w:bCs w:val="0"/>
              </w:rPr>
              <w:t>прокуратурой</w:t>
            </w:r>
          </w:p>
        </w:tc>
      </w:tr>
      <w:tr w:rsidR="00EC0E75" w:rsidRPr="008130F3" w14:paraId="345AF2C7" w14:textId="77777777" w:rsidTr="00B50702">
        <w:trPr>
          <w:trHeight w:val="80"/>
        </w:trPr>
        <w:tc>
          <w:tcPr>
            <w:tcW w:w="540" w:type="dxa"/>
          </w:tcPr>
          <w:p w14:paraId="16FB1672"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3998C218" w14:textId="3A4C80B0" w:rsidR="00EC0E75" w:rsidRPr="008130F3" w:rsidRDefault="00EC0E75" w:rsidP="00EC0E75">
            <w:pPr>
              <w:pStyle w:val="Style2"/>
              <w:widowControl/>
              <w:spacing w:before="60" w:after="60"/>
              <w:ind w:firstLine="0"/>
              <w:rPr>
                <w:rStyle w:val="FontStyle11"/>
              </w:rPr>
            </w:pPr>
            <w:r w:rsidRPr="008130F3">
              <w:rPr>
                <w:rStyle w:val="FontStyle11"/>
              </w:rPr>
              <w:t>Может ли производственный охотничий инспектор при осуществлении производственного охотничьего контроля взаимодействовать с физическими лицами:</w:t>
            </w:r>
          </w:p>
        </w:tc>
      </w:tr>
      <w:tr w:rsidR="00EC0E75" w:rsidRPr="008130F3" w14:paraId="5B42CC12" w14:textId="77777777" w:rsidTr="00B50702">
        <w:tc>
          <w:tcPr>
            <w:tcW w:w="540" w:type="dxa"/>
          </w:tcPr>
          <w:p w14:paraId="202090E4"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1C633114"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245E933A" w14:textId="6A64B8EB" w:rsidR="00EC0E75" w:rsidRPr="008130F3" w:rsidRDefault="00EC0E75" w:rsidP="00EC0E75">
            <w:pPr>
              <w:pStyle w:val="Style2"/>
              <w:widowControl/>
              <w:spacing w:before="60" w:after="60"/>
              <w:ind w:firstLine="0"/>
              <w:rPr>
                <w:rStyle w:val="FontStyle11"/>
              </w:rPr>
            </w:pPr>
            <w:r w:rsidRPr="008130F3">
              <w:rPr>
                <w:rStyle w:val="FontStyle12"/>
              </w:rPr>
              <w:t>может</w:t>
            </w:r>
          </w:p>
        </w:tc>
      </w:tr>
      <w:tr w:rsidR="00EC0E75" w:rsidRPr="008130F3" w14:paraId="07A7B3A8" w14:textId="77777777" w:rsidTr="00A83E97">
        <w:trPr>
          <w:trHeight w:val="80"/>
        </w:trPr>
        <w:tc>
          <w:tcPr>
            <w:tcW w:w="540" w:type="dxa"/>
          </w:tcPr>
          <w:p w14:paraId="2C9BAAA1"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6AED9F07"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38FAC6C1" w14:textId="56ACF3BA" w:rsidR="00EC0E75" w:rsidRPr="008130F3" w:rsidRDefault="00EC0E75" w:rsidP="00EC0E75">
            <w:pPr>
              <w:pStyle w:val="Style2"/>
              <w:widowControl/>
              <w:spacing w:before="60" w:after="60"/>
              <w:ind w:firstLine="0"/>
              <w:rPr>
                <w:rStyle w:val="FontStyle11"/>
              </w:rPr>
            </w:pPr>
            <w:r w:rsidRPr="008130F3">
              <w:rPr>
                <w:rStyle w:val="FontStyle12"/>
              </w:rPr>
              <w:t>может только по согласованию с охотпользователем, работником которого он является</w:t>
            </w:r>
          </w:p>
        </w:tc>
      </w:tr>
      <w:tr w:rsidR="00EC0E75" w:rsidRPr="008130F3" w14:paraId="17A2076E" w14:textId="77777777" w:rsidTr="00B50702">
        <w:tc>
          <w:tcPr>
            <w:tcW w:w="540" w:type="dxa"/>
          </w:tcPr>
          <w:p w14:paraId="47A3E9D4"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764E53E3"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35F51E8E" w14:textId="1C66CA11" w:rsidR="00EC0E75" w:rsidRPr="008130F3" w:rsidRDefault="00EC0E75" w:rsidP="00EC0E75">
            <w:pPr>
              <w:pStyle w:val="Style2"/>
              <w:widowControl/>
              <w:spacing w:before="60" w:after="60"/>
              <w:ind w:firstLine="0"/>
              <w:rPr>
                <w:rStyle w:val="FontStyle11"/>
              </w:rPr>
            </w:pPr>
            <w:r w:rsidRPr="008130F3">
              <w:rPr>
                <w:rStyle w:val="FontStyle12"/>
              </w:rPr>
              <w:t>не может</w:t>
            </w:r>
          </w:p>
        </w:tc>
      </w:tr>
      <w:tr w:rsidR="00EC0E75" w:rsidRPr="008130F3" w14:paraId="1CFB88BB" w14:textId="77777777" w:rsidTr="00B50702">
        <w:trPr>
          <w:trHeight w:val="80"/>
        </w:trPr>
        <w:tc>
          <w:tcPr>
            <w:tcW w:w="540" w:type="dxa"/>
          </w:tcPr>
          <w:p w14:paraId="3E03B245"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2EDADA75" w14:textId="6A6578B1" w:rsidR="00EC0E75" w:rsidRPr="008130F3" w:rsidRDefault="00EC0E75" w:rsidP="00EC0E75">
            <w:pPr>
              <w:pStyle w:val="Style2"/>
              <w:widowControl/>
              <w:spacing w:before="60" w:after="60"/>
              <w:ind w:firstLine="0"/>
              <w:rPr>
                <w:rStyle w:val="FontStyle11"/>
              </w:rPr>
            </w:pPr>
            <w:r w:rsidRPr="008130F3">
              <w:rPr>
                <w:rStyle w:val="FontStyle11"/>
              </w:rPr>
              <w:t>Может ли производственный охотничий инспектор при осуществлении производственного охотничьего контроля взаимодействовать с юридическими лицами:</w:t>
            </w:r>
          </w:p>
        </w:tc>
      </w:tr>
      <w:tr w:rsidR="00EC0E75" w:rsidRPr="008130F3" w14:paraId="760B2C29" w14:textId="77777777" w:rsidTr="00B50702">
        <w:tc>
          <w:tcPr>
            <w:tcW w:w="540" w:type="dxa"/>
          </w:tcPr>
          <w:p w14:paraId="78B939AF"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74E6E0E9"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584F520A" w14:textId="6D233CCE" w:rsidR="00EC0E75" w:rsidRPr="008130F3" w:rsidRDefault="00EC0E75" w:rsidP="00EC0E75">
            <w:pPr>
              <w:pStyle w:val="Style2"/>
              <w:widowControl/>
              <w:spacing w:before="60" w:after="60"/>
              <w:ind w:firstLine="0"/>
              <w:rPr>
                <w:rStyle w:val="FontStyle11"/>
              </w:rPr>
            </w:pPr>
            <w:r w:rsidRPr="008130F3">
              <w:rPr>
                <w:rStyle w:val="FontStyle12"/>
              </w:rPr>
              <w:t>может</w:t>
            </w:r>
          </w:p>
        </w:tc>
      </w:tr>
      <w:tr w:rsidR="00EC0E75" w:rsidRPr="008130F3" w14:paraId="5BC05E11" w14:textId="77777777" w:rsidTr="00B50702">
        <w:tc>
          <w:tcPr>
            <w:tcW w:w="540" w:type="dxa"/>
          </w:tcPr>
          <w:p w14:paraId="25AA1BA1"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09F2B759"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3F708C3A" w14:textId="7BE09980" w:rsidR="00EC0E75" w:rsidRPr="008130F3" w:rsidRDefault="00EC0E75" w:rsidP="00EC0E75">
            <w:pPr>
              <w:pStyle w:val="Style2"/>
              <w:widowControl/>
              <w:spacing w:before="60" w:after="60"/>
              <w:ind w:firstLine="0"/>
              <w:rPr>
                <w:rStyle w:val="FontStyle11"/>
              </w:rPr>
            </w:pPr>
            <w:r w:rsidRPr="008130F3">
              <w:rPr>
                <w:rStyle w:val="FontStyle12"/>
              </w:rPr>
              <w:t>может только по согласованию с охотпользователем, работником которого он является</w:t>
            </w:r>
          </w:p>
        </w:tc>
      </w:tr>
      <w:tr w:rsidR="00EC0E75" w:rsidRPr="008130F3" w14:paraId="0D4FAC54" w14:textId="77777777" w:rsidTr="00B50702">
        <w:tc>
          <w:tcPr>
            <w:tcW w:w="540" w:type="dxa"/>
          </w:tcPr>
          <w:p w14:paraId="7DE59993"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6C418FB7"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2A334E4D" w14:textId="726DCEA4" w:rsidR="00EC0E75" w:rsidRPr="008130F3" w:rsidRDefault="00EC0E75" w:rsidP="00EC0E75">
            <w:pPr>
              <w:pStyle w:val="Style2"/>
              <w:widowControl/>
              <w:spacing w:before="60" w:after="60"/>
              <w:ind w:firstLine="0"/>
              <w:rPr>
                <w:rStyle w:val="FontStyle11"/>
              </w:rPr>
            </w:pPr>
            <w:r w:rsidRPr="008130F3">
              <w:rPr>
                <w:rStyle w:val="FontStyle12"/>
              </w:rPr>
              <w:t>не может</w:t>
            </w:r>
          </w:p>
        </w:tc>
      </w:tr>
      <w:tr w:rsidR="00EC0E75" w:rsidRPr="008130F3" w14:paraId="76ADF829" w14:textId="77777777" w:rsidTr="00B50702">
        <w:trPr>
          <w:trHeight w:val="80"/>
        </w:trPr>
        <w:tc>
          <w:tcPr>
            <w:tcW w:w="540" w:type="dxa"/>
          </w:tcPr>
          <w:p w14:paraId="4492C983"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4E498CDE" w14:textId="525A93F0" w:rsidR="00EC0E75" w:rsidRPr="008130F3" w:rsidRDefault="00EC0E75" w:rsidP="00EC0E75">
            <w:pPr>
              <w:pStyle w:val="Style2"/>
              <w:widowControl/>
              <w:spacing w:before="60" w:after="60"/>
              <w:ind w:firstLine="0"/>
              <w:rPr>
                <w:rStyle w:val="FontStyle11"/>
              </w:rPr>
            </w:pPr>
            <w:r w:rsidRPr="008130F3">
              <w:rPr>
                <w:rStyle w:val="FontStyle11"/>
              </w:rPr>
              <w:t>Может ли производственный охотничий инспектор при осуществлении производственного охотничьего контроля взаимодействовать с органами внутренних дел:</w:t>
            </w:r>
          </w:p>
        </w:tc>
      </w:tr>
      <w:tr w:rsidR="00EC0E75" w:rsidRPr="008130F3" w14:paraId="6B126F59" w14:textId="77777777" w:rsidTr="00B50702">
        <w:tc>
          <w:tcPr>
            <w:tcW w:w="540" w:type="dxa"/>
          </w:tcPr>
          <w:p w14:paraId="0B164318"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7018AF7B"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7E10F19F" w14:textId="7EF0E560" w:rsidR="00EC0E75" w:rsidRPr="008130F3" w:rsidRDefault="00EC0E75" w:rsidP="00EC0E75">
            <w:pPr>
              <w:pStyle w:val="Style2"/>
              <w:widowControl/>
              <w:spacing w:before="60" w:after="60"/>
              <w:ind w:firstLine="0"/>
              <w:rPr>
                <w:rStyle w:val="FontStyle11"/>
              </w:rPr>
            </w:pPr>
            <w:r w:rsidRPr="008130F3">
              <w:rPr>
                <w:rStyle w:val="FontStyle12"/>
              </w:rPr>
              <w:t>может</w:t>
            </w:r>
          </w:p>
        </w:tc>
      </w:tr>
      <w:tr w:rsidR="00EC0E75" w:rsidRPr="008130F3" w14:paraId="1BED1A4B" w14:textId="77777777" w:rsidTr="00B50702">
        <w:tc>
          <w:tcPr>
            <w:tcW w:w="540" w:type="dxa"/>
          </w:tcPr>
          <w:p w14:paraId="3D469CA6"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58F454C2"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3064891E" w14:textId="7A9C9ABE" w:rsidR="00EC0E75" w:rsidRPr="008130F3" w:rsidRDefault="00EC0E75" w:rsidP="00EC0E75">
            <w:pPr>
              <w:pStyle w:val="Style2"/>
              <w:widowControl/>
              <w:spacing w:before="60" w:after="60"/>
              <w:ind w:firstLine="0"/>
              <w:rPr>
                <w:rStyle w:val="FontStyle11"/>
              </w:rPr>
            </w:pPr>
            <w:r w:rsidRPr="008130F3">
              <w:rPr>
                <w:rStyle w:val="FontStyle12"/>
              </w:rPr>
              <w:t>может только по согласованию с охотпользователем, работником которого он является</w:t>
            </w:r>
          </w:p>
        </w:tc>
      </w:tr>
      <w:tr w:rsidR="00EC0E75" w:rsidRPr="008130F3" w14:paraId="711CCDE5" w14:textId="77777777" w:rsidTr="00B50702">
        <w:tc>
          <w:tcPr>
            <w:tcW w:w="540" w:type="dxa"/>
          </w:tcPr>
          <w:p w14:paraId="72167347"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6251684C"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681B0F09" w14:textId="64E9696D" w:rsidR="00EC0E75" w:rsidRPr="008130F3" w:rsidRDefault="00EC0E75" w:rsidP="00EC0E75">
            <w:pPr>
              <w:pStyle w:val="Style2"/>
              <w:widowControl/>
              <w:spacing w:before="60" w:after="60"/>
              <w:ind w:firstLine="0"/>
              <w:rPr>
                <w:rStyle w:val="FontStyle11"/>
              </w:rPr>
            </w:pPr>
            <w:r w:rsidRPr="008130F3">
              <w:rPr>
                <w:rStyle w:val="FontStyle12"/>
              </w:rPr>
              <w:t>не может</w:t>
            </w:r>
          </w:p>
        </w:tc>
      </w:tr>
      <w:tr w:rsidR="00EC0E75" w:rsidRPr="008130F3" w14:paraId="7DE395C2" w14:textId="77777777" w:rsidTr="00B50702">
        <w:trPr>
          <w:trHeight w:val="80"/>
        </w:trPr>
        <w:tc>
          <w:tcPr>
            <w:tcW w:w="540" w:type="dxa"/>
          </w:tcPr>
          <w:p w14:paraId="7913AD2B"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02E748E1" w14:textId="406E2B68" w:rsidR="00EC0E75" w:rsidRPr="008130F3" w:rsidRDefault="00EC0E75" w:rsidP="00EC0E75">
            <w:pPr>
              <w:pStyle w:val="Style2"/>
              <w:widowControl/>
              <w:spacing w:before="60" w:after="60"/>
              <w:ind w:firstLine="0"/>
              <w:rPr>
                <w:rStyle w:val="FontStyle11"/>
              </w:rPr>
            </w:pPr>
            <w:r w:rsidRPr="008130F3">
              <w:rPr>
                <w:rStyle w:val="FontStyle11"/>
              </w:rPr>
              <w:t>Может ли производственный охотничий инспектор при осуществлении производственного охотничьего контроля взаимодействовать с органами исполнительной власти субъектов Российской Федерации, которые осуществляют федеральный государственный охотничий надзор на территории субъектов Российской Федерации:</w:t>
            </w:r>
          </w:p>
        </w:tc>
      </w:tr>
      <w:tr w:rsidR="00EC0E75" w:rsidRPr="008130F3" w14:paraId="2FCEA079" w14:textId="77777777" w:rsidTr="00B50702">
        <w:tc>
          <w:tcPr>
            <w:tcW w:w="540" w:type="dxa"/>
          </w:tcPr>
          <w:p w14:paraId="1EF53243"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3F95E56B"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748F12BC" w14:textId="71B39EBB" w:rsidR="00EC0E75" w:rsidRPr="008130F3" w:rsidRDefault="00EC0E75" w:rsidP="00EC0E75">
            <w:pPr>
              <w:pStyle w:val="Style2"/>
              <w:widowControl/>
              <w:spacing w:before="60" w:after="60"/>
              <w:ind w:firstLine="0"/>
              <w:rPr>
                <w:rStyle w:val="FontStyle11"/>
              </w:rPr>
            </w:pPr>
            <w:r w:rsidRPr="008130F3">
              <w:rPr>
                <w:rStyle w:val="FontStyle12"/>
              </w:rPr>
              <w:t>может</w:t>
            </w:r>
          </w:p>
        </w:tc>
      </w:tr>
      <w:tr w:rsidR="00EC0E75" w:rsidRPr="008130F3" w14:paraId="4A19C6EB" w14:textId="77777777" w:rsidTr="00B50702">
        <w:tc>
          <w:tcPr>
            <w:tcW w:w="540" w:type="dxa"/>
          </w:tcPr>
          <w:p w14:paraId="24EF0445"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00839B65"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53ED1A60" w14:textId="12DD5FED" w:rsidR="00EC0E75" w:rsidRPr="008130F3" w:rsidRDefault="00EC0E75" w:rsidP="00EC0E75">
            <w:pPr>
              <w:pStyle w:val="Style2"/>
              <w:widowControl/>
              <w:spacing w:before="60" w:after="60"/>
              <w:ind w:firstLine="0"/>
              <w:rPr>
                <w:rStyle w:val="FontStyle11"/>
              </w:rPr>
            </w:pPr>
            <w:r w:rsidRPr="008130F3">
              <w:rPr>
                <w:rStyle w:val="FontStyle12"/>
              </w:rPr>
              <w:t>может только по согласованию с охотпользователем, работником которого он является</w:t>
            </w:r>
          </w:p>
        </w:tc>
      </w:tr>
      <w:tr w:rsidR="00EC0E75" w:rsidRPr="008130F3" w14:paraId="24833E50" w14:textId="77777777" w:rsidTr="00B50702">
        <w:tc>
          <w:tcPr>
            <w:tcW w:w="540" w:type="dxa"/>
          </w:tcPr>
          <w:p w14:paraId="59F0F5D8"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0C143C75"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7F6017F0" w14:textId="51B5C177" w:rsidR="00EC0E75" w:rsidRPr="008130F3" w:rsidRDefault="00EC0E75" w:rsidP="00EC0E75">
            <w:pPr>
              <w:pStyle w:val="Style2"/>
              <w:widowControl/>
              <w:spacing w:before="60" w:after="60"/>
              <w:ind w:firstLine="0"/>
              <w:rPr>
                <w:rStyle w:val="FontStyle11"/>
              </w:rPr>
            </w:pPr>
            <w:r w:rsidRPr="008130F3">
              <w:rPr>
                <w:rStyle w:val="FontStyle12"/>
              </w:rPr>
              <w:t>не может</w:t>
            </w:r>
          </w:p>
        </w:tc>
      </w:tr>
      <w:tr w:rsidR="00EC0E75" w:rsidRPr="008130F3" w14:paraId="37EA6B1A" w14:textId="77777777" w:rsidTr="00B50702">
        <w:trPr>
          <w:trHeight w:val="80"/>
        </w:trPr>
        <w:tc>
          <w:tcPr>
            <w:tcW w:w="540" w:type="dxa"/>
          </w:tcPr>
          <w:p w14:paraId="59FA3ABC"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6FAC168F" w14:textId="68D7980E" w:rsidR="00EC0E75" w:rsidRPr="008130F3" w:rsidRDefault="00EC0E75" w:rsidP="00EC0E75">
            <w:pPr>
              <w:pStyle w:val="Style2"/>
              <w:widowControl/>
              <w:spacing w:before="60" w:after="60"/>
              <w:ind w:firstLine="0"/>
              <w:rPr>
                <w:rStyle w:val="FontStyle11"/>
              </w:rPr>
            </w:pPr>
            <w:r w:rsidRPr="008130F3">
              <w:rPr>
                <w:rStyle w:val="FontStyle11"/>
              </w:rPr>
              <w:t>Может ли производственный охотничий инспектор при осуществлении производственного охотничьего контроля взаимодействовать с федеральным органом исполнительной власти, уполномоченным на осуществление федерального государственного охотничьего надзора:</w:t>
            </w:r>
          </w:p>
        </w:tc>
      </w:tr>
      <w:tr w:rsidR="00EC0E75" w:rsidRPr="008130F3" w14:paraId="7F1AD492" w14:textId="77777777" w:rsidTr="00B50702">
        <w:tc>
          <w:tcPr>
            <w:tcW w:w="540" w:type="dxa"/>
          </w:tcPr>
          <w:p w14:paraId="371BA7BA"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3AFE57E6"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4A7ED76A" w14:textId="3ECBBC91" w:rsidR="00EC0E75" w:rsidRPr="008130F3" w:rsidRDefault="00EC0E75" w:rsidP="00EC0E75">
            <w:pPr>
              <w:pStyle w:val="Style2"/>
              <w:widowControl/>
              <w:spacing w:before="60" w:after="60"/>
              <w:ind w:firstLine="0"/>
              <w:rPr>
                <w:rStyle w:val="FontStyle11"/>
              </w:rPr>
            </w:pPr>
            <w:r w:rsidRPr="008130F3">
              <w:rPr>
                <w:rStyle w:val="FontStyle12"/>
              </w:rPr>
              <w:t>может</w:t>
            </w:r>
          </w:p>
        </w:tc>
      </w:tr>
      <w:tr w:rsidR="00EC0E75" w:rsidRPr="008130F3" w14:paraId="1A8A3699" w14:textId="77777777" w:rsidTr="00B50702">
        <w:tc>
          <w:tcPr>
            <w:tcW w:w="540" w:type="dxa"/>
          </w:tcPr>
          <w:p w14:paraId="4359E7CA"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6B1E08DF"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7A4740B4" w14:textId="290DE7DD" w:rsidR="00EC0E75" w:rsidRPr="008130F3" w:rsidRDefault="00EC0E75" w:rsidP="00EC0E75">
            <w:pPr>
              <w:pStyle w:val="Style2"/>
              <w:widowControl/>
              <w:spacing w:before="60" w:after="60"/>
              <w:ind w:firstLine="0"/>
              <w:rPr>
                <w:rStyle w:val="FontStyle11"/>
              </w:rPr>
            </w:pPr>
            <w:r w:rsidRPr="008130F3">
              <w:rPr>
                <w:rStyle w:val="FontStyle12"/>
              </w:rPr>
              <w:t>может только по согласованию с охотпользователем, работником которого он является</w:t>
            </w:r>
          </w:p>
        </w:tc>
      </w:tr>
      <w:tr w:rsidR="00EC0E75" w:rsidRPr="008130F3" w14:paraId="21842550" w14:textId="77777777" w:rsidTr="00B50702">
        <w:tc>
          <w:tcPr>
            <w:tcW w:w="540" w:type="dxa"/>
          </w:tcPr>
          <w:p w14:paraId="435D5324"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6E4B5176"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5A80FD59" w14:textId="1584C3F5" w:rsidR="00EC0E75" w:rsidRPr="008130F3" w:rsidRDefault="00EC0E75" w:rsidP="00EC0E75">
            <w:pPr>
              <w:pStyle w:val="Style2"/>
              <w:widowControl/>
              <w:spacing w:before="60" w:after="60"/>
              <w:ind w:firstLine="0"/>
              <w:rPr>
                <w:rStyle w:val="FontStyle11"/>
              </w:rPr>
            </w:pPr>
            <w:r w:rsidRPr="008130F3">
              <w:rPr>
                <w:rStyle w:val="FontStyle12"/>
              </w:rPr>
              <w:t>не может</w:t>
            </w:r>
          </w:p>
        </w:tc>
      </w:tr>
      <w:tr w:rsidR="003A3374" w:rsidRPr="008130F3" w14:paraId="2FB9E4F1" w14:textId="77777777" w:rsidTr="0076519E">
        <w:trPr>
          <w:trHeight w:val="80"/>
        </w:trPr>
        <w:tc>
          <w:tcPr>
            <w:tcW w:w="540" w:type="dxa"/>
          </w:tcPr>
          <w:p w14:paraId="74894C7B"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52480378" w14:textId="545AE499" w:rsidR="00EC0E75" w:rsidRPr="008130F3" w:rsidRDefault="003A3374" w:rsidP="00EC0E75">
            <w:pPr>
              <w:pStyle w:val="Style2"/>
              <w:widowControl/>
              <w:spacing w:before="60" w:after="60"/>
              <w:ind w:firstLine="0"/>
              <w:rPr>
                <w:rStyle w:val="FontStyle11"/>
              </w:rPr>
            </w:pPr>
            <w:r w:rsidRPr="008130F3">
              <w:rPr>
                <w:b/>
                <w:bCs/>
                <w:sz w:val="28"/>
                <w:szCs w:val="28"/>
              </w:rPr>
              <w:t>Действующий Порядок осуществления производственного охотничьего контроля утвержден приказом Министерства природных ресурсов и экологии Российской Федерации:</w:t>
            </w:r>
          </w:p>
        </w:tc>
      </w:tr>
      <w:tr w:rsidR="003A3374" w:rsidRPr="008130F3" w14:paraId="7BCADD6B" w14:textId="77777777" w:rsidTr="0076519E">
        <w:tc>
          <w:tcPr>
            <w:tcW w:w="540" w:type="dxa"/>
          </w:tcPr>
          <w:p w14:paraId="0990BCEF"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10ACC5F7"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4F333D7E" w14:textId="221BC400" w:rsidR="00EC0E75" w:rsidRPr="008130F3" w:rsidRDefault="003A3374" w:rsidP="00EC0E75">
            <w:pPr>
              <w:pStyle w:val="Style2"/>
              <w:widowControl/>
              <w:spacing w:before="60" w:after="60"/>
              <w:ind w:firstLine="0"/>
              <w:rPr>
                <w:rStyle w:val="FontStyle11"/>
              </w:rPr>
            </w:pPr>
            <w:r w:rsidRPr="008130F3">
              <w:rPr>
                <w:spacing w:val="-10"/>
                <w:sz w:val="28"/>
                <w:szCs w:val="28"/>
              </w:rPr>
              <w:t>от 9 января 2014 г. № 6</w:t>
            </w:r>
          </w:p>
        </w:tc>
      </w:tr>
      <w:tr w:rsidR="003A3374" w:rsidRPr="008130F3" w14:paraId="4D502E3B" w14:textId="77777777" w:rsidTr="0076519E">
        <w:tc>
          <w:tcPr>
            <w:tcW w:w="540" w:type="dxa"/>
          </w:tcPr>
          <w:p w14:paraId="309D3920"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1AA53FCB"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508D06F1" w14:textId="4A00F74B" w:rsidR="00EC0E75" w:rsidRPr="008130F3" w:rsidRDefault="003A3374" w:rsidP="00EC0E75">
            <w:pPr>
              <w:pStyle w:val="Style2"/>
              <w:widowControl/>
              <w:spacing w:before="60" w:after="60"/>
              <w:ind w:firstLine="0"/>
              <w:rPr>
                <w:rStyle w:val="FontStyle11"/>
              </w:rPr>
            </w:pPr>
            <w:r w:rsidRPr="008130F3">
              <w:rPr>
                <w:spacing w:val="-10"/>
                <w:sz w:val="28"/>
                <w:szCs w:val="28"/>
              </w:rPr>
              <w:t>от 30 августа 2023 г. № 558</w:t>
            </w:r>
          </w:p>
        </w:tc>
      </w:tr>
      <w:tr w:rsidR="003A3374" w:rsidRPr="008130F3" w14:paraId="4A7156E1" w14:textId="77777777" w:rsidTr="0076519E">
        <w:tc>
          <w:tcPr>
            <w:tcW w:w="540" w:type="dxa"/>
          </w:tcPr>
          <w:p w14:paraId="180A6FBE"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636D8B7C"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7C8D0E7A" w14:textId="1E3AFFFB" w:rsidR="00EC0E75" w:rsidRPr="008130F3" w:rsidRDefault="003A3374" w:rsidP="00EC0E75">
            <w:pPr>
              <w:pStyle w:val="Style2"/>
              <w:widowControl/>
              <w:spacing w:before="60" w:after="60"/>
              <w:ind w:firstLine="0"/>
              <w:rPr>
                <w:rStyle w:val="FontStyle11"/>
              </w:rPr>
            </w:pPr>
            <w:r w:rsidRPr="008130F3">
              <w:rPr>
                <w:spacing w:val="-10"/>
                <w:sz w:val="28"/>
                <w:szCs w:val="28"/>
              </w:rPr>
              <w:t>от 9 января 2014 г. № 5</w:t>
            </w:r>
          </w:p>
        </w:tc>
      </w:tr>
      <w:tr w:rsidR="00EC0E75" w:rsidRPr="008130F3" w14:paraId="16FADA4F" w14:textId="77777777" w:rsidTr="00B50702">
        <w:trPr>
          <w:trHeight w:val="80"/>
        </w:trPr>
        <w:tc>
          <w:tcPr>
            <w:tcW w:w="540" w:type="dxa"/>
          </w:tcPr>
          <w:p w14:paraId="659829B4"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1984CEB6" w14:textId="788A20DE" w:rsidR="00EC0E75" w:rsidRPr="008130F3" w:rsidRDefault="00EC0E75" w:rsidP="00EC0E75">
            <w:pPr>
              <w:pStyle w:val="Style2"/>
              <w:widowControl/>
              <w:spacing w:before="60" w:after="60"/>
              <w:ind w:firstLine="0"/>
              <w:rPr>
                <w:rStyle w:val="FontStyle11"/>
              </w:rPr>
            </w:pPr>
            <w:r w:rsidRPr="008130F3">
              <w:rPr>
                <w:rStyle w:val="FontStyle11"/>
              </w:rPr>
              <w:t>Несут ли производственные охотничьи инспектора ответственность за противоправные действия или бездействие при осуществлении производственного охотничьего контроля:</w:t>
            </w:r>
          </w:p>
        </w:tc>
      </w:tr>
      <w:tr w:rsidR="00EC0E75" w:rsidRPr="008130F3" w14:paraId="7F763FA1" w14:textId="77777777" w:rsidTr="00B50702">
        <w:tc>
          <w:tcPr>
            <w:tcW w:w="540" w:type="dxa"/>
          </w:tcPr>
          <w:p w14:paraId="3095D966"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7FC1E994"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4D2AD690" w14:textId="451D0B25" w:rsidR="00EC0E75" w:rsidRPr="008130F3" w:rsidRDefault="00EC0E75" w:rsidP="00EC0E75">
            <w:pPr>
              <w:pStyle w:val="Style2"/>
              <w:widowControl/>
              <w:spacing w:before="60" w:after="60"/>
              <w:ind w:firstLine="0"/>
              <w:rPr>
                <w:rStyle w:val="FontStyle11"/>
              </w:rPr>
            </w:pPr>
            <w:r w:rsidRPr="008130F3">
              <w:rPr>
                <w:rStyle w:val="FontStyle12"/>
              </w:rPr>
              <w:t>не несут</w:t>
            </w:r>
          </w:p>
        </w:tc>
      </w:tr>
      <w:tr w:rsidR="00EC0E75" w:rsidRPr="008130F3" w14:paraId="13DC7B22" w14:textId="77777777" w:rsidTr="00B50702">
        <w:tc>
          <w:tcPr>
            <w:tcW w:w="540" w:type="dxa"/>
          </w:tcPr>
          <w:p w14:paraId="76740436"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5BD28E37"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37A6C4E6" w14:textId="24DD4183" w:rsidR="00EC0E75" w:rsidRPr="008130F3" w:rsidRDefault="00EC0E75" w:rsidP="00EC0E75">
            <w:pPr>
              <w:pStyle w:val="Style2"/>
              <w:widowControl/>
              <w:spacing w:before="60" w:after="60"/>
              <w:ind w:firstLine="0"/>
              <w:rPr>
                <w:rStyle w:val="FontStyle11"/>
              </w:rPr>
            </w:pPr>
            <w:r w:rsidRPr="008130F3">
              <w:rPr>
                <w:rStyle w:val="FontStyle12"/>
              </w:rPr>
              <w:t>несут</w:t>
            </w:r>
          </w:p>
        </w:tc>
      </w:tr>
      <w:tr w:rsidR="00EC0E75" w:rsidRPr="008130F3" w14:paraId="5C15979A" w14:textId="77777777" w:rsidTr="00B50702">
        <w:tc>
          <w:tcPr>
            <w:tcW w:w="540" w:type="dxa"/>
          </w:tcPr>
          <w:p w14:paraId="0C6C7716"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38212F28"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6C1AD2CB" w14:textId="7B5FD101" w:rsidR="00EC0E75" w:rsidRPr="008130F3" w:rsidRDefault="00EC0E75" w:rsidP="00EC0E75">
            <w:pPr>
              <w:pStyle w:val="Style2"/>
              <w:widowControl/>
              <w:spacing w:before="60" w:after="60"/>
              <w:ind w:firstLine="0"/>
              <w:rPr>
                <w:rStyle w:val="FontStyle11"/>
              </w:rPr>
            </w:pPr>
            <w:r w:rsidRPr="008130F3">
              <w:rPr>
                <w:rStyle w:val="FontStyle12"/>
              </w:rPr>
              <w:t>данный вопрос законодательством Российской Федерации не урегулирован</w:t>
            </w:r>
          </w:p>
        </w:tc>
      </w:tr>
      <w:tr w:rsidR="00EC0E75" w:rsidRPr="008130F3" w14:paraId="18DA9303" w14:textId="77777777" w:rsidTr="00B50702">
        <w:trPr>
          <w:trHeight w:val="80"/>
        </w:trPr>
        <w:tc>
          <w:tcPr>
            <w:tcW w:w="540" w:type="dxa"/>
          </w:tcPr>
          <w:p w14:paraId="4365D17A"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342209B1" w14:textId="188A0A21" w:rsidR="00EC0E75" w:rsidRPr="008130F3" w:rsidRDefault="00EC0E75" w:rsidP="00EC0E75">
            <w:pPr>
              <w:pStyle w:val="Style2"/>
              <w:widowControl/>
              <w:spacing w:before="60" w:after="60"/>
              <w:ind w:firstLine="0"/>
              <w:rPr>
                <w:rStyle w:val="FontStyle11"/>
              </w:rPr>
            </w:pPr>
            <w:r w:rsidRPr="008130F3">
              <w:rPr>
                <w:rStyle w:val="FontStyle11"/>
              </w:rPr>
              <w:t>Возмещается ли вред, причиненный гражданам и организациям неправомерными действиями производственного охотничьего инспектора при осуществлении им производственного охотничьего контроля:</w:t>
            </w:r>
          </w:p>
        </w:tc>
      </w:tr>
      <w:tr w:rsidR="00EC0E75" w:rsidRPr="008130F3" w14:paraId="35BB05F1" w14:textId="77777777" w:rsidTr="00B50702">
        <w:tc>
          <w:tcPr>
            <w:tcW w:w="540" w:type="dxa"/>
          </w:tcPr>
          <w:p w14:paraId="1446870D"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70B7B099"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51FEC43C" w14:textId="79B0637A" w:rsidR="00EC0E75" w:rsidRPr="008130F3" w:rsidRDefault="00EC0E75" w:rsidP="00EC0E75">
            <w:pPr>
              <w:pStyle w:val="Style2"/>
              <w:widowControl/>
              <w:spacing w:before="60" w:after="60"/>
              <w:ind w:firstLine="0"/>
              <w:rPr>
                <w:rStyle w:val="FontStyle11"/>
              </w:rPr>
            </w:pPr>
            <w:r w:rsidRPr="008130F3">
              <w:rPr>
                <w:rStyle w:val="FontStyle12"/>
              </w:rPr>
              <w:t>не возмещается</w:t>
            </w:r>
          </w:p>
        </w:tc>
      </w:tr>
      <w:tr w:rsidR="00EC0E75" w:rsidRPr="008130F3" w14:paraId="55D773BA" w14:textId="77777777" w:rsidTr="00B50702">
        <w:tc>
          <w:tcPr>
            <w:tcW w:w="540" w:type="dxa"/>
          </w:tcPr>
          <w:p w14:paraId="62DFC7B7"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3DFD972A"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449CFE60" w14:textId="3CB1C2F8" w:rsidR="00EC0E75" w:rsidRPr="008130F3" w:rsidRDefault="00EC0E75" w:rsidP="00EC0E75">
            <w:pPr>
              <w:pStyle w:val="Style2"/>
              <w:widowControl/>
              <w:spacing w:before="60" w:after="60"/>
              <w:ind w:firstLine="0"/>
              <w:rPr>
                <w:rStyle w:val="FontStyle11"/>
              </w:rPr>
            </w:pPr>
            <w:r w:rsidRPr="008130F3">
              <w:rPr>
                <w:rStyle w:val="FontStyle12"/>
              </w:rPr>
              <w:t xml:space="preserve">данный вред возмещается только </w:t>
            </w:r>
            <w:proofErr w:type="spellStart"/>
            <w:r w:rsidRPr="008130F3">
              <w:rPr>
                <w:rStyle w:val="FontStyle12"/>
              </w:rPr>
              <w:t>охотпользователями</w:t>
            </w:r>
            <w:proofErr w:type="spellEnd"/>
          </w:p>
        </w:tc>
      </w:tr>
      <w:tr w:rsidR="00EC0E75" w:rsidRPr="008130F3" w14:paraId="1795654E" w14:textId="77777777" w:rsidTr="00B50702">
        <w:tc>
          <w:tcPr>
            <w:tcW w:w="540" w:type="dxa"/>
          </w:tcPr>
          <w:p w14:paraId="457F9204"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4A118F6D"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1EB818A0" w14:textId="0C76253F" w:rsidR="00EC0E75" w:rsidRPr="008130F3" w:rsidRDefault="00EC0E75" w:rsidP="00EC0E75">
            <w:pPr>
              <w:pStyle w:val="Style2"/>
              <w:widowControl/>
              <w:spacing w:before="60" w:after="60"/>
              <w:ind w:firstLine="0"/>
              <w:rPr>
                <w:rStyle w:val="FontStyle11"/>
              </w:rPr>
            </w:pPr>
            <w:r w:rsidRPr="008130F3">
              <w:rPr>
                <w:rStyle w:val="FontStyle12"/>
              </w:rPr>
              <w:t>возмещается в порядке, установленном законодательством Российской Федерации</w:t>
            </w:r>
          </w:p>
        </w:tc>
      </w:tr>
      <w:tr w:rsidR="00D972BD" w:rsidRPr="008130F3" w14:paraId="6C3546CB" w14:textId="77777777" w:rsidTr="00B50702">
        <w:trPr>
          <w:trHeight w:val="80"/>
        </w:trPr>
        <w:tc>
          <w:tcPr>
            <w:tcW w:w="540" w:type="dxa"/>
          </w:tcPr>
          <w:p w14:paraId="595C1722"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3CF05D3A" w14:textId="0261B8CE" w:rsidR="00EC0E75" w:rsidRPr="008130F3" w:rsidRDefault="00D972BD" w:rsidP="00EC0E75">
            <w:pPr>
              <w:pStyle w:val="Style2"/>
              <w:widowControl/>
              <w:spacing w:before="60" w:after="60"/>
              <w:ind w:firstLine="0"/>
              <w:rPr>
                <w:rStyle w:val="FontStyle11"/>
              </w:rPr>
            </w:pPr>
            <w:r w:rsidRPr="008130F3">
              <w:rPr>
                <w:rStyle w:val="FontStyle11"/>
              </w:rPr>
              <w:t>Производственные охотничьи инспектора вправе:</w:t>
            </w:r>
          </w:p>
        </w:tc>
      </w:tr>
      <w:tr w:rsidR="00D972BD" w:rsidRPr="008130F3" w14:paraId="1C93BF64" w14:textId="77777777" w:rsidTr="00B50702">
        <w:tc>
          <w:tcPr>
            <w:tcW w:w="540" w:type="dxa"/>
          </w:tcPr>
          <w:p w14:paraId="52E9D9F3" w14:textId="77777777" w:rsidR="00EC0E75" w:rsidRPr="008130F3" w:rsidRDefault="00EC0E75" w:rsidP="00EC0E75">
            <w:pPr>
              <w:pStyle w:val="Style2"/>
              <w:widowControl/>
              <w:spacing w:before="60" w:after="60"/>
              <w:ind w:left="40" w:right="28" w:firstLine="0"/>
              <w:rPr>
                <w:rStyle w:val="FontStyle11"/>
                <w:b w:val="0"/>
                <w:bCs w:val="0"/>
              </w:rPr>
            </w:pPr>
          </w:p>
        </w:tc>
        <w:tc>
          <w:tcPr>
            <w:tcW w:w="432" w:type="dxa"/>
          </w:tcPr>
          <w:p w14:paraId="705B1106" w14:textId="77777777" w:rsidR="00EC0E75" w:rsidRPr="008130F3" w:rsidRDefault="00EC0E75" w:rsidP="00EC0E75">
            <w:pPr>
              <w:pStyle w:val="Style2"/>
              <w:widowControl/>
              <w:spacing w:before="60" w:after="60"/>
              <w:ind w:firstLine="0"/>
              <w:rPr>
                <w:rStyle w:val="FontStyle11"/>
                <w:b w:val="0"/>
                <w:bCs w:val="0"/>
              </w:rPr>
            </w:pPr>
            <w:r w:rsidRPr="008130F3">
              <w:rPr>
                <w:rStyle w:val="FontStyle12"/>
              </w:rPr>
              <w:t>а)</w:t>
            </w:r>
          </w:p>
        </w:tc>
        <w:tc>
          <w:tcPr>
            <w:tcW w:w="0" w:type="auto"/>
          </w:tcPr>
          <w:p w14:paraId="70A8F389" w14:textId="679825B1" w:rsidR="00EC0E75" w:rsidRPr="008130F3" w:rsidRDefault="00D972BD" w:rsidP="00EC0E75">
            <w:pPr>
              <w:pStyle w:val="Style2"/>
              <w:widowControl/>
              <w:spacing w:before="60" w:after="60"/>
              <w:ind w:firstLine="0"/>
              <w:rPr>
                <w:rStyle w:val="FontStyle11"/>
                <w:b w:val="0"/>
                <w:bCs w:val="0"/>
              </w:rPr>
            </w:pPr>
            <w:r w:rsidRPr="008130F3">
              <w:rPr>
                <w:rStyle w:val="FontStyle11"/>
                <w:b w:val="0"/>
                <w:bCs w:val="0"/>
              </w:rPr>
              <w:t>в ходе осмотра вещей и транспортных средств, использовать средства фото- и видеофиксации</w:t>
            </w:r>
          </w:p>
        </w:tc>
      </w:tr>
      <w:tr w:rsidR="00D972BD" w:rsidRPr="008130F3" w14:paraId="41898A2D" w14:textId="77777777" w:rsidTr="00B50702">
        <w:tc>
          <w:tcPr>
            <w:tcW w:w="540" w:type="dxa"/>
          </w:tcPr>
          <w:p w14:paraId="6B22131A" w14:textId="77777777" w:rsidR="00EC0E75" w:rsidRPr="008130F3" w:rsidRDefault="00EC0E75" w:rsidP="00EC0E75">
            <w:pPr>
              <w:pStyle w:val="Style2"/>
              <w:widowControl/>
              <w:spacing w:before="60" w:after="60"/>
              <w:ind w:left="40" w:right="28" w:firstLine="0"/>
              <w:rPr>
                <w:rStyle w:val="FontStyle11"/>
                <w:b w:val="0"/>
                <w:bCs w:val="0"/>
              </w:rPr>
            </w:pPr>
          </w:p>
        </w:tc>
        <w:tc>
          <w:tcPr>
            <w:tcW w:w="432" w:type="dxa"/>
          </w:tcPr>
          <w:p w14:paraId="1543B9FE"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62430E54" w14:textId="71C0D0FD" w:rsidR="00EC0E75" w:rsidRPr="008130F3" w:rsidRDefault="00D972BD" w:rsidP="00EC0E75">
            <w:pPr>
              <w:pStyle w:val="Style2"/>
              <w:widowControl/>
              <w:spacing w:before="60" w:after="60"/>
              <w:ind w:firstLine="0"/>
              <w:rPr>
                <w:rStyle w:val="FontStyle11"/>
                <w:b w:val="0"/>
                <w:bCs w:val="0"/>
              </w:rPr>
            </w:pPr>
            <w:r w:rsidRPr="008130F3">
              <w:rPr>
                <w:rStyle w:val="FontStyle11"/>
                <w:b w:val="0"/>
                <w:bCs w:val="0"/>
              </w:rPr>
              <w:t>производить по предъявлении удостоверения производственного охотничьего инспектора при наличии достаточных данных о нарушениях требований в области охоты и сохранения охотничьих ресурсов лицом, находящимся в границах охотничьего угодья, осмотр вещей, находящихся при указанном лице (в том числе орудий охоты, продукции охоты), остановку и осмотр транспортных средств без нарушения целостности и вскрытия осматриваемых вещей, транспортных средств и их частей</w:t>
            </w:r>
          </w:p>
        </w:tc>
      </w:tr>
      <w:tr w:rsidR="00D972BD" w:rsidRPr="008130F3" w14:paraId="499483CF" w14:textId="77777777" w:rsidTr="00B50702">
        <w:tc>
          <w:tcPr>
            <w:tcW w:w="540" w:type="dxa"/>
          </w:tcPr>
          <w:p w14:paraId="5486BC22" w14:textId="77777777" w:rsidR="00EC0E75" w:rsidRPr="008130F3" w:rsidRDefault="00EC0E75" w:rsidP="00EC0E75">
            <w:pPr>
              <w:pStyle w:val="Style2"/>
              <w:widowControl/>
              <w:spacing w:before="60" w:after="60"/>
              <w:ind w:left="40" w:right="28" w:firstLine="0"/>
              <w:rPr>
                <w:rStyle w:val="FontStyle11"/>
                <w:b w:val="0"/>
                <w:bCs w:val="0"/>
              </w:rPr>
            </w:pPr>
          </w:p>
        </w:tc>
        <w:tc>
          <w:tcPr>
            <w:tcW w:w="432" w:type="dxa"/>
          </w:tcPr>
          <w:p w14:paraId="4FEC51BF"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3808EDB8" w14:textId="77194ADA" w:rsidR="00EC0E75" w:rsidRPr="008130F3" w:rsidRDefault="00D972BD" w:rsidP="00EC0E75">
            <w:pPr>
              <w:pStyle w:val="Style2"/>
              <w:widowControl/>
              <w:spacing w:before="60" w:after="60"/>
              <w:ind w:firstLine="0"/>
              <w:rPr>
                <w:rStyle w:val="FontStyle11"/>
                <w:b w:val="0"/>
                <w:bCs w:val="0"/>
              </w:rPr>
            </w:pPr>
            <w:r w:rsidRPr="008130F3">
              <w:rPr>
                <w:rStyle w:val="FontStyle11"/>
                <w:b w:val="0"/>
                <w:bCs w:val="0"/>
              </w:rPr>
              <w:t>оба варианта</w:t>
            </w:r>
          </w:p>
        </w:tc>
      </w:tr>
      <w:tr w:rsidR="00D972BD" w:rsidRPr="008130F3" w14:paraId="5F4DBAF3" w14:textId="77777777" w:rsidTr="00B50702">
        <w:trPr>
          <w:trHeight w:val="80"/>
        </w:trPr>
        <w:tc>
          <w:tcPr>
            <w:tcW w:w="540" w:type="dxa"/>
          </w:tcPr>
          <w:p w14:paraId="61917F7A"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25D45F03" w14:textId="78C49F66" w:rsidR="00EC0E75" w:rsidRPr="008130F3" w:rsidRDefault="00D972BD" w:rsidP="00D972BD">
            <w:pPr>
              <w:pStyle w:val="Style2"/>
              <w:widowControl/>
              <w:tabs>
                <w:tab w:val="left" w:pos="480"/>
              </w:tabs>
              <w:spacing w:before="60" w:after="60"/>
              <w:ind w:firstLine="0"/>
              <w:rPr>
                <w:rStyle w:val="FontStyle11"/>
              </w:rPr>
            </w:pPr>
            <w:r w:rsidRPr="008130F3">
              <w:rPr>
                <w:rStyle w:val="FontStyle11"/>
              </w:rPr>
              <w:t>В случае наличия материалов фото- и видеофиксации производственный охотничий инспектор:</w:t>
            </w:r>
          </w:p>
        </w:tc>
      </w:tr>
      <w:tr w:rsidR="00D972BD" w:rsidRPr="008130F3" w14:paraId="425842AF" w14:textId="77777777" w:rsidTr="00B50702">
        <w:tc>
          <w:tcPr>
            <w:tcW w:w="540" w:type="dxa"/>
          </w:tcPr>
          <w:p w14:paraId="4409D358" w14:textId="77777777" w:rsidR="00EC0E75" w:rsidRPr="008130F3" w:rsidRDefault="00EC0E75" w:rsidP="00EC0E75">
            <w:pPr>
              <w:pStyle w:val="Style2"/>
              <w:widowControl/>
              <w:spacing w:before="60" w:after="60"/>
              <w:ind w:left="40" w:right="28" w:firstLine="0"/>
              <w:rPr>
                <w:rStyle w:val="FontStyle11"/>
                <w:b w:val="0"/>
                <w:bCs w:val="0"/>
              </w:rPr>
            </w:pPr>
          </w:p>
        </w:tc>
        <w:tc>
          <w:tcPr>
            <w:tcW w:w="432" w:type="dxa"/>
          </w:tcPr>
          <w:p w14:paraId="47FDB35B" w14:textId="77777777" w:rsidR="00EC0E75" w:rsidRPr="008130F3" w:rsidRDefault="00EC0E75" w:rsidP="00EC0E75">
            <w:pPr>
              <w:pStyle w:val="Style2"/>
              <w:widowControl/>
              <w:spacing w:before="60" w:after="60"/>
              <w:ind w:firstLine="0"/>
              <w:rPr>
                <w:rStyle w:val="FontStyle11"/>
                <w:b w:val="0"/>
                <w:bCs w:val="0"/>
              </w:rPr>
            </w:pPr>
            <w:r w:rsidRPr="008130F3">
              <w:rPr>
                <w:rStyle w:val="FontStyle12"/>
              </w:rPr>
              <w:t>а)</w:t>
            </w:r>
          </w:p>
        </w:tc>
        <w:tc>
          <w:tcPr>
            <w:tcW w:w="0" w:type="auto"/>
          </w:tcPr>
          <w:p w14:paraId="6AD68279" w14:textId="071221F1" w:rsidR="00EC0E75" w:rsidRPr="008130F3" w:rsidRDefault="00D972BD" w:rsidP="00EC0E75">
            <w:pPr>
              <w:pStyle w:val="Style2"/>
              <w:widowControl/>
              <w:spacing w:before="60" w:after="60"/>
              <w:ind w:firstLine="0"/>
              <w:rPr>
                <w:rStyle w:val="FontStyle11"/>
                <w:b w:val="0"/>
                <w:bCs w:val="0"/>
              </w:rPr>
            </w:pPr>
            <w:r w:rsidRPr="008130F3">
              <w:rPr>
                <w:rStyle w:val="FontStyle11"/>
                <w:b w:val="0"/>
                <w:bCs w:val="0"/>
              </w:rPr>
              <w:t>в акте делает отметку об их приобщении к акту</w:t>
            </w:r>
          </w:p>
        </w:tc>
      </w:tr>
      <w:tr w:rsidR="00D972BD" w:rsidRPr="008130F3" w14:paraId="7EDA51E9" w14:textId="77777777" w:rsidTr="00B50702">
        <w:tc>
          <w:tcPr>
            <w:tcW w:w="540" w:type="dxa"/>
          </w:tcPr>
          <w:p w14:paraId="4F030E9D" w14:textId="77777777" w:rsidR="00EC0E75" w:rsidRPr="008130F3" w:rsidRDefault="00EC0E75" w:rsidP="00EC0E75">
            <w:pPr>
              <w:pStyle w:val="Style2"/>
              <w:widowControl/>
              <w:spacing w:before="60" w:after="60"/>
              <w:ind w:left="40" w:right="28" w:firstLine="0"/>
              <w:rPr>
                <w:rStyle w:val="FontStyle11"/>
                <w:b w:val="0"/>
                <w:bCs w:val="0"/>
              </w:rPr>
            </w:pPr>
          </w:p>
        </w:tc>
        <w:tc>
          <w:tcPr>
            <w:tcW w:w="432" w:type="dxa"/>
          </w:tcPr>
          <w:p w14:paraId="43546B1C"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189DF55B" w14:textId="062C89EA" w:rsidR="00EC0E75" w:rsidRPr="008130F3" w:rsidRDefault="00D972BD" w:rsidP="00EC0E75">
            <w:pPr>
              <w:pStyle w:val="Style2"/>
              <w:widowControl/>
              <w:spacing w:before="60" w:after="60"/>
              <w:ind w:firstLine="0"/>
              <w:rPr>
                <w:rStyle w:val="FontStyle11"/>
                <w:b w:val="0"/>
                <w:bCs w:val="0"/>
              </w:rPr>
            </w:pPr>
            <w:r w:rsidRPr="008130F3">
              <w:rPr>
                <w:rStyle w:val="FontStyle11"/>
                <w:b w:val="0"/>
                <w:bCs w:val="0"/>
              </w:rPr>
              <w:t>не имеет права использовать средства фото- и видеофиксации</w:t>
            </w:r>
          </w:p>
        </w:tc>
      </w:tr>
      <w:tr w:rsidR="00D972BD" w:rsidRPr="008130F3" w14:paraId="149535C4" w14:textId="77777777" w:rsidTr="00B50702">
        <w:tc>
          <w:tcPr>
            <w:tcW w:w="540" w:type="dxa"/>
          </w:tcPr>
          <w:p w14:paraId="18855E25" w14:textId="77777777" w:rsidR="00EC0E75" w:rsidRPr="008130F3" w:rsidRDefault="00EC0E75" w:rsidP="00EC0E75">
            <w:pPr>
              <w:pStyle w:val="Style2"/>
              <w:widowControl/>
              <w:spacing w:before="60" w:after="60"/>
              <w:ind w:left="40" w:right="28" w:firstLine="0"/>
              <w:rPr>
                <w:rStyle w:val="FontStyle11"/>
                <w:b w:val="0"/>
                <w:bCs w:val="0"/>
              </w:rPr>
            </w:pPr>
          </w:p>
        </w:tc>
        <w:tc>
          <w:tcPr>
            <w:tcW w:w="432" w:type="dxa"/>
          </w:tcPr>
          <w:p w14:paraId="4F7966B7"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7F6659F0" w14:textId="7F98AD59" w:rsidR="00EC0E75" w:rsidRPr="008130F3" w:rsidRDefault="00D972BD" w:rsidP="00EC0E75">
            <w:pPr>
              <w:pStyle w:val="Style2"/>
              <w:widowControl/>
              <w:spacing w:before="60" w:after="60"/>
              <w:ind w:firstLine="0"/>
              <w:rPr>
                <w:rStyle w:val="FontStyle11"/>
                <w:b w:val="0"/>
                <w:bCs w:val="0"/>
              </w:rPr>
            </w:pPr>
            <w:r w:rsidRPr="008130F3">
              <w:rPr>
                <w:rStyle w:val="FontStyle11"/>
                <w:b w:val="0"/>
                <w:bCs w:val="0"/>
              </w:rPr>
              <w:t xml:space="preserve">передает их </w:t>
            </w:r>
            <w:proofErr w:type="spellStart"/>
            <w:r w:rsidRPr="008130F3">
              <w:rPr>
                <w:rStyle w:val="FontStyle11"/>
                <w:b w:val="0"/>
                <w:bCs w:val="0"/>
              </w:rPr>
              <w:t>охотпользователю</w:t>
            </w:r>
            <w:proofErr w:type="spellEnd"/>
          </w:p>
        </w:tc>
      </w:tr>
      <w:tr w:rsidR="00D972BD" w:rsidRPr="008130F3" w14:paraId="1171A636" w14:textId="77777777" w:rsidTr="00B50702">
        <w:trPr>
          <w:trHeight w:val="80"/>
        </w:trPr>
        <w:tc>
          <w:tcPr>
            <w:tcW w:w="540" w:type="dxa"/>
          </w:tcPr>
          <w:p w14:paraId="3B3C5122"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14015048" w14:textId="4F596C56" w:rsidR="00EC0E75" w:rsidRPr="008130F3" w:rsidRDefault="00EC0E75" w:rsidP="00EC0E75">
            <w:pPr>
              <w:pStyle w:val="Style2"/>
              <w:widowControl/>
              <w:spacing w:before="60" w:after="60"/>
              <w:ind w:firstLine="0"/>
              <w:rPr>
                <w:rStyle w:val="FontStyle11"/>
              </w:rPr>
            </w:pPr>
            <w:r w:rsidRPr="008130F3">
              <w:rPr>
                <w:rStyle w:val="FontStyle11"/>
              </w:rPr>
              <w:t>Проводится ли инструктаж перед началом осуществления мероприятий производственного охотничьего контроля:</w:t>
            </w:r>
          </w:p>
        </w:tc>
      </w:tr>
      <w:tr w:rsidR="00D972BD" w:rsidRPr="008130F3" w14:paraId="41590EFD" w14:textId="77777777" w:rsidTr="00B50702">
        <w:tc>
          <w:tcPr>
            <w:tcW w:w="540" w:type="dxa"/>
          </w:tcPr>
          <w:p w14:paraId="5002271B"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7DA30734"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72585245" w14:textId="73ACA2F6" w:rsidR="00EC0E75" w:rsidRPr="008130F3" w:rsidRDefault="00EC0E75" w:rsidP="00EC0E75">
            <w:pPr>
              <w:pStyle w:val="Style2"/>
              <w:widowControl/>
              <w:spacing w:before="60" w:after="60"/>
              <w:ind w:firstLine="0"/>
              <w:rPr>
                <w:rStyle w:val="FontStyle11"/>
              </w:rPr>
            </w:pPr>
            <w:r w:rsidRPr="008130F3">
              <w:rPr>
                <w:rStyle w:val="FontStyle12"/>
              </w:rPr>
              <w:t>не проводится</w:t>
            </w:r>
          </w:p>
        </w:tc>
      </w:tr>
      <w:tr w:rsidR="00D972BD" w:rsidRPr="008130F3" w14:paraId="4B9A4533" w14:textId="77777777" w:rsidTr="00B50702">
        <w:tc>
          <w:tcPr>
            <w:tcW w:w="540" w:type="dxa"/>
          </w:tcPr>
          <w:p w14:paraId="10A0C55F"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02C08F9A"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3051C25D" w14:textId="4B8D768A" w:rsidR="00EC0E75" w:rsidRPr="008130F3" w:rsidRDefault="00EC0E75" w:rsidP="00EC0E75">
            <w:pPr>
              <w:pStyle w:val="Style2"/>
              <w:widowControl/>
              <w:spacing w:before="60" w:after="60"/>
              <w:ind w:firstLine="0"/>
              <w:rPr>
                <w:rStyle w:val="FontStyle11"/>
              </w:rPr>
            </w:pPr>
            <w:r w:rsidRPr="008130F3">
              <w:rPr>
                <w:rStyle w:val="FontStyle12"/>
              </w:rPr>
              <w:t>проводится</w:t>
            </w:r>
          </w:p>
        </w:tc>
      </w:tr>
      <w:tr w:rsidR="00D972BD" w:rsidRPr="008130F3" w14:paraId="2E339D31" w14:textId="77777777" w:rsidTr="00B50702">
        <w:tc>
          <w:tcPr>
            <w:tcW w:w="540" w:type="dxa"/>
          </w:tcPr>
          <w:p w14:paraId="785D9715"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3979ED80"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15991E7F" w14:textId="756C37E8" w:rsidR="00EC0E75" w:rsidRPr="008130F3" w:rsidRDefault="00EC0E75" w:rsidP="00EC0E75">
            <w:pPr>
              <w:pStyle w:val="Style2"/>
              <w:widowControl/>
              <w:spacing w:before="60" w:after="60"/>
              <w:ind w:firstLine="0"/>
              <w:rPr>
                <w:rStyle w:val="FontStyle11"/>
              </w:rPr>
            </w:pPr>
            <w:r w:rsidRPr="008130F3">
              <w:rPr>
                <w:rStyle w:val="FontStyle12"/>
              </w:rPr>
              <w:t>по усмотрению, но не реже одного раза в месяц</w:t>
            </w:r>
          </w:p>
        </w:tc>
      </w:tr>
      <w:tr w:rsidR="00A752E3" w:rsidRPr="008130F3" w14:paraId="61428FB4" w14:textId="77777777" w:rsidTr="00B50702">
        <w:trPr>
          <w:trHeight w:val="80"/>
        </w:trPr>
        <w:tc>
          <w:tcPr>
            <w:tcW w:w="540" w:type="dxa"/>
          </w:tcPr>
          <w:p w14:paraId="0D223D57"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7597F297" w14:textId="03F4AD62" w:rsidR="00EC0E75" w:rsidRPr="008130F3" w:rsidRDefault="00A752E3" w:rsidP="00EC0E75">
            <w:pPr>
              <w:pStyle w:val="Style2"/>
              <w:widowControl/>
              <w:spacing w:before="60" w:after="60"/>
              <w:ind w:firstLine="0"/>
              <w:rPr>
                <w:rStyle w:val="FontStyle11"/>
              </w:rPr>
            </w:pPr>
            <w:r w:rsidRPr="008130F3">
              <w:rPr>
                <w:rStyle w:val="FontStyle11"/>
              </w:rPr>
              <w:t>Производственный охотничий инспектор отстраняется от осуществления производственного охотничьего контроля</w:t>
            </w:r>
          </w:p>
        </w:tc>
      </w:tr>
      <w:tr w:rsidR="00A752E3" w:rsidRPr="008130F3" w14:paraId="3D3B5806" w14:textId="77777777" w:rsidTr="00B50702">
        <w:tc>
          <w:tcPr>
            <w:tcW w:w="540" w:type="dxa"/>
          </w:tcPr>
          <w:p w14:paraId="518FC82D" w14:textId="77777777" w:rsidR="00EC0E75" w:rsidRPr="008130F3" w:rsidRDefault="00EC0E75" w:rsidP="00EC0E75">
            <w:pPr>
              <w:pStyle w:val="Style2"/>
              <w:widowControl/>
              <w:spacing w:before="60" w:after="60"/>
              <w:ind w:left="40" w:right="28" w:firstLine="0"/>
              <w:rPr>
                <w:rStyle w:val="FontStyle11"/>
                <w:b w:val="0"/>
                <w:bCs w:val="0"/>
              </w:rPr>
            </w:pPr>
          </w:p>
        </w:tc>
        <w:tc>
          <w:tcPr>
            <w:tcW w:w="432" w:type="dxa"/>
          </w:tcPr>
          <w:p w14:paraId="13FF53BF" w14:textId="77777777" w:rsidR="00EC0E75" w:rsidRPr="008130F3" w:rsidRDefault="00EC0E75" w:rsidP="00EC0E75">
            <w:pPr>
              <w:pStyle w:val="Style2"/>
              <w:widowControl/>
              <w:spacing w:before="60" w:after="60"/>
              <w:ind w:firstLine="0"/>
              <w:rPr>
                <w:rStyle w:val="FontStyle11"/>
                <w:b w:val="0"/>
                <w:bCs w:val="0"/>
              </w:rPr>
            </w:pPr>
            <w:r w:rsidRPr="008130F3">
              <w:rPr>
                <w:rStyle w:val="FontStyle12"/>
              </w:rPr>
              <w:t>а)</w:t>
            </w:r>
          </w:p>
        </w:tc>
        <w:tc>
          <w:tcPr>
            <w:tcW w:w="0" w:type="auto"/>
          </w:tcPr>
          <w:p w14:paraId="453C815B" w14:textId="23DC08EE" w:rsidR="00EC0E75" w:rsidRPr="008130F3" w:rsidRDefault="00A752E3" w:rsidP="00EC0E75">
            <w:pPr>
              <w:pStyle w:val="Style2"/>
              <w:widowControl/>
              <w:spacing w:before="60" w:after="60"/>
              <w:ind w:firstLine="0"/>
              <w:rPr>
                <w:rStyle w:val="FontStyle11"/>
                <w:b w:val="0"/>
                <w:bCs w:val="0"/>
              </w:rPr>
            </w:pPr>
            <w:r w:rsidRPr="008130F3">
              <w:rPr>
                <w:rStyle w:val="FontStyle11"/>
                <w:b w:val="0"/>
                <w:bCs w:val="0"/>
              </w:rPr>
              <w:t>оба варианта</w:t>
            </w:r>
          </w:p>
        </w:tc>
      </w:tr>
      <w:tr w:rsidR="00A752E3" w:rsidRPr="008130F3" w14:paraId="18FF3540" w14:textId="77777777" w:rsidTr="00B50702">
        <w:tc>
          <w:tcPr>
            <w:tcW w:w="540" w:type="dxa"/>
          </w:tcPr>
          <w:p w14:paraId="28ACC176"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06869932"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74AFD805" w14:textId="08409C6E" w:rsidR="00EC0E75" w:rsidRPr="008130F3" w:rsidRDefault="00A752E3" w:rsidP="00EC0E75">
            <w:pPr>
              <w:pStyle w:val="Style2"/>
              <w:widowControl/>
              <w:spacing w:before="60" w:after="60"/>
              <w:ind w:firstLine="0"/>
              <w:rPr>
                <w:rStyle w:val="FontStyle12"/>
              </w:rPr>
            </w:pPr>
            <w:r w:rsidRPr="008130F3">
              <w:rPr>
                <w:rStyle w:val="FontStyle12"/>
              </w:rPr>
              <w:t>на срок 1 один год</w:t>
            </w:r>
          </w:p>
        </w:tc>
      </w:tr>
      <w:tr w:rsidR="00A752E3" w:rsidRPr="008130F3" w14:paraId="44B48D88" w14:textId="77777777" w:rsidTr="00B50702">
        <w:tc>
          <w:tcPr>
            <w:tcW w:w="540" w:type="dxa"/>
          </w:tcPr>
          <w:p w14:paraId="11AA8E6D"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5726AB96"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019177FB" w14:textId="3326D8E9" w:rsidR="00EC0E75" w:rsidRPr="008130F3" w:rsidRDefault="00A752E3" w:rsidP="00EC0E75">
            <w:pPr>
              <w:pStyle w:val="Style2"/>
              <w:widowControl/>
              <w:spacing w:before="60" w:after="60"/>
              <w:ind w:firstLine="0"/>
              <w:rPr>
                <w:rStyle w:val="FontStyle12"/>
              </w:rPr>
            </w:pPr>
            <w:r w:rsidRPr="008130F3">
              <w:rPr>
                <w:rStyle w:val="FontStyle12"/>
              </w:rPr>
              <w:t>в случае нарушения порядка его осуществления</w:t>
            </w:r>
          </w:p>
        </w:tc>
      </w:tr>
      <w:tr w:rsidR="00EC0E75" w:rsidRPr="008130F3" w14:paraId="17469F30" w14:textId="77777777" w:rsidTr="00B50702">
        <w:trPr>
          <w:trHeight w:val="80"/>
        </w:trPr>
        <w:tc>
          <w:tcPr>
            <w:tcW w:w="540" w:type="dxa"/>
          </w:tcPr>
          <w:p w14:paraId="5DA680D5"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57A95C4B" w14:textId="53FB58CD" w:rsidR="00EC0E75" w:rsidRPr="008130F3" w:rsidRDefault="00EC0E75" w:rsidP="00EC0E75">
            <w:pPr>
              <w:pStyle w:val="Style2"/>
              <w:widowControl/>
              <w:spacing w:before="60" w:after="60"/>
              <w:ind w:firstLine="0"/>
              <w:rPr>
                <w:rStyle w:val="FontStyle11"/>
              </w:rPr>
            </w:pPr>
            <w:r w:rsidRPr="008130F3">
              <w:rPr>
                <w:rStyle w:val="FontStyle11"/>
              </w:rPr>
              <w:t>Производственные охотничьи инспектора при осуществлении мероприятий производственного охотничьего контроля должны:</w:t>
            </w:r>
          </w:p>
        </w:tc>
      </w:tr>
      <w:tr w:rsidR="00EC0E75" w:rsidRPr="008130F3" w14:paraId="32FEA91C" w14:textId="77777777" w:rsidTr="00B50702">
        <w:tc>
          <w:tcPr>
            <w:tcW w:w="540" w:type="dxa"/>
          </w:tcPr>
          <w:p w14:paraId="0B55A42C"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6F87D425"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48E27711" w14:textId="6D1C5E98" w:rsidR="00EC0E75" w:rsidRPr="008130F3" w:rsidRDefault="00EC0E75" w:rsidP="00EC0E75">
            <w:pPr>
              <w:pStyle w:val="Style2"/>
              <w:widowControl/>
              <w:spacing w:before="60" w:after="60"/>
              <w:ind w:firstLine="0"/>
              <w:rPr>
                <w:rStyle w:val="FontStyle11"/>
              </w:rPr>
            </w:pPr>
            <w:r w:rsidRPr="008130F3">
              <w:rPr>
                <w:rStyle w:val="FontStyle12"/>
              </w:rPr>
              <w:t>иметь при себе охотничий билет, разрешение на право ношения и хранения охотничьего огнестрельного оружия</w:t>
            </w:r>
          </w:p>
        </w:tc>
      </w:tr>
      <w:tr w:rsidR="00EC0E75" w:rsidRPr="008130F3" w14:paraId="035C1AB1" w14:textId="77777777" w:rsidTr="00B50702">
        <w:tc>
          <w:tcPr>
            <w:tcW w:w="540" w:type="dxa"/>
          </w:tcPr>
          <w:p w14:paraId="6EAA5A28"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18519935"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0D6F56A8" w14:textId="6B928354" w:rsidR="00EC0E75" w:rsidRPr="008130F3" w:rsidRDefault="00EC0E75" w:rsidP="00EC0E75">
            <w:pPr>
              <w:pStyle w:val="Style2"/>
              <w:widowControl/>
              <w:spacing w:before="60" w:after="60"/>
              <w:ind w:firstLine="0"/>
              <w:rPr>
                <w:rStyle w:val="FontStyle11"/>
              </w:rPr>
            </w:pPr>
            <w:r w:rsidRPr="008130F3">
              <w:rPr>
                <w:rStyle w:val="FontStyle12"/>
              </w:rPr>
              <w:t>иметь при себе удостоверение производственного охотничьего инспектора, бланки Актов, письменные принадлежности, средства фото- и видеофиксации, средства связи</w:t>
            </w:r>
          </w:p>
        </w:tc>
      </w:tr>
      <w:tr w:rsidR="00EC0E75" w:rsidRPr="008130F3" w14:paraId="5E0A5CC0" w14:textId="77777777" w:rsidTr="00B50702">
        <w:tc>
          <w:tcPr>
            <w:tcW w:w="540" w:type="dxa"/>
          </w:tcPr>
          <w:p w14:paraId="7F78997E"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50A56285"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73C169F2" w14:textId="498D69C8" w:rsidR="00EC0E75" w:rsidRPr="008130F3" w:rsidRDefault="00EC0E75" w:rsidP="00EC0E75">
            <w:pPr>
              <w:pStyle w:val="Style2"/>
              <w:widowControl/>
              <w:spacing w:before="60" w:after="60"/>
              <w:ind w:firstLine="0"/>
              <w:rPr>
                <w:rStyle w:val="FontStyle11"/>
              </w:rPr>
            </w:pPr>
            <w:r w:rsidRPr="008130F3">
              <w:rPr>
                <w:rStyle w:val="FontStyle12"/>
              </w:rPr>
              <w:t>иметь при себе путевой лист</w:t>
            </w:r>
          </w:p>
        </w:tc>
      </w:tr>
      <w:tr w:rsidR="00EC0E75" w:rsidRPr="008130F3" w14:paraId="1697DB84" w14:textId="77777777" w:rsidTr="00B50702">
        <w:trPr>
          <w:trHeight w:val="80"/>
        </w:trPr>
        <w:tc>
          <w:tcPr>
            <w:tcW w:w="540" w:type="dxa"/>
          </w:tcPr>
          <w:p w14:paraId="4E952B0F"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4BA1BB36" w14:textId="29818B24" w:rsidR="00EC0E75" w:rsidRPr="008130F3" w:rsidRDefault="00EC0E75" w:rsidP="00EC0E75">
            <w:pPr>
              <w:pStyle w:val="Style2"/>
              <w:widowControl/>
              <w:spacing w:before="60" w:after="60"/>
              <w:ind w:firstLine="0"/>
              <w:rPr>
                <w:rStyle w:val="FontStyle11"/>
              </w:rPr>
            </w:pPr>
            <w:r w:rsidRPr="008130F3">
              <w:rPr>
                <w:rStyle w:val="FontStyle11"/>
              </w:rPr>
              <w:t>Согласно Порядку осуществления производственного охотничьего контроля, производственный охотничий инспектор при осуществлении мероприятий производственного охотничьего контроля должен в обязательном порядке иметь при себе:</w:t>
            </w:r>
          </w:p>
        </w:tc>
      </w:tr>
      <w:tr w:rsidR="00EC0E75" w:rsidRPr="008130F3" w14:paraId="394A1ADD" w14:textId="77777777" w:rsidTr="00B50702">
        <w:tc>
          <w:tcPr>
            <w:tcW w:w="540" w:type="dxa"/>
          </w:tcPr>
          <w:p w14:paraId="5ACD02B6"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05EDDCF5"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11425882" w14:textId="42E2C899" w:rsidR="00EC0E75" w:rsidRPr="008130F3" w:rsidRDefault="00EC0E75" w:rsidP="00EC0E75">
            <w:pPr>
              <w:pStyle w:val="Style2"/>
              <w:widowControl/>
              <w:spacing w:before="60" w:after="60"/>
              <w:ind w:firstLine="0"/>
              <w:rPr>
                <w:rStyle w:val="FontStyle11"/>
              </w:rPr>
            </w:pPr>
            <w:r w:rsidRPr="008130F3">
              <w:rPr>
                <w:rStyle w:val="FontStyle12"/>
              </w:rPr>
              <w:t>охотничье огнестрельное оружие</w:t>
            </w:r>
          </w:p>
        </w:tc>
      </w:tr>
      <w:tr w:rsidR="00EC0E75" w:rsidRPr="008130F3" w14:paraId="34AE4739" w14:textId="77777777" w:rsidTr="00B50702">
        <w:tc>
          <w:tcPr>
            <w:tcW w:w="540" w:type="dxa"/>
          </w:tcPr>
          <w:p w14:paraId="6AF56D7E"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6476797A"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301F1D28" w14:textId="1E9E52BB" w:rsidR="00EC0E75" w:rsidRPr="008130F3" w:rsidRDefault="00EC0E75" w:rsidP="00EC0E75">
            <w:pPr>
              <w:pStyle w:val="Style2"/>
              <w:widowControl/>
              <w:spacing w:before="60" w:after="60"/>
              <w:ind w:firstLine="0"/>
              <w:rPr>
                <w:rStyle w:val="FontStyle11"/>
              </w:rPr>
            </w:pPr>
            <w:r w:rsidRPr="008130F3">
              <w:rPr>
                <w:rStyle w:val="FontStyle12"/>
              </w:rPr>
              <w:t>удостоверение производственного охотничьего инспектора</w:t>
            </w:r>
          </w:p>
        </w:tc>
      </w:tr>
      <w:tr w:rsidR="00EC0E75" w:rsidRPr="008130F3" w14:paraId="05F96A7B" w14:textId="77777777" w:rsidTr="00B50702">
        <w:tc>
          <w:tcPr>
            <w:tcW w:w="540" w:type="dxa"/>
          </w:tcPr>
          <w:p w14:paraId="1CEF1852"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1B84C7A0"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4FEB03B1" w14:textId="0A70BFCF" w:rsidR="00EC0E75" w:rsidRPr="008130F3" w:rsidRDefault="00EC0E75" w:rsidP="00EC0E75">
            <w:pPr>
              <w:pStyle w:val="Style2"/>
              <w:widowControl/>
              <w:spacing w:before="60" w:after="60"/>
              <w:ind w:firstLine="0"/>
              <w:rPr>
                <w:rStyle w:val="FontStyle11"/>
              </w:rPr>
            </w:pPr>
            <w:r w:rsidRPr="008130F3">
              <w:rPr>
                <w:rStyle w:val="FontStyle12"/>
              </w:rPr>
              <w:t>охотничий билет</w:t>
            </w:r>
          </w:p>
        </w:tc>
      </w:tr>
      <w:tr w:rsidR="00EC0E75" w:rsidRPr="008130F3" w14:paraId="0E6BBD0A" w14:textId="77777777" w:rsidTr="00B50702">
        <w:trPr>
          <w:trHeight w:val="80"/>
        </w:trPr>
        <w:tc>
          <w:tcPr>
            <w:tcW w:w="540" w:type="dxa"/>
          </w:tcPr>
          <w:p w14:paraId="4C76A79B"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7F08C49D" w14:textId="61E9A749" w:rsidR="00EC0E75" w:rsidRPr="008130F3" w:rsidRDefault="00EC0E75" w:rsidP="00EC0E75">
            <w:pPr>
              <w:pStyle w:val="Style2"/>
              <w:widowControl/>
              <w:spacing w:before="60" w:after="60"/>
              <w:ind w:firstLine="0"/>
              <w:rPr>
                <w:rStyle w:val="FontStyle11"/>
              </w:rPr>
            </w:pPr>
            <w:r w:rsidRPr="008130F3">
              <w:rPr>
                <w:rStyle w:val="FontStyle11"/>
              </w:rPr>
              <w:t>Где, согласно Порядку осуществления производственного охотничьего контроля, производственный охотничий инспектор при осуществлении мероприятий производственного охотничьего должен носить нагрудный знак производственного охотничьего инспектора:</w:t>
            </w:r>
          </w:p>
        </w:tc>
      </w:tr>
      <w:tr w:rsidR="00EC0E75" w:rsidRPr="008130F3" w14:paraId="1F1E37A2" w14:textId="77777777" w:rsidTr="00B50702">
        <w:tc>
          <w:tcPr>
            <w:tcW w:w="540" w:type="dxa"/>
          </w:tcPr>
          <w:p w14:paraId="563FE1CD"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6BC66603"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35447A8D" w14:textId="57CB4C31" w:rsidR="00EC0E75" w:rsidRPr="008130F3" w:rsidRDefault="00EC0E75" w:rsidP="00EC0E75">
            <w:pPr>
              <w:pStyle w:val="Style2"/>
              <w:widowControl/>
              <w:spacing w:before="60" w:after="60"/>
              <w:ind w:firstLine="0"/>
              <w:rPr>
                <w:rStyle w:val="FontStyle11"/>
              </w:rPr>
            </w:pPr>
            <w:r w:rsidRPr="008130F3">
              <w:rPr>
                <w:rStyle w:val="FontStyle12"/>
              </w:rPr>
              <w:t>в левом нагрудном кармане</w:t>
            </w:r>
          </w:p>
        </w:tc>
      </w:tr>
      <w:tr w:rsidR="00EC0E75" w:rsidRPr="008130F3" w14:paraId="7B620D39" w14:textId="77777777" w:rsidTr="00B50702">
        <w:tc>
          <w:tcPr>
            <w:tcW w:w="540" w:type="dxa"/>
          </w:tcPr>
          <w:p w14:paraId="65491578"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3FC991B5"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32E7A2EC" w14:textId="125B8452" w:rsidR="00EC0E75" w:rsidRPr="008130F3" w:rsidRDefault="00EC0E75" w:rsidP="00EC0E75">
            <w:pPr>
              <w:pStyle w:val="Style2"/>
              <w:widowControl/>
              <w:spacing w:before="60" w:after="60"/>
              <w:ind w:firstLine="0"/>
              <w:rPr>
                <w:rStyle w:val="FontStyle11"/>
              </w:rPr>
            </w:pPr>
            <w:r w:rsidRPr="008130F3">
              <w:rPr>
                <w:rStyle w:val="FontStyle12"/>
              </w:rPr>
              <w:t>на одежде, на левой стороне груди</w:t>
            </w:r>
          </w:p>
        </w:tc>
      </w:tr>
      <w:tr w:rsidR="00EC0E75" w:rsidRPr="008130F3" w14:paraId="13E8E12E" w14:textId="77777777" w:rsidTr="00B50702">
        <w:tc>
          <w:tcPr>
            <w:tcW w:w="540" w:type="dxa"/>
          </w:tcPr>
          <w:p w14:paraId="7BA24D92"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1C86E2A3"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7DB13FC8" w14:textId="74470B6D" w:rsidR="00EC0E75" w:rsidRPr="008130F3" w:rsidRDefault="00EC0E75" w:rsidP="00EC0E75">
            <w:pPr>
              <w:pStyle w:val="Style2"/>
              <w:widowControl/>
              <w:spacing w:before="60" w:after="60"/>
              <w:ind w:firstLine="0"/>
              <w:rPr>
                <w:rStyle w:val="FontStyle11"/>
              </w:rPr>
            </w:pPr>
            <w:r w:rsidRPr="008130F3">
              <w:rPr>
                <w:rStyle w:val="FontStyle12"/>
              </w:rPr>
              <w:t>на ремне</w:t>
            </w:r>
          </w:p>
        </w:tc>
      </w:tr>
      <w:tr w:rsidR="00EC0E75" w:rsidRPr="008130F3" w14:paraId="72887912" w14:textId="77777777" w:rsidTr="00B50702">
        <w:trPr>
          <w:trHeight w:val="80"/>
        </w:trPr>
        <w:tc>
          <w:tcPr>
            <w:tcW w:w="540" w:type="dxa"/>
          </w:tcPr>
          <w:p w14:paraId="68136F8F"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4CABB696" w14:textId="49FB4E6D" w:rsidR="00EC0E75" w:rsidRPr="008130F3" w:rsidRDefault="00EC0E75" w:rsidP="00EC0E75">
            <w:pPr>
              <w:pStyle w:val="Style2"/>
              <w:widowControl/>
              <w:spacing w:before="60" w:after="60"/>
              <w:ind w:firstLine="0"/>
              <w:rPr>
                <w:rStyle w:val="FontStyle11"/>
              </w:rPr>
            </w:pPr>
            <w:r w:rsidRPr="008130F3">
              <w:rPr>
                <w:rStyle w:val="FontStyle11"/>
              </w:rPr>
              <w:t>При осуществлении производственного охотничьего контроля производственным охотничьим инспектором в отношении лиц, находящихся в границах охотничьего угодья, осуществляются следующие мероприятия:</w:t>
            </w:r>
          </w:p>
        </w:tc>
      </w:tr>
      <w:tr w:rsidR="00EC0E75" w:rsidRPr="008130F3" w14:paraId="4968702C" w14:textId="77777777" w:rsidTr="00B50702">
        <w:tc>
          <w:tcPr>
            <w:tcW w:w="540" w:type="dxa"/>
          </w:tcPr>
          <w:p w14:paraId="7899ACE9"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3A8B4CC6"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0D0D1196" w14:textId="155FADD1" w:rsidR="00EC0E75" w:rsidRPr="008130F3" w:rsidRDefault="00EC0E75" w:rsidP="00EC0E75">
            <w:pPr>
              <w:pStyle w:val="Style2"/>
              <w:widowControl/>
              <w:spacing w:before="60" w:after="60"/>
              <w:ind w:firstLine="0"/>
              <w:rPr>
                <w:rStyle w:val="FontStyle11"/>
              </w:rPr>
            </w:pPr>
            <w:r w:rsidRPr="008130F3">
              <w:rPr>
                <w:rStyle w:val="FontStyle12"/>
              </w:rPr>
              <w:t>проверка по предъявлении удостоверения производственного охотничьего инспектора выполнения требований в области охоты и сохранения охотничьих ресурсов, в том числе соблюдения правил охоты и параметров осуществления охоты</w:t>
            </w:r>
          </w:p>
        </w:tc>
      </w:tr>
      <w:tr w:rsidR="00EC0E75" w:rsidRPr="008130F3" w14:paraId="79EE7097" w14:textId="77777777" w:rsidTr="00B50702">
        <w:tc>
          <w:tcPr>
            <w:tcW w:w="540" w:type="dxa"/>
          </w:tcPr>
          <w:p w14:paraId="46A4292B"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22CC20A7"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0C0D6BD5" w14:textId="6A18B211" w:rsidR="00EC0E75" w:rsidRPr="008130F3" w:rsidRDefault="00EC0E75" w:rsidP="00EC0E75">
            <w:pPr>
              <w:pStyle w:val="Style2"/>
              <w:widowControl/>
              <w:spacing w:before="60" w:after="60"/>
              <w:ind w:firstLine="0"/>
              <w:rPr>
                <w:rStyle w:val="FontStyle11"/>
              </w:rPr>
            </w:pPr>
            <w:r w:rsidRPr="008130F3">
              <w:rPr>
                <w:rStyle w:val="FontStyle12"/>
              </w:rPr>
              <w:t>проверка основного документа, удостоверяющего личность</w:t>
            </w:r>
          </w:p>
        </w:tc>
      </w:tr>
      <w:tr w:rsidR="00EC0E75" w:rsidRPr="008130F3" w14:paraId="2A9DAD12" w14:textId="77777777" w:rsidTr="00B50702">
        <w:tc>
          <w:tcPr>
            <w:tcW w:w="540" w:type="dxa"/>
          </w:tcPr>
          <w:p w14:paraId="4B62431F"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13B5D641"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41E934DC" w14:textId="6B05A8C5" w:rsidR="00EC0E75" w:rsidRPr="008130F3" w:rsidRDefault="00EC0E75" w:rsidP="00EC0E75">
            <w:pPr>
              <w:pStyle w:val="Style2"/>
              <w:widowControl/>
              <w:spacing w:before="60" w:after="60"/>
              <w:ind w:firstLine="0"/>
              <w:rPr>
                <w:rStyle w:val="FontStyle11"/>
              </w:rPr>
            </w:pPr>
            <w:r w:rsidRPr="008130F3">
              <w:rPr>
                <w:rStyle w:val="FontStyle12"/>
              </w:rPr>
              <w:t>оба варианта</w:t>
            </w:r>
          </w:p>
        </w:tc>
      </w:tr>
      <w:tr w:rsidR="00EC0E75" w:rsidRPr="008130F3" w14:paraId="5666C8F6" w14:textId="77777777" w:rsidTr="00B50702">
        <w:trPr>
          <w:trHeight w:val="80"/>
        </w:trPr>
        <w:tc>
          <w:tcPr>
            <w:tcW w:w="540" w:type="dxa"/>
          </w:tcPr>
          <w:p w14:paraId="7E055A83"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2E6E3EAA" w14:textId="13CC0D0C" w:rsidR="00EC0E75" w:rsidRPr="008130F3" w:rsidRDefault="00EC0E75" w:rsidP="00EC0E75">
            <w:pPr>
              <w:pStyle w:val="Style2"/>
              <w:widowControl/>
              <w:spacing w:before="60" w:after="60"/>
              <w:ind w:firstLine="0"/>
              <w:rPr>
                <w:rStyle w:val="FontStyle11"/>
              </w:rPr>
            </w:pPr>
            <w:r w:rsidRPr="008130F3">
              <w:rPr>
                <w:rStyle w:val="FontStyle11"/>
              </w:rPr>
              <w:t>При осуществлении производственного охотничьего контроля производственным охотничьим инспектором в отношении лиц, находящихся в границах охотничьего угодья, осуществляются следующие мероприятия:</w:t>
            </w:r>
          </w:p>
        </w:tc>
      </w:tr>
      <w:tr w:rsidR="00EC0E75" w:rsidRPr="008130F3" w14:paraId="23FDBFB1" w14:textId="77777777" w:rsidTr="00B50702">
        <w:tc>
          <w:tcPr>
            <w:tcW w:w="540" w:type="dxa"/>
          </w:tcPr>
          <w:p w14:paraId="403870F7"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50528746"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091C7694" w14:textId="6DD3D9BB" w:rsidR="00EC0E75" w:rsidRPr="008130F3" w:rsidRDefault="00EC0E75" w:rsidP="00EC0E75">
            <w:pPr>
              <w:pStyle w:val="Style2"/>
              <w:widowControl/>
              <w:spacing w:before="60" w:after="60"/>
              <w:ind w:firstLine="0"/>
              <w:rPr>
                <w:rStyle w:val="FontStyle11"/>
              </w:rPr>
            </w:pPr>
            <w:r w:rsidRPr="008130F3">
              <w:rPr>
                <w:rStyle w:val="FontStyle12"/>
              </w:rPr>
              <w:t>проверка по предъявлении удостоверения производственного охотничьего инспектора наличия охотничьего билета, путевки, разрешения на добычу охотничьих ресурсов, разрешения на хранение и ношение охотничьего огнестрельного и (или) пневматического оружия</w:t>
            </w:r>
          </w:p>
        </w:tc>
      </w:tr>
      <w:tr w:rsidR="00EC0E75" w:rsidRPr="008130F3" w14:paraId="18F46E88" w14:textId="77777777" w:rsidTr="00B50702">
        <w:tc>
          <w:tcPr>
            <w:tcW w:w="540" w:type="dxa"/>
          </w:tcPr>
          <w:p w14:paraId="58AFBE6B"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6928F5E5"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636E4907" w14:textId="46C94A28" w:rsidR="00EC0E75" w:rsidRPr="008130F3" w:rsidRDefault="00EC0E75" w:rsidP="00EC0E75">
            <w:pPr>
              <w:pStyle w:val="Style2"/>
              <w:widowControl/>
              <w:spacing w:before="60" w:after="60"/>
              <w:ind w:firstLine="0"/>
              <w:rPr>
                <w:rStyle w:val="FontStyle11"/>
              </w:rPr>
            </w:pPr>
            <w:r w:rsidRPr="008130F3">
              <w:rPr>
                <w:rStyle w:val="FontStyle12"/>
              </w:rPr>
              <w:t>проверка основного документа, удостоверяющего личность</w:t>
            </w:r>
          </w:p>
        </w:tc>
      </w:tr>
      <w:tr w:rsidR="00EC0E75" w:rsidRPr="008130F3" w14:paraId="3ABA9D13" w14:textId="77777777" w:rsidTr="00B50702">
        <w:tc>
          <w:tcPr>
            <w:tcW w:w="540" w:type="dxa"/>
          </w:tcPr>
          <w:p w14:paraId="74411AD7"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00AF963B"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6B230D1A" w14:textId="332EABFC" w:rsidR="00EC0E75" w:rsidRPr="008130F3" w:rsidRDefault="00EC0E75" w:rsidP="00EC0E75">
            <w:pPr>
              <w:pStyle w:val="Style2"/>
              <w:widowControl/>
              <w:spacing w:before="60" w:after="60"/>
              <w:ind w:firstLine="0"/>
              <w:rPr>
                <w:rStyle w:val="FontStyle11"/>
              </w:rPr>
            </w:pPr>
            <w:r w:rsidRPr="008130F3">
              <w:rPr>
                <w:rStyle w:val="FontStyle12"/>
              </w:rPr>
              <w:t>оба варианта</w:t>
            </w:r>
          </w:p>
        </w:tc>
      </w:tr>
      <w:tr w:rsidR="00EC0E75" w:rsidRPr="008130F3" w14:paraId="63AF23BF" w14:textId="77777777" w:rsidTr="00B50702">
        <w:trPr>
          <w:trHeight w:val="80"/>
        </w:trPr>
        <w:tc>
          <w:tcPr>
            <w:tcW w:w="540" w:type="dxa"/>
          </w:tcPr>
          <w:p w14:paraId="2428C63C"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4B49A797" w14:textId="4A0A5F39" w:rsidR="00EC0E75" w:rsidRPr="008130F3" w:rsidRDefault="00EC0E75" w:rsidP="00EC0E75">
            <w:pPr>
              <w:pStyle w:val="Style2"/>
              <w:widowControl/>
              <w:spacing w:before="60" w:after="60"/>
              <w:ind w:firstLine="0"/>
              <w:rPr>
                <w:rStyle w:val="FontStyle11"/>
              </w:rPr>
            </w:pPr>
            <w:r w:rsidRPr="008130F3">
              <w:rPr>
                <w:rStyle w:val="FontStyle12"/>
                <w:b/>
                <w:bCs/>
              </w:rPr>
              <w:t xml:space="preserve">По предъявлению удостоверения производственного охотничьего инспектора только при наличии достаточных данных о нарушениях требований в области охоты и сохранения охотничьих ресурсов лицами, </w:t>
            </w:r>
            <w:r w:rsidRPr="008130F3">
              <w:rPr>
                <w:rStyle w:val="FontStyle12"/>
                <w:b/>
                <w:bCs/>
              </w:rPr>
              <w:lastRenderedPageBreak/>
              <w:t>находящимися в границах охотничьего угодья</w:t>
            </w:r>
            <w:r w:rsidRPr="008130F3">
              <w:rPr>
                <w:rStyle w:val="FontStyle11"/>
                <w:b w:val="0"/>
                <w:bCs w:val="0"/>
              </w:rPr>
              <w:t xml:space="preserve"> </w:t>
            </w:r>
            <w:proofErr w:type="gramStart"/>
            <w:r w:rsidRPr="008130F3">
              <w:rPr>
                <w:rStyle w:val="FontStyle11"/>
              </w:rPr>
              <w:t>производственным охотничьим инспектором</w:t>
            </w:r>
            <w:proofErr w:type="gramEnd"/>
            <w:r w:rsidRPr="008130F3">
              <w:rPr>
                <w:rStyle w:val="FontStyle11"/>
              </w:rPr>
              <w:t xml:space="preserve"> осуществляется:</w:t>
            </w:r>
          </w:p>
        </w:tc>
      </w:tr>
      <w:tr w:rsidR="00EC0E75" w:rsidRPr="008130F3" w14:paraId="0D66D36D" w14:textId="77777777" w:rsidTr="00B50702">
        <w:tc>
          <w:tcPr>
            <w:tcW w:w="540" w:type="dxa"/>
          </w:tcPr>
          <w:p w14:paraId="50FB32B3"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4FD4CE79"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3201E2CE" w14:textId="41B623C1" w:rsidR="00EC0E75" w:rsidRPr="008130F3" w:rsidRDefault="00EC0E75" w:rsidP="00EC0E75">
            <w:pPr>
              <w:pStyle w:val="Style2"/>
              <w:widowControl/>
              <w:spacing w:before="60" w:after="60"/>
              <w:ind w:firstLine="0"/>
              <w:rPr>
                <w:rStyle w:val="FontStyle11"/>
              </w:rPr>
            </w:pPr>
            <w:r w:rsidRPr="008130F3">
              <w:rPr>
                <w:rStyle w:val="FontStyle12"/>
              </w:rPr>
              <w:t xml:space="preserve">Проверка </w:t>
            </w:r>
            <w:proofErr w:type="gramStart"/>
            <w:r w:rsidRPr="008130F3">
              <w:rPr>
                <w:rStyle w:val="FontStyle12"/>
              </w:rPr>
              <w:t>документов</w:t>
            </w:r>
            <w:proofErr w:type="gramEnd"/>
            <w:r w:rsidRPr="008130F3">
              <w:rPr>
                <w:rStyle w:val="FontStyle12"/>
              </w:rPr>
              <w:t xml:space="preserve"> удостоверяющих личность</w:t>
            </w:r>
          </w:p>
        </w:tc>
      </w:tr>
      <w:tr w:rsidR="00EC0E75" w:rsidRPr="008130F3" w14:paraId="167252A1" w14:textId="77777777" w:rsidTr="00B50702">
        <w:tc>
          <w:tcPr>
            <w:tcW w:w="540" w:type="dxa"/>
          </w:tcPr>
          <w:p w14:paraId="3CC9C73A"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23ECD29D"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4F58A302" w14:textId="7732BFC4" w:rsidR="00EC0E75" w:rsidRPr="008130F3" w:rsidRDefault="00EC0E75" w:rsidP="00EC0E75">
            <w:pPr>
              <w:pStyle w:val="Style2"/>
              <w:widowControl/>
              <w:spacing w:before="60" w:after="60"/>
              <w:ind w:firstLine="0"/>
              <w:rPr>
                <w:rStyle w:val="FontStyle11"/>
              </w:rPr>
            </w:pPr>
            <w:r w:rsidRPr="008130F3">
              <w:rPr>
                <w:rStyle w:val="FontStyle11"/>
                <w:b w:val="0"/>
                <w:bCs w:val="0"/>
              </w:rPr>
              <w:t>осмотр вещей, находящихся при лицах, находящимися в границах охотничьего угодья с нарушением целостности и вскрытием осматриваемых вещей и их частей</w:t>
            </w:r>
          </w:p>
        </w:tc>
      </w:tr>
      <w:tr w:rsidR="00EC0E75" w:rsidRPr="008130F3" w14:paraId="423D3534" w14:textId="77777777" w:rsidTr="00B50702">
        <w:tc>
          <w:tcPr>
            <w:tcW w:w="540" w:type="dxa"/>
          </w:tcPr>
          <w:p w14:paraId="3AD8A83B"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24BAACB0"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287F99D4" w14:textId="0AF3E826" w:rsidR="00EC0E75" w:rsidRPr="008130F3" w:rsidRDefault="00EC0E75" w:rsidP="00EC0E75">
            <w:pPr>
              <w:pStyle w:val="Style2"/>
              <w:widowControl/>
              <w:spacing w:before="60" w:after="60"/>
              <w:ind w:firstLine="0"/>
              <w:rPr>
                <w:rStyle w:val="FontStyle11"/>
                <w:b w:val="0"/>
                <w:bCs w:val="0"/>
              </w:rPr>
            </w:pPr>
            <w:r w:rsidRPr="008130F3">
              <w:rPr>
                <w:rStyle w:val="FontStyle11"/>
                <w:b w:val="0"/>
                <w:bCs w:val="0"/>
              </w:rPr>
              <w:t>осмотр вещей, находящихся при лицах, находящимися в границах охотничьего угодья без нарушения целостности и вскрытия осматриваемых вещей и их частей</w:t>
            </w:r>
          </w:p>
        </w:tc>
      </w:tr>
      <w:tr w:rsidR="00EC0E75" w:rsidRPr="008130F3" w14:paraId="2EC0FA87" w14:textId="77777777" w:rsidTr="00B50702">
        <w:trPr>
          <w:trHeight w:val="80"/>
        </w:trPr>
        <w:tc>
          <w:tcPr>
            <w:tcW w:w="540" w:type="dxa"/>
          </w:tcPr>
          <w:p w14:paraId="412EE7E7"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3F8364DB" w14:textId="726B38D6" w:rsidR="00EC0E75" w:rsidRPr="008130F3" w:rsidRDefault="00EC0E75" w:rsidP="00EC0E75">
            <w:pPr>
              <w:pStyle w:val="Style2"/>
              <w:widowControl/>
              <w:spacing w:before="60" w:after="60"/>
              <w:ind w:firstLine="0"/>
              <w:rPr>
                <w:rStyle w:val="FontStyle11"/>
              </w:rPr>
            </w:pPr>
            <w:r w:rsidRPr="008130F3">
              <w:rPr>
                <w:rStyle w:val="FontStyle11"/>
              </w:rPr>
              <w:t>При каких обстоятельствах производственный охотничий инспектор, осуществляющий производственный охотничий контроль, может осуществить осмотр транспортных средств, находящихся в границах закрепленных охотничьих угодий:</w:t>
            </w:r>
          </w:p>
        </w:tc>
      </w:tr>
      <w:tr w:rsidR="00EC0E75" w:rsidRPr="008130F3" w14:paraId="73902BFC" w14:textId="77777777" w:rsidTr="00B50702">
        <w:tc>
          <w:tcPr>
            <w:tcW w:w="540" w:type="dxa"/>
          </w:tcPr>
          <w:p w14:paraId="3C57E622"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13247F12"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7A2B8B69" w14:textId="6018940F" w:rsidR="00EC0E75" w:rsidRPr="008130F3" w:rsidRDefault="00EC0E75" w:rsidP="00EC0E75">
            <w:pPr>
              <w:pStyle w:val="Style2"/>
              <w:widowControl/>
              <w:spacing w:before="60" w:after="60"/>
              <w:ind w:firstLine="0"/>
              <w:rPr>
                <w:rStyle w:val="FontStyle11"/>
              </w:rPr>
            </w:pPr>
            <w:r w:rsidRPr="008130F3">
              <w:rPr>
                <w:rStyle w:val="FontStyle12"/>
              </w:rPr>
              <w:t>при нахождении лиц в границах закрепленных охотничьих угодий</w:t>
            </w:r>
          </w:p>
        </w:tc>
      </w:tr>
      <w:tr w:rsidR="00EC0E75" w:rsidRPr="008130F3" w14:paraId="16AB04E2" w14:textId="77777777" w:rsidTr="00B50702">
        <w:tc>
          <w:tcPr>
            <w:tcW w:w="540" w:type="dxa"/>
          </w:tcPr>
          <w:p w14:paraId="7CF451AA"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43EDCEFC"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152A6680" w14:textId="158969C4" w:rsidR="00EC0E75" w:rsidRPr="008130F3" w:rsidRDefault="00EC0E75" w:rsidP="00EC0E75">
            <w:pPr>
              <w:pStyle w:val="Style2"/>
              <w:widowControl/>
              <w:spacing w:before="60" w:after="60"/>
              <w:ind w:firstLine="0"/>
              <w:rPr>
                <w:rStyle w:val="FontStyle11"/>
              </w:rPr>
            </w:pPr>
            <w:r w:rsidRPr="008130F3">
              <w:rPr>
                <w:rStyle w:val="FontStyle12"/>
              </w:rPr>
              <w:t>при наличии у производственного охотничьего инспектора достаточных данных о нарушениях требований в области охоты и сохранения охотничьих ресурсов лицами, находящимися в границах закрепленных охотничьих угодий</w:t>
            </w:r>
          </w:p>
        </w:tc>
      </w:tr>
      <w:tr w:rsidR="00EC0E75" w:rsidRPr="008130F3" w14:paraId="0DFA87D4" w14:textId="77777777" w:rsidTr="00B50702">
        <w:tc>
          <w:tcPr>
            <w:tcW w:w="540" w:type="dxa"/>
          </w:tcPr>
          <w:p w14:paraId="39E71769"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7179F1A8"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6E38A40D" w14:textId="77522265" w:rsidR="00EC0E75" w:rsidRPr="008130F3" w:rsidRDefault="00EC0E75" w:rsidP="00EC0E75">
            <w:pPr>
              <w:pStyle w:val="Style2"/>
              <w:widowControl/>
              <w:spacing w:before="60" w:after="60"/>
              <w:ind w:firstLine="0"/>
              <w:rPr>
                <w:rStyle w:val="FontStyle11"/>
              </w:rPr>
            </w:pPr>
            <w:r w:rsidRPr="008130F3">
              <w:rPr>
                <w:rStyle w:val="FontStyle12"/>
              </w:rPr>
              <w:t>при отсутствии у производственного охотничьего инспектора достаточных данных о нарушениях требований в области охоты и сохранения охотничьих ресурсов лицами, находящимися в границах закрепленных охотничьих угодий</w:t>
            </w:r>
          </w:p>
        </w:tc>
      </w:tr>
      <w:tr w:rsidR="00EC0E75" w:rsidRPr="008130F3" w14:paraId="3CAC328E" w14:textId="77777777" w:rsidTr="00B50702">
        <w:trPr>
          <w:trHeight w:val="80"/>
        </w:trPr>
        <w:tc>
          <w:tcPr>
            <w:tcW w:w="540" w:type="dxa"/>
          </w:tcPr>
          <w:p w14:paraId="5F39824A"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3C484C84" w14:textId="7B61B09D" w:rsidR="00EC0E75" w:rsidRPr="008130F3" w:rsidRDefault="00EC0E75" w:rsidP="00EC0E75">
            <w:pPr>
              <w:pStyle w:val="Style2"/>
              <w:widowControl/>
              <w:spacing w:before="60" w:after="60"/>
              <w:ind w:firstLine="0"/>
              <w:rPr>
                <w:rStyle w:val="FontStyle11"/>
              </w:rPr>
            </w:pPr>
            <w:r w:rsidRPr="008130F3">
              <w:rPr>
                <w:rStyle w:val="FontStyle11"/>
              </w:rPr>
              <w:t>При каких обстоятельствах производственный охотничий инспектор, осуществляющий производственный охотничий контроль, может осуществить осмотр орудий охоты лиц, находящихся в границах закрепленных охотничьих угодий:</w:t>
            </w:r>
          </w:p>
        </w:tc>
      </w:tr>
      <w:tr w:rsidR="00EC0E75" w:rsidRPr="008130F3" w14:paraId="3A713D14" w14:textId="77777777" w:rsidTr="00B50702">
        <w:tc>
          <w:tcPr>
            <w:tcW w:w="540" w:type="dxa"/>
          </w:tcPr>
          <w:p w14:paraId="351C39D1"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16E2E4AA"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196B0A27" w14:textId="436E77B8" w:rsidR="00EC0E75" w:rsidRPr="008130F3" w:rsidRDefault="00EC0E75" w:rsidP="00EC0E75">
            <w:pPr>
              <w:pStyle w:val="Style2"/>
              <w:widowControl/>
              <w:spacing w:before="60" w:after="60"/>
              <w:ind w:firstLine="0"/>
              <w:rPr>
                <w:rStyle w:val="FontStyle11"/>
              </w:rPr>
            </w:pPr>
            <w:r w:rsidRPr="008130F3">
              <w:rPr>
                <w:rStyle w:val="FontStyle12"/>
              </w:rPr>
              <w:t>при нахождении лиц в границах закрепленных охотничьих угодий</w:t>
            </w:r>
          </w:p>
        </w:tc>
      </w:tr>
      <w:tr w:rsidR="00EC0E75" w:rsidRPr="008130F3" w14:paraId="34A5436B" w14:textId="77777777" w:rsidTr="00B50702">
        <w:tc>
          <w:tcPr>
            <w:tcW w:w="540" w:type="dxa"/>
          </w:tcPr>
          <w:p w14:paraId="254109F9"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4B2869E7"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68739197" w14:textId="7FF3B072" w:rsidR="00EC0E75" w:rsidRPr="008130F3" w:rsidRDefault="00EC0E75" w:rsidP="00EC0E75">
            <w:pPr>
              <w:pStyle w:val="Style2"/>
              <w:widowControl/>
              <w:spacing w:before="60" w:after="60"/>
              <w:ind w:firstLine="0"/>
              <w:rPr>
                <w:rStyle w:val="FontStyle11"/>
              </w:rPr>
            </w:pPr>
            <w:r w:rsidRPr="008130F3">
              <w:rPr>
                <w:rStyle w:val="FontStyle12"/>
              </w:rPr>
              <w:t>при наличии у производственного охотничьего инспектора достаточных данных о нарушениях требований в области охоты и сохранения охотничьих ресурсов лицами, находящимися в границах закрепленных охотничьих угодий</w:t>
            </w:r>
          </w:p>
        </w:tc>
      </w:tr>
      <w:tr w:rsidR="00EC0E75" w:rsidRPr="008130F3" w14:paraId="21D99B8C" w14:textId="77777777" w:rsidTr="00B50702">
        <w:tc>
          <w:tcPr>
            <w:tcW w:w="540" w:type="dxa"/>
          </w:tcPr>
          <w:p w14:paraId="4318397C"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13622D2E"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386BFD1A" w14:textId="42C5071D" w:rsidR="00EC0E75" w:rsidRPr="008130F3" w:rsidRDefault="00EC0E75" w:rsidP="00EC0E75">
            <w:pPr>
              <w:pStyle w:val="Style2"/>
              <w:widowControl/>
              <w:spacing w:before="60" w:after="60"/>
              <w:ind w:firstLine="0"/>
              <w:rPr>
                <w:rStyle w:val="FontStyle11"/>
              </w:rPr>
            </w:pPr>
            <w:r w:rsidRPr="008130F3">
              <w:rPr>
                <w:rStyle w:val="FontStyle12"/>
              </w:rPr>
              <w:t>при отсутствии у производственного охотничьего инспектора достаточных данных о нарушениях требований в области охоты и сохранения охотничьих ресурсов лицами, находящимися в границах закрепленных охотничьих угодий</w:t>
            </w:r>
          </w:p>
        </w:tc>
      </w:tr>
      <w:tr w:rsidR="00EC0E75" w:rsidRPr="008130F3" w14:paraId="7A644A8D" w14:textId="77777777" w:rsidTr="00B50702">
        <w:trPr>
          <w:trHeight w:val="80"/>
        </w:trPr>
        <w:tc>
          <w:tcPr>
            <w:tcW w:w="540" w:type="dxa"/>
          </w:tcPr>
          <w:p w14:paraId="3431202E"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5BAC41C7" w14:textId="47A11FB8" w:rsidR="00EC0E75" w:rsidRPr="008130F3" w:rsidRDefault="00EC0E75" w:rsidP="00EC0E75">
            <w:pPr>
              <w:pStyle w:val="Style2"/>
              <w:widowControl/>
              <w:spacing w:before="60" w:after="60"/>
              <w:ind w:firstLine="0"/>
              <w:rPr>
                <w:rStyle w:val="FontStyle11"/>
              </w:rPr>
            </w:pPr>
            <w:r w:rsidRPr="008130F3">
              <w:rPr>
                <w:rStyle w:val="FontStyle11"/>
              </w:rPr>
              <w:t>Вправе ли производственный охотничий инспектор производить осмотр транспортных средств:</w:t>
            </w:r>
          </w:p>
        </w:tc>
      </w:tr>
      <w:tr w:rsidR="00EC0E75" w:rsidRPr="008130F3" w14:paraId="3719F73B" w14:textId="77777777" w:rsidTr="00B50702">
        <w:tc>
          <w:tcPr>
            <w:tcW w:w="540" w:type="dxa"/>
          </w:tcPr>
          <w:p w14:paraId="748D0C90"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6227EE91"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30F80D10" w14:textId="655352C4" w:rsidR="00EC0E75" w:rsidRPr="008130F3" w:rsidRDefault="00EC0E75" w:rsidP="00EC0E75">
            <w:pPr>
              <w:pStyle w:val="Style2"/>
              <w:widowControl/>
              <w:spacing w:before="60" w:after="60"/>
              <w:ind w:firstLine="0"/>
              <w:rPr>
                <w:rStyle w:val="FontStyle11"/>
              </w:rPr>
            </w:pPr>
            <w:r w:rsidRPr="008130F3">
              <w:rPr>
                <w:rStyle w:val="FontStyle12"/>
              </w:rPr>
              <w:t>вправе</w:t>
            </w:r>
          </w:p>
        </w:tc>
      </w:tr>
      <w:tr w:rsidR="00EC0E75" w:rsidRPr="008130F3" w14:paraId="220943C5" w14:textId="77777777" w:rsidTr="00B50702">
        <w:tc>
          <w:tcPr>
            <w:tcW w:w="540" w:type="dxa"/>
          </w:tcPr>
          <w:p w14:paraId="7A2E52CB"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5E2B3712"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3AEC9B29" w14:textId="1004B278" w:rsidR="00EC0E75" w:rsidRPr="008130F3" w:rsidRDefault="00EC0E75" w:rsidP="00EC0E75">
            <w:pPr>
              <w:pStyle w:val="Style2"/>
              <w:widowControl/>
              <w:spacing w:before="60" w:after="60"/>
              <w:ind w:firstLine="0"/>
              <w:rPr>
                <w:rStyle w:val="FontStyle11"/>
              </w:rPr>
            </w:pPr>
            <w:r w:rsidRPr="008130F3">
              <w:rPr>
                <w:rStyle w:val="FontStyle12"/>
              </w:rPr>
              <w:t>не вправе</w:t>
            </w:r>
          </w:p>
        </w:tc>
      </w:tr>
      <w:tr w:rsidR="00EC0E75" w:rsidRPr="008130F3" w14:paraId="6C23851A" w14:textId="77777777" w:rsidTr="00B50702">
        <w:tc>
          <w:tcPr>
            <w:tcW w:w="540" w:type="dxa"/>
          </w:tcPr>
          <w:p w14:paraId="5879A82B"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4E355E06"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7064F54D" w14:textId="263C7E38" w:rsidR="00EC0E75" w:rsidRPr="008130F3" w:rsidRDefault="00EC0E75" w:rsidP="00EC0E75">
            <w:pPr>
              <w:pStyle w:val="Style2"/>
              <w:widowControl/>
              <w:spacing w:before="60" w:after="60"/>
              <w:ind w:firstLine="0"/>
              <w:rPr>
                <w:rStyle w:val="FontStyle11"/>
              </w:rPr>
            </w:pPr>
            <w:r w:rsidRPr="008130F3">
              <w:rPr>
                <w:rStyle w:val="FontStyle12"/>
              </w:rPr>
              <w:t>только в присутствии понятых</w:t>
            </w:r>
          </w:p>
        </w:tc>
      </w:tr>
      <w:tr w:rsidR="00EC0E75" w:rsidRPr="008130F3" w14:paraId="5B1B6EB5" w14:textId="77777777" w:rsidTr="00B50702">
        <w:trPr>
          <w:trHeight w:val="80"/>
        </w:trPr>
        <w:tc>
          <w:tcPr>
            <w:tcW w:w="540" w:type="dxa"/>
          </w:tcPr>
          <w:p w14:paraId="29B639A5"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4ECE4AE1" w14:textId="03C74702" w:rsidR="00EC0E75" w:rsidRPr="008130F3" w:rsidRDefault="00EC0E75" w:rsidP="00EC0E75">
            <w:pPr>
              <w:pStyle w:val="Style2"/>
              <w:widowControl/>
              <w:spacing w:before="60" w:after="60"/>
              <w:ind w:firstLine="0"/>
              <w:rPr>
                <w:rStyle w:val="FontStyle11"/>
              </w:rPr>
            </w:pPr>
            <w:r w:rsidRPr="008130F3">
              <w:rPr>
                <w:rStyle w:val="FontStyle11"/>
              </w:rPr>
              <w:t>По предъявлении какого документа производственный охотничий инспектор может проверять соблюдение правил охоты лицами, находящимися в границах закрепленных охотничьих угодий:</w:t>
            </w:r>
          </w:p>
        </w:tc>
      </w:tr>
      <w:tr w:rsidR="00EC0E75" w:rsidRPr="008130F3" w14:paraId="7AE7878A" w14:textId="77777777" w:rsidTr="00B50702">
        <w:tc>
          <w:tcPr>
            <w:tcW w:w="540" w:type="dxa"/>
          </w:tcPr>
          <w:p w14:paraId="4672EED8"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4241AD2F"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6C9DC04F" w14:textId="1E6A57D8" w:rsidR="00EC0E75" w:rsidRPr="008130F3" w:rsidRDefault="00EC0E75" w:rsidP="00EC0E75">
            <w:pPr>
              <w:pStyle w:val="Style2"/>
              <w:widowControl/>
              <w:spacing w:before="60" w:after="60"/>
              <w:ind w:firstLine="0"/>
              <w:rPr>
                <w:rStyle w:val="FontStyle11"/>
              </w:rPr>
            </w:pPr>
            <w:r w:rsidRPr="008130F3">
              <w:rPr>
                <w:rStyle w:val="FontStyle12"/>
              </w:rPr>
              <w:t>нагрудного знака производственного охотничьего инспектора</w:t>
            </w:r>
          </w:p>
        </w:tc>
      </w:tr>
      <w:tr w:rsidR="00EC0E75" w:rsidRPr="008130F3" w14:paraId="439005F1" w14:textId="77777777" w:rsidTr="00B50702">
        <w:tc>
          <w:tcPr>
            <w:tcW w:w="540" w:type="dxa"/>
          </w:tcPr>
          <w:p w14:paraId="1F47A841"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1B0E877A"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17702033" w14:textId="48FD41B3" w:rsidR="00EC0E75" w:rsidRPr="008130F3" w:rsidRDefault="00EC0E75" w:rsidP="00EC0E75">
            <w:pPr>
              <w:pStyle w:val="Style2"/>
              <w:widowControl/>
              <w:spacing w:before="60" w:after="60"/>
              <w:ind w:firstLine="0"/>
              <w:rPr>
                <w:rStyle w:val="FontStyle11"/>
              </w:rPr>
            </w:pPr>
            <w:r w:rsidRPr="008130F3">
              <w:rPr>
                <w:rStyle w:val="FontStyle12"/>
              </w:rPr>
              <w:t>удостоверения производственного охотничьего инспектора</w:t>
            </w:r>
          </w:p>
        </w:tc>
      </w:tr>
      <w:tr w:rsidR="00EC0E75" w:rsidRPr="008130F3" w14:paraId="1F22A926" w14:textId="77777777" w:rsidTr="00B50702">
        <w:tc>
          <w:tcPr>
            <w:tcW w:w="540" w:type="dxa"/>
          </w:tcPr>
          <w:p w14:paraId="0740B7FC"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58DEF252"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7C032155" w14:textId="58823C2F" w:rsidR="00EC0E75" w:rsidRPr="008130F3" w:rsidRDefault="00EC0E75" w:rsidP="00EC0E75">
            <w:pPr>
              <w:pStyle w:val="Style2"/>
              <w:widowControl/>
              <w:spacing w:before="60" w:after="60"/>
              <w:ind w:firstLine="0"/>
              <w:rPr>
                <w:rStyle w:val="FontStyle11"/>
              </w:rPr>
            </w:pPr>
            <w:r w:rsidRPr="008130F3">
              <w:rPr>
                <w:rStyle w:val="FontStyle12"/>
              </w:rPr>
              <w:t>приказа охотпользователя о проведении мероприятий производственного охотничьего контроля</w:t>
            </w:r>
          </w:p>
        </w:tc>
      </w:tr>
      <w:tr w:rsidR="00EC0E75" w:rsidRPr="008130F3" w14:paraId="7371E213" w14:textId="77777777" w:rsidTr="00B50702">
        <w:trPr>
          <w:trHeight w:val="80"/>
        </w:trPr>
        <w:tc>
          <w:tcPr>
            <w:tcW w:w="540" w:type="dxa"/>
          </w:tcPr>
          <w:p w14:paraId="0FBFE69B"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4FFE8CF1" w14:textId="4A08EFF1" w:rsidR="00EC0E75" w:rsidRPr="008130F3" w:rsidRDefault="00EC0E75" w:rsidP="00EC0E75">
            <w:pPr>
              <w:pStyle w:val="Style2"/>
              <w:widowControl/>
              <w:spacing w:before="60" w:after="60"/>
              <w:ind w:firstLine="0"/>
              <w:rPr>
                <w:rStyle w:val="FontStyle11"/>
              </w:rPr>
            </w:pPr>
            <w:r w:rsidRPr="008130F3">
              <w:rPr>
                <w:rStyle w:val="FontStyle11"/>
              </w:rPr>
              <w:t>Вправе ли производственный охотинспектор производить остановку транспортных средств:</w:t>
            </w:r>
          </w:p>
        </w:tc>
      </w:tr>
      <w:tr w:rsidR="00EC0E75" w:rsidRPr="008130F3" w14:paraId="1A83B751" w14:textId="77777777" w:rsidTr="00B50702">
        <w:tc>
          <w:tcPr>
            <w:tcW w:w="540" w:type="dxa"/>
          </w:tcPr>
          <w:p w14:paraId="72FADBA6"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1CC96D1D"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766BA41C" w14:textId="190F7EFD" w:rsidR="00EC0E75" w:rsidRPr="008130F3" w:rsidRDefault="00EC0E75" w:rsidP="00EC0E75">
            <w:pPr>
              <w:pStyle w:val="Style2"/>
              <w:widowControl/>
              <w:spacing w:before="60" w:after="60"/>
              <w:ind w:firstLine="0"/>
              <w:rPr>
                <w:rStyle w:val="FontStyle11"/>
              </w:rPr>
            </w:pPr>
            <w:r w:rsidRPr="008130F3">
              <w:rPr>
                <w:rStyle w:val="FontStyle12"/>
              </w:rPr>
              <w:t>вправе</w:t>
            </w:r>
          </w:p>
        </w:tc>
      </w:tr>
      <w:tr w:rsidR="00EC0E75" w:rsidRPr="008130F3" w14:paraId="19096A50" w14:textId="77777777" w:rsidTr="00B50702">
        <w:tc>
          <w:tcPr>
            <w:tcW w:w="540" w:type="dxa"/>
          </w:tcPr>
          <w:p w14:paraId="4A1C5CB1"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3D1CC9F8"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147CF681" w14:textId="69B23EBC" w:rsidR="00EC0E75" w:rsidRPr="008130F3" w:rsidRDefault="00EC0E75" w:rsidP="00EC0E75">
            <w:pPr>
              <w:pStyle w:val="Style2"/>
              <w:widowControl/>
              <w:spacing w:before="60" w:after="60"/>
              <w:ind w:firstLine="0"/>
              <w:rPr>
                <w:rStyle w:val="FontStyle11"/>
              </w:rPr>
            </w:pPr>
            <w:r w:rsidRPr="008130F3">
              <w:rPr>
                <w:rStyle w:val="FontStyle12"/>
              </w:rPr>
              <w:t>не вправе</w:t>
            </w:r>
          </w:p>
        </w:tc>
      </w:tr>
      <w:tr w:rsidR="00EC0E75" w:rsidRPr="008130F3" w14:paraId="56DA7348" w14:textId="77777777" w:rsidTr="00B50702">
        <w:tc>
          <w:tcPr>
            <w:tcW w:w="540" w:type="dxa"/>
          </w:tcPr>
          <w:p w14:paraId="1940426D"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51410E63"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47D1CE0C" w14:textId="33A9F542" w:rsidR="00EC0E75" w:rsidRPr="008130F3" w:rsidRDefault="00EC0E75" w:rsidP="00EC0E75">
            <w:pPr>
              <w:pStyle w:val="Style2"/>
              <w:widowControl/>
              <w:spacing w:before="60" w:after="60"/>
              <w:ind w:firstLine="0"/>
              <w:rPr>
                <w:rStyle w:val="FontStyle11"/>
              </w:rPr>
            </w:pPr>
            <w:r w:rsidRPr="008130F3">
              <w:rPr>
                <w:rStyle w:val="FontStyle12"/>
              </w:rPr>
              <w:t>только в присутствии понятых</w:t>
            </w:r>
          </w:p>
        </w:tc>
      </w:tr>
      <w:tr w:rsidR="00EC0E75" w:rsidRPr="008130F3" w14:paraId="73093877" w14:textId="77777777" w:rsidTr="00B50702">
        <w:trPr>
          <w:trHeight w:val="80"/>
        </w:trPr>
        <w:tc>
          <w:tcPr>
            <w:tcW w:w="540" w:type="dxa"/>
          </w:tcPr>
          <w:p w14:paraId="15857198"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3B637EEE" w14:textId="54248233" w:rsidR="00EC0E75" w:rsidRPr="008130F3" w:rsidRDefault="00EC0E75" w:rsidP="00EC0E75">
            <w:pPr>
              <w:pStyle w:val="Style2"/>
              <w:widowControl/>
              <w:spacing w:before="60" w:after="60"/>
              <w:ind w:firstLine="0"/>
              <w:rPr>
                <w:rStyle w:val="FontStyle11"/>
              </w:rPr>
            </w:pPr>
            <w:r w:rsidRPr="008130F3">
              <w:rPr>
                <w:rStyle w:val="FontStyle11"/>
              </w:rPr>
              <w:t>Может ли производственный охотничий инспектор, осуществляющий осмотр транспортных средств, нарушать целостность и вскрывать осматриваемые транспортные средства:</w:t>
            </w:r>
          </w:p>
        </w:tc>
      </w:tr>
      <w:tr w:rsidR="00EC0E75" w:rsidRPr="008130F3" w14:paraId="4666B8E4" w14:textId="77777777" w:rsidTr="00B50702">
        <w:tc>
          <w:tcPr>
            <w:tcW w:w="540" w:type="dxa"/>
          </w:tcPr>
          <w:p w14:paraId="43C81C6D"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6EF74A5A"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1FEC46D9" w14:textId="12DBDC47" w:rsidR="00EC0E75" w:rsidRPr="008130F3" w:rsidRDefault="00EC0E75" w:rsidP="00EC0E75">
            <w:pPr>
              <w:pStyle w:val="Style2"/>
              <w:widowControl/>
              <w:spacing w:before="60" w:after="60"/>
              <w:ind w:firstLine="0"/>
              <w:rPr>
                <w:rStyle w:val="FontStyle11"/>
              </w:rPr>
            </w:pPr>
            <w:r w:rsidRPr="008130F3">
              <w:rPr>
                <w:rStyle w:val="FontStyle12"/>
              </w:rPr>
              <w:t>может</w:t>
            </w:r>
          </w:p>
        </w:tc>
      </w:tr>
      <w:tr w:rsidR="00EC0E75" w:rsidRPr="008130F3" w14:paraId="2C3F6194" w14:textId="77777777" w:rsidTr="00B50702">
        <w:tc>
          <w:tcPr>
            <w:tcW w:w="540" w:type="dxa"/>
          </w:tcPr>
          <w:p w14:paraId="6DCFD64C"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595D08C9"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6126E581" w14:textId="72157417" w:rsidR="00EC0E75" w:rsidRPr="008130F3" w:rsidRDefault="00EC0E75" w:rsidP="00EC0E75">
            <w:pPr>
              <w:pStyle w:val="Style2"/>
              <w:widowControl/>
              <w:spacing w:before="60" w:after="60"/>
              <w:ind w:firstLine="0"/>
              <w:rPr>
                <w:rStyle w:val="FontStyle11"/>
              </w:rPr>
            </w:pPr>
            <w:r w:rsidRPr="008130F3">
              <w:rPr>
                <w:rStyle w:val="FontStyle12"/>
              </w:rPr>
              <w:t>не может в любом случае</w:t>
            </w:r>
          </w:p>
        </w:tc>
      </w:tr>
      <w:tr w:rsidR="00EC0E75" w:rsidRPr="008130F3" w14:paraId="15C7E4E1" w14:textId="77777777" w:rsidTr="00B50702">
        <w:tc>
          <w:tcPr>
            <w:tcW w:w="540" w:type="dxa"/>
          </w:tcPr>
          <w:p w14:paraId="168F2AD5"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0D6AEC79"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59FE8F2F" w14:textId="1A3C4DC9" w:rsidR="00EC0E75" w:rsidRPr="008130F3" w:rsidRDefault="00EC0E75" w:rsidP="00EC0E75">
            <w:pPr>
              <w:pStyle w:val="Style2"/>
              <w:widowControl/>
              <w:spacing w:before="60" w:after="60"/>
              <w:ind w:firstLine="0"/>
              <w:rPr>
                <w:rStyle w:val="FontStyle11"/>
              </w:rPr>
            </w:pPr>
            <w:r w:rsidRPr="008130F3">
              <w:rPr>
                <w:rStyle w:val="FontStyle12"/>
              </w:rPr>
              <w:t>может только, при наличии достаточных данных о нарушениях требований в области охоты и сохранения охотничьих ресурсов, лицами, находящимися в транспортном средстве</w:t>
            </w:r>
          </w:p>
        </w:tc>
      </w:tr>
      <w:tr w:rsidR="00EC0E75" w:rsidRPr="008130F3" w14:paraId="0C337641" w14:textId="77777777" w:rsidTr="00B50702">
        <w:trPr>
          <w:trHeight w:val="80"/>
        </w:trPr>
        <w:tc>
          <w:tcPr>
            <w:tcW w:w="540" w:type="dxa"/>
          </w:tcPr>
          <w:p w14:paraId="30A4474F"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295064B0" w14:textId="5BC7BCB8" w:rsidR="00EC0E75" w:rsidRPr="008130F3" w:rsidRDefault="00EC0E75" w:rsidP="00EC0E75">
            <w:pPr>
              <w:pStyle w:val="Style2"/>
              <w:widowControl/>
              <w:spacing w:before="60" w:after="60"/>
              <w:ind w:firstLine="0"/>
              <w:rPr>
                <w:rStyle w:val="FontStyle11"/>
              </w:rPr>
            </w:pPr>
            <w:r w:rsidRPr="008130F3">
              <w:rPr>
                <w:rStyle w:val="FontStyle11"/>
              </w:rPr>
              <w:t>Вправе ли производственный охотничий инспектор в ходе осмотра вещей использовать средства фотофиксации в границах закрепленных охотничьих угодий:</w:t>
            </w:r>
          </w:p>
        </w:tc>
      </w:tr>
      <w:tr w:rsidR="00EC0E75" w:rsidRPr="008130F3" w14:paraId="778DF54C" w14:textId="77777777" w:rsidTr="00B50702">
        <w:tc>
          <w:tcPr>
            <w:tcW w:w="540" w:type="dxa"/>
          </w:tcPr>
          <w:p w14:paraId="2D4C4593"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6215E773"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7D5D18D1" w14:textId="1E4CDFE4" w:rsidR="00EC0E75" w:rsidRPr="008130F3" w:rsidRDefault="00EC0E75" w:rsidP="00EC0E75">
            <w:pPr>
              <w:pStyle w:val="Style2"/>
              <w:widowControl/>
              <w:spacing w:before="60" w:after="60"/>
              <w:ind w:firstLine="0"/>
              <w:rPr>
                <w:rStyle w:val="FontStyle11"/>
              </w:rPr>
            </w:pPr>
            <w:r w:rsidRPr="008130F3">
              <w:rPr>
                <w:rStyle w:val="FontStyle12"/>
              </w:rPr>
              <w:t>вправе в любом случае</w:t>
            </w:r>
          </w:p>
        </w:tc>
      </w:tr>
      <w:tr w:rsidR="00EC0E75" w:rsidRPr="008130F3" w14:paraId="0CE6B428" w14:textId="77777777" w:rsidTr="00B50702">
        <w:tc>
          <w:tcPr>
            <w:tcW w:w="540" w:type="dxa"/>
          </w:tcPr>
          <w:p w14:paraId="1C0849B1"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04FFC021"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627A67A3" w14:textId="79C77488" w:rsidR="00EC0E75" w:rsidRPr="008130F3" w:rsidRDefault="00EC0E75" w:rsidP="00EC0E75">
            <w:pPr>
              <w:pStyle w:val="Style2"/>
              <w:widowControl/>
              <w:spacing w:before="60" w:after="60"/>
              <w:ind w:firstLine="0"/>
              <w:rPr>
                <w:rStyle w:val="FontStyle11"/>
              </w:rPr>
            </w:pPr>
            <w:r w:rsidRPr="008130F3">
              <w:rPr>
                <w:rStyle w:val="FontStyle12"/>
              </w:rPr>
              <w:t>не вправе</w:t>
            </w:r>
          </w:p>
        </w:tc>
      </w:tr>
      <w:tr w:rsidR="00EC0E75" w:rsidRPr="008130F3" w14:paraId="4CA6DC75" w14:textId="77777777" w:rsidTr="00B50702">
        <w:tc>
          <w:tcPr>
            <w:tcW w:w="540" w:type="dxa"/>
          </w:tcPr>
          <w:p w14:paraId="099A1124"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769044CD"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17AC6B8E" w14:textId="4BCEC9AE" w:rsidR="00EC0E75" w:rsidRPr="008130F3" w:rsidRDefault="00EC0E75" w:rsidP="00EC0E75">
            <w:pPr>
              <w:pStyle w:val="Style2"/>
              <w:widowControl/>
              <w:spacing w:before="60" w:after="60"/>
              <w:ind w:firstLine="0"/>
              <w:rPr>
                <w:rStyle w:val="FontStyle11"/>
              </w:rPr>
            </w:pPr>
            <w:r w:rsidRPr="008130F3">
              <w:rPr>
                <w:rStyle w:val="FontStyle12"/>
              </w:rPr>
              <w:t>только с согласия граждан</w:t>
            </w:r>
          </w:p>
        </w:tc>
      </w:tr>
      <w:tr w:rsidR="00EC0E75" w:rsidRPr="008130F3" w14:paraId="14860467" w14:textId="77777777" w:rsidTr="00B50702">
        <w:trPr>
          <w:trHeight w:val="80"/>
        </w:trPr>
        <w:tc>
          <w:tcPr>
            <w:tcW w:w="540" w:type="dxa"/>
          </w:tcPr>
          <w:p w14:paraId="38646559"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7E90CFEF" w14:textId="016949EC" w:rsidR="00EC0E75" w:rsidRPr="008130F3" w:rsidRDefault="00EC0E75" w:rsidP="00EC0E75">
            <w:pPr>
              <w:pStyle w:val="Style2"/>
              <w:widowControl/>
              <w:spacing w:before="60" w:after="60"/>
              <w:ind w:firstLine="0"/>
              <w:rPr>
                <w:rStyle w:val="FontStyle11"/>
              </w:rPr>
            </w:pPr>
            <w:r w:rsidRPr="008130F3">
              <w:rPr>
                <w:rStyle w:val="FontStyle11"/>
              </w:rPr>
              <w:t>Может ли производственный охотничий инспектор, осуществляющий осмотр вещей, нарушать целостность и вскрывать вещи лиц, в отношении которых осуществляется производственный охотничий контроль:</w:t>
            </w:r>
          </w:p>
        </w:tc>
      </w:tr>
      <w:tr w:rsidR="00EC0E75" w:rsidRPr="008130F3" w14:paraId="1AE65E00" w14:textId="77777777" w:rsidTr="00B50702">
        <w:tc>
          <w:tcPr>
            <w:tcW w:w="540" w:type="dxa"/>
          </w:tcPr>
          <w:p w14:paraId="7463B191"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2F9FF2D3"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263358E7" w14:textId="37B49D72" w:rsidR="00EC0E75" w:rsidRPr="008130F3" w:rsidRDefault="00EC0E75" w:rsidP="00EC0E75">
            <w:pPr>
              <w:pStyle w:val="Style2"/>
              <w:widowControl/>
              <w:spacing w:before="60" w:after="60"/>
              <w:ind w:firstLine="0"/>
              <w:rPr>
                <w:rStyle w:val="FontStyle11"/>
              </w:rPr>
            </w:pPr>
            <w:r w:rsidRPr="008130F3">
              <w:rPr>
                <w:rStyle w:val="FontStyle12"/>
              </w:rPr>
              <w:t>может, при наличии достаточных данных о нарушениях требований в области охоты и сохранения охотничьих ресурсов, лицами, чьи вещи осматриваются</w:t>
            </w:r>
          </w:p>
        </w:tc>
      </w:tr>
      <w:tr w:rsidR="00EC0E75" w:rsidRPr="008130F3" w14:paraId="33C537A1" w14:textId="77777777" w:rsidTr="00B50702">
        <w:tc>
          <w:tcPr>
            <w:tcW w:w="540" w:type="dxa"/>
          </w:tcPr>
          <w:p w14:paraId="12B0F5CD"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29D27E1C"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0B3CBA56" w14:textId="2E927F43" w:rsidR="00EC0E75" w:rsidRPr="008130F3" w:rsidRDefault="00EC0E75" w:rsidP="00EC0E75">
            <w:pPr>
              <w:pStyle w:val="Style2"/>
              <w:widowControl/>
              <w:spacing w:before="60" w:after="60"/>
              <w:ind w:firstLine="0"/>
              <w:rPr>
                <w:rStyle w:val="FontStyle11"/>
              </w:rPr>
            </w:pPr>
            <w:r w:rsidRPr="008130F3">
              <w:rPr>
                <w:rStyle w:val="FontStyle12"/>
              </w:rPr>
              <w:t>может</w:t>
            </w:r>
          </w:p>
        </w:tc>
      </w:tr>
      <w:tr w:rsidR="00EC0E75" w:rsidRPr="008130F3" w14:paraId="11B3FF5A" w14:textId="77777777" w:rsidTr="00B50702">
        <w:tc>
          <w:tcPr>
            <w:tcW w:w="540" w:type="dxa"/>
          </w:tcPr>
          <w:p w14:paraId="2FF3F2C8"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3CB5AD96"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20D11F8C" w14:textId="48CC60EE" w:rsidR="00EC0E75" w:rsidRPr="008130F3" w:rsidRDefault="00EC0E75" w:rsidP="00EC0E75">
            <w:pPr>
              <w:pStyle w:val="Style2"/>
              <w:widowControl/>
              <w:spacing w:before="60" w:after="60"/>
              <w:ind w:firstLine="0"/>
              <w:rPr>
                <w:rStyle w:val="FontStyle11"/>
              </w:rPr>
            </w:pPr>
            <w:r w:rsidRPr="008130F3">
              <w:rPr>
                <w:rStyle w:val="FontStyle12"/>
              </w:rPr>
              <w:t>не может</w:t>
            </w:r>
          </w:p>
        </w:tc>
      </w:tr>
      <w:tr w:rsidR="00EC0E75" w:rsidRPr="008130F3" w14:paraId="1DDCB833" w14:textId="77777777" w:rsidTr="00B50702">
        <w:trPr>
          <w:trHeight w:val="80"/>
        </w:trPr>
        <w:tc>
          <w:tcPr>
            <w:tcW w:w="540" w:type="dxa"/>
          </w:tcPr>
          <w:p w14:paraId="4157C9BB"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5FE2E0F3" w14:textId="22041F3F" w:rsidR="00EC0E75" w:rsidRPr="008130F3" w:rsidRDefault="00EC0E75" w:rsidP="00EC0E75">
            <w:pPr>
              <w:pStyle w:val="Style2"/>
              <w:widowControl/>
              <w:spacing w:before="60" w:after="60"/>
              <w:ind w:firstLine="0"/>
              <w:rPr>
                <w:rStyle w:val="FontStyle11"/>
              </w:rPr>
            </w:pPr>
            <w:r w:rsidRPr="008130F3">
              <w:rPr>
                <w:rStyle w:val="FontStyle11"/>
              </w:rPr>
              <w:t>Вправе ли производственный охотничий инспектор в ходе осмотра вещей использовать средства видеофиксации в границах закрепленных охотничьих угодий:</w:t>
            </w:r>
          </w:p>
        </w:tc>
      </w:tr>
      <w:tr w:rsidR="00EC0E75" w:rsidRPr="008130F3" w14:paraId="1A9FD415" w14:textId="77777777" w:rsidTr="00B50702">
        <w:tc>
          <w:tcPr>
            <w:tcW w:w="540" w:type="dxa"/>
          </w:tcPr>
          <w:p w14:paraId="379341E9"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27546921"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6C51D686" w14:textId="05E77D02" w:rsidR="00EC0E75" w:rsidRPr="008130F3" w:rsidRDefault="00EC0E75" w:rsidP="00EC0E75">
            <w:pPr>
              <w:pStyle w:val="Style2"/>
              <w:widowControl/>
              <w:spacing w:before="60" w:after="60"/>
              <w:ind w:firstLine="0"/>
              <w:rPr>
                <w:rStyle w:val="FontStyle11"/>
              </w:rPr>
            </w:pPr>
            <w:r w:rsidRPr="008130F3">
              <w:rPr>
                <w:rStyle w:val="FontStyle12"/>
              </w:rPr>
              <w:t>вправе в любом случае</w:t>
            </w:r>
          </w:p>
        </w:tc>
      </w:tr>
      <w:tr w:rsidR="00EC0E75" w:rsidRPr="008130F3" w14:paraId="154238C7" w14:textId="77777777" w:rsidTr="00B50702">
        <w:tc>
          <w:tcPr>
            <w:tcW w:w="540" w:type="dxa"/>
          </w:tcPr>
          <w:p w14:paraId="0097F7C9"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61097870"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435E5727" w14:textId="1CB36A54" w:rsidR="00EC0E75" w:rsidRPr="008130F3" w:rsidRDefault="00EC0E75" w:rsidP="00EC0E75">
            <w:pPr>
              <w:pStyle w:val="Style2"/>
              <w:widowControl/>
              <w:spacing w:before="60" w:after="60"/>
              <w:ind w:firstLine="0"/>
              <w:rPr>
                <w:rStyle w:val="FontStyle11"/>
              </w:rPr>
            </w:pPr>
            <w:r w:rsidRPr="008130F3">
              <w:rPr>
                <w:rStyle w:val="FontStyle12"/>
              </w:rPr>
              <w:t>не вправе</w:t>
            </w:r>
          </w:p>
        </w:tc>
      </w:tr>
      <w:tr w:rsidR="00EC0E75" w:rsidRPr="008130F3" w14:paraId="7C0DD5B3" w14:textId="77777777" w:rsidTr="00B50702">
        <w:tc>
          <w:tcPr>
            <w:tcW w:w="540" w:type="dxa"/>
          </w:tcPr>
          <w:p w14:paraId="2888FA51"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29F7CEF7"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22CBB5E5" w14:textId="2A02DFA0" w:rsidR="00EC0E75" w:rsidRPr="008130F3" w:rsidRDefault="00EC0E75" w:rsidP="00EC0E75">
            <w:pPr>
              <w:pStyle w:val="Style2"/>
              <w:widowControl/>
              <w:spacing w:before="60" w:after="60"/>
              <w:ind w:firstLine="0"/>
              <w:rPr>
                <w:rStyle w:val="FontStyle11"/>
              </w:rPr>
            </w:pPr>
            <w:r w:rsidRPr="008130F3">
              <w:rPr>
                <w:rStyle w:val="FontStyle12"/>
              </w:rPr>
              <w:t>только с согласия граждан</w:t>
            </w:r>
          </w:p>
        </w:tc>
      </w:tr>
      <w:tr w:rsidR="00EC0E75" w:rsidRPr="008130F3" w14:paraId="31CC32BD" w14:textId="77777777" w:rsidTr="00B50702">
        <w:trPr>
          <w:trHeight w:val="80"/>
        </w:trPr>
        <w:tc>
          <w:tcPr>
            <w:tcW w:w="540" w:type="dxa"/>
          </w:tcPr>
          <w:p w14:paraId="50836417"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5BA3B10D" w14:textId="748C6C5B" w:rsidR="00EC0E75" w:rsidRPr="008130F3" w:rsidRDefault="00EC0E75" w:rsidP="00EC0E75">
            <w:pPr>
              <w:pStyle w:val="Style2"/>
              <w:widowControl/>
              <w:spacing w:before="60" w:after="60"/>
              <w:ind w:firstLine="0"/>
              <w:rPr>
                <w:rStyle w:val="FontStyle11"/>
              </w:rPr>
            </w:pPr>
            <w:r w:rsidRPr="008130F3">
              <w:rPr>
                <w:rStyle w:val="FontStyle11"/>
              </w:rPr>
              <w:t>Может ли производственный охотничий инспектор использовать средства фотофиксации в ходе осмотра транспортных средств лиц, находящихся в границах закрепленных охотничьих угодий:</w:t>
            </w:r>
          </w:p>
        </w:tc>
      </w:tr>
      <w:tr w:rsidR="00EC0E75" w:rsidRPr="008130F3" w14:paraId="1358E040" w14:textId="77777777" w:rsidTr="00B50702">
        <w:tc>
          <w:tcPr>
            <w:tcW w:w="540" w:type="dxa"/>
          </w:tcPr>
          <w:p w14:paraId="01C34F89"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3CCEEA33"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68FB7F8B" w14:textId="5CD8644B" w:rsidR="00EC0E75" w:rsidRPr="008130F3" w:rsidRDefault="00EC0E75" w:rsidP="00EC0E75">
            <w:pPr>
              <w:pStyle w:val="Style2"/>
              <w:widowControl/>
              <w:spacing w:before="60" w:after="60"/>
              <w:ind w:firstLine="0"/>
              <w:rPr>
                <w:rStyle w:val="FontStyle11"/>
              </w:rPr>
            </w:pPr>
            <w:r w:rsidRPr="008130F3">
              <w:rPr>
                <w:rStyle w:val="FontStyle12"/>
              </w:rPr>
              <w:t>не может</w:t>
            </w:r>
          </w:p>
        </w:tc>
      </w:tr>
      <w:tr w:rsidR="00EC0E75" w:rsidRPr="008130F3" w14:paraId="34D83A57" w14:textId="77777777" w:rsidTr="00B50702">
        <w:tc>
          <w:tcPr>
            <w:tcW w:w="540" w:type="dxa"/>
          </w:tcPr>
          <w:p w14:paraId="539FA82D"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2F03B7A4"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3CA8DAA2" w14:textId="145A66F1" w:rsidR="00EC0E75" w:rsidRPr="008130F3" w:rsidRDefault="00EC0E75" w:rsidP="00EC0E75">
            <w:pPr>
              <w:pStyle w:val="Style2"/>
              <w:widowControl/>
              <w:spacing w:before="60" w:after="60"/>
              <w:ind w:firstLine="0"/>
              <w:rPr>
                <w:rStyle w:val="FontStyle11"/>
              </w:rPr>
            </w:pPr>
            <w:r w:rsidRPr="008130F3">
              <w:rPr>
                <w:rStyle w:val="FontStyle12"/>
              </w:rPr>
              <w:t>может только с согласия лица, транспортное средство которого осматриваются</w:t>
            </w:r>
          </w:p>
        </w:tc>
      </w:tr>
      <w:tr w:rsidR="00EC0E75" w:rsidRPr="008130F3" w14:paraId="2AA39D48" w14:textId="77777777" w:rsidTr="00B50702">
        <w:tc>
          <w:tcPr>
            <w:tcW w:w="540" w:type="dxa"/>
          </w:tcPr>
          <w:p w14:paraId="6642EC00"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3064B862"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23024F29" w14:textId="303A3D79" w:rsidR="00EC0E75" w:rsidRPr="008130F3" w:rsidRDefault="00EC0E75" w:rsidP="00EC0E75">
            <w:pPr>
              <w:pStyle w:val="Style2"/>
              <w:widowControl/>
              <w:spacing w:before="60" w:after="60"/>
              <w:ind w:firstLine="0"/>
              <w:rPr>
                <w:rStyle w:val="FontStyle11"/>
              </w:rPr>
            </w:pPr>
            <w:r w:rsidRPr="008130F3">
              <w:rPr>
                <w:rStyle w:val="FontStyle12"/>
              </w:rPr>
              <w:t>может</w:t>
            </w:r>
          </w:p>
        </w:tc>
      </w:tr>
      <w:tr w:rsidR="00EC0E75" w:rsidRPr="008130F3" w14:paraId="57CD0CEA" w14:textId="77777777" w:rsidTr="00B50702">
        <w:trPr>
          <w:trHeight w:val="80"/>
        </w:trPr>
        <w:tc>
          <w:tcPr>
            <w:tcW w:w="540" w:type="dxa"/>
          </w:tcPr>
          <w:p w14:paraId="61D58E46"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58BFF955" w14:textId="212F3E2B" w:rsidR="00EC0E75" w:rsidRPr="008130F3" w:rsidRDefault="00EC0E75" w:rsidP="00EC0E75">
            <w:pPr>
              <w:pStyle w:val="Style2"/>
              <w:widowControl/>
              <w:spacing w:before="60" w:after="60"/>
              <w:ind w:firstLine="0"/>
              <w:rPr>
                <w:rStyle w:val="FontStyle11"/>
              </w:rPr>
            </w:pPr>
            <w:r w:rsidRPr="008130F3">
              <w:rPr>
                <w:rStyle w:val="FontStyle11"/>
              </w:rPr>
              <w:t>В границах каких охотничьих угодий производственный охотничий инспектор может использовать средства видеофиксации в ходе осмотра транспортных средств лиц, находящихся в границах охотничьих угодий:</w:t>
            </w:r>
          </w:p>
        </w:tc>
      </w:tr>
      <w:tr w:rsidR="00EC0E75" w:rsidRPr="008130F3" w14:paraId="4B823DB1" w14:textId="77777777" w:rsidTr="00B50702">
        <w:tc>
          <w:tcPr>
            <w:tcW w:w="540" w:type="dxa"/>
          </w:tcPr>
          <w:p w14:paraId="70756172"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62283697"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3BC33983" w14:textId="33B6B6F1" w:rsidR="00EC0E75" w:rsidRPr="008130F3" w:rsidRDefault="00EC0E75" w:rsidP="00EC0E75">
            <w:pPr>
              <w:pStyle w:val="Style2"/>
              <w:widowControl/>
              <w:spacing w:before="60" w:after="60"/>
              <w:ind w:firstLine="0"/>
              <w:rPr>
                <w:rStyle w:val="FontStyle11"/>
              </w:rPr>
            </w:pPr>
            <w:r w:rsidRPr="008130F3">
              <w:rPr>
                <w:rStyle w:val="FontStyle12"/>
              </w:rPr>
              <w:t>только в границах охотничьих угодий, указанных в охотхозяйственных соглашениях</w:t>
            </w:r>
          </w:p>
        </w:tc>
      </w:tr>
      <w:tr w:rsidR="00EC0E75" w:rsidRPr="008130F3" w14:paraId="510F02D0" w14:textId="77777777" w:rsidTr="00B50702">
        <w:tc>
          <w:tcPr>
            <w:tcW w:w="540" w:type="dxa"/>
          </w:tcPr>
          <w:p w14:paraId="5E8586BE"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438EFFE3"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5FFB91A3" w14:textId="5E8D1FED" w:rsidR="00EC0E75" w:rsidRPr="008130F3" w:rsidRDefault="00EC0E75" w:rsidP="00EC0E75">
            <w:pPr>
              <w:pStyle w:val="Style2"/>
              <w:widowControl/>
              <w:spacing w:before="60" w:after="60"/>
              <w:ind w:firstLine="0"/>
              <w:rPr>
                <w:rStyle w:val="FontStyle11"/>
              </w:rPr>
            </w:pPr>
            <w:r w:rsidRPr="008130F3">
              <w:rPr>
                <w:rStyle w:val="FontStyle12"/>
              </w:rPr>
              <w:t>в границах особо охраняемых природных территорий</w:t>
            </w:r>
          </w:p>
        </w:tc>
      </w:tr>
      <w:tr w:rsidR="00EC0E75" w:rsidRPr="008130F3" w14:paraId="4440EBD2" w14:textId="77777777" w:rsidTr="00B50702">
        <w:tc>
          <w:tcPr>
            <w:tcW w:w="540" w:type="dxa"/>
          </w:tcPr>
          <w:p w14:paraId="47EBD548"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3D61FE54"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7366A7D1" w14:textId="36491F9C" w:rsidR="00EC0E75" w:rsidRPr="008130F3" w:rsidRDefault="00EC0E75" w:rsidP="00EC0E75">
            <w:pPr>
              <w:pStyle w:val="Style2"/>
              <w:widowControl/>
              <w:spacing w:before="60" w:after="60"/>
              <w:ind w:firstLine="0"/>
              <w:rPr>
                <w:rStyle w:val="FontStyle11"/>
              </w:rPr>
            </w:pPr>
            <w:r w:rsidRPr="008130F3">
              <w:rPr>
                <w:rStyle w:val="FontStyle12"/>
              </w:rPr>
              <w:t>только в общедоступных охотничьих угодьях за исключением особо охраняемых природных территорий</w:t>
            </w:r>
          </w:p>
        </w:tc>
      </w:tr>
      <w:tr w:rsidR="00EC0E75" w:rsidRPr="008130F3" w14:paraId="258A9668" w14:textId="77777777" w:rsidTr="00B50702">
        <w:trPr>
          <w:trHeight w:val="80"/>
        </w:trPr>
        <w:tc>
          <w:tcPr>
            <w:tcW w:w="540" w:type="dxa"/>
          </w:tcPr>
          <w:p w14:paraId="09A3AA8A"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66D21C0A" w14:textId="44D78B2D" w:rsidR="00EC0E75" w:rsidRPr="008130F3" w:rsidRDefault="00EC0E75" w:rsidP="00EC0E75">
            <w:pPr>
              <w:pStyle w:val="Style2"/>
              <w:widowControl/>
              <w:spacing w:before="60" w:after="60"/>
              <w:ind w:firstLine="0"/>
              <w:rPr>
                <w:rStyle w:val="FontStyle11"/>
              </w:rPr>
            </w:pPr>
            <w:r w:rsidRPr="008130F3">
              <w:rPr>
                <w:rStyle w:val="FontStyle11"/>
              </w:rPr>
              <w:t>Должен ли производственный охотничий инспектор представиться (назвать фамилию, имя, отчество) лицам, в отношении которых осуществляется производственный охотничий контроль:</w:t>
            </w:r>
          </w:p>
        </w:tc>
      </w:tr>
      <w:tr w:rsidR="00EC0E75" w:rsidRPr="008130F3" w14:paraId="1FBD16E1" w14:textId="77777777" w:rsidTr="00B50702">
        <w:tc>
          <w:tcPr>
            <w:tcW w:w="540" w:type="dxa"/>
          </w:tcPr>
          <w:p w14:paraId="50B8E767"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6092292A"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62422CC9" w14:textId="12A615BC" w:rsidR="00EC0E75" w:rsidRPr="008130F3" w:rsidRDefault="00EC0E75" w:rsidP="00EC0E75">
            <w:pPr>
              <w:pStyle w:val="Style2"/>
              <w:widowControl/>
              <w:spacing w:before="60" w:after="60"/>
              <w:ind w:firstLine="0"/>
              <w:rPr>
                <w:rStyle w:val="FontStyle11"/>
              </w:rPr>
            </w:pPr>
            <w:r w:rsidRPr="008130F3">
              <w:rPr>
                <w:rStyle w:val="FontStyle12"/>
              </w:rPr>
              <w:t>не должен</w:t>
            </w:r>
          </w:p>
        </w:tc>
      </w:tr>
      <w:tr w:rsidR="00EC0E75" w:rsidRPr="008130F3" w14:paraId="7ADAABD4" w14:textId="77777777" w:rsidTr="00B50702">
        <w:tc>
          <w:tcPr>
            <w:tcW w:w="540" w:type="dxa"/>
          </w:tcPr>
          <w:p w14:paraId="342372E1"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4EFB03F8"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0ED41FF5" w14:textId="42287303" w:rsidR="00EC0E75" w:rsidRPr="008130F3" w:rsidRDefault="00EC0E75" w:rsidP="00EC0E75">
            <w:pPr>
              <w:pStyle w:val="Style2"/>
              <w:widowControl/>
              <w:spacing w:before="60" w:after="60"/>
              <w:ind w:firstLine="0"/>
              <w:rPr>
                <w:rStyle w:val="FontStyle11"/>
              </w:rPr>
            </w:pPr>
            <w:r w:rsidRPr="008130F3">
              <w:rPr>
                <w:rStyle w:val="FontStyle12"/>
              </w:rPr>
              <w:t>должен без исключений</w:t>
            </w:r>
          </w:p>
        </w:tc>
      </w:tr>
      <w:tr w:rsidR="00EC0E75" w:rsidRPr="008130F3" w14:paraId="4BB5EAFF" w14:textId="77777777" w:rsidTr="00B50702">
        <w:tc>
          <w:tcPr>
            <w:tcW w:w="540" w:type="dxa"/>
          </w:tcPr>
          <w:p w14:paraId="31FEDC34"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195277DB"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0BCCD28C" w14:textId="6B4160DC" w:rsidR="00EC0E75" w:rsidRPr="008130F3" w:rsidRDefault="00EC0E75" w:rsidP="00EC0E75">
            <w:pPr>
              <w:pStyle w:val="Style2"/>
              <w:widowControl/>
              <w:spacing w:before="60" w:after="60"/>
              <w:ind w:firstLine="0"/>
              <w:rPr>
                <w:rStyle w:val="FontStyle11"/>
              </w:rPr>
            </w:pPr>
            <w:r w:rsidRPr="008130F3">
              <w:rPr>
                <w:rStyle w:val="FontStyle12"/>
              </w:rPr>
              <w:t>только по требованию лиц, в отношении которых осуществляется производственный охотничий контроль</w:t>
            </w:r>
          </w:p>
        </w:tc>
      </w:tr>
      <w:tr w:rsidR="00EC0E75" w:rsidRPr="008130F3" w14:paraId="6690812F" w14:textId="77777777" w:rsidTr="00B50702">
        <w:trPr>
          <w:trHeight w:val="80"/>
        </w:trPr>
        <w:tc>
          <w:tcPr>
            <w:tcW w:w="540" w:type="dxa"/>
          </w:tcPr>
          <w:p w14:paraId="1D0523F0"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694065DB" w14:textId="5B8A9B78" w:rsidR="00EC0E75" w:rsidRPr="008130F3" w:rsidRDefault="00EC0E75" w:rsidP="00EC0E75">
            <w:pPr>
              <w:pStyle w:val="Style2"/>
              <w:widowControl/>
              <w:spacing w:before="60" w:after="60"/>
              <w:ind w:firstLine="0"/>
              <w:rPr>
                <w:rStyle w:val="FontStyle11"/>
              </w:rPr>
            </w:pPr>
            <w:r w:rsidRPr="008130F3">
              <w:rPr>
                <w:rStyle w:val="FontStyle11"/>
              </w:rPr>
              <w:t>Должен ли производственный охотничий инспектор объявить лицам, в отношении которых осуществляется производственный охотничий контроль, причину осуществления производственного охотничьего контроля:</w:t>
            </w:r>
          </w:p>
        </w:tc>
      </w:tr>
      <w:tr w:rsidR="00EC0E75" w:rsidRPr="008130F3" w14:paraId="7799DA25" w14:textId="77777777" w:rsidTr="00B50702">
        <w:tc>
          <w:tcPr>
            <w:tcW w:w="540" w:type="dxa"/>
          </w:tcPr>
          <w:p w14:paraId="50B8E73A"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608B7F46"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629E8D26" w14:textId="6663A6FC" w:rsidR="00EC0E75" w:rsidRPr="008130F3" w:rsidRDefault="00EC0E75" w:rsidP="00EC0E75">
            <w:pPr>
              <w:pStyle w:val="Style2"/>
              <w:widowControl/>
              <w:spacing w:before="60" w:after="60"/>
              <w:ind w:firstLine="0"/>
              <w:rPr>
                <w:rStyle w:val="FontStyle11"/>
              </w:rPr>
            </w:pPr>
            <w:r w:rsidRPr="008130F3">
              <w:rPr>
                <w:rStyle w:val="FontStyle12"/>
              </w:rPr>
              <w:t>должен в любом случае</w:t>
            </w:r>
          </w:p>
        </w:tc>
      </w:tr>
      <w:tr w:rsidR="00EC0E75" w:rsidRPr="008130F3" w14:paraId="5EB41932" w14:textId="77777777" w:rsidTr="00B50702">
        <w:tc>
          <w:tcPr>
            <w:tcW w:w="540" w:type="dxa"/>
          </w:tcPr>
          <w:p w14:paraId="6452BA7F"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54C97A1E"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505EC4E3" w14:textId="60D75CE4" w:rsidR="00EC0E75" w:rsidRPr="008130F3" w:rsidRDefault="00EC0E75" w:rsidP="00EC0E75">
            <w:pPr>
              <w:pStyle w:val="Style2"/>
              <w:widowControl/>
              <w:spacing w:before="60" w:after="60"/>
              <w:ind w:firstLine="0"/>
              <w:rPr>
                <w:rStyle w:val="FontStyle11"/>
              </w:rPr>
            </w:pPr>
            <w:r w:rsidRPr="008130F3">
              <w:rPr>
                <w:rStyle w:val="FontStyle12"/>
              </w:rPr>
              <w:t>только по требованию лиц, в отношении которых осуществляется производственный охотничий контроль</w:t>
            </w:r>
          </w:p>
        </w:tc>
      </w:tr>
      <w:tr w:rsidR="00EC0E75" w:rsidRPr="008130F3" w14:paraId="07420854" w14:textId="77777777" w:rsidTr="00B50702">
        <w:tc>
          <w:tcPr>
            <w:tcW w:w="540" w:type="dxa"/>
          </w:tcPr>
          <w:p w14:paraId="3E37801C"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723A900E"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4BB559C7" w14:textId="3C257081" w:rsidR="00EC0E75" w:rsidRPr="008130F3" w:rsidRDefault="00EC0E75" w:rsidP="00EC0E75">
            <w:pPr>
              <w:pStyle w:val="Style2"/>
              <w:widowControl/>
              <w:spacing w:before="60" w:after="60"/>
              <w:ind w:firstLine="0"/>
              <w:rPr>
                <w:rStyle w:val="FontStyle11"/>
              </w:rPr>
            </w:pPr>
            <w:r w:rsidRPr="008130F3">
              <w:rPr>
                <w:rStyle w:val="FontStyle12"/>
              </w:rPr>
              <w:t>не должен</w:t>
            </w:r>
          </w:p>
        </w:tc>
      </w:tr>
      <w:tr w:rsidR="00EC0E75" w:rsidRPr="008130F3" w14:paraId="4EFDE4BB" w14:textId="77777777" w:rsidTr="00B50702">
        <w:trPr>
          <w:trHeight w:val="80"/>
        </w:trPr>
        <w:tc>
          <w:tcPr>
            <w:tcW w:w="540" w:type="dxa"/>
          </w:tcPr>
          <w:p w14:paraId="0B463A9D"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20434013" w14:textId="28FB9531" w:rsidR="00EC0E75" w:rsidRPr="008130F3" w:rsidRDefault="00EC0E75" w:rsidP="00EC0E75">
            <w:pPr>
              <w:pStyle w:val="Style2"/>
              <w:widowControl/>
              <w:spacing w:before="60" w:after="60"/>
              <w:ind w:firstLine="0"/>
              <w:rPr>
                <w:rStyle w:val="FontStyle11"/>
              </w:rPr>
            </w:pPr>
            <w:r w:rsidRPr="008130F3">
              <w:rPr>
                <w:rStyle w:val="FontStyle11"/>
              </w:rPr>
              <w:t>Должен ли производственный охотничий инспектор довести до сведения лиц, в отношении которых осуществляется производственный охотничий контроль, результаты осуществления производственного охотничьего контроля:</w:t>
            </w:r>
          </w:p>
        </w:tc>
      </w:tr>
      <w:tr w:rsidR="00EC0E75" w:rsidRPr="008130F3" w14:paraId="799A5B8D" w14:textId="77777777" w:rsidTr="00B50702">
        <w:tc>
          <w:tcPr>
            <w:tcW w:w="540" w:type="dxa"/>
          </w:tcPr>
          <w:p w14:paraId="7D3CACE0"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1BC11081"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58A2D38B" w14:textId="52DFF41B" w:rsidR="00EC0E75" w:rsidRPr="008130F3" w:rsidRDefault="00EC0E75" w:rsidP="00EC0E75">
            <w:pPr>
              <w:pStyle w:val="Style2"/>
              <w:widowControl/>
              <w:spacing w:before="60" w:after="60"/>
              <w:ind w:firstLine="0"/>
              <w:rPr>
                <w:rStyle w:val="FontStyle11"/>
              </w:rPr>
            </w:pPr>
            <w:r w:rsidRPr="008130F3">
              <w:rPr>
                <w:rStyle w:val="FontStyle12"/>
              </w:rPr>
              <w:t>должен</w:t>
            </w:r>
          </w:p>
        </w:tc>
      </w:tr>
      <w:tr w:rsidR="00EC0E75" w:rsidRPr="008130F3" w14:paraId="79D5D16C" w14:textId="77777777" w:rsidTr="00B50702">
        <w:tc>
          <w:tcPr>
            <w:tcW w:w="540" w:type="dxa"/>
          </w:tcPr>
          <w:p w14:paraId="31B72B2E"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5B006065"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387EF6FB" w14:textId="23C63F3F" w:rsidR="00EC0E75" w:rsidRPr="008130F3" w:rsidRDefault="00EC0E75" w:rsidP="00EC0E75">
            <w:pPr>
              <w:pStyle w:val="Style2"/>
              <w:widowControl/>
              <w:spacing w:before="60" w:after="60"/>
              <w:ind w:firstLine="0"/>
              <w:rPr>
                <w:rStyle w:val="FontStyle11"/>
              </w:rPr>
            </w:pPr>
            <w:r w:rsidRPr="008130F3">
              <w:rPr>
                <w:rStyle w:val="FontStyle12"/>
              </w:rPr>
              <w:t>не должен</w:t>
            </w:r>
          </w:p>
        </w:tc>
      </w:tr>
      <w:tr w:rsidR="00EC0E75" w:rsidRPr="008130F3" w14:paraId="72C114AA" w14:textId="77777777" w:rsidTr="00B50702">
        <w:tc>
          <w:tcPr>
            <w:tcW w:w="540" w:type="dxa"/>
          </w:tcPr>
          <w:p w14:paraId="1AD01F10"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3D4461FC"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036FCABB" w14:textId="65A16A18" w:rsidR="00EC0E75" w:rsidRPr="008130F3" w:rsidRDefault="00EC0E75" w:rsidP="00EC0E75">
            <w:pPr>
              <w:pStyle w:val="Style2"/>
              <w:widowControl/>
              <w:spacing w:before="60" w:after="60"/>
              <w:ind w:firstLine="0"/>
              <w:rPr>
                <w:rStyle w:val="FontStyle11"/>
              </w:rPr>
            </w:pPr>
            <w:r w:rsidRPr="008130F3">
              <w:rPr>
                <w:rStyle w:val="FontStyle12"/>
              </w:rPr>
              <w:t>данный вопрос законодательством Российской Федерации не урегулирован</w:t>
            </w:r>
          </w:p>
        </w:tc>
      </w:tr>
      <w:tr w:rsidR="00EC0E75" w:rsidRPr="008130F3" w14:paraId="5AEF2121" w14:textId="77777777" w:rsidTr="00B50702">
        <w:trPr>
          <w:trHeight w:val="80"/>
        </w:trPr>
        <w:tc>
          <w:tcPr>
            <w:tcW w:w="540" w:type="dxa"/>
          </w:tcPr>
          <w:p w14:paraId="691C7C40"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04D783FD" w14:textId="6CFCFAD2" w:rsidR="00EC0E75" w:rsidRPr="008130F3" w:rsidRDefault="00EC0E75" w:rsidP="00EC0E75">
            <w:pPr>
              <w:pStyle w:val="Style2"/>
              <w:widowControl/>
              <w:spacing w:before="60" w:after="60"/>
              <w:ind w:firstLine="0"/>
              <w:rPr>
                <w:rStyle w:val="FontStyle11"/>
                <w:b w:val="0"/>
                <w:bCs w:val="0"/>
              </w:rPr>
            </w:pPr>
            <w:r w:rsidRPr="008130F3">
              <w:rPr>
                <w:rStyle w:val="FontStyle12"/>
                <w:b/>
                <w:bCs/>
              </w:rPr>
              <w:t>В акте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r w:rsidRPr="008130F3">
              <w:rPr>
                <w:rStyle w:val="FontStyle11"/>
                <w:b w:val="0"/>
                <w:bCs w:val="0"/>
              </w:rPr>
              <w:t xml:space="preserve"> </w:t>
            </w:r>
            <w:r w:rsidRPr="008130F3">
              <w:rPr>
                <w:rStyle w:val="FontStyle11"/>
              </w:rPr>
              <w:t>должны</w:t>
            </w:r>
            <w:r w:rsidRPr="008130F3">
              <w:rPr>
                <w:rStyle w:val="FontStyle11"/>
                <w:b w:val="0"/>
                <w:bCs w:val="0"/>
              </w:rPr>
              <w:t xml:space="preserve"> </w:t>
            </w:r>
            <w:r w:rsidRPr="008130F3">
              <w:rPr>
                <w:rStyle w:val="FontStyle11"/>
              </w:rPr>
              <w:t>быть отражены результаты:</w:t>
            </w:r>
          </w:p>
        </w:tc>
      </w:tr>
      <w:tr w:rsidR="00EC0E75" w:rsidRPr="008130F3" w14:paraId="7A19B2B0" w14:textId="77777777" w:rsidTr="00B50702">
        <w:tc>
          <w:tcPr>
            <w:tcW w:w="540" w:type="dxa"/>
          </w:tcPr>
          <w:p w14:paraId="22D6CCE0"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257E77B5"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7FC3156B" w14:textId="55B31E21" w:rsidR="00EC0E75" w:rsidRPr="008130F3" w:rsidRDefault="00EC0E75" w:rsidP="00EC0E75">
            <w:pPr>
              <w:pStyle w:val="Style2"/>
              <w:widowControl/>
              <w:spacing w:before="60" w:after="60"/>
              <w:ind w:firstLine="0"/>
              <w:rPr>
                <w:rStyle w:val="FontStyle11"/>
              </w:rPr>
            </w:pPr>
            <w:r w:rsidRPr="008130F3">
              <w:rPr>
                <w:rStyle w:val="FontStyle12"/>
              </w:rPr>
              <w:t>осмотра вещей</w:t>
            </w:r>
          </w:p>
        </w:tc>
      </w:tr>
      <w:tr w:rsidR="00EC0E75" w:rsidRPr="008130F3" w14:paraId="25B59718" w14:textId="77777777" w:rsidTr="00B50702">
        <w:tc>
          <w:tcPr>
            <w:tcW w:w="540" w:type="dxa"/>
          </w:tcPr>
          <w:p w14:paraId="46E8FDDA"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735F6E08"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2F0D20F1" w14:textId="50D0530C" w:rsidR="00EC0E75" w:rsidRPr="008130F3" w:rsidRDefault="00EC0E75" w:rsidP="00EC0E75">
            <w:pPr>
              <w:pStyle w:val="Style2"/>
              <w:widowControl/>
              <w:spacing w:before="60" w:after="60"/>
              <w:ind w:firstLine="0"/>
              <w:rPr>
                <w:rStyle w:val="FontStyle11"/>
              </w:rPr>
            </w:pPr>
            <w:r w:rsidRPr="008130F3">
              <w:rPr>
                <w:rStyle w:val="FontStyle12"/>
              </w:rPr>
              <w:t>осмотра транспортных средств</w:t>
            </w:r>
          </w:p>
        </w:tc>
      </w:tr>
      <w:tr w:rsidR="00EC0E75" w:rsidRPr="008130F3" w14:paraId="5D7AC5DC" w14:textId="77777777" w:rsidTr="00B50702">
        <w:tc>
          <w:tcPr>
            <w:tcW w:w="540" w:type="dxa"/>
          </w:tcPr>
          <w:p w14:paraId="42722984"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30AF96D4"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5B3A0FBE" w14:textId="42927E6C" w:rsidR="00EC0E75" w:rsidRPr="008130F3" w:rsidRDefault="00EC0E75" w:rsidP="00EC0E75">
            <w:pPr>
              <w:pStyle w:val="Style2"/>
              <w:widowControl/>
              <w:spacing w:before="60" w:after="60"/>
              <w:ind w:firstLine="0"/>
              <w:rPr>
                <w:rStyle w:val="FontStyle11"/>
              </w:rPr>
            </w:pPr>
            <w:r w:rsidRPr="008130F3">
              <w:rPr>
                <w:rStyle w:val="FontStyle12"/>
              </w:rPr>
              <w:t>оба варианта</w:t>
            </w:r>
          </w:p>
        </w:tc>
      </w:tr>
      <w:tr w:rsidR="00EC0E75" w:rsidRPr="008130F3" w14:paraId="054EC0EC" w14:textId="77777777" w:rsidTr="00B50702">
        <w:trPr>
          <w:trHeight w:val="80"/>
        </w:trPr>
        <w:tc>
          <w:tcPr>
            <w:tcW w:w="540" w:type="dxa"/>
          </w:tcPr>
          <w:p w14:paraId="4A0580F5"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50311065" w14:textId="5015DBE1" w:rsidR="00EC0E75" w:rsidRPr="008130F3" w:rsidRDefault="00EC0E75" w:rsidP="00EC0E75">
            <w:pPr>
              <w:pStyle w:val="Style2"/>
              <w:widowControl/>
              <w:spacing w:before="60" w:after="60"/>
              <w:ind w:firstLine="0"/>
              <w:rPr>
                <w:rStyle w:val="FontStyle11"/>
              </w:rPr>
            </w:pPr>
            <w:r w:rsidRPr="008130F3">
              <w:rPr>
                <w:rStyle w:val="FontStyle11"/>
              </w:rPr>
              <w:t>Вправе ли производственный охотинспектор производить осмотр с нарушением целостности орудий охоты, продукции охоты, находящихся при гражданине:</w:t>
            </w:r>
          </w:p>
        </w:tc>
      </w:tr>
      <w:tr w:rsidR="00EC0E75" w:rsidRPr="008130F3" w14:paraId="3B919B89" w14:textId="77777777" w:rsidTr="00B50702">
        <w:tc>
          <w:tcPr>
            <w:tcW w:w="540" w:type="dxa"/>
          </w:tcPr>
          <w:p w14:paraId="394BC320"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2A896E9B"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7564EAD3" w14:textId="54B2E8FE" w:rsidR="00EC0E75" w:rsidRPr="008130F3" w:rsidRDefault="00EC0E75" w:rsidP="00EC0E75">
            <w:pPr>
              <w:pStyle w:val="Style2"/>
              <w:widowControl/>
              <w:spacing w:before="60" w:after="60"/>
              <w:ind w:firstLine="0"/>
              <w:rPr>
                <w:rStyle w:val="FontStyle11"/>
              </w:rPr>
            </w:pPr>
            <w:r w:rsidRPr="008130F3">
              <w:rPr>
                <w:rStyle w:val="FontStyle12"/>
              </w:rPr>
              <w:t>вправе</w:t>
            </w:r>
          </w:p>
        </w:tc>
      </w:tr>
      <w:tr w:rsidR="00EC0E75" w:rsidRPr="008130F3" w14:paraId="1435034C" w14:textId="77777777" w:rsidTr="00B50702">
        <w:tc>
          <w:tcPr>
            <w:tcW w:w="540" w:type="dxa"/>
          </w:tcPr>
          <w:p w14:paraId="5C08AC69"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53CB2996"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3407397B" w14:textId="3613B21F" w:rsidR="00EC0E75" w:rsidRPr="008130F3" w:rsidRDefault="00EC0E75" w:rsidP="00EC0E75">
            <w:pPr>
              <w:pStyle w:val="Style2"/>
              <w:widowControl/>
              <w:spacing w:before="60" w:after="60"/>
              <w:ind w:firstLine="0"/>
              <w:rPr>
                <w:rStyle w:val="FontStyle11"/>
              </w:rPr>
            </w:pPr>
            <w:r w:rsidRPr="008130F3">
              <w:rPr>
                <w:rStyle w:val="FontStyle12"/>
              </w:rPr>
              <w:t>не вправе</w:t>
            </w:r>
          </w:p>
        </w:tc>
      </w:tr>
      <w:tr w:rsidR="00EC0E75" w:rsidRPr="008130F3" w14:paraId="73B8FA82" w14:textId="77777777" w:rsidTr="00B50702">
        <w:tc>
          <w:tcPr>
            <w:tcW w:w="540" w:type="dxa"/>
          </w:tcPr>
          <w:p w14:paraId="50CC2565"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42C362AA"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5CACFED4" w14:textId="55023D40" w:rsidR="00EC0E75" w:rsidRPr="008130F3" w:rsidRDefault="00EC0E75" w:rsidP="00EC0E75">
            <w:pPr>
              <w:pStyle w:val="Style2"/>
              <w:widowControl/>
              <w:spacing w:before="60" w:after="60"/>
              <w:ind w:firstLine="0"/>
              <w:rPr>
                <w:rStyle w:val="FontStyle11"/>
              </w:rPr>
            </w:pPr>
            <w:r w:rsidRPr="008130F3">
              <w:rPr>
                <w:rStyle w:val="FontStyle12"/>
              </w:rPr>
              <w:t>не вправе, за исключением осуществления данного мероприятия в присутствии двух понятых</w:t>
            </w:r>
          </w:p>
        </w:tc>
      </w:tr>
      <w:tr w:rsidR="00EC0E75" w:rsidRPr="008130F3" w14:paraId="13B616E0" w14:textId="77777777" w:rsidTr="0076519E">
        <w:trPr>
          <w:trHeight w:val="80"/>
        </w:trPr>
        <w:tc>
          <w:tcPr>
            <w:tcW w:w="540" w:type="dxa"/>
          </w:tcPr>
          <w:p w14:paraId="3FA81A7B"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2F0CA8D7" w14:textId="77777777" w:rsidR="00EC0E75" w:rsidRPr="008130F3" w:rsidRDefault="00EC0E75" w:rsidP="00EC0E75">
            <w:pPr>
              <w:pStyle w:val="Style2"/>
              <w:widowControl/>
              <w:spacing w:before="60" w:after="60"/>
              <w:ind w:firstLine="0"/>
              <w:rPr>
                <w:rStyle w:val="FontStyle11"/>
              </w:rPr>
            </w:pPr>
            <w:r w:rsidRPr="008130F3">
              <w:rPr>
                <w:rStyle w:val="FontStyle11"/>
              </w:rPr>
              <w:t>Вправе ли производственный охотинспектор проверять наличие путевки:</w:t>
            </w:r>
          </w:p>
        </w:tc>
      </w:tr>
      <w:tr w:rsidR="00EC0E75" w:rsidRPr="008130F3" w14:paraId="53ED5D23" w14:textId="77777777" w:rsidTr="0076519E">
        <w:tc>
          <w:tcPr>
            <w:tcW w:w="540" w:type="dxa"/>
          </w:tcPr>
          <w:p w14:paraId="4B984FE3"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2D3DA05E"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303DF504" w14:textId="77777777" w:rsidR="00EC0E75" w:rsidRPr="008130F3" w:rsidRDefault="00EC0E75" w:rsidP="00EC0E75">
            <w:pPr>
              <w:pStyle w:val="Style2"/>
              <w:widowControl/>
              <w:spacing w:before="60" w:after="60"/>
              <w:ind w:firstLine="0"/>
              <w:rPr>
                <w:rStyle w:val="FontStyle11"/>
              </w:rPr>
            </w:pPr>
            <w:r w:rsidRPr="008130F3">
              <w:rPr>
                <w:rStyle w:val="FontStyle12"/>
              </w:rPr>
              <w:t>не вправе</w:t>
            </w:r>
          </w:p>
        </w:tc>
      </w:tr>
      <w:tr w:rsidR="00EC0E75" w:rsidRPr="008130F3" w14:paraId="65B677E8" w14:textId="77777777" w:rsidTr="0076519E">
        <w:tc>
          <w:tcPr>
            <w:tcW w:w="540" w:type="dxa"/>
          </w:tcPr>
          <w:p w14:paraId="541AFAE1"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2A176A8C"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5F5F4A69" w14:textId="77777777" w:rsidR="00EC0E75" w:rsidRPr="008130F3" w:rsidRDefault="00EC0E75" w:rsidP="00EC0E75">
            <w:pPr>
              <w:pStyle w:val="Style2"/>
              <w:widowControl/>
              <w:spacing w:before="60" w:after="60"/>
              <w:ind w:firstLine="0"/>
              <w:rPr>
                <w:rStyle w:val="FontStyle11"/>
              </w:rPr>
            </w:pPr>
            <w:r w:rsidRPr="008130F3">
              <w:rPr>
                <w:rStyle w:val="FontStyle12"/>
              </w:rPr>
              <w:t>вправе</w:t>
            </w:r>
          </w:p>
        </w:tc>
      </w:tr>
      <w:tr w:rsidR="00EC0E75" w:rsidRPr="008130F3" w14:paraId="2B71D024" w14:textId="77777777" w:rsidTr="0076519E">
        <w:tc>
          <w:tcPr>
            <w:tcW w:w="540" w:type="dxa"/>
          </w:tcPr>
          <w:p w14:paraId="2422F05A"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6B6B63D7"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11E22353" w14:textId="77777777" w:rsidR="00EC0E75" w:rsidRPr="008130F3" w:rsidRDefault="00EC0E75" w:rsidP="00EC0E75">
            <w:pPr>
              <w:pStyle w:val="Style2"/>
              <w:widowControl/>
              <w:spacing w:before="60" w:after="60"/>
              <w:ind w:firstLine="0"/>
              <w:rPr>
                <w:rStyle w:val="FontStyle11"/>
              </w:rPr>
            </w:pPr>
            <w:r w:rsidRPr="008130F3">
              <w:rPr>
                <w:rStyle w:val="FontStyle12"/>
              </w:rPr>
              <w:t>только в присутствии сотрудника полиции</w:t>
            </w:r>
          </w:p>
        </w:tc>
      </w:tr>
      <w:tr w:rsidR="00EC0E75" w:rsidRPr="008130F3" w14:paraId="293F3659" w14:textId="77777777" w:rsidTr="00B50702">
        <w:trPr>
          <w:trHeight w:val="80"/>
        </w:trPr>
        <w:tc>
          <w:tcPr>
            <w:tcW w:w="540" w:type="dxa"/>
          </w:tcPr>
          <w:p w14:paraId="1A6F31DC"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36D8764D" w14:textId="57EA8EB7" w:rsidR="00EC0E75" w:rsidRPr="008130F3" w:rsidRDefault="00EC0E75" w:rsidP="00EC0E75">
            <w:pPr>
              <w:pStyle w:val="Style2"/>
              <w:widowControl/>
              <w:spacing w:before="60" w:after="60"/>
              <w:ind w:firstLine="0"/>
              <w:rPr>
                <w:rStyle w:val="FontStyle11"/>
              </w:rPr>
            </w:pPr>
            <w:r w:rsidRPr="008130F3">
              <w:rPr>
                <w:rStyle w:val="FontStyle11"/>
              </w:rPr>
              <w:t>Вправе ли производственный охотинспектор проверять наличие охотничьего билета:</w:t>
            </w:r>
          </w:p>
        </w:tc>
      </w:tr>
      <w:tr w:rsidR="00EC0E75" w:rsidRPr="008130F3" w14:paraId="6C53020D" w14:textId="77777777" w:rsidTr="00B50702">
        <w:tc>
          <w:tcPr>
            <w:tcW w:w="540" w:type="dxa"/>
          </w:tcPr>
          <w:p w14:paraId="7914CE05"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2E307FEB"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15A815A4" w14:textId="2C49C0C4" w:rsidR="00EC0E75" w:rsidRPr="008130F3" w:rsidRDefault="00EC0E75" w:rsidP="00EC0E75">
            <w:pPr>
              <w:pStyle w:val="Style2"/>
              <w:widowControl/>
              <w:spacing w:before="60" w:after="60"/>
              <w:ind w:firstLine="0"/>
              <w:rPr>
                <w:rStyle w:val="FontStyle11"/>
              </w:rPr>
            </w:pPr>
            <w:r w:rsidRPr="008130F3">
              <w:rPr>
                <w:rStyle w:val="FontStyle12"/>
              </w:rPr>
              <w:t>вправе</w:t>
            </w:r>
          </w:p>
        </w:tc>
      </w:tr>
      <w:tr w:rsidR="00EC0E75" w:rsidRPr="008130F3" w14:paraId="2E6BBB10" w14:textId="77777777" w:rsidTr="00B50702">
        <w:tc>
          <w:tcPr>
            <w:tcW w:w="540" w:type="dxa"/>
          </w:tcPr>
          <w:p w14:paraId="4782A5E2"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7A229DFF"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1D144A1B" w14:textId="1E528E1C" w:rsidR="00EC0E75" w:rsidRPr="008130F3" w:rsidRDefault="00EC0E75" w:rsidP="00EC0E75">
            <w:pPr>
              <w:pStyle w:val="Style2"/>
              <w:widowControl/>
              <w:spacing w:before="60" w:after="60"/>
              <w:ind w:firstLine="0"/>
              <w:rPr>
                <w:rStyle w:val="FontStyle11"/>
              </w:rPr>
            </w:pPr>
            <w:r w:rsidRPr="008130F3">
              <w:rPr>
                <w:rStyle w:val="FontStyle12"/>
              </w:rPr>
              <w:t>не вправе</w:t>
            </w:r>
          </w:p>
        </w:tc>
      </w:tr>
      <w:tr w:rsidR="00EC0E75" w:rsidRPr="008130F3" w14:paraId="61DBA119" w14:textId="77777777" w:rsidTr="00B50702">
        <w:tc>
          <w:tcPr>
            <w:tcW w:w="540" w:type="dxa"/>
          </w:tcPr>
          <w:p w14:paraId="75F412B3"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2F7E5E94"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1DFF2FDB" w14:textId="69C17DE2" w:rsidR="00EC0E75" w:rsidRPr="008130F3" w:rsidRDefault="00EC0E75" w:rsidP="00EC0E75">
            <w:pPr>
              <w:pStyle w:val="Style2"/>
              <w:widowControl/>
              <w:spacing w:before="60" w:after="60"/>
              <w:ind w:firstLine="0"/>
              <w:rPr>
                <w:rStyle w:val="FontStyle11"/>
              </w:rPr>
            </w:pPr>
            <w:r w:rsidRPr="008130F3">
              <w:rPr>
                <w:rStyle w:val="FontStyle12"/>
              </w:rPr>
              <w:t>не вправе, за исключением осуществления данного действия в присутствии сотрудников правоохранительных органов</w:t>
            </w:r>
          </w:p>
        </w:tc>
      </w:tr>
      <w:tr w:rsidR="00EC0E75" w:rsidRPr="008130F3" w14:paraId="18BB2450" w14:textId="77777777" w:rsidTr="00B50702">
        <w:trPr>
          <w:trHeight w:val="80"/>
        </w:trPr>
        <w:tc>
          <w:tcPr>
            <w:tcW w:w="540" w:type="dxa"/>
          </w:tcPr>
          <w:p w14:paraId="41C0334B"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057C9DB7" w14:textId="7EDA265B" w:rsidR="00EC0E75" w:rsidRPr="008130F3" w:rsidRDefault="00EC0E75" w:rsidP="00EC0E75">
            <w:pPr>
              <w:pStyle w:val="Style2"/>
              <w:widowControl/>
              <w:spacing w:before="60" w:after="60"/>
              <w:ind w:firstLine="0"/>
              <w:rPr>
                <w:rStyle w:val="FontStyle11"/>
              </w:rPr>
            </w:pPr>
            <w:r w:rsidRPr="008130F3">
              <w:rPr>
                <w:rStyle w:val="FontStyle11"/>
              </w:rPr>
              <w:t>Вправе ли производственный охотинспектор проверять наличие разрешения на хранение и ношение охотничьего огнестрельного оружия:</w:t>
            </w:r>
          </w:p>
        </w:tc>
      </w:tr>
      <w:tr w:rsidR="00EC0E75" w:rsidRPr="008130F3" w14:paraId="14C728D8" w14:textId="77777777" w:rsidTr="00B50702">
        <w:tc>
          <w:tcPr>
            <w:tcW w:w="540" w:type="dxa"/>
          </w:tcPr>
          <w:p w14:paraId="5E6CD8B1"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10C1F105"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7B4803CF" w14:textId="4D8CC446" w:rsidR="00EC0E75" w:rsidRPr="008130F3" w:rsidRDefault="00EC0E75" w:rsidP="00EC0E75">
            <w:pPr>
              <w:pStyle w:val="Style2"/>
              <w:widowControl/>
              <w:spacing w:before="60" w:after="60"/>
              <w:ind w:firstLine="0"/>
              <w:rPr>
                <w:rStyle w:val="FontStyle11"/>
              </w:rPr>
            </w:pPr>
            <w:r w:rsidRPr="008130F3">
              <w:rPr>
                <w:rStyle w:val="FontStyle12"/>
              </w:rPr>
              <w:t>вправе</w:t>
            </w:r>
          </w:p>
        </w:tc>
      </w:tr>
      <w:tr w:rsidR="00EC0E75" w:rsidRPr="008130F3" w14:paraId="6B47E73E" w14:textId="77777777" w:rsidTr="00B50702">
        <w:tc>
          <w:tcPr>
            <w:tcW w:w="540" w:type="dxa"/>
          </w:tcPr>
          <w:p w14:paraId="377697B3"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5BA66E77"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1AE8AD2A" w14:textId="2C529144" w:rsidR="00EC0E75" w:rsidRPr="008130F3" w:rsidRDefault="00EC0E75" w:rsidP="00EC0E75">
            <w:pPr>
              <w:pStyle w:val="Style2"/>
              <w:widowControl/>
              <w:spacing w:before="60" w:after="60"/>
              <w:ind w:firstLine="0"/>
              <w:rPr>
                <w:rStyle w:val="FontStyle11"/>
              </w:rPr>
            </w:pPr>
            <w:r w:rsidRPr="008130F3">
              <w:rPr>
                <w:rStyle w:val="FontStyle12"/>
              </w:rPr>
              <w:t>не вправе</w:t>
            </w:r>
          </w:p>
        </w:tc>
      </w:tr>
      <w:tr w:rsidR="00EC0E75" w:rsidRPr="008130F3" w14:paraId="5D9CA274" w14:textId="77777777" w:rsidTr="00B50702">
        <w:tc>
          <w:tcPr>
            <w:tcW w:w="540" w:type="dxa"/>
          </w:tcPr>
          <w:p w14:paraId="407F1E33"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67B65AEC"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59CB0C1D" w14:textId="769B9D64" w:rsidR="00EC0E75" w:rsidRPr="008130F3" w:rsidRDefault="00EC0E75" w:rsidP="00EC0E75">
            <w:pPr>
              <w:pStyle w:val="Style2"/>
              <w:widowControl/>
              <w:spacing w:before="60" w:after="60"/>
              <w:ind w:firstLine="0"/>
              <w:rPr>
                <w:rStyle w:val="FontStyle11"/>
              </w:rPr>
            </w:pPr>
            <w:r w:rsidRPr="008130F3">
              <w:rPr>
                <w:rStyle w:val="FontStyle12"/>
              </w:rPr>
              <w:t>не вправе, за исключением осуществления данного действия в присутствии сотрудников правоохранительных органов</w:t>
            </w:r>
          </w:p>
        </w:tc>
      </w:tr>
      <w:tr w:rsidR="00EC0E75" w:rsidRPr="008130F3" w14:paraId="467AF9D1" w14:textId="77777777" w:rsidTr="00B50702">
        <w:trPr>
          <w:trHeight w:val="80"/>
        </w:trPr>
        <w:tc>
          <w:tcPr>
            <w:tcW w:w="540" w:type="dxa"/>
          </w:tcPr>
          <w:p w14:paraId="5D1127E3"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763410F2" w14:textId="2A7AC6AC" w:rsidR="00EC0E75" w:rsidRPr="008130F3" w:rsidRDefault="00EC0E75" w:rsidP="00EC0E75">
            <w:pPr>
              <w:pStyle w:val="Style2"/>
              <w:widowControl/>
              <w:spacing w:before="60" w:after="60"/>
              <w:ind w:firstLine="0"/>
              <w:rPr>
                <w:rStyle w:val="FontStyle11"/>
              </w:rPr>
            </w:pPr>
            <w:r w:rsidRPr="008130F3">
              <w:rPr>
                <w:rFonts w:eastAsia="Times New Roman"/>
                <w:b/>
                <w:bCs/>
                <w:sz w:val="28"/>
                <w:szCs w:val="28"/>
              </w:rPr>
              <w:t>Вправе ли производственный охотничий инспектор, уполномоченный осуществлять производственный охотничий контроль, требовать от охотника разряжать охотничье оружие:</w:t>
            </w:r>
          </w:p>
        </w:tc>
      </w:tr>
      <w:tr w:rsidR="00EC0E75" w:rsidRPr="008130F3" w14:paraId="7C26427C" w14:textId="77777777" w:rsidTr="00B50702">
        <w:tc>
          <w:tcPr>
            <w:tcW w:w="540" w:type="dxa"/>
          </w:tcPr>
          <w:p w14:paraId="76CEA1F6"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70284ECE"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5564192A" w14:textId="7DC58D98" w:rsidR="00EC0E75" w:rsidRPr="008130F3" w:rsidRDefault="00EC0E75" w:rsidP="00EC0E75">
            <w:pPr>
              <w:pStyle w:val="Style2"/>
              <w:widowControl/>
              <w:spacing w:before="60" w:after="60"/>
              <w:ind w:firstLine="0"/>
              <w:rPr>
                <w:rStyle w:val="FontStyle11"/>
              </w:rPr>
            </w:pPr>
            <w:r w:rsidRPr="008130F3">
              <w:rPr>
                <w:rStyle w:val="FontStyle12"/>
              </w:rPr>
              <w:t>вправе</w:t>
            </w:r>
          </w:p>
        </w:tc>
      </w:tr>
      <w:tr w:rsidR="00EC0E75" w:rsidRPr="008130F3" w14:paraId="4774D937" w14:textId="77777777" w:rsidTr="00B50702">
        <w:tc>
          <w:tcPr>
            <w:tcW w:w="540" w:type="dxa"/>
          </w:tcPr>
          <w:p w14:paraId="62D19445"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1D31F369"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2053BC8B" w14:textId="1ED60392" w:rsidR="00EC0E75" w:rsidRPr="008130F3" w:rsidRDefault="00EC0E75" w:rsidP="00EC0E75">
            <w:pPr>
              <w:pStyle w:val="Style2"/>
              <w:widowControl/>
              <w:spacing w:before="60" w:after="60"/>
              <w:ind w:firstLine="0"/>
              <w:rPr>
                <w:rStyle w:val="FontStyle11"/>
              </w:rPr>
            </w:pPr>
            <w:r w:rsidRPr="008130F3">
              <w:rPr>
                <w:rStyle w:val="FontStyle12"/>
              </w:rPr>
              <w:t>не вправе</w:t>
            </w:r>
          </w:p>
        </w:tc>
      </w:tr>
      <w:tr w:rsidR="00EC0E75" w:rsidRPr="008130F3" w14:paraId="1B996FD1" w14:textId="77777777" w:rsidTr="00B50702">
        <w:tc>
          <w:tcPr>
            <w:tcW w:w="540" w:type="dxa"/>
          </w:tcPr>
          <w:p w14:paraId="68BE0013"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5C15C4B9"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4A28D5A8" w14:textId="1353BB8D" w:rsidR="00EC0E75" w:rsidRPr="008130F3" w:rsidRDefault="00EC0E75" w:rsidP="00EC0E75">
            <w:pPr>
              <w:pStyle w:val="Style2"/>
              <w:widowControl/>
              <w:spacing w:before="60" w:after="60"/>
              <w:ind w:firstLine="0"/>
              <w:rPr>
                <w:rStyle w:val="FontStyle11"/>
              </w:rPr>
            </w:pPr>
            <w:r w:rsidRPr="008130F3">
              <w:rPr>
                <w:rStyle w:val="FontStyle12"/>
              </w:rPr>
              <w:t>не вправе, за исключением осуществления данного действия в присутствии сотрудников правоохранительных органов</w:t>
            </w:r>
          </w:p>
        </w:tc>
      </w:tr>
      <w:tr w:rsidR="00EC0E75" w:rsidRPr="008130F3" w14:paraId="27B8B073" w14:textId="77777777" w:rsidTr="00B50702">
        <w:trPr>
          <w:trHeight w:val="80"/>
        </w:trPr>
        <w:tc>
          <w:tcPr>
            <w:tcW w:w="540" w:type="dxa"/>
          </w:tcPr>
          <w:p w14:paraId="686359F9"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467F9660" w14:textId="79B3957D" w:rsidR="00EC0E75" w:rsidRPr="008130F3" w:rsidRDefault="00EC0E75" w:rsidP="00EC0E75">
            <w:pPr>
              <w:pStyle w:val="Style2"/>
              <w:widowControl/>
              <w:spacing w:before="60" w:after="60"/>
              <w:ind w:firstLine="0"/>
              <w:rPr>
                <w:rStyle w:val="FontStyle11"/>
              </w:rPr>
            </w:pPr>
            <w:r w:rsidRPr="008130F3">
              <w:rPr>
                <w:rStyle w:val="FontStyle11"/>
              </w:rPr>
              <w:t>По результатам осуществления производственного охотничьего контроля производственный охотничий инспектор в случае выявления нарушений требований в области охоты и сохранения охотничьих ресурсов, содержащих признаки административного правонарушения или преступления, а также в случае причинения вреда охотничьим ресурсам и среде их обитания юридическими лицами и гражданами при осуществлении ими охоты в границах охотничьего угодья:</w:t>
            </w:r>
          </w:p>
        </w:tc>
      </w:tr>
      <w:tr w:rsidR="00EC0E75" w:rsidRPr="008130F3" w14:paraId="2F911D8D" w14:textId="77777777" w:rsidTr="00B50702">
        <w:tc>
          <w:tcPr>
            <w:tcW w:w="540" w:type="dxa"/>
          </w:tcPr>
          <w:p w14:paraId="735601DE"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45929689"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23A5ED66" w14:textId="3D7E9240" w:rsidR="00EC0E75" w:rsidRPr="008130F3" w:rsidRDefault="00EC0E75" w:rsidP="00EC0E75">
            <w:pPr>
              <w:pStyle w:val="Style2"/>
              <w:widowControl/>
              <w:spacing w:before="60" w:after="60"/>
              <w:ind w:firstLine="0"/>
              <w:rPr>
                <w:rStyle w:val="FontStyle11"/>
              </w:rPr>
            </w:pPr>
            <w:r w:rsidRPr="008130F3">
              <w:rPr>
                <w:rStyle w:val="FontStyle12"/>
              </w:rPr>
              <w:t>составляет акт</w:t>
            </w:r>
          </w:p>
        </w:tc>
      </w:tr>
      <w:tr w:rsidR="00EC0E75" w:rsidRPr="008130F3" w14:paraId="4FAA9F36" w14:textId="77777777" w:rsidTr="00B50702">
        <w:tc>
          <w:tcPr>
            <w:tcW w:w="540" w:type="dxa"/>
          </w:tcPr>
          <w:p w14:paraId="6D27663D"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1B8A1EF5"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1CD26CF4" w14:textId="50377A95" w:rsidR="00EC0E75" w:rsidRPr="008130F3" w:rsidRDefault="00EC0E75" w:rsidP="00EC0E75">
            <w:pPr>
              <w:pStyle w:val="Style2"/>
              <w:widowControl/>
              <w:spacing w:before="60" w:after="60"/>
              <w:ind w:firstLine="0"/>
              <w:rPr>
                <w:rStyle w:val="FontStyle11"/>
              </w:rPr>
            </w:pPr>
            <w:r w:rsidRPr="008130F3">
              <w:rPr>
                <w:rStyle w:val="FontStyle12"/>
              </w:rPr>
              <w:t>составляет протокол</w:t>
            </w:r>
          </w:p>
        </w:tc>
      </w:tr>
      <w:tr w:rsidR="00EC0E75" w:rsidRPr="008130F3" w14:paraId="65901B52" w14:textId="77777777" w:rsidTr="00B50702">
        <w:tc>
          <w:tcPr>
            <w:tcW w:w="540" w:type="dxa"/>
          </w:tcPr>
          <w:p w14:paraId="5FAABAE6"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33D0F30E"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72093055" w14:textId="71B5AA2E" w:rsidR="00EC0E75" w:rsidRPr="008130F3" w:rsidRDefault="00EC0E75" w:rsidP="00EC0E75">
            <w:pPr>
              <w:pStyle w:val="Style2"/>
              <w:widowControl/>
              <w:spacing w:before="60" w:after="60"/>
              <w:ind w:firstLine="0"/>
              <w:rPr>
                <w:rStyle w:val="FontStyle11"/>
              </w:rPr>
            </w:pPr>
            <w:r w:rsidRPr="008130F3">
              <w:rPr>
                <w:rStyle w:val="FontStyle12"/>
              </w:rPr>
              <w:t>выносит постановление</w:t>
            </w:r>
          </w:p>
        </w:tc>
      </w:tr>
      <w:tr w:rsidR="00EC0E75" w:rsidRPr="008130F3" w14:paraId="686C18BC" w14:textId="77777777" w:rsidTr="00B50702">
        <w:trPr>
          <w:trHeight w:val="80"/>
        </w:trPr>
        <w:tc>
          <w:tcPr>
            <w:tcW w:w="540" w:type="dxa"/>
          </w:tcPr>
          <w:p w14:paraId="64750F19"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79D12B03" w14:textId="49422968" w:rsidR="00EC0E75" w:rsidRPr="008130F3" w:rsidRDefault="00EC0E75" w:rsidP="00EC0E75">
            <w:pPr>
              <w:pStyle w:val="Style2"/>
              <w:widowControl/>
              <w:spacing w:before="60" w:after="60"/>
              <w:ind w:firstLine="0"/>
              <w:rPr>
                <w:rStyle w:val="FontStyle11"/>
              </w:rPr>
            </w:pPr>
            <w:r w:rsidRPr="008130F3">
              <w:rPr>
                <w:rStyle w:val="FontStyle11"/>
              </w:rPr>
              <w:t>При невозможности по объективным причинам составить Акт непосредственно после выявления нарушений требований в области охоты и сохранения охотничьих ресурсов, содержащих признаки административного правонарушения или преступления, а также непосредственно после обнаружения производственным охотничьим инспектором случаев причинения вреда охотничьим ресурсам и среде их обитания, акт составляется:</w:t>
            </w:r>
          </w:p>
        </w:tc>
      </w:tr>
      <w:tr w:rsidR="00EC0E75" w:rsidRPr="008130F3" w14:paraId="102014DE" w14:textId="77777777" w:rsidTr="00B50702">
        <w:tc>
          <w:tcPr>
            <w:tcW w:w="540" w:type="dxa"/>
          </w:tcPr>
          <w:p w14:paraId="15FDCDE0"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44CFBB3A"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704E8A64" w14:textId="2CA5DB8F" w:rsidR="00EC0E75" w:rsidRPr="008130F3" w:rsidRDefault="00EC0E75" w:rsidP="00EC0E75">
            <w:pPr>
              <w:pStyle w:val="Style2"/>
              <w:widowControl/>
              <w:spacing w:before="60" w:after="60"/>
              <w:ind w:firstLine="0"/>
              <w:rPr>
                <w:rStyle w:val="FontStyle11"/>
              </w:rPr>
            </w:pPr>
            <w:r w:rsidRPr="008130F3">
              <w:rPr>
                <w:rStyle w:val="FontStyle12"/>
              </w:rPr>
              <w:t>в течение 2 (второго) дня, следующего за днем выявления указанных нарушений или обнаружения случаев причинения вреда охотничьим ресурсам и среде их обитания</w:t>
            </w:r>
          </w:p>
        </w:tc>
      </w:tr>
      <w:tr w:rsidR="00EC0E75" w:rsidRPr="008130F3" w14:paraId="3B620D89" w14:textId="77777777" w:rsidTr="00B50702">
        <w:tc>
          <w:tcPr>
            <w:tcW w:w="540" w:type="dxa"/>
          </w:tcPr>
          <w:p w14:paraId="39CD49E9"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13995181"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7BD87DE1" w14:textId="502ED080" w:rsidR="00EC0E75" w:rsidRPr="008130F3" w:rsidRDefault="00EC0E75" w:rsidP="00EC0E75">
            <w:pPr>
              <w:pStyle w:val="Style2"/>
              <w:widowControl/>
              <w:spacing w:before="60" w:after="60"/>
              <w:ind w:firstLine="0"/>
              <w:rPr>
                <w:rStyle w:val="FontStyle11"/>
              </w:rPr>
            </w:pPr>
            <w:r w:rsidRPr="008130F3">
              <w:rPr>
                <w:rStyle w:val="FontStyle12"/>
              </w:rPr>
              <w:t>в течение 1 (одного) дня, следующего за днем выявления указанных нарушений или обнаружения случаев причинения вреда охотничьим ресурсам и среде их обитания</w:t>
            </w:r>
          </w:p>
        </w:tc>
      </w:tr>
      <w:tr w:rsidR="00EC0E75" w:rsidRPr="008130F3" w14:paraId="109845E3" w14:textId="77777777" w:rsidTr="00B50702">
        <w:tc>
          <w:tcPr>
            <w:tcW w:w="540" w:type="dxa"/>
          </w:tcPr>
          <w:p w14:paraId="3BAE10B8"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1FC4356B"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454203CA" w14:textId="4EE6D9D3" w:rsidR="00EC0E75" w:rsidRPr="008130F3" w:rsidRDefault="00EC0E75" w:rsidP="00EC0E75">
            <w:pPr>
              <w:pStyle w:val="Style2"/>
              <w:widowControl/>
              <w:spacing w:before="60" w:after="60"/>
              <w:ind w:firstLine="0"/>
              <w:rPr>
                <w:rStyle w:val="FontStyle11"/>
              </w:rPr>
            </w:pPr>
            <w:r w:rsidRPr="008130F3">
              <w:rPr>
                <w:rStyle w:val="FontStyle12"/>
              </w:rPr>
              <w:t>в течение 3 (третьего) дня, следующего за днем выявления указанных нарушений или обнаружения случаев причинения вреда охотничьим ресурсам и среде их обитания</w:t>
            </w:r>
          </w:p>
        </w:tc>
      </w:tr>
      <w:tr w:rsidR="00EC0E75" w:rsidRPr="008130F3" w14:paraId="21CB4D18" w14:textId="77777777" w:rsidTr="00B50702">
        <w:trPr>
          <w:trHeight w:val="80"/>
        </w:trPr>
        <w:tc>
          <w:tcPr>
            <w:tcW w:w="540" w:type="dxa"/>
          </w:tcPr>
          <w:p w14:paraId="3CBDBF5A"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5662A7C6" w14:textId="14BFA7C3" w:rsidR="00EC0E75" w:rsidRPr="008130F3" w:rsidRDefault="00EC0E75" w:rsidP="00EC0E75">
            <w:pPr>
              <w:pStyle w:val="Style2"/>
              <w:widowControl/>
              <w:spacing w:before="60" w:after="60"/>
              <w:ind w:firstLine="0"/>
              <w:rPr>
                <w:rStyle w:val="FontStyle11"/>
              </w:rPr>
            </w:pPr>
            <w:r w:rsidRPr="008130F3">
              <w:rPr>
                <w:rStyle w:val="FontStyle11"/>
              </w:rPr>
              <w:t xml:space="preserve">В случае выявления административного правонарушения производственным охотничьим инспектором акт о наличии признаков административного правонарушения или преступления, </w:t>
            </w:r>
            <w:r w:rsidRPr="008130F3">
              <w:rPr>
                <w:rStyle w:val="FontStyle11"/>
              </w:rPr>
              <w:lastRenderedPageBreak/>
              <w:t>связанных с нарушением законодательства Российской Федерации в области охоты и сохранения охотничьих ресурсов составляется:</w:t>
            </w:r>
          </w:p>
        </w:tc>
      </w:tr>
      <w:tr w:rsidR="00EC0E75" w:rsidRPr="008130F3" w14:paraId="34746429" w14:textId="77777777" w:rsidTr="00B50702">
        <w:tc>
          <w:tcPr>
            <w:tcW w:w="540" w:type="dxa"/>
          </w:tcPr>
          <w:p w14:paraId="0F59565B"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7152A338"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0A4C8419" w14:textId="0B1198FB" w:rsidR="00EC0E75" w:rsidRPr="008130F3" w:rsidRDefault="00EC0E75" w:rsidP="00EC0E75">
            <w:pPr>
              <w:pStyle w:val="Style2"/>
              <w:widowControl/>
              <w:spacing w:before="60" w:after="60"/>
              <w:ind w:firstLine="0"/>
              <w:rPr>
                <w:rStyle w:val="FontStyle11"/>
              </w:rPr>
            </w:pPr>
            <w:r w:rsidRPr="008130F3">
              <w:rPr>
                <w:rStyle w:val="FontStyle12"/>
              </w:rPr>
              <w:t>в течение трех суток с момента выявления</w:t>
            </w:r>
          </w:p>
        </w:tc>
      </w:tr>
      <w:tr w:rsidR="00EC0E75" w:rsidRPr="008130F3" w14:paraId="75E78694" w14:textId="77777777" w:rsidTr="00B50702">
        <w:tc>
          <w:tcPr>
            <w:tcW w:w="540" w:type="dxa"/>
          </w:tcPr>
          <w:p w14:paraId="703351C2"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7BD469A6"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1EE5EDFB" w14:textId="02D26996" w:rsidR="00EC0E75" w:rsidRPr="008130F3" w:rsidRDefault="00EC0E75" w:rsidP="00EC0E75">
            <w:pPr>
              <w:pStyle w:val="Style2"/>
              <w:widowControl/>
              <w:spacing w:before="60" w:after="60"/>
              <w:ind w:firstLine="0"/>
              <w:rPr>
                <w:rStyle w:val="FontStyle11"/>
              </w:rPr>
            </w:pPr>
            <w:r w:rsidRPr="008130F3">
              <w:rPr>
                <w:rStyle w:val="FontStyle12"/>
              </w:rPr>
              <w:t>в течение двух суток с момента выявления</w:t>
            </w:r>
          </w:p>
        </w:tc>
      </w:tr>
      <w:tr w:rsidR="00EC0E75" w:rsidRPr="008130F3" w14:paraId="5DE94D1A" w14:textId="77777777" w:rsidTr="00B50702">
        <w:tc>
          <w:tcPr>
            <w:tcW w:w="540" w:type="dxa"/>
          </w:tcPr>
          <w:p w14:paraId="4E22D825"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29CAF15D"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699A422B" w14:textId="264809F8" w:rsidR="00EC0E75" w:rsidRPr="008130F3" w:rsidRDefault="00EC0E75" w:rsidP="00EC0E75">
            <w:pPr>
              <w:pStyle w:val="Style2"/>
              <w:widowControl/>
              <w:spacing w:before="60" w:after="60"/>
              <w:ind w:firstLine="0"/>
              <w:rPr>
                <w:rStyle w:val="FontStyle11"/>
              </w:rPr>
            </w:pPr>
            <w:r w:rsidRPr="008130F3">
              <w:rPr>
                <w:rStyle w:val="FontStyle12"/>
              </w:rPr>
              <w:t>непосредственно после выявления, либо при невозможности по объективным причинам, Акт составляется в течение одного дня, следующего за днем выявления административного правонарушения</w:t>
            </w:r>
          </w:p>
        </w:tc>
      </w:tr>
      <w:tr w:rsidR="00A752E3" w:rsidRPr="008130F3" w14:paraId="02A9BB97" w14:textId="77777777" w:rsidTr="00B50702">
        <w:trPr>
          <w:trHeight w:val="80"/>
        </w:trPr>
        <w:tc>
          <w:tcPr>
            <w:tcW w:w="540" w:type="dxa"/>
          </w:tcPr>
          <w:p w14:paraId="5A3FC459"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5B5C655E" w14:textId="3B732736" w:rsidR="00EC0E75" w:rsidRPr="008130F3" w:rsidRDefault="00EC0E75" w:rsidP="00EC0E75">
            <w:pPr>
              <w:pStyle w:val="Style2"/>
              <w:widowControl/>
              <w:spacing w:before="60" w:after="60"/>
              <w:ind w:firstLine="0"/>
              <w:rPr>
                <w:rStyle w:val="FontStyle11"/>
              </w:rPr>
            </w:pPr>
            <w:r w:rsidRPr="008130F3">
              <w:rPr>
                <w:rStyle w:val="FontStyle11"/>
              </w:rPr>
              <w:t>По какой форме составляется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tc>
      </w:tr>
      <w:tr w:rsidR="00A752E3" w:rsidRPr="008130F3" w14:paraId="1733A88B" w14:textId="77777777" w:rsidTr="00B50702">
        <w:tc>
          <w:tcPr>
            <w:tcW w:w="540" w:type="dxa"/>
          </w:tcPr>
          <w:p w14:paraId="448E4DAC"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224693B5"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089D5788" w14:textId="5880251B" w:rsidR="00EC0E75" w:rsidRPr="008130F3" w:rsidRDefault="00EC0E75" w:rsidP="00EC0E75">
            <w:pPr>
              <w:pStyle w:val="Style2"/>
              <w:widowControl/>
              <w:spacing w:before="60" w:after="60"/>
              <w:ind w:firstLine="0"/>
              <w:rPr>
                <w:rStyle w:val="FontStyle11"/>
              </w:rPr>
            </w:pPr>
            <w:r w:rsidRPr="008130F3">
              <w:rPr>
                <w:rStyle w:val="FontStyle12"/>
              </w:rPr>
              <w:t>акт составляется в произвольной форме</w:t>
            </w:r>
          </w:p>
        </w:tc>
      </w:tr>
      <w:tr w:rsidR="00A752E3" w:rsidRPr="008130F3" w14:paraId="70F8620B" w14:textId="77777777" w:rsidTr="00B50702">
        <w:tc>
          <w:tcPr>
            <w:tcW w:w="540" w:type="dxa"/>
          </w:tcPr>
          <w:p w14:paraId="33D58F73"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22ECF609"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77A78724" w14:textId="100FB6A3" w:rsidR="00EC0E75" w:rsidRPr="008130F3" w:rsidRDefault="00EC0E75" w:rsidP="00EC0E75">
            <w:pPr>
              <w:pStyle w:val="Style2"/>
              <w:widowControl/>
              <w:spacing w:before="60" w:after="60"/>
              <w:ind w:firstLine="0"/>
              <w:rPr>
                <w:rStyle w:val="FontStyle11"/>
              </w:rPr>
            </w:pPr>
            <w:r w:rsidRPr="008130F3">
              <w:rPr>
                <w:rStyle w:val="FontStyle12"/>
              </w:rPr>
              <w:t xml:space="preserve">акт составляется по форме, утвержденной приказом Минприроды России от 09.01.2014 г. </w:t>
            </w:r>
            <w:r w:rsidRPr="008130F3">
              <w:rPr>
                <w:rStyle w:val="FontStyle12"/>
                <w:spacing w:val="20"/>
              </w:rPr>
              <w:t>№2</w:t>
            </w:r>
          </w:p>
        </w:tc>
      </w:tr>
      <w:tr w:rsidR="00A752E3" w:rsidRPr="008130F3" w14:paraId="4387D377" w14:textId="77777777" w:rsidTr="00B50702">
        <w:tc>
          <w:tcPr>
            <w:tcW w:w="540" w:type="dxa"/>
          </w:tcPr>
          <w:p w14:paraId="03D6247B"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49422620"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09BD703F" w14:textId="51C04E3D" w:rsidR="00EC0E75" w:rsidRPr="008130F3" w:rsidRDefault="00EC0E75" w:rsidP="00EC0E75">
            <w:pPr>
              <w:pStyle w:val="Style2"/>
              <w:widowControl/>
              <w:spacing w:before="60" w:after="60"/>
              <w:ind w:firstLine="0"/>
              <w:rPr>
                <w:rStyle w:val="FontStyle11"/>
              </w:rPr>
            </w:pPr>
            <w:r w:rsidRPr="008130F3">
              <w:rPr>
                <w:rStyle w:val="FontStyle12"/>
              </w:rPr>
              <w:t xml:space="preserve">акт составляется по форме, утвержденной юридическим лицом или индивидуальным предпринимателем, заключившим </w:t>
            </w:r>
            <w:proofErr w:type="spellStart"/>
            <w:r w:rsidRPr="008130F3">
              <w:rPr>
                <w:rStyle w:val="FontStyle12"/>
              </w:rPr>
              <w:t>охотхозяйственное</w:t>
            </w:r>
            <w:proofErr w:type="spellEnd"/>
            <w:r w:rsidRPr="008130F3">
              <w:rPr>
                <w:rStyle w:val="FontStyle12"/>
              </w:rPr>
              <w:t xml:space="preserve"> соглашение</w:t>
            </w:r>
          </w:p>
        </w:tc>
      </w:tr>
      <w:tr w:rsidR="00EC0E75" w:rsidRPr="008130F3" w14:paraId="02D046FD" w14:textId="77777777" w:rsidTr="00B50702">
        <w:trPr>
          <w:trHeight w:val="80"/>
        </w:trPr>
        <w:tc>
          <w:tcPr>
            <w:tcW w:w="540" w:type="dxa"/>
          </w:tcPr>
          <w:p w14:paraId="4CC84702"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3A58FC35" w14:textId="3B83271B" w:rsidR="00EC0E75" w:rsidRPr="008130F3" w:rsidRDefault="00EC0E75" w:rsidP="00EC0E75">
            <w:pPr>
              <w:pStyle w:val="Style2"/>
              <w:widowControl/>
              <w:spacing w:before="60" w:after="60"/>
              <w:ind w:firstLine="0"/>
              <w:rPr>
                <w:rStyle w:val="FontStyle11"/>
              </w:rPr>
            </w:pPr>
            <w:r w:rsidRPr="008130F3">
              <w:rPr>
                <w:rStyle w:val="FontStyle11"/>
              </w:rPr>
              <w:t>В случае обнаружения причинения вреда охотничьим ресурсам и среде их обитания производственным охотничьим инспектором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составляется:</w:t>
            </w:r>
          </w:p>
        </w:tc>
      </w:tr>
      <w:tr w:rsidR="00EC0E75" w:rsidRPr="008130F3" w14:paraId="60D34D47" w14:textId="77777777" w:rsidTr="00B50702">
        <w:tc>
          <w:tcPr>
            <w:tcW w:w="540" w:type="dxa"/>
          </w:tcPr>
          <w:p w14:paraId="0B400133"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317AB83B"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4BFA6A78" w14:textId="2498246D" w:rsidR="00EC0E75" w:rsidRPr="008130F3" w:rsidRDefault="00EC0E75" w:rsidP="00EC0E75">
            <w:pPr>
              <w:pStyle w:val="Style2"/>
              <w:widowControl/>
              <w:spacing w:before="60" w:after="60"/>
              <w:ind w:firstLine="0"/>
              <w:rPr>
                <w:rStyle w:val="FontStyle11"/>
              </w:rPr>
            </w:pPr>
            <w:r w:rsidRPr="008130F3">
              <w:rPr>
                <w:rStyle w:val="FontStyle12"/>
              </w:rPr>
              <w:t>непосредственно после обнаружения, либо при невозможности по объективным причинам, Акт составляется в течение одного дня, следующего за днем обнаружения причинения вреда охотничьим ресурсам и среде их обитания</w:t>
            </w:r>
          </w:p>
        </w:tc>
      </w:tr>
      <w:tr w:rsidR="00EC0E75" w:rsidRPr="008130F3" w14:paraId="7EA432DD" w14:textId="77777777" w:rsidTr="00B50702">
        <w:tc>
          <w:tcPr>
            <w:tcW w:w="540" w:type="dxa"/>
          </w:tcPr>
          <w:p w14:paraId="2548907C"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6BDBA9E7"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65120059" w14:textId="60487542" w:rsidR="00EC0E75" w:rsidRPr="008130F3" w:rsidRDefault="00EC0E75" w:rsidP="00EC0E75">
            <w:pPr>
              <w:pStyle w:val="Style2"/>
              <w:widowControl/>
              <w:spacing w:before="60" w:after="60"/>
              <w:ind w:firstLine="0"/>
              <w:rPr>
                <w:rStyle w:val="FontStyle11"/>
              </w:rPr>
            </w:pPr>
            <w:r w:rsidRPr="008130F3">
              <w:rPr>
                <w:rStyle w:val="FontStyle12"/>
              </w:rPr>
              <w:t>в течение двух суток с момента выявления</w:t>
            </w:r>
          </w:p>
        </w:tc>
      </w:tr>
      <w:tr w:rsidR="00EC0E75" w:rsidRPr="008130F3" w14:paraId="1A6F538F" w14:textId="77777777" w:rsidTr="00B50702">
        <w:tc>
          <w:tcPr>
            <w:tcW w:w="540" w:type="dxa"/>
          </w:tcPr>
          <w:p w14:paraId="7C4054FF"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4B09BFA2"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50099393" w14:textId="6F2B77E3" w:rsidR="00EC0E75" w:rsidRPr="008130F3" w:rsidRDefault="00EC0E75" w:rsidP="00EC0E75">
            <w:pPr>
              <w:pStyle w:val="Style2"/>
              <w:widowControl/>
              <w:spacing w:before="60" w:after="60"/>
              <w:ind w:firstLine="0"/>
              <w:rPr>
                <w:rStyle w:val="FontStyle11"/>
              </w:rPr>
            </w:pPr>
            <w:r w:rsidRPr="008130F3">
              <w:rPr>
                <w:rStyle w:val="FontStyle12"/>
              </w:rPr>
              <w:t>данный вопрос законодательством Российской Федерации не урегулирован</w:t>
            </w:r>
          </w:p>
        </w:tc>
      </w:tr>
      <w:tr w:rsidR="00EC0E75" w:rsidRPr="008130F3" w14:paraId="2FE7636E" w14:textId="77777777" w:rsidTr="00B50702">
        <w:trPr>
          <w:trHeight w:val="80"/>
        </w:trPr>
        <w:tc>
          <w:tcPr>
            <w:tcW w:w="540" w:type="dxa"/>
          </w:tcPr>
          <w:p w14:paraId="3BE550AB"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6754810B" w14:textId="71526CC6" w:rsidR="00EC0E75" w:rsidRPr="008130F3" w:rsidRDefault="00EC0E75" w:rsidP="00EC0E75">
            <w:pPr>
              <w:pStyle w:val="Style2"/>
              <w:widowControl/>
              <w:spacing w:before="60" w:after="60"/>
              <w:ind w:firstLine="0"/>
              <w:rPr>
                <w:rStyle w:val="FontStyle11"/>
              </w:rPr>
            </w:pPr>
            <w:r w:rsidRPr="008130F3">
              <w:rPr>
                <w:rStyle w:val="FontStyle11"/>
              </w:rPr>
              <w:t>Допускается ли составление производственным охотничьим инспектором акта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на следующий день после выявления нарушений требований в области охоты и сохранения охотничьих ресурсов:</w:t>
            </w:r>
          </w:p>
        </w:tc>
      </w:tr>
      <w:tr w:rsidR="00EC0E75" w:rsidRPr="008130F3" w14:paraId="2F9B3BE2" w14:textId="77777777" w:rsidTr="00B50702">
        <w:tc>
          <w:tcPr>
            <w:tcW w:w="540" w:type="dxa"/>
          </w:tcPr>
          <w:p w14:paraId="5ADE4408"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1BE4D547"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34D6CDA0" w14:textId="25932C34" w:rsidR="00EC0E75" w:rsidRPr="008130F3" w:rsidRDefault="00EC0E75" w:rsidP="00EC0E75">
            <w:pPr>
              <w:pStyle w:val="Style2"/>
              <w:widowControl/>
              <w:spacing w:before="60" w:after="60"/>
              <w:ind w:firstLine="0"/>
              <w:rPr>
                <w:rStyle w:val="FontStyle11"/>
              </w:rPr>
            </w:pPr>
            <w:r w:rsidRPr="008130F3">
              <w:rPr>
                <w:rStyle w:val="FontStyle12"/>
              </w:rPr>
              <w:t>не допускается</w:t>
            </w:r>
          </w:p>
        </w:tc>
      </w:tr>
      <w:tr w:rsidR="00EC0E75" w:rsidRPr="008130F3" w14:paraId="55389517" w14:textId="77777777" w:rsidTr="00B50702">
        <w:tc>
          <w:tcPr>
            <w:tcW w:w="540" w:type="dxa"/>
          </w:tcPr>
          <w:p w14:paraId="71550EE3"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672906BC"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2BF44645" w14:textId="22F5CA04" w:rsidR="00EC0E75" w:rsidRPr="008130F3" w:rsidRDefault="00EC0E75" w:rsidP="00EC0E75">
            <w:pPr>
              <w:pStyle w:val="Style2"/>
              <w:widowControl/>
              <w:spacing w:before="60" w:after="60"/>
              <w:ind w:firstLine="0"/>
              <w:rPr>
                <w:rStyle w:val="FontStyle11"/>
              </w:rPr>
            </w:pPr>
            <w:r w:rsidRPr="008130F3">
              <w:rPr>
                <w:rStyle w:val="FontStyle12"/>
              </w:rPr>
              <w:t>только в случае невозможности по объективным причинам составить акт непосредственно после выявления нарушений требований в области охоты и сохранения охотничьих ресурсов</w:t>
            </w:r>
          </w:p>
        </w:tc>
      </w:tr>
      <w:tr w:rsidR="00EC0E75" w:rsidRPr="008130F3" w14:paraId="2834EC82" w14:textId="77777777" w:rsidTr="00B50702">
        <w:tc>
          <w:tcPr>
            <w:tcW w:w="540" w:type="dxa"/>
          </w:tcPr>
          <w:p w14:paraId="76BC6CE4"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35AA695B"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65988BB8" w14:textId="58F67F52" w:rsidR="00EC0E75" w:rsidRPr="008130F3" w:rsidRDefault="00EC0E75" w:rsidP="00EC0E75">
            <w:pPr>
              <w:pStyle w:val="Style2"/>
              <w:widowControl/>
              <w:spacing w:before="60" w:after="60"/>
              <w:ind w:firstLine="0"/>
              <w:rPr>
                <w:rStyle w:val="FontStyle11"/>
              </w:rPr>
            </w:pPr>
            <w:r w:rsidRPr="008130F3">
              <w:rPr>
                <w:rStyle w:val="FontStyle12"/>
              </w:rPr>
              <w:t>допускается в любом случае</w:t>
            </w:r>
          </w:p>
        </w:tc>
      </w:tr>
      <w:tr w:rsidR="00EC0E75" w:rsidRPr="008130F3" w14:paraId="10DB0040" w14:textId="77777777" w:rsidTr="00B50702">
        <w:trPr>
          <w:trHeight w:val="80"/>
        </w:trPr>
        <w:tc>
          <w:tcPr>
            <w:tcW w:w="540" w:type="dxa"/>
          </w:tcPr>
          <w:p w14:paraId="116208D4"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78F95912" w14:textId="5AD8FA87" w:rsidR="00EC0E75" w:rsidRPr="008130F3" w:rsidRDefault="00EC0E75" w:rsidP="00EC0E75">
            <w:pPr>
              <w:pStyle w:val="Style2"/>
              <w:widowControl/>
              <w:spacing w:before="60" w:after="60"/>
              <w:ind w:firstLine="0"/>
              <w:rPr>
                <w:rStyle w:val="FontStyle11"/>
              </w:rPr>
            </w:pPr>
            <w:r w:rsidRPr="008130F3">
              <w:rPr>
                <w:rStyle w:val="FontStyle11"/>
              </w:rPr>
              <w:t>В случае отказа лица, в отношении которого составлен Акт, от подписания Акта обязан ли производственный охотничий инспектор сделать запись в Акте об отказе лица от подписания акта:</w:t>
            </w:r>
          </w:p>
        </w:tc>
      </w:tr>
      <w:tr w:rsidR="00EC0E75" w:rsidRPr="008130F3" w14:paraId="167B421F" w14:textId="77777777" w:rsidTr="00B50702">
        <w:tc>
          <w:tcPr>
            <w:tcW w:w="540" w:type="dxa"/>
          </w:tcPr>
          <w:p w14:paraId="3CA562B4"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2FC869DC"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3691E7ED" w14:textId="34A842B6" w:rsidR="00EC0E75" w:rsidRPr="008130F3" w:rsidRDefault="00EC0E75" w:rsidP="00EC0E75">
            <w:pPr>
              <w:pStyle w:val="Style2"/>
              <w:widowControl/>
              <w:spacing w:before="60" w:after="60"/>
              <w:ind w:firstLine="0"/>
              <w:rPr>
                <w:rStyle w:val="FontStyle11"/>
              </w:rPr>
            </w:pPr>
            <w:r w:rsidRPr="008130F3">
              <w:rPr>
                <w:rStyle w:val="FontStyle12"/>
              </w:rPr>
              <w:t>обязан</w:t>
            </w:r>
          </w:p>
        </w:tc>
      </w:tr>
      <w:tr w:rsidR="00EC0E75" w:rsidRPr="008130F3" w14:paraId="5026DC0E" w14:textId="77777777" w:rsidTr="00B50702">
        <w:tc>
          <w:tcPr>
            <w:tcW w:w="540" w:type="dxa"/>
          </w:tcPr>
          <w:p w14:paraId="11A45CA2"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69825D42"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4940A5D6" w14:textId="3BAA8EDB" w:rsidR="00EC0E75" w:rsidRPr="008130F3" w:rsidRDefault="00EC0E75" w:rsidP="00EC0E75">
            <w:pPr>
              <w:pStyle w:val="Style2"/>
              <w:widowControl/>
              <w:spacing w:before="60" w:after="60"/>
              <w:ind w:firstLine="0"/>
              <w:rPr>
                <w:rStyle w:val="FontStyle11"/>
              </w:rPr>
            </w:pPr>
            <w:r w:rsidRPr="008130F3">
              <w:rPr>
                <w:rStyle w:val="FontStyle12"/>
              </w:rPr>
              <w:t>не обязан</w:t>
            </w:r>
          </w:p>
        </w:tc>
      </w:tr>
      <w:tr w:rsidR="00EC0E75" w:rsidRPr="008130F3" w14:paraId="598E3393" w14:textId="77777777" w:rsidTr="00B50702">
        <w:tc>
          <w:tcPr>
            <w:tcW w:w="540" w:type="dxa"/>
          </w:tcPr>
          <w:p w14:paraId="7DD4F2B4"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6D6FD9A0"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76FCC13D" w14:textId="2B16EC79" w:rsidR="00EC0E75" w:rsidRPr="008130F3" w:rsidRDefault="00EC0E75" w:rsidP="00EC0E75">
            <w:pPr>
              <w:pStyle w:val="Style2"/>
              <w:widowControl/>
              <w:spacing w:before="60" w:after="60"/>
              <w:ind w:firstLine="0"/>
              <w:rPr>
                <w:rStyle w:val="FontStyle11"/>
              </w:rPr>
            </w:pPr>
            <w:r w:rsidRPr="008130F3">
              <w:rPr>
                <w:rStyle w:val="FontStyle12"/>
              </w:rPr>
              <w:t>по усмотрению</w:t>
            </w:r>
          </w:p>
        </w:tc>
      </w:tr>
      <w:tr w:rsidR="00EC0E75" w:rsidRPr="008130F3" w14:paraId="0418EF01" w14:textId="77777777" w:rsidTr="00B50702">
        <w:trPr>
          <w:trHeight w:val="80"/>
        </w:trPr>
        <w:tc>
          <w:tcPr>
            <w:tcW w:w="540" w:type="dxa"/>
          </w:tcPr>
          <w:p w14:paraId="3F5D7654"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7F914BE1" w14:textId="37211FA8" w:rsidR="00EC0E75" w:rsidRPr="008130F3" w:rsidRDefault="00EC0E75" w:rsidP="00EC0E75">
            <w:pPr>
              <w:pStyle w:val="Style2"/>
              <w:widowControl/>
              <w:spacing w:before="60" w:after="60"/>
              <w:ind w:firstLine="0"/>
              <w:rPr>
                <w:rStyle w:val="FontStyle11"/>
              </w:rPr>
            </w:pPr>
            <w:r w:rsidRPr="008130F3">
              <w:rPr>
                <w:rStyle w:val="FontStyle11"/>
              </w:rPr>
              <w:t>Указываются ли в акте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объяснения лица, в отношении которого составлен такой акт:</w:t>
            </w:r>
          </w:p>
        </w:tc>
      </w:tr>
      <w:tr w:rsidR="00EC0E75" w:rsidRPr="008130F3" w14:paraId="3764038B" w14:textId="77777777" w:rsidTr="00B50702">
        <w:tc>
          <w:tcPr>
            <w:tcW w:w="540" w:type="dxa"/>
          </w:tcPr>
          <w:p w14:paraId="4B959B01"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4568648F"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50E68AB4" w14:textId="7F9B512A" w:rsidR="00EC0E75" w:rsidRPr="008130F3" w:rsidRDefault="00EC0E75" w:rsidP="00EC0E75">
            <w:pPr>
              <w:pStyle w:val="Style2"/>
              <w:widowControl/>
              <w:spacing w:before="60" w:after="60"/>
              <w:ind w:firstLine="0"/>
              <w:rPr>
                <w:rStyle w:val="FontStyle11"/>
              </w:rPr>
            </w:pPr>
            <w:r w:rsidRPr="008130F3">
              <w:rPr>
                <w:rStyle w:val="FontStyle12"/>
              </w:rPr>
              <w:t>только по ходатайству лица, в отношении которого составлен акт</w:t>
            </w:r>
          </w:p>
        </w:tc>
      </w:tr>
      <w:tr w:rsidR="00EC0E75" w:rsidRPr="008130F3" w14:paraId="4F7AF058" w14:textId="77777777" w:rsidTr="00B50702">
        <w:tc>
          <w:tcPr>
            <w:tcW w:w="540" w:type="dxa"/>
          </w:tcPr>
          <w:p w14:paraId="12E8B168"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03EAA852"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5C47F47B" w14:textId="12F093DE" w:rsidR="00EC0E75" w:rsidRPr="008130F3" w:rsidRDefault="00EC0E75" w:rsidP="00EC0E75">
            <w:pPr>
              <w:pStyle w:val="Style2"/>
              <w:widowControl/>
              <w:spacing w:before="60" w:after="60"/>
              <w:ind w:firstLine="0"/>
              <w:rPr>
                <w:rStyle w:val="FontStyle11"/>
              </w:rPr>
            </w:pPr>
            <w:r w:rsidRPr="008130F3">
              <w:rPr>
                <w:rStyle w:val="FontStyle12"/>
              </w:rPr>
              <w:t>не указываются</w:t>
            </w:r>
          </w:p>
        </w:tc>
      </w:tr>
      <w:tr w:rsidR="00EC0E75" w:rsidRPr="008130F3" w14:paraId="2EA439EB" w14:textId="77777777" w:rsidTr="00B50702">
        <w:tc>
          <w:tcPr>
            <w:tcW w:w="540" w:type="dxa"/>
          </w:tcPr>
          <w:p w14:paraId="3A633BC2"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0BF84883"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4F02848F" w14:textId="62F44485" w:rsidR="00EC0E75" w:rsidRPr="008130F3" w:rsidRDefault="00EC0E75" w:rsidP="00EC0E75">
            <w:pPr>
              <w:pStyle w:val="Style2"/>
              <w:widowControl/>
              <w:spacing w:before="60" w:after="60"/>
              <w:ind w:firstLine="0"/>
              <w:rPr>
                <w:rStyle w:val="FontStyle11"/>
              </w:rPr>
            </w:pPr>
            <w:r w:rsidRPr="008130F3">
              <w:rPr>
                <w:rStyle w:val="FontStyle12"/>
              </w:rPr>
              <w:t>указываются</w:t>
            </w:r>
          </w:p>
        </w:tc>
      </w:tr>
      <w:tr w:rsidR="00EC0E75" w:rsidRPr="008130F3" w14:paraId="7B226179" w14:textId="77777777" w:rsidTr="00B50702">
        <w:trPr>
          <w:trHeight w:val="80"/>
        </w:trPr>
        <w:tc>
          <w:tcPr>
            <w:tcW w:w="540" w:type="dxa"/>
          </w:tcPr>
          <w:p w14:paraId="6D4EA949"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7DC14935" w14:textId="672A7F67" w:rsidR="00EC0E75" w:rsidRPr="008130F3" w:rsidRDefault="00EC0E75" w:rsidP="00EC0E75">
            <w:pPr>
              <w:pStyle w:val="Style2"/>
              <w:widowControl/>
              <w:spacing w:before="60" w:after="60"/>
              <w:ind w:firstLine="0"/>
              <w:rPr>
                <w:rStyle w:val="FontStyle11"/>
              </w:rPr>
            </w:pPr>
            <w:r w:rsidRPr="008130F3">
              <w:rPr>
                <w:rFonts w:eastAsia="Times New Roman"/>
                <w:b/>
                <w:bCs/>
                <w:sz w:val="28"/>
                <w:szCs w:val="28"/>
              </w:rPr>
              <w:t>В случае отказа лица, в отношении которого составлен Акт, от дачи объяснения производственный охотничий инспектор обязан:</w:t>
            </w:r>
          </w:p>
        </w:tc>
      </w:tr>
      <w:tr w:rsidR="00EC0E75" w:rsidRPr="008130F3" w14:paraId="37EA21DE" w14:textId="77777777" w:rsidTr="00B50702">
        <w:tc>
          <w:tcPr>
            <w:tcW w:w="540" w:type="dxa"/>
          </w:tcPr>
          <w:p w14:paraId="71025C76"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02A1FE4D"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1BA584F3" w14:textId="123FD4B2" w:rsidR="00EC0E75" w:rsidRPr="008130F3" w:rsidRDefault="00EC0E75" w:rsidP="00EC0E75">
            <w:pPr>
              <w:pStyle w:val="Style2"/>
              <w:widowControl/>
              <w:spacing w:before="60" w:after="60"/>
              <w:ind w:firstLine="0"/>
              <w:rPr>
                <w:rStyle w:val="FontStyle11"/>
              </w:rPr>
            </w:pPr>
            <w:r w:rsidRPr="008130F3">
              <w:rPr>
                <w:rFonts w:eastAsia="Times New Roman"/>
                <w:bCs/>
                <w:sz w:val="28"/>
                <w:szCs w:val="28"/>
              </w:rPr>
              <w:t>сделать запись в Акте об отказе лица от дачи объяснения</w:t>
            </w:r>
          </w:p>
        </w:tc>
      </w:tr>
      <w:tr w:rsidR="00EC0E75" w:rsidRPr="008130F3" w14:paraId="29CA82D9" w14:textId="77777777" w:rsidTr="00B50702">
        <w:tc>
          <w:tcPr>
            <w:tcW w:w="540" w:type="dxa"/>
          </w:tcPr>
          <w:p w14:paraId="2C2205FC"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304C6133"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7D39B465" w14:textId="69693330" w:rsidR="00EC0E75" w:rsidRPr="008130F3" w:rsidRDefault="00EC0E75" w:rsidP="00EC0E75">
            <w:pPr>
              <w:pStyle w:val="Style2"/>
              <w:widowControl/>
              <w:spacing w:before="60" w:after="60"/>
              <w:ind w:firstLine="0"/>
              <w:rPr>
                <w:rStyle w:val="FontStyle11"/>
              </w:rPr>
            </w:pPr>
            <w:r w:rsidRPr="008130F3">
              <w:rPr>
                <w:rFonts w:eastAsia="Times New Roman"/>
                <w:spacing w:val="-10"/>
                <w:sz w:val="28"/>
                <w:szCs w:val="28"/>
              </w:rPr>
              <w:t>выяснить причину и записать на диктофон</w:t>
            </w:r>
          </w:p>
        </w:tc>
      </w:tr>
      <w:tr w:rsidR="00EC0E75" w:rsidRPr="008130F3" w14:paraId="1F7174EF" w14:textId="77777777" w:rsidTr="00B50702">
        <w:tc>
          <w:tcPr>
            <w:tcW w:w="540" w:type="dxa"/>
          </w:tcPr>
          <w:p w14:paraId="590A97EC"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06731174"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07714505" w14:textId="08F8ADAD" w:rsidR="00EC0E75" w:rsidRPr="008130F3" w:rsidRDefault="00EC0E75" w:rsidP="00EC0E75">
            <w:pPr>
              <w:pStyle w:val="Style2"/>
              <w:widowControl/>
              <w:spacing w:before="60" w:after="60"/>
              <w:ind w:firstLine="0"/>
              <w:rPr>
                <w:rStyle w:val="FontStyle11"/>
              </w:rPr>
            </w:pPr>
            <w:r w:rsidRPr="008130F3">
              <w:rPr>
                <w:rFonts w:eastAsia="Calibri"/>
                <w:spacing w:val="-10"/>
                <w:sz w:val="28"/>
                <w:szCs w:val="28"/>
                <w:lang w:eastAsia="en-US"/>
              </w:rPr>
              <w:t>проводить нарушителя в полицию для дачи объяснений</w:t>
            </w:r>
          </w:p>
        </w:tc>
      </w:tr>
      <w:tr w:rsidR="00EC0E75" w:rsidRPr="008130F3" w14:paraId="0C742F80" w14:textId="77777777" w:rsidTr="00B50702">
        <w:trPr>
          <w:trHeight w:val="80"/>
        </w:trPr>
        <w:tc>
          <w:tcPr>
            <w:tcW w:w="540" w:type="dxa"/>
          </w:tcPr>
          <w:p w14:paraId="5E9FBD6E"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3132FF2D" w14:textId="1D277555" w:rsidR="00EC0E75" w:rsidRPr="008130F3" w:rsidRDefault="00EC0E75" w:rsidP="00EC0E75">
            <w:pPr>
              <w:pStyle w:val="Style2"/>
              <w:widowControl/>
              <w:spacing w:before="60" w:after="60"/>
              <w:ind w:firstLine="0"/>
              <w:rPr>
                <w:rStyle w:val="FontStyle11"/>
              </w:rPr>
            </w:pPr>
            <w:r w:rsidRPr="008130F3">
              <w:rPr>
                <w:rFonts w:eastAsia="Calibri"/>
                <w:b/>
                <w:bCs/>
                <w:sz w:val="28"/>
                <w:szCs w:val="28"/>
                <w:lang w:eastAsia="en-US"/>
              </w:rPr>
              <w:t>Обязан ли производственный охотничий инспектор вручать копию акта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лицу, в отношении которого составлен акт:</w:t>
            </w:r>
          </w:p>
        </w:tc>
      </w:tr>
      <w:tr w:rsidR="00EC0E75" w:rsidRPr="008130F3" w14:paraId="0305B353" w14:textId="77777777" w:rsidTr="00B50702">
        <w:tc>
          <w:tcPr>
            <w:tcW w:w="540" w:type="dxa"/>
          </w:tcPr>
          <w:p w14:paraId="604F0648"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52B0EE9E"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68BF03E7" w14:textId="6420173C" w:rsidR="00EC0E75" w:rsidRPr="008130F3" w:rsidRDefault="00EC0E75" w:rsidP="00EC0E75">
            <w:pPr>
              <w:pStyle w:val="Style2"/>
              <w:widowControl/>
              <w:spacing w:before="60" w:after="60"/>
              <w:ind w:firstLine="0"/>
              <w:rPr>
                <w:rStyle w:val="FontStyle11"/>
              </w:rPr>
            </w:pPr>
            <w:r w:rsidRPr="008130F3">
              <w:rPr>
                <w:rFonts w:eastAsia="Times New Roman"/>
                <w:spacing w:val="-10"/>
                <w:sz w:val="28"/>
                <w:szCs w:val="28"/>
              </w:rPr>
              <w:t>обязан, за исключением признаков административного правонарушения</w:t>
            </w:r>
          </w:p>
        </w:tc>
      </w:tr>
      <w:tr w:rsidR="00EC0E75" w:rsidRPr="008130F3" w14:paraId="639A916F" w14:textId="77777777" w:rsidTr="00B50702">
        <w:tc>
          <w:tcPr>
            <w:tcW w:w="540" w:type="dxa"/>
          </w:tcPr>
          <w:p w14:paraId="0CBD3B0A"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528EB7D7"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482F8F55" w14:textId="2E18A714" w:rsidR="00EC0E75" w:rsidRPr="008130F3" w:rsidRDefault="00EC0E75" w:rsidP="00EC0E75">
            <w:pPr>
              <w:pStyle w:val="Style2"/>
              <w:widowControl/>
              <w:spacing w:before="60" w:after="60"/>
              <w:ind w:firstLine="0"/>
              <w:rPr>
                <w:rStyle w:val="FontStyle11"/>
              </w:rPr>
            </w:pPr>
            <w:r w:rsidRPr="008130F3">
              <w:rPr>
                <w:rFonts w:eastAsia="Calibri"/>
                <w:spacing w:val="-10"/>
                <w:sz w:val="28"/>
                <w:szCs w:val="28"/>
                <w:lang w:eastAsia="en-US"/>
              </w:rPr>
              <w:t>обязан</w:t>
            </w:r>
          </w:p>
        </w:tc>
      </w:tr>
      <w:tr w:rsidR="00EC0E75" w:rsidRPr="008130F3" w14:paraId="1C9E6CED" w14:textId="77777777" w:rsidTr="00B50702">
        <w:tc>
          <w:tcPr>
            <w:tcW w:w="540" w:type="dxa"/>
          </w:tcPr>
          <w:p w14:paraId="3BCA3C32"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58742114"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7A25F113" w14:textId="378AA764" w:rsidR="00EC0E75" w:rsidRPr="008130F3" w:rsidRDefault="00EC0E75" w:rsidP="00EC0E75">
            <w:pPr>
              <w:pStyle w:val="Style2"/>
              <w:widowControl/>
              <w:spacing w:before="60" w:after="60"/>
              <w:ind w:firstLine="0"/>
              <w:rPr>
                <w:rStyle w:val="FontStyle11"/>
              </w:rPr>
            </w:pPr>
            <w:r w:rsidRPr="008130F3">
              <w:rPr>
                <w:rFonts w:eastAsia="Times New Roman"/>
                <w:spacing w:val="-10"/>
                <w:sz w:val="28"/>
                <w:szCs w:val="28"/>
              </w:rPr>
              <w:t>не обязан</w:t>
            </w:r>
          </w:p>
        </w:tc>
      </w:tr>
      <w:tr w:rsidR="0077585D" w:rsidRPr="008130F3" w14:paraId="19F8A85D" w14:textId="77777777" w:rsidTr="00B50702">
        <w:trPr>
          <w:trHeight w:val="80"/>
        </w:trPr>
        <w:tc>
          <w:tcPr>
            <w:tcW w:w="540" w:type="dxa"/>
          </w:tcPr>
          <w:p w14:paraId="04C57FDE"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27C70ADE" w14:textId="6E3D3C4A" w:rsidR="00EC0E75" w:rsidRPr="008130F3" w:rsidRDefault="0077585D" w:rsidP="0077585D">
            <w:pPr>
              <w:pStyle w:val="Style2"/>
              <w:widowControl/>
              <w:tabs>
                <w:tab w:val="left" w:pos="720"/>
              </w:tabs>
              <w:spacing w:before="60" w:after="60"/>
              <w:ind w:firstLine="0"/>
              <w:rPr>
                <w:rStyle w:val="FontStyle11"/>
              </w:rPr>
            </w:pPr>
            <w:r w:rsidRPr="008130F3">
              <w:rPr>
                <w:rStyle w:val="FontStyle11"/>
              </w:rPr>
              <w:t>Может ли производственный охотничий инспектор требовать от лиц, в отношении которых осуществляется производственный охотничий контроль, представления вещей, документов и иных сведений, представление которых не предусмотрено Федеральным законом "Об охоте"</w:t>
            </w:r>
          </w:p>
        </w:tc>
      </w:tr>
      <w:tr w:rsidR="0077585D" w:rsidRPr="008130F3" w14:paraId="19AFBACE" w14:textId="77777777" w:rsidTr="00B50702">
        <w:tc>
          <w:tcPr>
            <w:tcW w:w="540" w:type="dxa"/>
          </w:tcPr>
          <w:p w14:paraId="735FB6B9" w14:textId="77777777" w:rsidR="00EC0E75" w:rsidRPr="008130F3" w:rsidRDefault="00EC0E75" w:rsidP="00EC0E75">
            <w:pPr>
              <w:pStyle w:val="Style2"/>
              <w:widowControl/>
              <w:spacing w:before="60" w:after="60"/>
              <w:ind w:left="40" w:right="28" w:firstLine="0"/>
              <w:rPr>
                <w:rStyle w:val="FontStyle11"/>
                <w:b w:val="0"/>
                <w:bCs w:val="0"/>
              </w:rPr>
            </w:pPr>
          </w:p>
        </w:tc>
        <w:tc>
          <w:tcPr>
            <w:tcW w:w="432" w:type="dxa"/>
          </w:tcPr>
          <w:p w14:paraId="39F1C73A" w14:textId="77777777" w:rsidR="00EC0E75" w:rsidRPr="008130F3" w:rsidRDefault="00EC0E75" w:rsidP="00EC0E75">
            <w:pPr>
              <w:pStyle w:val="Style2"/>
              <w:widowControl/>
              <w:spacing w:before="60" w:after="60"/>
              <w:ind w:firstLine="0"/>
              <w:rPr>
                <w:rStyle w:val="FontStyle11"/>
                <w:b w:val="0"/>
                <w:bCs w:val="0"/>
              </w:rPr>
            </w:pPr>
            <w:r w:rsidRPr="008130F3">
              <w:rPr>
                <w:rStyle w:val="FontStyle12"/>
              </w:rPr>
              <w:t>а)</w:t>
            </w:r>
          </w:p>
        </w:tc>
        <w:tc>
          <w:tcPr>
            <w:tcW w:w="0" w:type="auto"/>
          </w:tcPr>
          <w:p w14:paraId="0B74C4D4" w14:textId="08A25738" w:rsidR="00EC0E75" w:rsidRPr="008130F3" w:rsidRDefault="0077585D" w:rsidP="00EC0E75">
            <w:pPr>
              <w:pStyle w:val="Style2"/>
              <w:widowControl/>
              <w:spacing w:before="60" w:after="60"/>
              <w:ind w:firstLine="0"/>
              <w:rPr>
                <w:rStyle w:val="FontStyle11"/>
                <w:b w:val="0"/>
                <w:bCs w:val="0"/>
              </w:rPr>
            </w:pPr>
            <w:r w:rsidRPr="008130F3">
              <w:rPr>
                <w:rStyle w:val="FontStyle11"/>
                <w:b w:val="0"/>
                <w:bCs w:val="0"/>
              </w:rPr>
              <w:t>нет</w:t>
            </w:r>
          </w:p>
        </w:tc>
      </w:tr>
      <w:tr w:rsidR="0077585D" w:rsidRPr="008130F3" w14:paraId="57E7830B" w14:textId="77777777" w:rsidTr="00B50702">
        <w:tc>
          <w:tcPr>
            <w:tcW w:w="540" w:type="dxa"/>
          </w:tcPr>
          <w:p w14:paraId="059E36BF" w14:textId="77777777" w:rsidR="00EC0E75" w:rsidRPr="008130F3" w:rsidRDefault="00EC0E75" w:rsidP="00EC0E75">
            <w:pPr>
              <w:pStyle w:val="Style2"/>
              <w:widowControl/>
              <w:spacing w:before="60" w:after="60"/>
              <w:ind w:left="40" w:right="28" w:firstLine="0"/>
              <w:rPr>
                <w:rStyle w:val="FontStyle11"/>
                <w:b w:val="0"/>
                <w:bCs w:val="0"/>
              </w:rPr>
            </w:pPr>
          </w:p>
        </w:tc>
        <w:tc>
          <w:tcPr>
            <w:tcW w:w="432" w:type="dxa"/>
          </w:tcPr>
          <w:p w14:paraId="21A702EC"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1F27E0CB" w14:textId="1E023330" w:rsidR="00EC0E75" w:rsidRPr="008130F3" w:rsidRDefault="0077585D" w:rsidP="00EC0E75">
            <w:pPr>
              <w:pStyle w:val="Style2"/>
              <w:widowControl/>
              <w:spacing w:before="60" w:after="60"/>
              <w:ind w:firstLine="0"/>
              <w:rPr>
                <w:rStyle w:val="FontStyle11"/>
                <w:b w:val="0"/>
                <w:bCs w:val="0"/>
              </w:rPr>
            </w:pPr>
            <w:r w:rsidRPr="008130F3">
              <w:rPr>
                <w:rStyle w:val="FontStyle11"/>
                <w:b w:val="0"/>
                <w:bCs w:val="0"/>
              </w:rPr>
              <w:t>да</w:t>
            </w:r>
          </w:p>
        </w:tc>
      </w:tr>
      <w:tr w:rsidR="0077585D" w:rsidRPr="008130F3" w14:paraId="362E030D" w14:textId="77777777" w:rsidTr="00B50702">
        <w:tc>
          <w:tcPr>
            <w:tcW w:w="540" w:type="dxa"/>
          </w:tcPr>
          <w:p w14:paraId="679B18C8" w14:textId="77777777" w:rsidR="00EC0E75" w:rsidRPr="008130F3" w:rsidRDefault="00EC0E75" w:rsidP="00EC0E75">
            <w:pPr>
              <w:pStyle w:val="Style2"/>
              <w:widowControl/>
              <w:spacing w:before="60" w:after="60"/>
              <w:ind w:left="40" w:right="28" w:firstLine="0"/>
              <w:rPr>
                <w:rStyle w:val="FontStyle11"/>
                <w:b w:val="0"/>
                <w:bCs w:val="0"/>
              </w:rPr>
            </w:pPr>
          </w:p>
        </w:tc>
        <w:tc>
          <w:tcPr>
            <w:tcW w:w="432" w:type="dxa"/>
          </w:tcPr>
          <w:p w14:paraId="44129E0D"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19463A0F" w14:textId="50C342A5" w:rsidR="00EC0E75" w:rsidRPr="008130F3" w:rsidRDefault="0077585D" w:rsidP="00EC0E75">
            <w:pPr>
              <w:pStyle w:val="Style2"/>
              <w:widowControl/>
              <w:spacing w:before="60" w:after="60"/>
              <w:ind w:firstLine="0"/>
              <w:rPr>
                <w:rStyle w:val="FontStyle11"/>
                <w:b w:val="0"/>
                <w:bCs w:val="0"/>
              </w:rPr>
            </w:pPr>
            <w:r w:rsidRPr="008130F3">
              <w:rPr>
                <w:rStyle w:val="FontStyle11"/>
                <w:b w:val="0"/>
                <w:bCs w:val="0"/>
              </w:rPr>
              <w:t>с согласия охотпользователя</w:t>
            </w:r>
          </w:p>
        </w:tc>
      </w:tr>
      <w:tr w:rsidR="0077585D" w:rsidRPr="008130F3" w14:paraId="31CFA729" w14:textId="77777777" w:rsidTr="00B50702">
        <w:trPr>
          <w:trHeight w:val="80"/>
        </w:trPr>
        <w:tc>
          <w:tcPr>
            <w:tcW w:w="540" w:type="dxa"/>
          </w:tcPr>
          <w:p w14:paraId="1E37ED01"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628C0CB0" w14:textId="3588C175" w:rsidR="00EC0E75" w:rsidRPr="008130F3" w:rsidRDefault="00EC0E75" w:rsidP="00EC0E75">
            <w:pPr>
              <w:pStyle w:val="Style2"/>
              <w:widowControl/>
              <w:spacing w:before="60" w:after="60"/>
              <w:ind w:firstLine="0"/>
              <w:rPr>
                <w:rStyle w:val="FontStyle11"/>
              </w:rPr>
            </w:pPr>
            <w:r w:rsidRPr="008130F3">
              <w:rPr>
                <w:rStyle w:val="FontStyle11"/>
              </w:rPr>
              <w:t>Обязан ли производственный охотничий инспектор уведомлять охотпользователя о выявлении нарушения требований в области охоты и сохранения охотничьих ресурсов:</w:t>
            </w:r>
          </w:p>
        </w:tc>
      </w:tr>
      <w:tr w:rsidR="0077585D" w:rsidRPr="008130F3" w14:paraId="1633D4C6" w14:textId="77777777" w:rsidTr="00B50702">
        <w:tc>
          <w:tcPr>
            <w:tcW w:w="540" w:type="dxa"/>
          </w:tcPr>
          <w:p w14:paraId="064CA6F7"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45AE07C1"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406C4F87" w14:textId="4B055C12" w:rsidR="00EC0E75" w:rsidRPr="008130F3" w:rsidRDefault="00EC0E75" w:rsidP="00EC0E75">
            <w:pPr>
              <w:pStyle w:val="Style2"/>
              <w:widowControl/>
              <w:spacing w:before="60" w:after="60"/>
              <w:ind w:firstLine="0"/>
              <w:rPr>
                <w:rStyle w:val="FontStyle11"/>
              </w:rPr>
            </w:pPr>
            <w:r w:rsidRPr="008130F3">
              <w:rPr>
                <w:rStyle w:val="FontStyle12"/>
              </w:rPr>
              <w:t>обязан</w:t>
            </w:r>
          </w:p>
        </w:tc>
      </w:tr>
      <w:tr w:rsidR="0077585D" w:rsidRPr="008130F3" w14:paraId="27571FAD" w14:textId="77777777" w:rsidTr="00B50702">
        <w:tc>
          <w:tcPr>
            <w:tcW w:w="540" w:type="dxa"/>
          </w:tcPr>
          <w:p w14:paraId="5D766487"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21FB7C84"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47E495E4" w14:textId="00170E50" w:rsidR="00EC0E75" w:rsidRPr="008130F3" w:rsidRDefault="00EC0E75" w:rsidP="00EC0E75">
            <w:pPr>
              <w:pStyle w:val="Style2"/>
              <w:widowControl/>
              <w:spacing w:before="60" w:after="60"/>
              <w:ind w:firstLine="0"/>
              <w:rPr>
                <w:rStyle w:val="FontStyle11"/>
              </w:rPr>
            </w:pPr>
            <w:r w:rsidRPr="008130F3">
              <w:rPr>
                <w:rStyle w:val="FontStyle12"/>
              </w:rPr>
              <w:t>не обязан</w:t>
            </w:r>
          </w:p>
        </w:tc>
      </w:tr>
      <w:tr w:rsidR="0077585D" w:rsidRPr="008130F3" w14:paraId="4F3E8EC8" w14:textId="77777777" w:rsidTr="00B50702">
        <w:tc>
          <w:tcPr>
            <w:tcW w:w="540" w:type="dxa"/>
          </w:tcPr>
          <w:p w14:paraId="5466ED23"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0BA447E3"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38667FB8" w14:textId="5C832A1B" w:rsidR="00EC0E75" w:rsidRPr="008130F3" w:rsidRDefault="00EC0E75" w:rsidP="00EC0E75">
            <w:pPr>
              <w:pStyle w:val="Style2"/>
              <w:widowControl/>
              <w:spacing w:before="60" w:after="60"/>
              <w:ind w:firstLine="0"/>
              <w:rPr>
                <w:rStyle w:val="FontStyle11"/>
              </w:rPr>
            </w:pPr>
            <w:r w:rsidRPr="008130F3">
              <w:rPr>
                <w:rStyle w:val="FontStyle12"/>
              </w:rPr>
              <w:t>только в случае причинения особо крупного ущерба</w:t>
            </w:r>
          </w:p>
        </w:tc>
      </w:tr>
      <w:tr w:rsidR="00EC0E75" w:rsidRPr="008130F3" w14:paraId="3C4FFF96" w14:textId="77777777" w:rsidTr="00B50702">
        <w:trPr>
          <w:trHeight w:val="80"/>
        </w:trPr>
        <w:tc>
          <w:tcPr>
            <w:tcW w:w="540" w:type="dxa"/>
          </w:tcPr>
          <w:p w14:paraId="2DF87FCD"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314B9997" w14:textId="0AC904B7" w:rsidR="00EC0E75" w:rsidRPr="008130F3" w:rsidRDefault="00EC0E75" w:rsidP="00EC0E75">
            <w:pPr>
              <w:pStyle w:val="Style2"/>
              <w:widowControl/>
              <w:spacing w:before="60" w:after="60"/>
              <w:ind w:firstLine="0"/>
              <w:rPr>
                <w:rStyle w:val="FontStyle11"/>
              </w:rPr>
            </w:pPr>
            <w:r w:rsidRPr="008130F3">
              <w:rPr>
                <w:rStyle w:val="FontStyle11"/>
              </w:rPr>
              <w:t>Что отражается в акте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по результатам осуществления производственного охотничьего контроля:</w:t>
            </w:r>
          </w:p>
        </w:tc>
      </w:tr>
      <w:tr w:rsidR="00EC0E75" w:rsidRPr="008130F3" w14:paraId="022CDCB0" w14:textId="77777777" w:rsidTr="00B50702">
        <w:tc>
          <w:tcPr>
            <w:tcW w:w="540" w:type="dxa"/>
          </w:tcPr>
          <w:p w14:paraId="640CED24"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5EF25B23"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129F3E7C" w14:textId="6A5C17CA" w:rsidR="00EC0E75" w:rsidRPr="008130F3" w:rsidRDefault="00EC0E75" w:rsidP="00EC0E75">
            <w:pPr>
              <w:pStyle w:val="Style2"/>
              <w:widowControl/>
              <w:spacing w:before="60" w:after="60"/>
              <w:ind w:firstLine="0"/>
              <w:rPr>
                <w:rStyle w:val="FontStyle11"/>
              </w:rPr>
            </w:pPr>
            <w:r w:rsidRPr="008130F3">
              <w:rPr>
                <w:rStyle w:val="FontStyle12"/>
              </w:rPr>
              <w:t>результаты осуществления производственного охотничьего контроля</w:t>
            </w:r>
          </w:p>
        </w:tc>
      </w:tr>
      <w:tr w:rsidR="00EC0E75" w:rsidRPr="008130F3" w14:paraId="79F24D21" w14:textId="77777777" w:rsidTr="00B50702">
        <w:tc>
          <w:tcPr>
            <w:tcW w:w="540" w:type="dxa"/>
          </w:tcPr>
          <w:p w14:paraId="0E1B03EA"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3D71CF6C"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522F418B" w14:textId="53DE682A" w:rsidR="00EC0E75" w:rsidRPr="008130F3" w:rsidRDefault="00EC0E75" w:rsidP="00EC0E75">
            <w:pPr>
              <w:pStyle w:val="Style2"/>
              <w:widowControl/>
              <w:spacing w:before="60" w:after="60"/>
              <w:ind w:firstLine="0"/>
              <w:rPr>
                <w:rStyle w:val="FontStyle11"/>
              </w:rPr>
            </w:pPr>
            <w:r w:rsidRPr="008130F3">
              <w:rPr>
                <w:rStyle w:val="FontStyle12"/>
              </w:rPr>
              <w:t xml:space="preserve">результаты проверки </w:t>
            </w:r>
            <w:r w:rsidR="0077585D" w:rsidRPr="008130F3">
              <w:rPr>
                <w:rStyle w:val="FontStyle12"/>
              </w:rPr>
              <w:t>основного документа,</w:t>
            </w:r>
            <w:r w:rsidRPr="008130F3">
              <w:rPr>
                <w:rStyle w:val="FontStyle12"/>
              </w:rPr>
              <w:t xml:space="preserve"> удостоверяющего личность</w:t>
            </w:r>
          </w:p>
        </w:tc>
      </w:tr>
      <w:tr w:rsidR="00EC0E75" w:rsidRPr="008130F3" w14:paraId="4CD46E8C" w14:textId="77777777" w:rsidTr="00B50702">
        <w:tc>
          <w:tcPr>
            <w:tcW w:w="540" w:type="dxa"/>
          </w:tcPr>
          <w:p w14:paraId="5F85F0CF"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30741EED"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71D328E3" w14:textId="78E90134" w:rsidR="00EC0E75" w:rsidRPr="008130F3" w:rsidRDefault="00EC0E75" w:rsidP="00EC0E75">
            <w:pPr>
              <w:pStyle w:val="Style2"/>
              <w:widowControl/>
              <w:spacing w:before="60" w:after="60"/>
              <w:ind w:firstLine="0"/>
              <w:rPr>
                <w:rStyle w:val="FontStyle11"/>
              </w:rPr>
            </w:pPr>
            <w:r w:rsidRPr="008130F3">
              <w:rPr>
                <w:rStyle w:val="FontStyle12"/>
              </w:rPr>
              <w:t>оба варианта</w:t>
            </w:r>
          </w:p>
        </w:tc>
      </w:tr>
      <w:tr w:rsidR="0077585D" w:rsidRPr="008130F3" w14:paraId="199B0B52" w14:textId="77777777" w:rsidTr="00B50702">
        <w:trPr>
          <w:trHeight w:val="80"/>
        </w:trPr>
        <w:tc>
          <w:tcPr>
            <w:tcW w:w="540" w:type="dxa"/>
          </w:tcPr>
          <w:p w14:paraId="0CA1C1DC"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3496D5F6" w14:textId="375E927A" w:rsidR="00EC0E75" w:rsidRPr="008130F3" w:rsidRDefault="00EC0E75" w:rsidP="00EC0E75">
            <w:pPr>
              <w:pStyle w:val="Style2"/>
              <w:widowControl/>
              <w:spacing w:before="60" w:after="60"/>
              <w:ind w:firstLine="0"/>
              <w:rPr>
                <w:rStyle w:val="FontStyle11"/>
              </w:rPr>
            </w:pPr>
            <w:r w:rsidRPr="008130F3">
              <w:rPr>
                <w:rStyle w:val="FontStyle11"/>
              </w:rPr>
              <w:t>Должен ли производственный охотничий инспектор при невозможности вручить копию акта лицу, в отношении которого составлен акт, обеспечить направление такому лицу копии акта:</w:t>
            </w:r>
          </w:p>
        </w:tc>
      </w:tr>
      <w:tr w:rsidR="0077585D" w:rsidRPr="008130F3" w14:paraId="13C29173" w14:textId="77777777" w:rsidTr="00B50702">
        <w:tc>
          <w:tcPr>
            <w:tcW w:w="540" w:type="dxa"/>
          </w:tcPr>
          <w:p w14:paraId="6C0E112B"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72B58A4A"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398739D6" w14:textId="3677502E" w:rsidR="00EC0E75" w:rsidRPr="008130F3" w:rsidRDefault="00EC0E75" w:rsidP="00EC0E75">
            <w:pPr>
              <w:pStyle w:val="Style2"/>
              <w:widowControl/>
              <w:spacing w:before="60" w:after="60"/>
              <w:ind w:firstLine="0"/>
              <w:rPr>
                <w:rStyle w:val="FontStyle11"/>
              </w:rPr>
            </w:pPr>
            <w:r w:rsidRPr="008130F3">
              <w:rPr>
                <w:rStyle w:val="FontStyle12"/>
              </w:rPr>
              <w:t>должен</w:t>
            </w:r>
          </w:p>
        </w:tc>
      </w:tr>
      <w:tr w:rsidR="0077585D" w:rsidRPr="008130F3" w14:paraId="2B0B6ACF" w14:textId="77777777" w:rsidTr="00B50702">
        <w:tc>
          <w:tcPr>
            <w:tcW w:w="540" w:type="dxa"/>
          </w:tcPr>
          <w:p w14:paraId="2A529FED"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3ECE14F3"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03067D8E" w14:textId="1C473D26" w:rsidR="00EC0E75" w:rsidRPr="008130F3" w:rsidRDefault="00EC0E75" w:rsidP="00EC0E75">
            <w:pPr>
              <w:pStyle w:val="Style2"/>
              <w:widowControl/>
              <w:spacing w:before="60" w:after="60"/>
              <w:ind w:firstLine="0"/>
              <w:rPr>
                <w:rStyle w:val="FontStyle11"/>
              </w:rPr>
            </w:pPr>
            <w:r w:rsidRPr="008130F3">
              <w:rPr>
                <w:rStyle w:val="FontStyle12"/>
              </w:rPr>
              <w:t>не должен</w:t>
            </w:r>
          </w:p>
        </w:tc>
      </w:tr>
      <w:tr w:rsidR="0077585D" w:rsidRPr="008130F3" w14:paraId="76E5E324" w14:textId="77777777" w:rsidTr="00B50702">
        <w:tc>
          <w:tcPr>
            <w:tcW w:w="540" w:type="dxa"/>
          </w:tcPr>
          <w:p w14:paraId="700D3FD8"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47573E99"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79095A9B" w14:textId="2B37CC02" w:rsidR="00EC0E75" w:rsidRPr="008130F3" w:rsidRDefault="00EC0E75" w:rsidP="00EC0E75">
            <w:pPr>
              <w:pStyle w:val="Style2"/>
              <w:widowControl/>
              <w:spacing w:before="60" w:after="60"/>
              <w:ind w:firstLine="0"/>
              <w:rPr>
                <w:rStyle w:val="FontStyle11"/>
              </w:rPr>
            </w:pPr>
            <w:r w:rsidRPr="008130F3">
              <w:rPr>
                <w:rStyle w:val="FontStyle12"/>
              </w:rPr>
              <w:t>по усмотрению</w:t>
            </w:r>
          </w:p>
        </w:tc>
      </w:tr>
      <w:tr w:rsidR="00EC0E75" w:rsidRPr="008130F3" w14:paraId="1DB6BC8B" w14:textId="77777777" w:rsidTr="00B50702">
        <w:trPr>
          <w:trHeight w:val="80"/>
        </w:trPr>
        <w:tc>
          <w:tcPr>
            <w:tcW w:w="540" w:type="dxa"/>
          </w:tcPr>
          <w:p w14:paraId="6C47DF93"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1C590237" w14:textId="39C2BABD" w:rsidR="00EC0E75" w:rsidRPr="008130F3" w:rsidRDefault="00EC0E75" w:rsidP="00EC0E75">
            <w:pPr>
              <w:pStyle w:val="Style2"/>
              <w:widowControl/>
              <w:spacing w:before="60" w:after="60"/>
              <w:ind w:firstLine="0"/>
              <w:rPr>
                <w:rStyle w:val="FontStyle11"/>
              </w:rPr>
            </w:pPr>
            <w:r w:rsidRPr="008130F3">
              <w:rPr>
                <w:rStyle w:val="FontStyle11"/>
              </w:rPr>
              <w:t>Влечет ли непредъявление по требованию производственных охотничьих инспекторов разрешения на добычу охотничьих ресурсов наказание для граждан:</w:t>
            </w:r>
          </w:p>
        </w:tc>
      </w:tr>
      <w:tr w:rsidR="00EC0E75" w:rsidRPr="008130F3" w14:paraId="69D22C59" w14:textId="77777777" w:rsidTr="00B50702">
        <w:tc>
          <w:tcPr>
            <w:tcW w:w="540" w:type="dxa"/>
          </w:tcPr>
          <w:p w14:paraId="066BDBB1"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72D7DBCE"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5E186B1D" w14:textId="32F50B11" w:rsidR="00EC0E75" w:rsidRPr="008130F3" w:rsidRDefault="00EC0E75" w:rsidP="00EC0E75">
            <w:pPr>
              <w:pStyle w:val="Style2"/>
              <w:widowControl/>
              <w:spacing w:before="60" w:after="60"/>
              <w:ind w:firstLine="0"/>
              <w:rPr>
                <w:rStyle w:val="FontStyle11"/>
              </w:rPr>
            </w:pPr>
            <w:r w:rsidRPr="008130F3">
              <w:rPr>
                <w:rStyle w:val="FontStyle12"/>
              </w:rPr>
              <w:t>влечет</w:t>
            </w:r>
          </w:p>
        </w:tc>
      </w:tr>
      <w:tr w:rsidR="00EC0E75" w:rsidRPr="008130F3" w14:paraId="3800FAE9" w14:textId="77777777" w:rsidTr="00B50702">
        <w:tc>
          <w:tcPr>
            <w:tcW w:w="540" w:type="dxa"/>
          </w:tcPr>
          <w:p w14:paraId="3EFC32FD"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6C3CF9E3"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7A4B5B78" w14:textId="660AD83E" w:rsidR="00EC0E75" w:rsidRPr="008130F3" w:rsidRDefault="00EC0E75" w:rsidP="00EC0E75">
            <w:pPr>
              <w:pStyle w:val="Style2"/>
              <w:widowControl/>
              <w:spacing w:before="60" w:after="60"/>
              <w:ind w:firstLine="0"/>
              <w:rPr>
                <w:rStyle w:val="FontStyle11"/>
              </w:rPr>
            </w:pPr>
            <w:r w:rsidRPr="008130F3">
              <w:rPr>
                <w:rStyle w:val="FontStyle12"/>
              </w:rPr>
              <w:t>данный вопрос законодательством Российской Федерации не урегулирован</w:t>
            </w:r>
          </w:p>
        </w:tc>
      </w:tr>
      <w:tr w:rsidR="00EC0E75" w:rsidRPr="008130F3" w14:paraId="2A202939" w14:textId="77777777" w:rsidTr="00B50702">
        <w:tc>
          <w:tcPr>
            <w:tcW w:w="540" w:type="dxa"/>
          </w:tcPr>
          <w:p w14:paraId="18A6A147"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4B85D218"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67D9D07D" w14:textId="76E4ABA7" w:rsidR="00EC0E75" w:rsidRPr="008130F3" w:rsidRDefault="00EC0E75" w:rsidP="00EC0E75">
            <w:pPr>
              <w:pStyle w:val="Style2"/>
              <w:widowControl/>
              <w:spacing w:before="60" w:after="60"/>
              <w:ind w:firstLine="0"/>
              <w:rPr>
                <w:rStyle w:val="FontStyle11"/>
              </w:rPr>
            </w:pPr>
            <w:r w:rsidRPr="008130F3">
              <w:rPr>
                <w:rStyle w:val="FontStyle12"/>
              </w:rPr>
              <w:t>не влечет никакого наказания для граждан</w:t>
            </w:r>
          </w:p>
        </w:tc>
      </w:tr>
      <w:tr w:rsidR="00EC0E75" w:rsidRPr="008130F3" w14:paraId="636B17EF" w14:textId="77777777" w:rsidTr="0076519E">
        <w:trPr>
          <w:trHeight w:val="80"/>
        </w:trPr>
        <w:tc>
          <w:tcPr>
            <w:tcW w:w="540" w:type="dxa"/>
          </w:tcPr>
          <w:p w14:paraId="38333694"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1FC1A887" w14:textId="4779E159" w:rsidR="00EC0E75" w:rsidRPr="008130F3" w:rsidRDefault="00EC0E75" w:rsidP="00EC0E75">
            <w:pPr>
              <w:pStyle w:val="Style2"/>
              <w:widowControl/>
              <w:spacing w:before="60" w:after="60"/>
              <w:ind w:firstLine="0"/>
              <w:rPr>
                <w:rStyle w:val="FontStyle11"/>
              </w:rPr>
            </w:pPr>
            <w:r w:rsidRPr="008130F3">
              <w:rPr>
                <w:rStyle w:val="FontStyle11"/>
              </w:rPr>
              <w:t>Влечет ли непредъявление по требованию производственных охотничьих инспекторов охотничьего билета наказание для граждан:</w:t>
            </w:r>
          </w:p>
        </w:tc>
      </w:tr>
      <w:tr w:rsidR="00EC0E75" w:rsidRPr="008130F3" w14:paraId="6B2E4ADA" w14:textId="77777777" w:rsidTr="0076519E">
        <w:tc>
          <w:tcPr>
            <w:tcW w:w="540" w:type="dxa"/>
          </w:tcPr>
          <w:p w14:paraId="1E822450"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01B7C78A"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026EAEA3" w14:textId="77777777" w:rsidR="00EC0E75" w:rsidRPr="008130F3" w:rsidRDefault="00EC0E75" w:rsidP="00EC0E75">
            <w:pPr>
              <w:pStyle w:val="Style2"/>
              <w:widowControl/>
              <w:spacing w:before="60" w:after="60"/>
              <w:ind w:firstLine="0"/>
              <w:rPr>
                <w:rStyle w:val="FontStyle11"/>
              </w:rPr>
            </w:pPr>
            <w:r w:rsidRPr="008130F3">
              <w:rPr>
                <w:rStyle w:val="FontStyle12"/>
              </w:rPr>
              <w:t>влечет</w:t>
            </w:r>
          </w:p>
        </w:tc>
      </w:tr>
      <w:tr w:rsidR="00EC0E75" w:rsidRPr="008130F3" w14:paraId="5B4DFF2C" w14:textId="77777777" w:rsidTr="0076519E">
        <w:tc>
          <w:tcPr>
            <w:tcW w:w="540" w:type="dxa"/>
          </w:tcPr>
          <w:p w14:paraId="69FA8167"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4A433A7D"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1027A0BC" w14:textId="77777777" w:rsidR="00EC0E75" w:rsidRPr="008130F3" w:rsidRDefault="00EC0E75" w:rsidP="00EC0E75">
            <w:pPr>
              <w:pStyle w:val="Style2"/>
              <w:widowControl/>
              <w:spacing w:before="60" w:after="60"/>
              <w:ind w:firstLine="0"/>
              <w:rPr>
                <w:rStyle w:val="FontStyle11"/>
              </w:rPr>
            </w:pPr>
            <w:r w:rsidRPr="008130F3">
              <w:rPr>
                <w:rStyle w:val="FontStyle12"/>
              </w:rPr>
              <w:t>данный вопрос законодательством Российской Федерации не урегулирован</w:t>
            </w:r>
          </w:p>
        </w:tc>
      </w:tr>
      <w:tr w:rsidR="00EC0E75" w:rsidRPr="008130F3" w14:paraId="43A40E65" w14:textId="77777777" w:rsidTr="0076519E">
        <w:tc>
          <w:tcPr>
            <w:tcW w:w="540" w:type="dxa"/>
          </w:tcPr>
          <w:p w14:paraId="5A4321A3"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5C6E3E35"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0C5568D9" w14:textId="77777777" w:rsidR="00EC0E75" w:rsidRPr="008130F3" w:rsidRDefault="00EC0E75" w:rsidP="00EC0E75">
            <w:pPr>
              <w:pStyle w:val="Style2"/>
              <w:widowControl/>
              <w:spacing w:before="60" w:after="60"/>
              <w:ind w:firstLine="0"/>
              <w:rPr>
                <w:rStyle w:val="FontStyle11"/>
              </w:rPr>
            </w:pPr>
            <w:r w:rsidRPr="008130F3">
              <w:rPr>
                <w:rStyle w:val="FontStyle12"/>
              </w:rPr>
              <w:t>не влечет никакого наказания для граждан</w:t>
            </w:r>
          </w:p>
        </w:tc>
      </w:tr>
      <w:tr w:rsidR="00EC0E75" w:rsidRPr="008130F3" w14:paraId="28749099" w14:textId="77777777" w:rsidTr="00B50702">
        <w:trPr>
          <w:trHeight w:val="80"/>
        </w:trPr>
        <w:tc>
          <w:tcPr>
            <w:tcW w:w="540" w:type="dxa"/>
          </w:tcPr>
          <w:p w14:paraId="2EDA3312"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03E5F855" w14:textId="7B683A77" w:rsidR="00EC0E75" w:rsidRPr="008130F3" w:rsidRDefault="00EC0E75" w:rsidP="00EC0E75">
            <w:pPr>
              <w:pStyle w:val="Style2"/>
              <w:widowControl/>
              <w:spacing w:before="60" w:after="60"/>
              <w:ind w:firstLine="0"/>
              <w:rPr>
                <w:rStyle w:val="FontStyle11"/>
              </w:rPr>
            </w:pPr>
            <w:r w:rsidRPr="008130F3">
              <w:rPr>
                <w:rStyle w:val="FontStyle11"/>
              </w:rPr>
              <w:t>Влечет ли непредъявление по требованию производственных охотничьих инспекторов путевки наказание для граждан:</w:t>
            </w:r>
          </w:p>
        </w:tc>
      </w:tr>
      <w:tr w:rsidR="00EC0E75" w:rsidRPr="008130F3" w14:paraId="2450C895" w14:textId="77777777" w:rsidTr="00B50702">
        <w:tc>
          <w:tcPr>
            <w:tcW w:w="540" w:type="dxa"/>
          </w:tcPr>
          <w:p w14:paraId="1ADC0E82"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07254B4D"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3CC673AF" w14:textId="69F616E8" w:rsidR="00EC0E75" w:rsidRPr="008130F3" w:rsidRDefault="00EC0E75" w:rsidP="00EC0E75">
            <w:pPr>
              <w:pStyle w:val="Style2"/>
              <w:widowControl/>
              <w:spacing w:before="60" w:after="60"/>
              <w:ind w:firstLine="0"/>
              <w:rPr>
                <w:rStyle w:val="FontStyle11"/>
              </w:rPr>
            </w:pPr>
            <w:r w:rsidRPr="008130F3">
              <w:rPr>
                <w:rStyle w:val="FontStyle12"/>
              </w:rPr>
              <w:t>влечет</w:t>
            </w:r>
          </w:p>
        </w:tc>
      </w:tr>
      <w:tr w:rsidR="00EC0E75" w:rsidRPr="008130F3" w14:paraId="16EF0B6B" w14:textId="77777777" w:rsidTr="00B50702">
        <w:tc>
          <w:tcPr>
            <w:tcW w:w="540" w:type="dxa"/>
          </w:tcPr>
          <w:p w14:paraId="4A2BC4F5"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0C2FDA20"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22CFBF6A" w14:textId="20D9A99C" w:rsidR="00EC0E75" w:rsidRPr="008130F3" w:rsidRDefault="00EC0E75" w:rsidP="00EC0E75">
            <w:pPr>
              <w:pStyle w:val="Style2"/>
              <w:widowControl/>
              <w:spacing w:before="60" w:after="60"/>
              <w:ind w:firstLine="0"/>
              <w:rPr>
                <w:rStyle w:val="FontStyle11"/>
              </w:rPr>
            </w:pPr>
            <w:r w:rsidRPr="008130F3">
              <w:rPr>
                <w:rStyle w:val="FontStyle12"/>
              </w:rPr>
              <w:t>данный вопрос законодательством Российской Федерации не урегулирован</w:t>
            </w:r>
          </w:p>
        </w:tc>
      </w:tr>
      <w:tr w:rsidR="00EC0E75" w:rsidRPr="008130F3" w14:paraId="1BACCD27" w14:textId="77777777" w:rsidTr="00B50702">
        <w:tc>
          <w:tcPr>
            <w:tcW w:w="540" w:type="dxa"/>
          </w:tcPr>
          <w:p w14:paraId="6B95CD67"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6CF5D7D5"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2E660A7B" w14:textId="594C8BA7" w:rsidR="00EC0E75" w:rsidRPr="008130F3" w:rsidRDefault="00EC0E75" w:rsidP="00EC0E75">
            <w:pPr>
              <w:pStyle w:val="Style2"/>
              <w:widowControl/>
              <w:spacing w:before="60" w:after="60"/>
              <w:ind w:firstLine="0"/>
              <w:rPr>
                <w:rStyle w:val="FontStyle11"/>
              </w:rPr>
            </w:pPr>
            <w:r w:rsidRPr="008130F3">
              <w:rPr>
                <w:rStyle w:val="FontStyle12"/>
              </w:rPr>
              <w:t>не влечет никакого наказания для граждан</w:t>
            </w:r>
          </w:p>
        </w:tc>
      </w:tr>
      <w:tr w:rsidR="00EC0E75" w:rsidRPr="008130F3" w14:paraId="7F5DB0BB" w14:textId="77777777" w:rsidTr="00B50702">
        <w:trPr>
          <w:trHeight w:val="80"/>
        </w:trPr>
        <w:tc>
          <w:tcPr>
            <w:tcW w:w="540" w:type="dxa"/>
          </w:tcPr>
          <w:p w14:paraId="4F471B0C"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75E578F1" w14:textId="5994D3F3" w:rsidR="00EC0E75" w:rsidRPr="008130F3" w:rsidRDefault="00EC0E75" w:rsidP="00EC0E75">
            <w:pPr>
              <w:pStyle w:val="Style2"/>
              <w:widowControl/>
              <w:spacing w:before="60" w:after="60"/>
              <w:ind w:firstLine="0"/>
              <w:rPr>
                <w:rStyle w:val="FontStyle11"/>
              </w:rPr>
            </w:pPr>
            <w:r w:rsidRPr="008130F3">
              <w:rPr>
                <w:b/>
                <w:sz w:val="28"/>
                <w:szCs w:val="28"/>
              </w:rPr>
              <w:t>Имеет ли право производственный охотничий инспектор изъять оружие у нарушителя правил охоты:</w:t>
            </w:r>
          </w:p>
        </w:tc>
      </w:tr>
      <w:tr w:rsidR="00EC0E75" w:rsidRPr="008130F3" w14:paraId="32C4646F" w14:textId="77777777" w:rsidTr="00B50702">
        <w:tc>
          <w:tcPr>
            <w:tcW w:w="540" w:type="dxa"/>
          </w:tcPr>
          <w:p w14:paraId="4851E773"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092907D0"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061D72A9" w14:textId="54E58ED6" w:rsidR="00EC0E75" w:rsidRPr="008130F3" w:rsidRDefault="00EC0E75" w:rsidP="00EC0E75">
            <w:pPr>
              <w:pStyle w:val="Style2"/>
              <w:widowControl/>
              <w:spacing w:before="60" w:after="60"/>
              <w:ind w:firstLine="0"/>
              <w:rPr>
                <w:rStyle w:val="FontStyle11"/>
              </w:rPr>
            </w:pPr>
            <w:r w:rsidRPr="008130F3">
              <w:rPr>
                <w:sz w:val="28"/>
                <w:szCs w:val="28"/>
              </w:rPr>
              <w:t>не имеет</w:t>
            </w:r>
          </w:p>
        </w:tc>
      </w:tr>
      <w:tr w:rsidR="00EC0E75" w:rsidRPr="008130F3" w14:paraId="43328681" w14:textId="77777777" w:rsidTr="00B50702">
        <w:tc>
          <w:tcPr>
            <w:tcW w:w="540" w:type="dxa"/>
          </w:tcPr>
          <w:p w14:paraId="334DC227"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491E251D"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2482A64C" w14:textId="5FADC615" w:rsidR="00EC0E75" w:rsidRPr="008130F3" w:rsidRDefault="00EC0E75" w:rsidP="00EC0E75">
            <w:pPr>
              <w:pStyle w:val="Style2"/>
              <w:widowControl/>
              <w:spacing w:before="60" w:after="60"/>
              <w:ind w:firstLine="0"/>
              <w:rPr>
                <w:rStyle w:val="FontStyle11"/>
              </w:rPr>
            </w:pPr>
            <w:r w:rsidRPr="008130F3">
              <w:rPr>
                <w:sz w:val="28"/>
                <w:szCs w:val="28"/>
              </w:rPr>
              <w:t>имеет, но лишь в случае, когда на оружие нет документов</w:t>
            </w:r>
          </w:p>
        </w:tc>
      </w:tr>
      <w:tr w:rsidR="00EC0E75" w:rsidRPr="008130F3" w14:paraId="0D1BE63C" w14:textId="77777777" w:rsidTr="00B50702">
        <w:tc>
          <w:tcPr>
            <w:tcW w:w="540" w:type="dxa"/>
          </w:tcPr>
          <w:p w14:paraId="045ED4FD"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451DA462"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1D381F77" w14:textId="1ED2C3F7" w:rsidR="00EC0E75" w:rsidRPr="008130F3" w:rsidRDefault="00EC0E75" w:rsidP="00EC0E75">
            <w:pPr>
              <w:pStyle w:val="Style2"/>
              <w:widowControl/>
              <w:spacing w:before="60" w:after="60"/>
              <w:ind w:firstLine="0"/>
              <w:rPr>
                <w:rStyle w:val="FontStyle11"/>
              </w:rPr>
            </w:pPr>
            <w:r w:rsidRPr="008130F3">
              <w:rPr>
                <w:sz w:val="28"/>
                <w:szCs w:val="28"/>
              </w:rPr>
              <w:t>имеет, но лишь при незаконной добыче охотничьих ресурсов</w:t>
            </w:r>
          </w:p>
        </w:tc>
      </w:tr>
      <w:tr w:rsidR="00EC0E75" w:rsidRPr="008130F3" w14:paraId="409385EB" w14:textId="77777777" w:rsidTr="00B50702">
        <w:trPr>
          <w:trHeight w:val="80"/>
        </w:trPr>
        <w:tc>
          <w:tcPr>
            <w:tcW w:w="540" w:type="dxa"/>
          </w:tcPr>
          <w:p w14:paraId="025C42A6"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28758C49" w14:textId="2687F7AC" w:rsidR="00EC0E75" w:rsidRPr="008130F3" w:rsidRDefault="00EC0E75" w:rsidP="00EC0E75">
            <w:pPr>
              <w:pStyle w:val="Style2"/>
              <w:widowControl/>
              <w:spacing w:before="60" w:after="60"/>
              <w:ind w:firstLine="0"/>
              <w:rPr>
                <w:rStyle w:val="FontStyle11"/>
              </w:rPr>
            </w:pPr>
            <w:r w:rsidRPr="008130F3">
              <w:rPr>
                <w:rStyle w:val="FontStyle11"/>
              </w:rPr>
              <w:t>Имеет ли право производственный охотничий инспектор при проведении производственного охотничьего контроля, при использовании на охоте собак охотничьих пород, требовать предъявления охотником документов (в т.ч. ветеринарных) на собаку:</w:t>
            </w:r>
          </w:p>
        </w:tc>
      </w:tr>
      <w:tr w:rsidR="00EC0E75" w:rsidRPr="008130F3" w14:paraId="18C8EB3B" w14:textId="77777777" w:rsidTr="00B50702">
        <w:tc>
          <w:tcPr>
            <w:tcW w:w="540" w:type="dxa"/>
          </w:tcPr>
          <w:p w14:paraId="76855817"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749174BF"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0B38B01C" w14:textId="443C189D" w:rsidR="00EC0E75" w:rsidRPr="008130F3" w:rsidRDefault="00EC0E75" w:rsidP="00EC0E75">
            <w:pPr>
              <w:pStyle w:val="Style2"/>
              <w:widowControl/>
              <w:spacing w:before="60" w:after="60"/>
              <w:ind w:firstLine="0"/>
              <w:rPr>
                <w:rStyle w:val="FontStyle11"/>
              </w:rPr>
            </w:pPr>
            <w:r w:rsidRPr="008130F3">
              <w:rPr>
                <w:rStyle w:val="FontStyle12"/>
              </w:rPr>
              <w:t>не имеет в любом случае</w:t>
            </w:r>
          </w:p>
        </w:tc>
      </w:tr>
      <w:tr w:rsidR="00EC0E75" w:rsidRPr="008130F3" w14:paraId="36F5AF5D" w14:textId="77777777" w:rsidTr="00B50702">
        <w:tc>
          <w:tcPr>
            <w:tcW w:w="540" w:type="dxa"/>
          </w:tcPr>
          <w:p w14:paraId="6EF4EDBA"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4550FAB9"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4EAF5250" w14:textId="0C3532CC" w:rsidR="00EC0E75" w:rsidRPr="008130F3" w:rsidRDefault="00EC0E75" w:rsidP="00EC0E75">
            <w:pPr>
              <w:pStyle w:val="Style2"/>
              <w:widowControl/>
              <w:spacing w:before="60" w:after="60"/>
              <w:ind w:firstLine="0"/>
              <w:rPr>
                <w:rStyle w:val="FontStyle11"/>
              </w:rPr>
            </w:pPr>
            <w:r w:rsidRPr="008130F3">
              <w:rPr>
                <w:rStyle w:val="FontStyle12"/>
              </w:rPr>
              <w:t>имеет</w:t>
            </w:r>
          </w:p>
        </w:tc>
      </w:tr>
      <w:tr w:rsidR="00EC0E75" w:rsidRPr="008130F3" w14:paraId="0A3BFA82" w14:textId="77777777" w:rsidTr="00B50702">
        <w:tc>
          <w:tcPr>
            <w:tcW w:w="540" w:type="dxa"/>
          </w:tcPr>
          <w:p w14:paraId="0A5556A2"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06E94226"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3D9B4F3F" w14:textId="3F8E60FC" w:rsidR="00EC0E75" w:rsidRPr="008130F3" w:rsidRDefault="00EC0E75" w:rsidP="00EC0E75">
            <w:pPr>
              <w:pStyle w:val="Style2"/>
              <w:widowControl/>
              <w:spacing w:before="60" w:after="60"/>
              <w:ind w:firstLine="0"/>
              <w:rPr>
                <w:rStyle w:val="FontStyle11"/>
              </w:rPr>
            </w:pPr>
            <w:r w:rsidRPr="008130F3">
              <w:rPr>
                <w:rStyle w:val="FontStyle12"/>
              </w:rPr>
              <w:t>только в присутствии понятых</w:t>
            </w:r>
          </w:p>
        </w:tc>
      </w:tr>
      <w:tr w:rsidR="00EC0E75" w:rsidRPr="008130F3" w14:paraId="320F0784" w14:textId="77777777" w:rsidTr="00B50702">
        <w:trPr>
          <w:trHeight w:val="80"/>
        </w:trPr>
        <w:tc>
          <w:tcPr>
            <w:tcW w:w="540" w:type="dxa"/>
          </w:tcPr>
          <w:p w14:paraId="3A05FFCE"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13334C9E" w14:textId="2E795675" w:rsidR="00EC0E75" w:rsidRPr="008130F3" w:rsidRDefault="00EC0E75" w:rsidP="00EC0E75">
            <w:pPr>
              <w:pStyle w:val="Style2"/>
              <w:widowControl/>
              <w:spacing w:before="60" w:after="60"/>
              <w:ind w:firstLine="0"/>
              <w:rPr>
                <w:rStyle w:val="FontStyle11"/>
              </w:rPr>
            </w:pPr>
            <w:r w:rsidRPr="008130F3">
              <w:rPr>
                <w:rStyle w:val="FontStyle11"/>
              </w:rPr>
              <w:t>Влечет ли непредъявление по требованию производственных охотничьих инспекторов разрешения на хранение и ношение охотничьего оружия в случае осуществления охоты с охотничьим огнестрельным и (или) пневматическим оружием наказание для граждан:</w:t>
            </w:r>
          </w:p>
        </w:tc>
      </w:tr>
      <w:tr w:rsidR="00EC0E75" w:rsidRPr="008130F3" w14:paraId="3F8657F8" w14:textId="77777777" w:rsidTr="00B50702">
        <w:tc>
          <w:tcPr>
            <w:tcW w:w="540" w:type="dxa"/>
          </w:tcPr>
          <w:p w14:paraId="05A01CB0"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6A793539"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46FBA8C5" w14:textId="5EDF31F6" w:rsidR="00EC0E75" w:rsidRPr="008130F3" w:rsidRDefault="00EC0E75" w:rsidP="00EC0E75">
            <w:pPr>
              <w:pStyle w:val="Style2"/>
              <w:widowControl/>
              <w:spacing w:before="60" w:after="60"/>
              <w:ind w:firstLine="0"/>
              <w:rPr>
                <w:rStyle w:val="FontStyle11"/>
              </w:rPr>
            </w:pPr>
            <w:r w:rsidRPr="008130F3">
              <w:rPr>
                <w:rStyle w:val="FontStyle12"/>
              </w:rPr>
              <w:t>не влечет</w:t>
            </w:r>
          </w:p>
        </w:tc>
      </w:tr>
      <w:tr w:rsidR="00EC0E75" w:rsidRPr="008130F3" w14:paraId="1C3C4498" w14:textId="77777777" w:rsidTr="00B50702">
        <w:tc>
          <w:tcPr>
            <w:tcW w:w="540" w:type="dxa"/>
          </w:tcPr>
          <w:p w14:paraId="1FE9AD19"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62A2500D"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07E5F6DE" w14:textId="20803FE9" w:rsidR="00EC0E75" w:rsidRPr="008130F3" w:rsidRDefault="00EC0E75" w:rsidP="00EC0E75">
            <w:pPr>
              <w:pStyle w:val="Style2"/>
              <w:widowControl/>
              <w:spacing w:before="60" w:after="60"/>
              <w:ind w:firstLine="0"/>
              <w:rPr>
                <w:rStyle w:val="FontStyle11"/>
              </w:rPr>
            </w:pPr>
            <w:r w:rsidRPr="008130F3">
              <w:rPr>
                <w:rStyle w:val="FontStyle12"/>
              </w:rPr>
              <w:t>данный вопрос законодательством Российской Федерации не урегулирован</w:t>
            </w:r>
          </w:p>
        </w:tc>
      </w:tr>
      <w:tr w:rsidR="00EC0E75" w:rsidRPr="008130F3" w14:paraId="3938A27B" w14:textId="77777777" w:rsidTr="00B50702">
        <w:tc>
          <w:tcPr>
            <w:tcW w:w="540" w:type="dxa"/>
          </w:tcPr>
          <w:p w14:paraId="4F20398F"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224D0196"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7F429AC6" w14:textId="65D4C092" w:rsidR="00EC0E75" w:rsidRPr="008130F3" w:rsidRDefault="00EC0E75" w:rsidP="00EC0E75">
            <w:pPr>
              <w:pStyle w:val="Style2"/>
              <w:widowControl/>
              <w:spacing w:before="60" w:after="60"/>
              <w:ind w:firstLine="0"/>
              <w:rPr>
                <w:rStyle w:val="FontStyle11"/>
              </w:rPr>
            </w:pPr>
            <w:r w:rsidRPr="008130F3">
              <w:rPr>
                <w:rStyle w:val="FontStyle12"/>
              </w:rPr>
              <w:t>влечет</w:t>
            </w:r>
          </w:p>
        </w:tc>
      </w:tr>
      <w:tr w:rsidR="00EC0E75" w:rsidRPr="008130F3" w14:paraId="4B6977EA" w14:textId="77777777" w:rsidTr="00B50702">
        <w:trPr>
          <w:trHeight w:val="80"/>
        </w:trPr>
        <w:tc>
          <w:tcPr>
            <w:tcW w:w="540" w:type="dxa"/>
          </w:tcPr>
          <w:p w14:paraId="4CBE0899"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315CAD19" w14:textId="7BBCEF60" w:rsidR="00EC0E75" w:rsidRPr="008130F3" w:rsidRDefault="00EC0E75" w:rsidP="00EC0E75">
            <w:pPr>
              <w:pStyle w:val="Style2"/>
              <w:widowControl/>
              <w:spacing w:before="60" w:after="60"/>
              <w:ind w:firstLine="0"/>
              <w:rPr>
                <w:rStyle w:val="FontStyle11"/>
              </w:rPr>
            </w:pPr>
            <w:r w:rsidRPr="008130F3">
              <w:rPr>
                <w:rStyle w:val="FontStyle11"/>
              </w:rPr>
              <w:t>В случае отказа лица, в отношении которого составлен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получения копии акта производственный охотничий инспектор:</w:t>
            </w:r>
          </w:p>
        </w:tc>
      </w:tr>
      <w:tr w:rsidR="00EC0E75" w:rsidRPr="008130F3" w14:paraId="040391E5" w14:textId="77777777" w:rsidTr="00B50702">
        <w:tc>
          <w:tcPr>
            <w:tcW w:w="540" w:type="dxa"/>
          </w:tcPr>
          <w:p w14:paraId="282A3210"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75CF526C"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2D99E56F" w14:textId="23165B00" w:rsidR="00EC0E75" w:rsidRPr="008130F3" w:rsidRDefault="00EC0E75" w:rsidP="00EC0E75">
            <w:pPr>
              <w:pStyle w:val="Style2"/>
              <w:widowControl/>
              <w:spacing w:before="60" w:after="60"/>
              <w:ind w:firstLine="0"/>
              <w:rPr>
                <w:rStyle w:val="FontStyle11"/>
              </w:rPr>
            </w:pPr>
            <w:r w:rsidRPr="008130F3">
              <w:rPr>
                <w:rStyle w:val="FontStyle12"/>
              </w:rPr>
              <w:t>делает соответствующую отметку в акте</w:t>
            </w:r>
          </w:p>
        </w:tc>
      </w:tr>
      <w:tr w:rsidR="00EC0E75" w:rsidRPr="008130F3" w14:paraId="1F8E59AD" w14:textId="77777777" w:rsidTr="00B50702">
        <w:tc>
          <w:tcPr>
            <w:tcW w:w="540" w:type="dxa"/>
          </w:tcPr>
          <w:p w14:paraId="1800A502"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6BC6F4A6"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4AA4639D" w14:textId="50F5D73E" w:rsidR="00EC0E75" w:rsidRPr="008130F3" w:rsidRDefault="00EC0E75" w:rsidP="00EC0E75">
            <w:pPr>
              <w:pStyle w:val="Style2"/>
              <w:widowControl/>
              <w:spacing w:before="60" w:after="60"/>
              <w:ind w:firstLine="0"/>
              <w:rPr>
                <w:rStyle w:val="FontStyle11"/>
              </w:rPr>
            </w:pPr>
            <w:r w:rsidRPr="008130F3">
              <w:rPr>
                <w:rStyle w:val="FontStyle12"/>
              </w:rPr>
              <w:t>сообщает в специально уполномоченный орган, осуществляющий федеральный государственный охотничий надзор</w:t>
            </w:r>
          </w:p>
        </w:tc>
      </w:tr>
      <w:tr w:rsidR="00EC0E75" w:rsidRPr="008130F3" w14:paraId="33F95D6E" w14:textId="77777777" w:rsidTr="00B50702">
        <w:tc>
          <w:tcPr>
            <w:tcW w:w="540" w:type="dxa"/>
          </w:tcPr>
          <w:p w14:paraId="3312FAF2"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7A31D91F"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656377D7" w14:textId="2A68FECE" w:rsidR="00EC0E75" w:rsidRPr="008130F3" w:rsidRDefault="00EC0E75" w:rsidP="00EC0E75">
            <w:pPr>
              <w:pStyle w:val="Style2"/>
              <w:widowControl/>
              <w:spacing w:before="60" w:after="60"/>
              <w:ind w:firstLine="0"/>
              <w:rPr>
                <w:rStyle w:val="FontStyle11"/>
              </w:rPr>
            </w:pPr>
            <w:r w:rsidRPr="008130F3">
              <w:rPr>
                <w:rStyle w:val="FontStyle12"/>
              </w:rPr>
              <w:t>сообщает в правоохранительные органы</w:t>
            </w:r>
          </w:p>
        </w:tc>
      </w:tr>
      <w:tr w:rsidR="00EC0E75" w:rsidRPr="008130F3" w14:paraId="3733B8F0" w14:textId="77777777" w:rsidTr="00B50702">
        <w:trPr>
          <w:trHeight w:val="80"/>
        </w:trPr>
        <w:tc>
          <w:tcPr>
            <w:tcW w:w="540" w:type="dxa"/>
          </w:tcPr>
          <w:p w14:paraId="00821523"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1971A0D5" w14:textId="2330A4EC" w:rsidR="00EC0E75" w:rsidRPr="008130F3" w:rsidRDefault="00EC0E75" w:rsidP="00EC0E75">
            <w:pPr>
              <w:pStyle w:val="Style2"/>
              <w:widowControl/>
              <w:spacing w:before="60" w:after="60"/>
              <w:ind w:firstLine="0"/>
              <w:rPr>
                <w:rStyle w:val="FontStyle11"/>
              </w:rPr>
            </w:pPr>
            <w:r w:rsidRPr="008130F3">
              <w:rPr>
                <w:rStyle w:val="FontStyle11"/>
              </w:rPr>
              <w:t>Производственный охотничий инспектор непосредственно после составления акта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tc>
      </w:tr>
      <w:tr w:rsidR="00EC0E75" w:rsidRPr="008130F3" w14:paraId="3A001269" w14:textId="77777777" w:rsidTr="00B50702">
        <w:tc>
          <w:tcPr>
            <w:tcW w:w="540" w:type="dxa"/>
          </w:tcPr>
          <w:p w14:paraId="564A9EF3"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07C0A4A6"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04793C04" w14:textId="788619CB" w:rsidR="00EC0E75" w:rsidRPr="008130F3" w:rsidRDefault="00EC0E75" w:rsidP="00EC0E75">
            <w:pPr>
              <w:pStyle w:val="Style2"/>
              <w:widowControl/>
              <w:spacing w:before="60" w:after="60"/>
              <w:ind w:firstLine="0"/>
              <w:rPr>
                <w:rStyle w:val="FontStyle11"/>
              </w:rPr>
            </w:pPr>
            <w:r w:rsidRPr="008130F3">
              <w:rPr>
                <w:rStyle w:val="FontStyle12"/>
              </w:rPr>
              <w:t>вручает лицу, в отношении которого составлен акт, копию акта</w:t>
            </w:r>
          </w:p>
        </w:tc>
      </w:tr>
      <w:tr w:rsidR="00EC0E75" w:rsidRPr="008130F3" w14:paraId="288739E7" w14:textId="77777777" w:rsidTr="00B50702">
        <w:tc>
          <w:tcPr>
            <w:tcW w:w="540" w:type="dxa"/>
          </w:tcPr>
          <w:p w14:paraId="2FCF1F63"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37F3D941"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20E2669C" w14:textId="252624DC" w:rsidR="00EC0E75" w:rsidRPr="008130F3" w:rsidRDefault="00EC0E75" w:rsidP="00EC0E75">
            <w:pPr>
              <w:pStyle w:val="Style2"/>
              <w:widowControl/>
              <w:spacing w:before="60" w:after="60"/>
              <w:ind w:firstLine="0"/>
              <w:rPr>
                <w:rStyle w:val="FontStyle11"/>
              </w:rPr>
            </w:pPr>
            <w:r w:rsidRPr="008130F3">
              <w:rPr>
                <w:rStyle w:val="FontStyle12"/>
              </w:rPr>
              <w:t>вручает копию акта понятым</w:t>
            </w:r>
          </w:p>
        </w:tc>
      </w:tr>
      <w:tr w:rsidR="00EC0E75" w:rsidRPr="008130F3" w14:paraId="324F29B2" w14:textId="77777777" w:rsidTr="00B50702">
        <w:tc>
          <w:tcPr>
            <w:tcW w:w="540" w:type="dxa"/>
          </w:tcPr>
          <w:p w14:paraId="66C5147A"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31AF8A0D"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364FE69F" w14:textId="607E3CFA" w:rsidR="00EC0E75" w:rsidRPr="008130F3" w:rsidRDefault="00EC0E75" w:rsidP="00EC0E75">
            <w:pPr>
              <w:pStyle w:val="Style2"/>
              <w:widowControl/>
              <w:spacing w:before="60" w:after="60"/>
              <w:ind w:firstLine="0"/>
              <w:rPr>
                <w:rStyle w:val="FontStyle11"/>
              </w:rPr>
            </w:pPr>
            <w:r w:rsidRPr="008130F3">
              <w:rPr>
                <w:rStyle w:val="FontStyle12"/>
              </w:rPr>
              <w:t xml:space="preserve">направляет копию акта </w:t>
            </w:r>
            <w:proofErr w:type="spellStart"/>
            <w:r w:rsidRPr="008130F3">
              <w:rPr>
                <w:rStyle w:val="FontStyle12"/>
              </w:rPr>
              <w:t>охотпользователю</w:t>
            </w:r>
            <w:proofErr w:type="spellEnd"/>
          </w:p>
        </w:tc>
      </w:tr>
      <w:tr w:rsidR="00EC0E75" w:rsidRPr="008130F3" w14:paraId="7BF8D525" w14:textId="77777777" w:rsidTr="00B50702">
        <w:trPr>
          <w:trHeight w:val="80"/>
        </w:trPr>
        <w:tc>
          <w:tcPr>
            <w:tcW w:w="540" w:type="dxa"/>
          </w:tcPr>
          <w:p w14:paraId="21FF5387"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5B342EEB" w14:textId="202F8D98" w:rsidR="00EC0E75" w:rsidRPr="008130F3" w:rsidRDefault="00EC0E75" w:rsidP="00EC0E75">
            <w:pPr>
              <w:pStyle w:val="Style2"/>
              <w:widowControl/>
              <w:spacing w:before="60" w:after="60"/>
              <w:ind w:firstLine="0"/>
              <w:rPr>
                <w:rStyle w:val="FontStyle11"/>
              </w:rPr>
            </w:pPr>
            <w:r w:rsidRPr="008130F3">
              <w:rPr>
                <w:rStyle w:val="FontStyle11"/>
              </w:rPr>
              <w:t>В случае отказа лица, в отношении которого составлен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от подписания акта, производственный охотничий инспектор:</w:t>
            </w:r>
          </w:p>
        </w:tc>
      </w:tr>
      <w:tr w:rsidR="00EC0E75" w:rsidRPr="008130F3" w14:paraId="5132266B" w14:textId="77777777" w:rsidTr="00B50702">
        <w:tc>
          <w:tcPr>
            <w:tcW w:w="540" w:type="dxa"/>
          </w:tcPr>
          <w:p w14:paraId="1415DC3D"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25AEC3F0"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3C9F955F" w14:textId="5B57A3D3" w:rsidR="00EC0E75" w:rsidRPr="008130F3" w:rsidRDefault="00EC0E75" w:rsidP="00EC0E75">
            <w:pPr>
              <w:pStyle w:val="Style2"/>
              <w:widowControl/>
              <w:spacing w:before="60" w:after="60"/>
              <w:ind w:firstLine="0"/>
              <w:rPr>
                <w:rStyle w:val="FontStyle11"/>
              </w:rPr>
            </w:pPr>
            <w:r w:rsidRPr="008130F3">
              <w:rPr>
                <w:rStyle w:val="FontStyle12"/>
              </w:rPr>
              <w:t>сообщает об этом в правоохранительные органы</w:t>
            </w:r>
          </w:p>
        </w:tc>
      </w:tr>
      <w:tr w:rsidR="00EC0E75" w:rsidRPr="008130F3" w14:paraId="4CDA93C8" w14:textId="77777777" w:rsidTr="00B50702">
        <w:tc>
          <w:tcPr>
            <w:tcW w:w="540" w:type="dxa"/>
          </w:tcPr>
          <w:p w14:paraId="0BF8A699"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5D1BF93F"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1535D289" w14:textId="4CBF9467" w:rsidR="00EC0E75" w:rsidRPr="008130F3" w:rsidRDefault="00EC0E75" w:rsidP="00EC0E75">
            <w:pPr>
              <w:pStyle w:val="Style2"/>
              <w:widowControl/>
              <w:spacing w:before="60" w:after="60"/>
              <w:ind w:firstLine="0"/>
              <w:rPr>
                <w:rStyle w:val="FontStyle11"/>
              </w:rPr>
            </w:pPr>
            <w:r w:rsidRPr="008130F3">
              <w:rPr>
                <w:rStyle w:val="FontStyle12"/>
              </w:rPr>
              <w:t xml:space="preserve">сообщает об этом </w:t>
            </w:r>
            <w:proofErr w:type="spellStart"/>
            <w:r w:rsidRPr="008130F3">
              <w:rPr>
                <w:rStyle w:val="FontStyle12"/>
              </w:rPr>
              <w:t>охотпользователю</w:t>
            </w:r>
            <w:proofErr w:type="spellEnd"/>
          </w:p>
        </w:tc>
      </w:tr>
      <w:tr w:rsidR="00EC0E75" w:rsidRPr="008130F3" w14:paraId="7F9D8595" w14:textId="77777777" w:rsidTr="00B50702">
        <w:tc>
          <w:tcPr>
            <w:tcW w:w="540" w:type="dxa"/>
          </w:tcPr>
          <w:p w14:paraId="78643A77"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3823ED21"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554CD53E" w14:textId="3E6FFE7C" w:rsidR="00EC0E75" w:rsidRPr="008130F3" w:rsidRDefault="00EC0E75" w:rsidP="00EC0E75">
            <w:pPr>
              <w:pStyle w:val="Style2"/>
              <w:widowControl/>
              <w:spacing w:before="60" w:after="60"/>
              <w:ind w:firstLine="0"/>
              <w:rPr>
                <w:rStyle w:val="FontStyle11"/>
              </w:rPr>
            </w:pPr>
            <w:r w:rsidRPr="008130F3">
              <w:rPr>
                <w:rStyle w:val="FontStyle12"/>
              </w:rPr>
              <w:t>вносит в Акт запись об отказе такого лица от подписания Акта</w:t>
            </w:r>
          </w:p>
        </w:tc>
      </w:tr>
      <w:tr w:rsidR="00EC0E75" w:rsidRPr="008130F3" w14:paraId="36004EE5" w14:textId="77777777" w:rsidTr="00B50702">
        <w:trPr>
          <w:trHeight w:val="80"/>
        </w:trPr>
        <w:tc>
          <w:tcPr>
            <w:tcW w:w="540" w:type="dxa"/>
          </w:tcPr>
          <w:p w14:paraId="591AB211"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702E29A3" w14:textId="3F18907C" w:rsidR="00EC0E75" w:rsidRPr="008130F3" w:rsidRDefault="00EC0E75" w:rsidP="00EC0E75">
            <w:pPr>
              <w:pStyle w:val="Style2"/>
              <w:widowControl/>
              <w:spacing w:before="60" w:after="60"/>
              <w:ind w:firstLine="0"/>
              <w:rPr>
                <w:rStyle w:val="FontStyle11"/>
              </w:rPr>
            </w:pPr>
            <w:r w:rsidRPr="008130F3">
              <w:rPr>
                <w:rStyle w:val="FontStyle11"/>
              </w:rPr>
              <w:t>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составленный в присутствии лица, в отношении которого составлен акт, подписывается:</w:t>
            </w:r>
          </w:p>
        </w:tc>
      </w:tr>
      <w:tr w:rsidR="00EC0E75" w:rsidRPr="008130F3" w14:paraId="2B191AB6" w14:textId="77777777" w:rsidTr="00B50702">
        <w:tc>
          <w:tcPr>
            <w:tcW w:w="540" w:type="dxa"/>
          </w:tcPr>
          <w:p w14:paraId="44DF8A9F"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4ED5D106"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7BC0B628" w14:textId="4A721A30" w:rsidR="00EC0E75" w:rsidRPr="008130F3" w:rsidRDefault="00EC0E75" w:rsidP="00EC0E75">
            <w:pPr>
              <w:pStyle w:val="Style2"/>
              <w:widowControl/>
              <w:spacing w:before="60" w:after="60"/>
              <w:ind w:firstLine="0"/>
              <w:rPr>
                <w:rStyle w:val="FontStyle11"/>
              </w:rPr>
            </w:pPr>
            <w:r w:rsidRPr="008130F3">
              <w:rPr>
                <w:rStyle w:val="FontStyle12"/>
              </w:rPr>
              <w:t>производственным охотничьим инспектором и лицом, в отношении которого составлен акт</w:t>
            </w:r>
          </w:p>
        </w:tc>
      </w:tr>
      <w:tr w:rsidR="00EC0E75" w:rsidRPr="008130F3" w14:paraId="4CF370F6" w14:textId="77777777" w:rsidTr="00B50702">
        <w:tc>
          <w:tcPr>
            <w:tcW w:w="540" w:type="dxa"/>
          </w:tcPr>
          <w:p w14:paraId="7D228D75"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3199BD70"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720535F2" w14:textId="357EF1FA" w:rsidR="00EC0E75" w:rsidRPr="008130F3" w:rsidRDefault="00EC0E75" w:rsidP="00EC0E75">
            <w:pPr>
              <w:pStyle w:val="Style2"/>
              <w:widowControl/>
              <w:spacing w:before="60" w:after="60"/>
              <w:ind w:firstLine="0"/>
              <w:rPr>
                <w:rStyle w:val="FontStyle11"/>
              </w:rPr>
            </w:pPr>
            <w:r w:rsidRPr="008130F3">
              <w:rPr>
                <w:rStyle w:val="FontStyle12"/>
              </w:rPr>
              <w:t>только лицом, в отношении которого составлен акт</w:t>
            </w:r>
          </w:p>
        </w:tc>
      </w:tr>
      <w:tr w:rsidR="00EC0E75" w:rsidRPr="008130F3" w14:paraId="00096057" w14:textId="77777777" w:rsidTr="00B50702">
        <w:tc>
          <w:tcPr>
            <w:tcW w:w="540" w:type="dxa"/>
          </w:tcPr>
          <w:p w14:paraId="32416483"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11B9B296"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1C04D26D" w14:textId="232BA362" w:rsidR="00EC0E75" w:rsidRPr="008130F3" w:rsidRDefault="00EC0E75" w:rsidP="00EC0E75">
            <w:pPr>
              <w:pStyle w:val="Style2"/>
              <w:widowControl/>
              <w:spacing w:before="60" w:after="60"/>
              <w:ind w:firstLine="0"/>
              <w:rPr>
                <w:rStyle w:val="FontStyle11"/>
              </w:rPr>
            </w:pPr>
            <w:r w:rsidRPr="008130F3">
              <w:rPr>
                <w:rStyle w:val="FontStyle12"/>
              </w:rPr>
              <w:t>понятыми</w:t>
            </w:r>
          </w:p>
        </w:tc>
      </w:tr>
      <w:tr w:rsidR="00EC0E75" w:rsidRPr="008130F3" w14:paraId="43AF3484" w14:textId="77777777" w:rsidTr="00B50702">
        <w:trPr>
          <w:trHeight w:val="80"/>
        </w:trPr>
        <w:tc>
          <w:tcPr>
            <w:tcW w:w="540" w:type="dxa"/>
          </w:tcPr>
          <w:p w14:paraId="02C19AB0"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58580470" w14:textId="2521D39E" w:rsidR="00EC0E75" w:rsidRPr="008130F3" w:rsidRDefault="00EC0E75" w:rsidP="00EC0E75">
            <w:pPr>
              <w:pStyle w:val="Style2"/>
              <w:widowControl/>
              <w:spacing w:before="60" w:after="60"/>
              <w:ind w:firstLine="0"/>
              <w:rPr>
                <w:rStyle w:val="FontStyle11"/>
              </w:rPr>
            </w:pPr>
            <w:r w:rsidRPr="008130F3">
              <w:rPr>
                <w:rStyle w:val="FontStyle11"/>
              </w:rPr>
              <w:t>В случае отказа лица, в отношении которого составляется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от дачи объяснений, производственный охотничий инспектор:</w:t>
            </w:r>
          </w:p>
        </w:tc>
      </w:tr>
      <w:tr w:rsidR="00EC0E75" w:rsidRPr="008130F3" w14:paraId="0CDBA94E" w14:textId="77777777" w:rsidTr="00B50702">
        <w:tc>
          <w:tcPr>
            <w:tcW w:w="540" w:type="dxa"/>
          </w:tcPr>
          <w:p w14:paraId="337E8EEF"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193E3EA5"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03F5EEED" w14:textId="76740659" w:rsidR="00EC0E75" w:rsidRPr="008130F3" w:rsidRDefault="00EC0E75" w:rsidP="00EC0E75">
            <w:pPr>
              <w:pStyle w:val="Style2"/>
              <w:widowControl/>
              <w:spacing w:before="60" w:after="60"/>
              <w:ind w:firstLine="0"/>
              <w:rPr>
                <w:rStyle w:val="FontStyle11"/>
              </w:rPr>
            </w:pPr>
            <w:r w:rsidRPr="008130F3">
              <w:rPr>
                <w:rStyle w:val="FontStyle12"/>
              </w:rPr>
              <w:t>сообщает об этом в правоохранительные органы</w:t>
            </w:r>
          </w:p>
        </w:tc>
      </w:tr>
      <w:tr w:rsidR="00EC0E75" w:rsidRPr="008130F3" w14:paraId="4C9334C0" w14:textId="77777777" w:rsidTr="00B50702">
        <w:tc>
          <w:tcPr>
            <w:tcW w:w="540" w:type="dxa"/>
          </w:tcPr>
          <w:p w14:paraId="61FAD972"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6F74C885"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6E3D9BE9" w14:textId="59D841BC" w:rsidR="00EC0E75" w:rsidRPr="008130F3" w:rsidRDefault="00EC0E75" w:rsidP="00EC0E75">
            <w:pPr>
              <w:pStyle w:val="Style2"/>
              <w:widowControl/>
              <w:spacing w:before="60" w:after="60"/>
              <w:ind w:firstLine="0"/>
              <w:rPr>
                <w:rStyle w:val="FontStyle11"/>
              </w:rPr>
            </w:pPr>
            <w:r w:rsidRPr="008130F3">
              <w:rPr>
                <w:rStyle w:val="FontStyle12"/>
              </w:rPr>
              <w:t>сообщает об этом в природоохранный комитет</w:t>
            </w:r>
          </w:p>
        </w:tc>
      </w:tr>
      <w:tr w:rsidR="00EC0E75" w:rsidRPr="008130F3" w14:paraId="20FFF2F9" w14:textId="77777777" w:rsidTr="00B50702">
        <w:tc>
          <w:tcPr>
            <w:tcW w:w="540" w:type="dxa"/>
          </w:tcPr>
          <w:p w14:paraId="465B945F"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4257EC8F"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421B00F1" w14:textId="581BA05E" w:rsidR="00EC0E75" w:rsidRPr="008130F3" w:rsidRDefault="00EC0E75" w:rsidP="00EC0E75">
            <w:pPr>
              <w:pStyle w:val="Style2"/>
              <w:widowControl/>
              <w:spacing w:before="60" w:after="60"/>
              <w:ind w:firstLine="0"/>
              <w:rPr>
                <w:rStyle w:val="FontStyle11"/>
              </w:rPr>
            </w:pPr>
            <w:r w:rsidRPr="008130F3">
              <w:rPr>
                <w:rStyle w:val="FontStyle12"/>
              </w:rPr>
              <w:t>делает в акте соответствующую запись</w:t>
            </w:r>
          </w:p>
        </w:tc>
      </w:tr>
      <w:tr w:rsidR="00EC0E75" w:rsidRPr="008130F3" w14:paraId="4948B497" w14:textId="77777777" w:rsidTr="00B50702">
        <w:trPr>
          <w:trHeight w:val="80"/>
        </w:trPr>
        <w:tc>
          <w:tcPr>
            <w:tcW w:w="540" w:type="dxa"/>
          </w:tcPr>
          <w:p w14:paraId="1618F0A2"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55D436D7" w14:textId="2ADC2A37" w:rsidR="00EC0E75" w:rsidRPr="008130F3" w:rsidRDefault="00EC0E75" w:rsidP="00EC0E75">
            <w:pPr>
              <w:pStyle w:val="Style2"/>
              <w:widowControl/>
              <w:spacing w:before="60" w:after="60"/>
              <w:ind w:firstLine="0"/>
              <w:rPr>
                <w:rStyle w:val="FontStyle11"/>
              </w:rPr>
            </w:pPr>
            <w:r w:rsidRPr="008130F3">
              <w:rPr>
                <w:b/>
                <w:sz w:val="28"/>
                <w:szCs w:val="28"/>
              </w:rPr>
              <w:t>Имеет ли право производственный охотничий инспектор изъять разрешение на добычу охотничьих ресурсов у нарушителя правил охоты:</w:t>
            </w:r>
          </w:p>
        </w:tc>
      </w:tr>
      <w:tr w:rsidR="00EC0E75" w:rsidRPr="008130F3" w14:paraId="75AA7A25" w14:textId="77777777" w:rsidTr="00B50702">
        <w:tc>
          <w:tcPr>
            <w:tcW w:w="540" w:type="dxa"/>
          </w:tcPr>
          <w:p w14:paraId="0544E092"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3E68011A"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36FF27E6" w14:textId="3C92B691" w:rsidR="00EC0E75" w:rsidRPr="008130F3" w:rsidRDefault="00EC0E75" w:rsidP="00EC0E75">
            <w:pPr>
              <w:pStyle w:val="Style2"/>
              <w:widowControl/>
              <w:spacing w:before="60" w:after="60"/>
              <w:ind w:firstLine="0"/>
              <w:rPr>
                <w:rStyle w:val="FontStyle11"/>
              </w:rPr>
            </w:pPr>
            <w:r w:rsidRPr="008130F3">
              <w:rPr>
                <w:sz w:val="28"/>
                <w:szCs w:val="28"/>
              </w:rPr>
              <w:t>не имеет</w:t>
            </w:r>
          </w:p>
        </w:tc>
      </w:tr>
      <w:tr w:rsidR="00EC0E75" w:rsidRPr="008130F3" w14:paraId="38D7433C" w14:textId="77777777" w:rsidTr="00B50702">
        <w:tc>
          <w:tcPr>
            <w:tcW w:w="540" w:type="dxa"/>
          </w:tcPr>
          <w:p w14:paraId="281CC43F"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72A16074"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33FE2B7E" w14:textId="217BABFF" w:rsidR="00EC0E75" w:rsidRPr="008130F3" w:rsidRDefault="00EC0E75" w:rsidP="00EC0E75">
            <w:pPr>
              <w:pStyle w:val="Style2"/>
              <w:widowControl/>
              <w:spacing w:before="60" w:after="60"/>
              <w:ind w:firstLine="0"/>
              <w:rPr>
                <w:rStyle w:val="FontStyle11"/>
              </w:rPr>
            </w:pPr>
            <w:r w:rsidRPr="008130F3">
              <w:rPr>
                <w:sz w:val="28"/>
                <w:szCs w:val="28"/>
              </w:rPr>
              <w:t>имеет, но лишь в случае, когда на оружие нет документов</w:t>
            </w:r>
          </w:p>
        </w:tc>
      </w:tr>
      <w:tr w:rsidR="00EC0E75" w:rsidRPr="008130F3" w14:paraId="73B3F8BE" w14:textId="77777777" w:rsidTr="00B50702">
        <w:tc>
          <w:tcPr>
            <w:tcW w:w="540" w:type="dxa"/>
          </w:tcPr>
          <w:p w14:paraId="353B330F"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3B228D42"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3791E967" w14:textId="40F176DA" w:rsidR="00EC0E75" w:rsidRPr="008130F3" w:rsidRDefault="00EC0E75" w:rsidP="00EC0E75">
            <w:pPr>
              <w:pStyle w:val="Style2"/>
              <w:widowControl/>
              <w:spacing w:before="60" w:after="60"/>
              <w:ind w:firstLine="0"/>
              <w:rPr>
                <w:rStyle w:val="FontStyle11"/>
              </w:rPr>
            </w:pPr>
            <w:r w:rsidRPr="008130F3">
              <w:rPr>
                <w:sz w:val="28"/>
                <w:szCs w:val="28"/>
              </w:rPr>
              <w:t>имеет, но лишь при незаконной добыче охотничьих ресурсов</w:t>
            </w:r>
          </w:p>
        </w:tc>
      </w:tr>
      <w:tr w:rsidR="00EC0E75" w:rsidRPr="008130F3" w14:paraId="70FC0F04" w14:textId="77777777" w:rsidTr="00B50702">
        <w:trPr>
          <w:trHeight w:val="80"/>
        </w:trPr>
        <w:tc>
          <w:tcPr>
            <w:tcW w:w="540" w:type="dxa"/>
          </w:tcPr>
          <w:p w14:paraId="5A5A998B"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60C14189" w14:textId="57565ED6" w:rsidR="00EC0E75" w:rsidRPr="008130F3" w:rsidRDefault="00EC0E75" w:rsidP="00EC0E75">
            <w:pPr>
              <w:pStyle w:val="Style2"/>
              <w:widowControl/>
              <w:spacing w:before="60" w:after="60"/>
              <w:ind w:firstLine="0"/>
              <w:rPr>
                <w:rStyle w:val="FontStyle11"/>
              </w:rPr>
            </w:pPr>
            <w:r w:rsidRPr="008130F3">
              <w:rPr>
                <w:b/>
                <w:sz w:val="28"/>
                <w:szCs w:val="28"/>
              </w:rPr>
              <w:t>Имеет ли право производственный охотничий инспектор изымать у охотника охотничий билет в случае нарушении им правил охоты:</w:t>
            </w:r>
          </w:p>
        </w:tc>
      </w:tr>
      <w:tr w:rsidR="00EC0E75" w:rsidRPr="008130F3" w14:paraId="1CDE97C3" w14:textId="77777777" w:rsidTr="00B50702">
        <w:tc>
          <w:tcPr>
            <w:tcW w:w="540" w:type="dxa"/>
          </w:tcPr>
          <w:p w14:paraId="10D8FC06"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6F49377C"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66E290EC" w14:textId="40EDA89C" w:rsidR="00EC0E75" w:rsidRPr="008130F3" w:rsidRDefault="00EC0E75" w:rsidP="00EC0E75">
            <w:pPr>
              <w:pStyle w:val="Style2"/>
              <w:widowControl/>
              <w:spacing w:before="60" w:after="60"/>
              <w:ind w:firstLine="0"/>
              <w:rPr>
                <w:rStyle w:val="FontStyle11"/>
              </w:rPr>
            </w:pPr>
            <w:r w:rsidRPr="008130F3">
              <w:rPr>
                <w:sz w:val="28"/>
                <w:szCs w:val="28"/>
              </w:rPr>
              <w:t>имеет во всех случаях</w:t>
            </w:r>
          </w:p>
        </w:tc>
      </w:tr>
      <w:tr w:rsidR="00EC0E75" w:rsidRPr="008130F3" w14:paraId="5622DA69" w14:textId="77777777" w:rsidTr="00B50702">
        <w:tc>
          <w:tcPr>
            <w:tcW w:w="540" w:type="dxa"/>
          </w:tcPr>
          <w:p w14:paraId="2270C824"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5BBADEAC"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2AFD6545" w14:textId="7AB1BB3B" w:rsidR="00EC0E75" w:rsidRPr="008130F3" w:rsidRDefault="00EC0E75" w:rsidP="00EC0E75">
            <w:pPr>
              <w:pStyle w:val="Style2"/>
              <w:widowControl/>
              <w:spacing w:before="60" w:after="60"/>
              <w:ind w:firstLine="0"/>
              <w:rPr>
                <w:rStyle w:val="FontStyle11"/>
              </w:rPr>
            </w:pPr>
            <w:r w:rsidRPr="008130F3">
              <w:rPr>
                <w:sz w:val="28"/>
                <w:szCs w:val="28"/>
              </w:rPr>
              <w:t>имеет, но при этом делается соответствующая запись в акте при его составлении</w:t>
            </w:r>
          </w:p>
        </w:tc>
      </w:tr>
      <w:tr w:rsidR="00EC0E75" w:rsidRPr="008130F3" w14:paraId="55DEF434" w14:textId="77777777" w:rsidTr="00B50702">
        <w:tc>
          <w:tcPr>
            <w:tcW w:w="540" w:type="dxa"/>
          </w:tcPr>
          <w:p w14:paraId="1221DFE4"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3896D6F7"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0DC190DC" w14:textId="1828B9F4" w:rsidR="00EC0E75" w:rsidRPr="008130F3" w:rsidRDefault="00EC0E75" w:rsidP="00EC0E75">
            <w:pPr>
              <w:pStyle w:val="Style2"/>
              <w:widowControl/>
              <w:spacing w:before="60" w:after="60"/>
              <w:ind w:firstLine="0"/>
              <w:rPr>
                <w:rStyle w:val="FontStyle11"/>
              </w:rPr>
            </w:pPr>
            <w:r w:rsidRPr="008130F3">
              <w:rPr>
                <w:sz w:val="28"/>
                <w:szCs w:val="28"/>
              </w:rPr>
              <w:t>не имеет</w:t>
            </w:r>
          </w:p>
        </w:tc>
      </w:tr>
      <w:tr w:rsidR="00EC0E75" w:rsidRPr="008130F3" w14:paraId="7863C120" w14:textId="77777777" w:rsidTr="00B50702">
        <w:trPr>
          <w:trHeight w:val="80"/>
        </w:trPr>
        <w:tc>
          <w:tcPr>
            <w:tcW w:w="540" w:type="dxa"/>
          </w:tcPr>
          <w:p w14:paraId="654B5624"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16348875" w14:textId="4EE7F877" w:rsidR="00EC0E75" w:rsidRPr="008130F3" w:rsidRDefault="00EC0E75" w:rsidP="00EC0E75">
            <w:pPr>
              <w:pStyle w:val="Style2"/>
              <w:widowControl/>
              <w:spacing w:before="60" w:after="60"/>
              <w:ind w:firstLine="0"/>
              <w:rPr>
                <w:rStyle w:val="FontStyle11"/>
              </w:rPr>
            </w:pPr>
            <w:r w:rsidRPr="008130F3">
              <w:rPr>
                <w:rStyle w:val="FontStyle11"/>
              </w:rPr>
              <w:t>Должен ли производственный охотничий инспектор довести до сведения лиц, в отношении которых осуществляется производственный охотничий контроль, результаты осуществления производственного охотничьего контроля:</w:t>
            </w:r>
          </w:p>
        </w:tc>
      </w:tr>
      <w:tr w:rsidR="00EC0E75" w:rsidRPr="008130F3" w14:paraId="0634D80D" w14:textId="77777777" w:rsidTr="00B50702">
        <w:tc>
          <w:tcPr>
            <w:tcW w:w="540" w:type="dxa"/>
          </w:tcPr>
          <w:p w14:paraId="25F4D38D"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3C64837E"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7715463F" w14:textId="2FA4D1E4" w:rsidR="00EC0E75" w:rsidRPr="008130F3" w:rsidRDefault="00EC0E75" w:rsidP="00EC0E75">
            <w:pPr>
              <w:pStyle w:val="Style2"/>
              <w:widowControl/>
              <w:spacing w:before="60" w:after="60"/>
              <w:ind w:firstLine="0"/>
              <w:rPr>
                <w:rStyle w:val="FontStyle11"/>
              </w:rPr>
            </w:pPr>
            <w:r w:rsidRPr="008130F3">
              <w:rPr>
                <w:rStyle w:val="FontStyle12"/>
              </w:rPr>
              <w:t>должен в любом случае</w:t>
            </w:r>
          </w:p>
        </w:tc>
      </w:tr>
      <w:tr w:rsidR="00EC0E75" w:rsidRPr="008130F3" w14:paraId="21DDECFF" w14:textId="77777777" w:rsidTr="00B50702">
        <w:tc>
          <w:tcPr>
            <w:tcW w:w="540" w:type="dxa"/>
          </w:tcPr>
          <w:p w14:paraId="34511343"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255CAF15"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6FB585E1" w14:textId="5EA1E8D4" w:rsidR="00EC0E75" w:rsidRPr="008130F3" w:rsidRDefault="00EC0E75" w:rsidP="00EC0E75">
            <w:pPr>
              <w:pStyle w:val="Style2"/>
              <w:widowControl/>
              <w:spacing w:before="60" w:after="60"/>
              <w:ind w:firstLine="0"/>
              <w:rPr>
                <w:rStyle w:val="FontStyle11"/>
              </w:rPr>
            </w:pPr>
            <w:r w:rsidRPr="008130F3">
              <w:rPr>
                <w:rStyle w:val="FontStyle12"/>
              </w:rPr>
              <w:t>только по ходатайству лиц, в отношении которых осуществляется производственный охотничий контроль</w:t>
            </w:r>
          </w:p>
        </w:tc>
      </w:tr>
      <w:tr w:rsidR="00EC0E75" w:rsidRPr="008130F3" w14:paraId="29116639" w14:textId="77777777" w:rsidTr="00B50702">
        <w:tc>
          <w:tcPr>
            <w:tcW w:w="540" w:type="dxa"/>
          </w:tcPr>
          <w:p w14:paraId="59D9A79C"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0DFFF5A0"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2F7EA875" w14:textId="4F08CA08" w:rsidR="00EC0E75" w:rsidRPr="008130F3" w:rsidRDefault="00EC0E75" w:rsidP="00EC0E75">
            <w:pPr>
              <w:pStyle w:val="Style2"/>
              <w:widowControl/>
              <w:spacing w:before="60" w:after="60"/>
              <w:ind w:firstLine="0"/>
              <w:rPr>
                <w:rStyle w:val="FontStyle11"/>
              </w:rPr>
            </w:pPr>
            <w:r w:rsidRPr="008130F3">
              <w:rPr>
                <w:rStyle w:val="FontStyle12"/>
              </w:rPr>
              <w:t>не должен</w:t>
            </w:r>
          </w:p>
        </w:tc>
      </w:tr>
      <w:tr w:rsidR="00EC0E75" w:rsidRPr="008130F3" w14:paraId="4FBBD42B" w14:textId="77777777" w:rsidTr="00B50702">
        <w:trPr>
          <w:trHeight w:val="80"/>
        </w:trPr>
        <w:tc>
          <w:tcPr>
            <w:tcW w:w="540" w:type="dxa"/>
          </w:tcPr>
          <w:p w14:paraId="1B8B6AC2"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4E8B43FB" w14:textId="65A15E1B" w:rsidR="00EC0E75" w:rsidRPr="008130F3" w:rsidRDefault="00EC0E75" w:rsidP="00EC0E75">
            <w:pPr>
              <w:pStyle w:val="Style2"/>
              <w:widowControl/>
              <w:spacing w:before="60" w:after="60"/>
              <w:ind w:firstLine="0"/>
              <w:rPr>
                <w:rStyle w:val="FontStyle11"/>
              </w:rPr>
            </w:pPr>
            <w:r w:rsidRPr="008130F3">
              <w:rPr>
                <w:rStyle w:val="FontStyle11"/>
              </w:rPr>
              <w:t>Отражаются ли в акте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по результатам осуществления производственного охотничьего контроля результаты осмотра вещей и транспортных средств:</w:t>
            </w:r>
          </w:p>
        </w:tc>
      </w:tr>
      <w:tr w:rsidR="00EC0E75" w:rsidRPr="008130F3" w14:paraId="3BD3C7BA" w14:textId="77777777" w:rsidTr="00B50702">
        <w:tc>
          <w:tcPr>
            <w:tcW w:w="540" w:type="dxa"/>
          </w:tcPr>
          <w:p w14:paraId="73C7433E"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3E6BA89F"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4330A26B" w14:textId="206283A0" w:rsidR="00EC0E75" w:rsidRPr="008130F3" w:rsidRDefault="00EC0E75" w:rsidP="00EC0E75">
            <w:pPr>
              <w:pStyle w:val="Style2"/>
              <w:widowControl/>
              <w:spacing w:before="60" w:after="60"/>
              <w:ind w:firstLine="0"/>
              <w:rPr>
                <w:rStyle w:val="FontStyle11"/>
              </w:rPr>
            </w:pPr>
            <w:r w:rsidRPr="008130F3">
              <w:rPr>
                <w:rStyle w:val="FontStyle12"/>
              </w:rPr>
              <w:t>отражаются только результаты осмотра вещей</w:t>
            </w:r>
          </w:p>
        </w:tc>
      </w:tr>
      <w:tr w:rsidR="00EC0E75" w:rsidRPr="008130F3" w14:paraId="793A4486" w14:textId="77777777" w:rsidTr="00B50702">
        <w:tc>
          <w:tcPr>
            <w:tcW w:w="540" w:type="dxa"/>
          </w:tcPr>
          <w:p w14:paraId="46A1F0C7"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4D9EE3B3"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639228F6" w14:textId="7E0944CE" w:rsidR="00EC0E75" w:rsidRPr="008130F3" w:rsidRDefault="00EC0E75" w:rsidP="00EC0E75">
            <w:pPr>
              <w:pStyle w:val="Style2"/>
              <w:widowControl/>
              <w:spacing w:before="60" w:after="60"/>
              <w:ind w:firstLine="0"/>
              <w:rPr>
                <w:rStyle w:val="FontStyle11"/>
              </w:rPr>
            </w:pPr>
            <w:r w:rsidRPr="008130F3">
              <w:rPr>
                <w:rStyle w:val="FontStyle12"/>
              </w:rPr>
              <w:t>не отражаются</w:t>
            </w:r>
          </w:p>
        </w:tc>
      </w:tr>
      <w:tr w:rsidR="00EC0E75" w:rsidRPr="008130F3" w14:paraId="4652610F" w14:textId="77777777" w:rsidTr="00B50702">
        <w:tc>
          <w:tcPr>
            <w:tcW w:w="540" w:type="dxa"/>
          </w:tcPr>
          <w:p w14:paraId="4B63BCBE"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4C4CACCC"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348DFDE7" w14:textId="347C22D6" w:rsidR="00EC0E75" w:rsidRPr="008130F3" w:rsidRDefault="00EC0E75" w:rsidP="00EC0E75">
            <w:pPr>
              <w:pStyle w:val="Style2"/>
              <w:widowControl/>
              <w:spacing w:before="60" w:after="60"/>
              <w:ind w:firstLine="0"/>
              <w:rPr>
                <w:rStyle w:val="FontStyle11"/>
              </w:rPr>
            </w:pPr>
            <w:r w:rsidRPr="008130F3">
              <w:rPr>
                <w:rStyle w:val="FontStyle12"/>
              </w:rPr>
              <w:t>отражаются</w:t>
            </w:r>
          </w:p>
        </w:tc>
      </w:tr>
      <w:tr w:rsidR="0077585D" w:rsidRPr="008130F3" w14:paraId="7677F033" w14:textId="77777777" w:rsidTr="00B50702">
        <w:trPr>
          <w:trHeight w:val="80"/>
        </w:trPr>
        <w:tc>
          <w:tcPr>
            <w:tcW w:w="540" w:type="dxa"/>
          </w:tcPr>
          <w:p w14:paraId="616243A1"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11C966C3" w14:textId="44DF2294" w:rsidR="00EC0E75" w:rsidRPr="008130F3" w:rsidRDefault="00EC0E75" w:rsidP="00EC0E75">
            <w:pPr>
              <w:pStyle w:val="Style2"/>
              <w:widowControl/>
              <w:spacing w:before="60" w:after="60"/>
              <w:ind w:firstLine="0"/>
              <w:rPr>
                <w:rStyle w:val="FontStyle11"/>
              </w:rPr>
            </w:pPr>
            <w:r w:rsidRPr="008130F3">
              <w:rPr>
                <w:rStyle w:val="FontStyle11"/>
              </w:rPr>
              <w:t>Производственный охотничий инспектор при осуществлении производственного охотничьего контроля в отношении лиц, находящихся в границах общедоступного охотничьего угодья, имеет право:</w:t>
            </w:r>
          </w:p>
        </w:tc>
      </w:tr>
      <w:tr w:rsidR="0077585D" w:rsidRPr="008130F3" w14:paraId="1815F8C7" w14:textId="77777777" w:rsidTr="00B50702">
        <w:tc>
          <w:tcPr>
            <w:tcW w:w="540" w:type="dxa"/>
          </w:tcPr>
          <w:p w14:paraId="7246B88E"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1E230C4F"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419BFBC1" w14:textId="747E4681" w:rsidR="00EC0E75" w:rsidRPr="008130F3" w:rsidRDefault="00EC0E75" w:rsidP="00EC0E75">
            <w:pPr>
              <w:pStyle w:val="Style2"/>
              <w:widowControl/>
              <w:spacing w:before="60" w:after="60"/>
              <w:ind w:firstLine="0"/>
              <w:rPr>
                <w:rStyle w:val="FontStyle11"/>
              </w:rPr>
            </w:pPr>
            <w:r w:rsidRPr="008130F3">
              <w:rPr>
                <w:rStyle w:val="FontStyle12"/>
              </w:rPr>
              <w:t>осуществлять проверку выполнения требований в области охоты и сохранения охотничьих ресурсов</w:t>
            </w:r>
          </w:p>
        </w:tc>
      </w:tr>
      <w:tr w:rsidR="0077585D" w:rsidRPr="008130F3" w14:paraId="6A5A5DCB" w14:textId="77777777" w:rsidTr="00B50702">
        <w:tc>
          <w:tcPr>
            <w:tcW w:w="540" w:type="dxa"/>
          </w:tcPr>
          <w:p w14:paraId="1DF59FB8"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72FD1CDF"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73499EB4" w14:textId="3B81C207" w:rsidR="00EC0E75" w:rsidRPr="008130F3" w:rsidRDefault="00EC0E75" w:rsidP="00EC0E75">
            <w:pPr>
              <w:pStyle w:val="Style2"/>
              <w:widowControl/>
              <w:spacing w:before="60" w:after="60"/>
              <w:ind w:firstLine="0"/>
              <w:rPr>
                <w:rStyle w:val="FontStyle11"/>
              </w:rPr>
            </w:pPr>
            <w:r w:rsidRPr="008130F3">
              <w:rPr>
                <w:rStyle w:val="FontStyle12"/>
              </w:rPr>
              <w:t>осуществлять проверку наличия охотничьего билета, путевки, разрешения на добычу охотничьих ресурсов</w:t>
            </w:r>
          </w:p>
        </w:tc>
      </w:tr>
      <w:tr w:rsidR="0077585D" w:rsidRPr="008130F3" w14:paraId="33CAA124" w14:textId="77777777" w:rsidTr="00B50702">
        <w:tc>
          <w:tcPr>
            <w:tcW w:w="540" w:type="dxa"/>
          </w:tcPr>
          <w:p w14:paraId="27CD1F12"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032DC5B7"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0E06BE99" w14:textId="0D1AF37C" w:rsidR="00EC0E75" w:rsidRPr="008130F3" w:rsidRDefault="00EC0E75" w:rsidP="00EC0E75">
            <w:pPr>
              <w:pStyle w:val="Style2"/>
              <w:widowControl/>
              <w:spacing w:before="60" w:after="60"/>
              <w:ind w:firstLine="0"/>
              <w:rPr>
                <w:rStyle w:val="FontStyle11"/>
              </w:rPr>
            </w:pPr>
            <w:r w:rsidRPr="008130F3">
              <w:rPr>
                <w:rStyle w:val="FontStyle12"/>
              </w:rPr>
              <w:t>в данном случае инспектор не имеет права осуществлять производственный охотничий контроль</w:t>
            </w:r>
          </w:p>
        </w:tc>
      </w:tr>
      <w:tr w:rsidR="0077585D" w:rsidRPr="008130F3" w14:paraId="4AE77362" w14:textId="77777777" w:rsidTr="00B50702">
        <w:trPr>
          <w:trHeight w:val="80"/>
        </w:trPr>
        <w:tc>
          <w:tcPr>
            <w:tcW w:w="540" w:type="dxa"/>
          </w:tcPr>
          <w:p w14:paraId="7F94BD56"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08309597" w14:textId="2074DC7B" w:rsidR="00EC0E75" w:rsidRPr="008130F3" w:rsidRDefault="00EC0E75" w:rsidP="00EC0E75">
            <w:pPr>
              <w:pStyle w:val="Style2"/>
              <w:widowControl/>
              <w:spacing w:before="60" w:after="60"/>
              <w:ind w:firstLine="0"/>
              <w:rPr>
                <w:rStyle w:val="FontStyle11"/>
              </w:rPr>
            </w:pPr>
            <w:r w:rsidRPr="008130F3">
              <w:rPr>
                <w:rStyle w:val="FontStyle11"/>
              </w:rPr>
              <w:t>Как в акте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указывается место его составления:</w:t>
            </w:r>
          </w:p>
        </w:tc>
      </w:tr>
      <w:tr w:rsidR="0077585D" w:rsidRPr="008130F3" w14:paraId="084A6C81" w14:textId="77777777" w:rsidTr="00B50702">
        <w:tc>
          <w:tcPr>
            <w:tcW w:w="540" w:type="dxa"/>
          </w:tcPr>
          <w:p w14:paraId="2C4252EA"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0773AC75"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7BABC8FC" w14:textId="545E45B3" w:rsidR="00EC0E75" w:rsidRPr="008130F3" w:rsidRDefault="00EC0E75" w:rsidP="00EC0E75">
            <w:pPr>
              <w:pStyle w:val="Style2"/>
              <w:widowControl/>
              <w:spacing w:before="60" w:after="60"/>
              <w:ind w:firstLine="0"/>
              <w:rPr>
                <w:rStyle w:val="FontStyle11"/>
              </w:rPr>
            </w:pPr>
            <w:r w:rsidRPr="008130F3">
              <w:rPr>
                <w:rStyle w:val="FontStyle12"/>
              </w:rPr>
              <w:t>указывается только наименование охотничьего угодья</w:t>
            </w:r>
          </w:p>
        </w:tc>
      </w:tr>
      <w:tr w:rsidR="0077585D" w:rsidRPr="008130F3" w14:paraId="74054056" w14:textId="77777777" w:rsidTr="00B50702">
        <w:tc>
          <w:tcPr>
            <w:tcW w:w="540" w:type="dxa"/>
          </w:tcPr>
          <w:p w14:paraId="2A313535"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3CD2E967"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0250E246" w14:textId="624C7CEF" w:rsidR="00EC0E75" w:rsidRPr="008130F3" w:rsidRDefault="00EC0E75" w:rsidP="00EC0E75">
            <w:pPr>
              <w:pStyle w:val="Style2"/>
              <w:widowControl/>
              <w:spacing w:before="60" w:after="60"/>
              <w:ind w:firstLine="0"/>
              <w:rPr>
                <w:rStyle w:val="FontStyle11"/>
              </w:rPr>
            </w:pPr>
            <w:r w:rsidRPr="008130F3">
              <w:rPr>
                <w:rStyle w:val="FontStyle12"/>
              </w:rPr>
              <w:t>указывается только наименование охотничьего угодья и приблизительные ориентиры на местности</w:t>
            </w:r>
          </w:p>
        </w:tc>
      </w:tr>
      <w:tr w:rsidR="0077585D" w:rsidRPr="008130F3" w14:paraId="22A42B83" w14:textId="77777777" w:rsidTr="00B50702">
        <w:tc>
          <w:tcPr>
            <w:tcW w:w="540" w:type="dxa"/>
          </w:tcPr>
          <w:p w14:paraId="08822A32"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04996974"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0C6F3DD7" w14:textId="1D13D18B" w:rsidR="00EC0E75" w:rsidRPr="008130F3" w:rsidRDefault="00EC0E75" w:rsidP="00EC0E75">
            <w:pPr>
              <w:pStyle w:val="Style2"/>
              <w:widowControl/>
              <w:spacing w:before="60" w:after="60"/>
              <w:ind w:firstLine="0"/>
              <w:rPr>
                <w:rStyle w:val="FontStyle11"/>
              </w:rPr>
            </w:pPr>
            <w:r w:rsidRPr="008130F3">
              <w:rPr>
                <w:rStyle w:val="FontStyle12"/>
              </w:rPr>
              <w:t>указывается наименование субъекта Российской Федерации, муниципального района, охотничьего угодья, а также координаты, полученные при помощи аппаратуры спутниковой навигации</w:t>
            </w:r>
          </w:p>
        </w:tc>
      </w:tr>
      <w:tr w:rsidR="00EC0E75" w:rsidRPr="008130F3" w14:paraId="177CE88F" w14:textId="77777777" w:rsidTr="00B50702">
        <w:trPr>
          <w:trHeight w:val="80"/>
        </w:trPr>
        <w:tc>
          <w:tcPr>
            <w:tcW w:w="540" w:type="dxa"/>
          </w:tcPr>
          <w:p w14:paraId="0F26023B"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40304968" w14:textId="756A3DD1" w:rsidR="00EC0E75" w:rsidRPr="008130F3" w:rsidRDefault="00EC0E75" w:rsidP="00EC0E75">
            <w:pPr>
              <w:pStyle w:val="Style2"/>
              <w:widowControl/>
              <w:spacing w:before="60" w:after="60"/>
              <w:ind w:firstLine="0"/>
              <w:rPr>
                <w:rStyle w:val="FontStyle11"/>
              </w:rPr>
            </w:pPr>
            <w:r w:rsidRPr="008130F3">
              <w:rPr>
                <w:rStyle w:val="FontStyle11"/>
              </w:rPr>
              <w:t>Какой документ производственный охотничий инспектор составляет по результатам осуществления производственного охотничьего контроля в случае выявления нарушений требований в области охоты и сохранения охотничьих ресурсов лицами, в отношении которых был осуществлен производственный охотничий контроль:</w:t>
            </w:r>
          </w:p>
        </w:tc>
      </w:tr>
      <w:tr w:rsidR="00EC0E75" w:rsidRPr="008130F3" w14:paraId="33FC8B19" w14:textId="77777777" w:rsidTr="00B50702">
        <w:tc>
          <w:tcPr>
            <w:tcW w:w="540" w:type="dxa"/>
          </w:tcPr>
          <w:p w14:paraId="2DF27E42"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4AE26851"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6AC8CA0F" w14:textId="67893A5C" w:rsidR="00EC0E75" w:rsidRPr="008130F3" w:rsidRDefault="00EC0E75" w:rsidP="00EC0E75">
            <w:pPr>
              <w:pStyle w:val="Style2"/>
              <w:widowControl/>
              <w:spacing w:before="60" w:after="60"/>
              <w:ind w:firstLine="0"/>
              <w:rPr>
                <w:rStyle w:val="FontStyle11"/>
              </w:rPr>
            </w:pPr>
            <w:r w:rsidRPr="008130F3">
              <w:rPr>
                <w:rStyle w:val="FontStyle12"/>
              </w:rPr>
              <w:t>протокол об административном правонарушении, связанном с нарушением законодательства Российской Федерации в области охоты и сохранения охотничьих ресурсов</w:t>
            </w:r>
          </w:p>
        </w:tc>
      </w:tr>
      <w:tr w:rsidR="00EC0E75" w:rsidRPr="008130F3" w14:paraId="227F9F1E" w14:textId="77777777" w:rsidTr="00B50702">
        <w:tc>
          <w:tcPr>
            <w:tcW w:w="540" w:type="dxa"/>
          </w:tcPr>
          <w:p w14:paraId="7A711C6A"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605C02A5"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44DE62C3" w14:textId="706A2961" w:rsidR="00EC0E75" w:rsidRPr="008130F3" w:rsidRDefault="00EC0E75" w:rsidP="00EC0E75">
            <w:pPr>
              <w:pStyle w:val="Style2"/>
              <w:widowControl/>
              <w:spacing w:before="60" w:after="60"/>
              <w:ind w:firstLine="0"/>
              <w:rPr>
                <w:rStyle w:val="FontStyle11"/>
              </w:rPr>
            </w:pPr>
            <w:r w:rsidRPr="008130F3">
              <w:rPr>
                <w:rStyle w:val="FontStyle12"/>
              </w:rPr>
              <w:t>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tc>
      </w:tr>
      <w:tr w:rsidR="00EC0E75" w:rsidRPr="008130F3" w14:paraId="3612050A" w14:textId="77777777" w:rsidTr="00B50702">
        <w:tc>
          <w:tcPr>
            <w:tcW w:w="540" w:type="dxa"/>
          </w:tcPr>
          <w:p w14:paraId="1508184B"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7298B947"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6808D64C" w14:textId="0AEF6886" w:rsidR="00EC0E75" w:rsidRPr="008130F3" w:rsidRDefault="00EC0E75" w:rsidP="00EC0E75">
            <w:pPr>
              <w:pStyle w:val="Style2"/>
              <w:widowControl/>
              <w:spacing w:before="60" w:after="60"/>
              <w:ind w:firstLine="0"/>
              <w:rPr>
                <w:rStyle w:val="FontStyle11"/>
              </w:rPr>
            </w:pPr>
            <w:r w:rsidRPr="008130F3">
              <w:rPr>
                <w:rStyle w:val="FontStyle12"/>
              </w:rPr>
              <w:t>сообщение об административном правонарушении или преступлении</w:t>
            </w:r>
          </w:p>
        </w:tc>
      </w:tr>
      <w:tr w:rsidR="00EC0E75" w:rsidRPr="008130F3" w14:paraId="3AEA16E0" w14:textId="77777777" w:rsidTr="00B50702">
        <w:trPr>
          <w:trHeight w:val="80"/>
        </w:trPr>
        <w:tc>
          <w:tcPr>
            <w:tcW w:w="540" w:type="dxa"/>
          </w:tcPr>
          <w:p w14:paraId="6C582BE5"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0D98D32D" w14:textId="10BF0E8B" w:rsidR="00EC0E75" w:rsidRPr="008130F3" w:rsidRDefault="00EC0E75" w:rsidP="00EC0E75">
            <w:pPr>
              <w:pStyle w:val="Style2"/>
              <w:widowControl/>
              <w:spacing w:before="60" w:after="60"/>
              <w:ind w:firstLine="0"/>
              <w:rPr>
                <w:rStyle w:val="FontStyle11"/>
              </w:rPr>
            </w:pPr>
            <w:r w:rsidRPr="008130F3">
              <w:rPr>
                <w:rStyle w:val="FontStyle11"/>
              </w:rPr>
              <w:t>Может ли производственный охотничий инспектор требовать от лиц, в отношении которых осуществляется производственный охотничий контроль, представления вещей, документов и иных сведений, представление которых не предусмотрено Федеральным законом от 24 июля 2009 г. N 209-ФЗ «Об охоте и о сохранении охотничьих ресурсов и о внесении изменений в отдельные законодательные акты Российской Федерации», другими федеральными законами и принимаемыми в соответствии с ними иными нормативными правовыми актами Российской Федерации, в том числе правилами охоты, законами и иными нормативными правовыми актами субъектов Российской Федерации:</w:t>
            </w:r>
          </w:p>
        </w:tc>
      </w:tr>
      <w:tr w:rsidR="00EC0E75" w:rsidRPr="008130F3" w14:paraId="08F9985F" w14:textId="77777777" w:rsidTr="00B50702">
        <w:tc>
          <w:tcPr>
            <w:tcW w:w="540" w:type="dxa"/>
          </w:tcPr>
          <w:p w14:paraId="417C6BB0"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5D3C1062"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644D6A73" w14:textId="1FF36422" w:rsidR="00EC0E75" w:rsidRPr="008130F3" w:rsidRDefault="00EC0E75" w:rsidP="00EC0E75">
            <w:pPr>
              <w:pStyle w:val="Style2"/>
              <w:widowControl/>
              <w:spacing w:before="60" w:after="60"/>
              <w:ind w:firstLine="0"/>
              <w:rPr>
                <w:rStyle w:val="FontStyle11"/>
              </w:rPr>
            </w:pPr>
            <w:r w:rsidRPr="008130F3">
              <w:rPr>
                <w:rStyle w:val="FontStyle12"/>
              </w:rPr>
              <w:t>может только в условиях чрезвычайной ситуации</w:t>
            </w:r>
          </w:p>
        </w:tc>
      </w:tr>
      <w:tr w:rsidR="00EC0E75" w:rsidRPr="008130F3" w14:paraId="35221262" w14:textId="77777777" w:rsidTr="00B50702">
        <w:tc>
          <w:tcPr>
            <w:tcW w:w="540" w:type="dxa"/>
          </w:tcPr>
          <w:p w14:paraId="6A5718C6"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2A5E60D6"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01B5C3B8" w14:textId="30B59BEB" w:rsidR="00EC0E75" w:rsidRPr="008130F3" w:rsidRDefault="00EC0E75" w:rsidP="00EC0E75">
            <w:pPr>
              <w:pStyle w:val="Style2"/>
              <w:widowControl/>
              <w:spacing w:before="60" w:after="60"/>
              <w:ind w:firstLine="0"/>
              <w:rPr>
                <w:rStyle w:val="FontStyle11"/>
              </w:rPr>
            </w:pPr>
            <w:r w:rsidRPr="008130F3">
              <w:rPr>
                <w:rStyle w:val="FontStyle12"/>
              </w:rPr>
              <w:t>может только при наличии данных о нарушении данными лицами требований пожарной безопасности</w:t>
            </w:r>
          </w:p>
        </w:tc>
      </w:tr>
      <w:tr w:rsidR="00EC0E75" w:rsidRPr="008130F3" w14:paraId="34F624F2" w14:textId="77777777" w:rsidTr="00B50702">
        <w:tc>
          <w:tcPr>
            <w:tcW w:w="540" w:type="dxa"/>
          </w:tcPr>
          <w:p w14:paraId="7727F757"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5348CF39"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2B42990C" w14:textId="519188A1" w:rsidR="00EC0E75" w:rsidRPr="008130F3" w:rsidRDefault="00EC0E75" w:rsidP="00EC0E75">
            <w:pPr>
              <w:pStyle w:val="Style2"/>
              <w:widowControl/>
              <w:spacing w:before="60" w:after="60"/>
              <w:ind w:firstLine="0"/>
              <w:rPr>
                <w:rStyle w:val="FontStyle11"/>
              </w:rPr>
            </w:pPr>
            <w:r w:rsidRPr="008130F3">
              <w:rPr>
                <w:rStyle w:val="FontStyle12"/>
              </w:rPr>
              <w:t>не может</w:t>
            </w:r>
          </w:p>
        </w:tc>
      </w:tr>
      <w:tr w:rsidR="00EC0E75" w:rsidRPr="008130F3" w14:paraId="18BC2F61" w14:textId="77777777" w:rsidTr="00B50702">
        <w:trPr>
          <w:trHeight w:val="80"/>
        </w:trPr>
        <w:tc>
          <w:tcPr>
            <w:tcW w:w="540" w:type="dxa"/>
          </w:tcPr>
          <w:p w14:paraId="61F42B9B"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6F39D563" w14:textId="009642A1" w:rsidR="00EC0E75" w:rsidRPr="008130F3" w:rsidRDefault="00EC0E75" w:rsidP="00EC0E75">
            <w:pPr>
              <w:pStyle w:val="Style2"/>
              <w:widowControl/>
              <w:spacing w:before="60" w:after="60"/>
              <w:ind w:firstLine="0"/>
              <w:rPr>
                <w:rStyle w:val="FontStyle11"/>
              </w:rPr>
            </w:pPr>
            <w:r w:rsidRPr="008130F3">
              <w:rPr>
                <w:rStyle w:val="FontStyle11"/>
              </w:rPr>
              <w:t>Обязан ли производственный охотничий инспектор соблюдать права и законные интересы лиц, в отношении которых осуществляется производственный охотничий контроль:</w:t>
            </w:r>
          </w:p>
        </w:tc>
      </w:tr>
      <w:tr w:rsidR="00EC0E75" w:rsidRPr="008130F3" w14:paraId="610477A1" w14:textId="77777777" w:rsidTr="00B50702">
        <w:tc>
          <w:tcPr>
            <w:tcW w:w="540" w:type="dxa"/>
          </w:tcPr>
          <w:p w14:paraId="06724BD2"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69D377E0"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70AABC3E" w14:textId="4AEB9B5C" w:rsidR="00EC0E75" w:rsidRPr="008130F3" w:rsidRDefault="00EC0E75" w:rsidP="00EC0E75">
            <w:pPr>
              <w:pStyle w:val="Style2"/>
              <w:widowControl/>
              <w:spacing w:before="60" w:after="60"/>
              <w:ind w:firstLine="0"/>
              <w:rPr>
                <w:rStyle w:val="FontStyle11"/>
              </w:rPr>
            </w:pPr>
            <w:r w:rsidRPr="008130F3">
              <w:rPr>
                <w:rStyle w:val="FontStyle12"/>
              </w:rPr>
              <w:t>не обязан в любом случае</w:t>
            </w:r>
          </w:p>
        </w:tc>
      </w:tr>
      <w:tr w:rsidR="00EC0E75" w:rsidRPr="008130F3" w14:paraId="133B106B" w14:textId="77777777" w:rsidTr="00B50702">
        <w:tc>
          <w:tcPr>
            <w:tcW w:w="540" w:type="dxa"/>
          </w:tcPr>
          <w:p w14:paraId="036E44EB"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38568E4A"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6B9D7915" w14:textId="2274F085" w:rsidR="00EC0E75" w:rsidRPr="008130F3" w:rsidRDefault="00EC0E75" w:rsidP="00EC0E75">
            <w:pPr>
              <w:pStyle w:val="Style2"/>
              <w:widowControl/>
              <w:spacing w:before="60" w:after="60"/>
              <w:ind w:firstLine="0"/>
              <w:rPr>
                <w:rStyle w:val="FontStyle11"/>
              </w:rPr>
            </w:pPr>
            <w:r w:rsidRPr="008130F3">
              <w:rPr>
                <w:rStyle w:val="FontStyle12"/>
              </w:rPr>
              <w:t>обязан</w:t>
            </w:r>
          </w:p>
        </w:tc>
      </w:tr>
      <w:tr w:rsidR="00EC0E75" w:rsidRPr="008130F3" w14:paraId="3F2BF94D" w14:textId="77777777" w:rsidTr="00B50702">
        <w:tc>
          <w:tcPr>
            <w:tcW w:w="540" w:type="dxa"/>
          </w:tcPr>
          <w:p w14:paraId="5BF1A107"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5FBB604F"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326A9D94" w14:textId="5BEAE968" w:rsidR="00EC0E75" w:rsidRPr="008130F3" w:rsidRDefault="00EC0E75" w:rsidP="00EC0E75">
            <w:pPr>
              <w:pStyle w:val="Style2"/>
              <w:widowControl/>
              <w:spacing w:before="60" w:after="60"/>
              <w:ind w:firstLine="0"/>
              <w:rPr>
                <w:rStyle w:val="FontStyle11"/>
              </w:rPr>
            </w:pPr>
            <w:r w:rsidRPr="008130F3">
              <w:rPr>
                <w:rStyle w:val="FontStyle12"/>
              </w:rPr>
              <w:t>не обязан только при условии, что лица, в отношении которых осуществляется производственный охотничий контроль, нарушили требования в области охоты и сохранения охотничьих ресурсов</w:t>
            </w:r>
          </w:p>
        </w:tc>
      </w:tr>
      <w:tr w:rsidR="00EC0E75" w:rsidRPr="008130F3" w14:paraId="710E3791" w14:textId="77777777" w:rsidTr="00B50702">
        <w:trPr>
          <w:trHeight w:val="80"/>
        </w:trPr>
        <w:tc>
          <w:tcPr>
            <w:tcW w:w="540" w:type="dxa"/>
          </w:tcPr>
          <w:p w14:paraId="1507E434"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6ACA6193" w14:textId="3B327988" w:rsidR="00EC0E75" w:rsidRPr="008130F3" w:rsidRDefault="00EC0E75" w:rsidP="00EC0E75">
            <w:pPr>
              <w:pStyle w:val="Style2"/>
              <w:widowControl/>
              <w:spacing w:before="60" w:after="60"/>
              <w:ind w:firstLine="0"/>
              <w:rPr>
                <w:rStyle w:val="FontStyle11"/>
              </w:rPr>
            </w:pPr>
            <w:r w:rsidRPr="008130F3">
              <w:rPr>
                <w:rStyle w:val="FontStyle11"/>
              </w:rPr>
              <w:t>Может ли производственный охотничий инспектор осуществлять производственный охотничий контроль на территории общедоступных охотничьих угодий:</w:t>
            </w:r>
          </w:p>
        </w:tc>
      </w:tr>
      <w:tr w:rsidR="00EC0E75" w:rsidRPr="008130F3" w14:paraId="03B50622" w14:textId="77777777" w:rsidTr="00B50702">
        <w:tc>
          <w:tcPr>
            <w:tcW w:w="540" w:type="dxa"/>
          </w:tcPr>
          <w:p w14:paraId="4976968F"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657AC08B"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3139711C" w14:textId="39AE27F8" w:rsidR="00EC0E75" w:rsidRPr="008130F3" w:rsidRDefault="00EC0E75" w:rsidP="00EC0E75">
            <w:pPr>
              <w:pStyle w:val="Style2"/>
              <w:widowControl/>
              <w:spacing w:before="60" w:after="60"/>
              <w:ind w:firstLine="0"/>
              <w:rPr>
                <w:rStyle w:val="FontStyle11"/>
              </w:rPr>
            </w:pPr>
            <w:r w:rsidRPr="008130F3">
              <w:rPr>
                <w:rStyle w:val="FontStyle12"/>
              </w:rPr>
              <w:t>не может</w:t>
            </w:r>
          </w:p>
        </w:tc>
      </w:tr>
      <w:tr w:rsidR="00EC0E75" w:rsidRPr="008130F3" w14:paraId="67C9EE28" w14:textId="77777777" w:rsidTr="00B50702">
        <w:tc>
          <w:tcPr>
            <w:tcW w:w="540" w:type="dxa"/>
          </w:tcPr>
          <w:p w14:paraId="52B8FA5A"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1D692AC9"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669B1D8F" w14:textId="226A25AE" w:rsidR="00EC0E75" w:rsidRPr="008130F3" w:rsidRDefault="00EC0E75" w:rsidP="00EC0E75">
            <w:pPr>
              <w:pStyle w:val="Style2"/>
              <w:widowControl/>
              <w:spacing w:before="60" w:after="60"/>
              <w:ind w:firstLine="0"/>
              <w:rPr>
                <w:rStyle w:val="FontStyle11"/>
              </w:rPr>
            </w:pPr>
            <w:r w:rsidRPr="008130F3">
              <w:rPr>
                <w:rStyle w:val="FontStyle12"/>
              </w:rPr>
              <w:t>только по указанию уполномоченного органа исполнительной власти субъекта Российской Федерации</w:t>
            </w:r>
          </w:p>
        </w:tc>
      </w:tr>
      <w:tr w:rsidR="00EC0E75" w:rsidRPr="008130F3" w14:paraId="23A2D243" w14:textId="77777777" w:rsidTr="00B50702">
        <w:tc>
          <w:tcPr>
            <w:tcW w:w="540" w:type="dxa"/>
          </w:tcPr>
          <w:p w14:paraId="48C2745C"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66F6C29D"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2394EF08" w14:textId="088BD64F" w:rsidR="00EC0E75" w:rsidRPr="008130F3" w:rsidRDefault="00EC0E75" w:rsidP="00EC0E75">
            <w:pPr>
              <w:pStyle w:val="Style2"/>
              <w:widowControl/>
              <w:spacing w:before="60" w:after="60"/>
              <w:ind w:firstLine="0"/>
              <w:rPr>
                <w:rStyle w:val="FontStyle11"/>
              </w:rPr>
            </w:pPr>
            <w:r w:rsidRPr="008130F3">
              <w:rPr>
                <w:rStyle w:val="FontStyle12"/>
              </w:rPr>
              <w:t>может</w:t>
            </w:r>
          </w:p>
        </w:tc>
      </w:tr>
      <w:tr w:rsidR="00EC0E75" w:rsidRPr="008130F3" w14:paraId="53ED6DD5" w14:textId="77777777" w:rsidTr="00B50702">
        <w:trPr>
          <w:trHeight w:val="80"/>
        </w:trPr>
        <w:tc>
          <w:tcPr>
            <w:tcW w:w="540" w:type="dxa"/>
          </w:tcPr>
          <w:p w14:paraId="38690B57"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30E4C885" w14:textId="0A4772B3" w:rsidR="00EC0E75" w:rsidRPr="008130F3" w:rsidRDefault="00EC0E75" w:rsidP="00EC0E75">
            <w:pPr>
              <w:pStyle w:val="Style2"/>
              <w:widowControl/>
              <w:spacing w:before="60" w:after="60"/>
              <w:ind w:firstLine="0"/>
              <w:rPr>
                <w:rStyle w:val="FontStyle11"/>
              </w:rPr>
            </w:pPr>
            <w:r w:rsidRPr="008130F3">
              <w:rPr>
                <w:rStyle w:val="FontStyle11"/>
              </w:rPr>
              <w:t>Имеет ли право производственный охотничий инспектор составлять протокол об административном правонарушении:</w:t>
            </w:r>
          </w:p>
        </w:tc>
      </w:tr>
      <w:tr w:rsidR="00EC0E75" w:rsidRPr="008130F3" w14:paraId="38D2E2EA" w14:textId="77777777" w:rsidTr="00B50702">
        <w:tc>
          <w:tcPr>
            <w:tcW w:w="540" w:type="dxa"/>
          </w:tcPr>
          <w:p w14:paraId="569B6436"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226051AC"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6429F618" w14:textId="36F80956" w:rsidR="00EC0E75" w:rsidRPr="008130F3" w:rsidRDefault="00EC0E75" w:rsidP="00EC0E75">
            <w:pPr>
              <w:pStyle w:val="Style2"/>
              <w:widowControl/>
              <w:spacing w:before="60" w:after="60"/>
              <w:ind w:firstLine="0"/>
              <w:rPr>
                <w:rStyle w:val="FontStyle11"/>
              </w:rPr>
            </w:pPr>
            <w:r w:rsidRPr="008130F3">
              <w:rPr>
                <w:rStyle w:val="FontStyle12"/>
              </w:rPr>
              <w:t>имеет</w:t>
            </w:r>
          </w:p>
        </w:tc>
      </w:tr>
      <w:tr w:rsidR="00EC0E75" w:rsidRPr="008130F3" w14:paraId="6FA839D8" w14:textId="77777777" w:rsidTr="00B50702">
        <w:tc>
          <w:tcPr>
            <w:tcW w:w="540" w:type="dxa"/>
          </w:tcPr>
          <w:p w14:paraId="0D580FF1"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0668375E"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6720C812" w14:textId="5E94FC93" w:rsidR="00EC0E75" w:rsidRPr="008130F3" w:rsidRDefault="00EC0E75" w:rsidP="00EC0E75">
            <w:pPr>
              <w:pStyle w:val="Style2"/>
              <w:widowControl/>
              <w:spacing w:before="60" w:after="60"/>
              <w:ind w:firstLine="0"/>
              <w:rPr>
                <w:rStyle w:val="FontStyle11"/>
              </w:rPr>
            </w:pPr>
            <w:r w:rsidRPr="008130F3">
              <w:rPr>
                <w:rStyle w:val="FontStyle12"/>
              </w:rPr>
              <w:t>только при взаимодействии с сотрудниками правоохранительных органов</w:t>
            </w:r>
          </w:p>
        </w:tc>
      </w:tr>
      <w:tr w:rsidR="00EC0E75" w:rsidRPr="008130F3" w14:paraId="1C7DECB8" w14:textId="77777777" w:rsidTr="00B50702">
        <w:tc>
          <w:tcPr>
            <w:tcW w:w="540" w:type="dxa"/>
          </w:tcPr>
          <w:p w14:paraId="23C01579"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1B047C21"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161AC82C" w14:textId="5EAFDA9B" w:rsidR="00EC0E75" w:rsidRPr="008130F3" w:rsidRDefault="00EC0E75" w:rsidP="00EC0E75">
            <w:pPr>
              <w:pStyle w:val="Style2"/>
              <w:widowControl/>
              <w:spacing w:before="60" w:after="60"/>
              <w:ind w:firstLine="0"/>
              <w:rPr>
                <w:rStyle w:val="FontStyle11"/>
              </w:rPr>
            </w:pPr>
            <w:r w:rsidRPr="008130F3">
              <w:rPr>
                <w:rStyle w:val="FontStyle12"/>
              </w:rPr>
              <w:t>не имеет</w:t>
            </w:r>
          </w:p>
        </w:tc>
      </w:tr>
      <w:tr w:rsidR="00EC0E75" w:rsidRPr="008130F3" w14:paraId="5E8EFEFF" w14:textId="77777777" w:rsidTr="0076519E">
        <w:trPr>
          <w:trHeight w:val="80"/>
        </w:trPr>
        <w:tc>
          <w:tcPr>
            <w:tcW w:w="540" w:type="dxa"/>
          </w:tcPr>
          <w:p w14:paraId="3479653C"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302D8D35" w14:textId="77777777" w:rsidR="00EC0E75" w:rsidRPr="008130F3" w:rsidRDefault="00EC0E75" w:rsidP="00EC0E75">
            <w:pPr>
              <w:pStyle w:val="Style2"/>
              <w:widowControl/>
              <w:spacing w:before="60" w:after="60"/>
              <w:ind w:firstLine="0"/>
              <w:rPr>
                <w:rStyle w:val="FontStyle11"/>
              </w:rPr>
            </w:pPr>
            <w:r w:rsidRPr="008130F3">
              <w:rPr>
                <w:rStyle w:val="FontStyle11"/>
              </w:rPr>
              <w:t>Может ли производственный охотничий инспектор осуществлять производственный охотничий контроль на территории охотничьих угодий, закрепленных за юридическим лицом, работником которого производственный охотничий инспектор не является:</w:t>
            </w:r>
          </w:p>
        </w:tc>
      </w:tr>
      <w:tr w:rsidR="00EC0E75" w:rsidRPr="008130F3" w14:paraId="6A031933" w14:textId="77777777" w:rsidTr="0076519E">
        <w:tc>
          <w:tcPr>
            <w:tcW w:w="540" w:type="dxa"/>
          </w:tcPr>
          <w:p w14:paraId="2ED96730"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65585B27"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09ADC249" w14:textId="77777777" w:rsidR="00EC0E75" w:rsidRPr="008130F3" w:rsidRDefault="00EC0E75" w:rsidP="00EC0E75">
            <w:pPr>
              <w:pStyle w:val="Style2"/>
              <w:widowControl/>
              <w:spacing w:before="60" w:after="60"/>
              <w:ind w:firstLine="0"/>
              <w:rPr>
                <w:rStyle w:val="FontStyle11"/>
              </w:rPr>
            </w:pPr>
            <w:r w:rsidRPr="008130F3">
              <w:rPr>
                <w:rStyle w:val="FontStyle12"/>
              </w:rPr>
              <w:t>не может</w:t>
            </w:r>
          </w:p>
        </w:tc>
      </w:tr>
      <w:tr w:rsidR="00EC0E75" w:rsidRPr="008130F3" w14:paraId="6D1B8D43" w14:textId="77777777" w:rsidTr="0076519E">
        <w:tc>
          <w:tcPr>
            <w:tcW w:w="540" w:type="dxa"/>
          </w:tcPr>
          <w:p w14:paraId="13EA9997"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2A12E417"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31C4FC9B" w14:textId="77777777" w:rsidR="00EC0E75" w:rsidRPr="008130F3" w:rsidRDefault="00EC0E75" w:rsidP="00EC0E75">
            <w:pPr>
              <w:pStyle w:val="Style2"/>
              <w:widowControl/>
              <w:spacing w:before="60" w:after="60"/>
              <w:ind w:firstLine="0"/>
              <w:rPr>
                <w:rStyle w:val="FontStyle11"/>
              </w:rPr>
            </w:pPr>
            <w:r w:rsidRPr="008130F3">
              <w:rPr>
                <w:rStyle w:val="FontStyle12"/>
              </w:rPr>
              <w:t>может</w:t>
            </w:r>
          </w:p>
        </w:tc>
      </w:tr>
      <w:tr w:rsidR="00EC0E75" w:rsidRPr="008130F3" w14:paraId="4F4A2A84" w14:textId="77777777" w:rsidTr="0076519E">
        <w:tc>
          <w:tcPr>
            <w:tcW w:w="540" w:type="dxa"/>
          </w:tcPr>
          <w:p w14:paraId="55074411"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12CB1C6A"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150DD8FD" w14:textId="77777777" w:rsidR="00EC0E75" w:rsidRPr="008130F3" w:rsidRDefault="00EC0E75" w:rsidP="00EC0E75">
            <w:pPr>
              <w:pStyle w:val="Style2"/>
              <w:widowControl/>
              <w:spacing w:before="60" w:after="60"/>
              <w:ind w:firstLine="0"/>
              <w:rPr>
                <w:rStyle w:val="FontStyle11"/>
              </w:rPr>
            </w:pPr>
            <w:r w:rsidRPr="008130F3">
              <w:rPr>
                <w:rStyle w:val="FontStyle12"/>
              </w:rPr>
              <w:t>только при согласовании с уполномоченных органом исполнительной власти субъекта Российской Федерации</w:t>
            </w:r>
          </w:p>
        </w:tc>
      </w:tr>
      <w:tr w:rsidR="00EC0E75" w:rsidRPr="008130F3" w14:paraId="5444FAA8" w14:textId="77777777" w:rsidTr="00B50702">
        <w:trPr>
          <w:trHeight w:val="80"/>
        </w:trPr>
        <w:tc>
          <w:tcPr>
            <w:tcW w:w="540" w:type="dxa"/>
          </w:tcPr>
          <w:p w14:paraId="25EF132E"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5FBF985C" w14:textId="0DF924E3" w:rsidR="00EC0E75" w:rsidRPr="008130F3" w:rsidRDefault="00EC0E75" w:rsidP="00EC0E75">
            <w:pPr>
              <w:pStyle w:val="Style2"/>
              <w:widowControl/>
              <w:spacing w:before="60" w:after="60"/>
              <w:ind w:firstLine="0"/>
              <w:rPr>
                <w:rStyle w:val="FontStyle11"/>
              </w:rPr>
            </w:pPr>
            <w:r w:rsidRPr="008130F3">
              <w:rPr>
                <w:rStyle w:val="FontStyle11"/>
              </w:rPr>
              <w:t>Кто может являться кандидатом в производственные охотничьи инспектора:</w:t>
            </w:r>
          </w:p>
        </w:tc>
      </w:tr>
      <w:tr w:rsidR="00EC0E75" w:rsidRPr="008130F3" w14:paraId="4BE3C501" w14:textId="77777777" w:rsidTr="00B50702">
        <w:tc>
          <w:tcPr>
            <w:tcW w:w="540" w:type="dxa"/>
          </w:tcPr>
          <w:p w14:paraId="7550D4D2"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39017BAB"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08F220DF" w14:textId="3D57DDF2" w:rsidR="00EC0E75" w:rsidRPr="008130F3" w:rsidRDefault="00EC0E75" w:rsidP="00EC0E75">
            <w:pPr>
              <w:pStyle w:val="Style2"/>
              <w:widowControl/>
              <w:spacing w:before="60" w:after="60"/>
              <w:ind w:firstLine="0"/>
              <w:rPr>
                <w:rStyle w:val="FontStyle11"/>
              </w:rPr>
            </w:pPr>
            <w:r w:rsidRPr="008130F3">
              <w:rPr>
                <w:rStyle w:val="FontStyle12"/>
              </w:rPr>
              <w:t xml:space="preserve">работник юридического лица или индивидуального предпринимателя, заключивших </w:t>
            </w:r>
            <w:proofErr w:type="spellStart"/>
            <w:r w:rsidRPr="008130F3">
              <w:rPr>
                <w:rStyle w:val="FontStyle12"/>
              </w:rPr>
              <w:t>охотхозяйственные</w:t>
            </w:r>
            <w:proofErr w:type="spellEnd"/>
            <w:r w:rsidRPr="008130F3">
              <w:rPr>
                <w:rStyle w:val="FontStyle12"/>
              </w:rPr>
              <w:t xml:space="preserve"> соглашения, который выполняет обязанности, связанные с осуществлением охоты и сохранением охотничьих ресурсов на основании трудового договора</w:t>
            </w:r>
          </w:p>
        </w:tc>
      </w:tr>
      <w:tr w:rsidR="00EC0E75" w:rsidRPr="008130F3" w14:paraId="3DB04EDA" w14:textId="77777777" w:rsidTr="00B50702">
        <w:tc>
          <w:tcPr>
            <w:tcW w:w="540" w:type="dxa"/>
          </w:tcPr>
          <w:p w14:paraId="7C09A7D4"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19786282"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3A67DDAF" w14:textId="6C6D58DE" w:rsidR="00EC0E75" w:rsidRPr="008130F3" w:rsidRDefault="00EC0E75" w:rsidP="00EC0E75">
            <w:pPr>
              <w:pStyle w:val="Style2"/>
              <w:widowControl/>
              <w:spacing w:before="60" w:after="60"/>
              <w:ind w:firstLine="0"/>
              <w:rPr>
                <w:rStyle w:val="FontStyle11"/>
              </w:rPr>
            </w:pPr>
            <w:r w:rsidRPr="008130F3">
              <w:rPr>
                <w:rStyle w:val="FontStyle12"/>
              </w:rPr>
              <w:t>физическое лицо, привлекаемое охотпользователем для участия в осуществлении производственного охотничьего контроля</w:t>
            </w:r>
          </w:p>
        </w:tc>
      </w:tr>
      <w:tr w:rsidR="00EC0E75" w:rsidRPr="008130F3" w14:paraId="75062172" w14:textId="77777777" w:rsidTr="00B50702">
        <w:tc>
          <w:tcPr>
            <w:tcW w:w="540" w:type="dxa"/>
          </w:tcPr>
          <w:p w14:paraId="2FCDD797"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06D47FE5"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213B24F9" w14:textId="49C61AE4" w:rsidR="00EC0E75" w:rsidRPr="008130F3" w:rsidRDefault="00EC0E75" w:rsidP="00EC0E75">
            <w:pPr>
              <w:pStyle w:val="Style2"/>
              <w:widowControl/>
              <w:spacing w:before="60" w:after="60"/>
              <w:ind w:firstLine="0"/>
              <w:rPr>
                <w:rStyle w:val="FontStyle11"/>
              </w:rPr>
            </w:pPr>
            <w:r w:rsidRPr="008130F3">
              <w:rPr>
                <w:rStyle w:val="FontStyle12"/>
              </w:rPr>
              <w:t xml:space="preserve">работник юридического лица или индивидуального предпринимателя, заключивших </w:t>
            </w:r>
            <w:proofErr w:type="spellStart"/>
            <w:r w:rsidRPr="008130F3">
              <w:rPr>
                <w:rStyle w:val="FontStyle12"/>
              </w:rPr>
              <w:t>охотхозяйственные</w:t>
            </w:r>
            <w:proofErr w:type="spellEnd"/>
            <w:r w:rsidRPr="008130F3">
              <w:rPr>
                <w:rStyle w:val="FontStyle12"/>
              </w:rPr>
              <w:t xml:space="preserve"> соглашения, который выполняет обязанности, связанные с осуществлением охоты и сохранением охотничьих ресурсов на основании гражданско-правового договора</w:t>
            </w:r>
          </w:p>
        </w:tc>
      </w:tr>
      <w:tr w:rsidR="00EC0E75" w:rsidRPr="008130F3" w14:paraId="72DA14E3" w14:textId="77777777" w:rsidTr="00B50702">
        <w:trPr>
          <w:trHeight w:val="80"/>
        </w:trPr>
        <w:tc>
          <w:tcPr>
            <w:tcW w:w="540" w:type="dxa"/>
          </w:tcPr>
          <w:p w14:paraId="073E0D13"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728852B6" w14:textId="1537F69B" w:rsidR="00EC0E75" w:rsidRPr="008130F3" w:rsidRDefault="00EC0E75" w:rsidP="00EC0E75">
            <w:pPr>
              <w:pStyle w:val="Style2"/>
              <w:widowControl/>
              <w:spacing w:before="60" w:after="60"/>
              <w:ind w:firstLine="0"/>
              <w:rPr>
                <w:rStyle w:val="FontStyle11"/>
              </w:rPr>
            </w:pPr>
            <w:r w:rsidRPr="008130F3">
              <w:rPr>
                <w:rStyle w:val="FontStyle11"/>
              </w:rPr>
              <w:t>Может ли являться кандидатом в производственные охотничьи инспектора работник, не имеющий разрешения на хранение и ношение охотничьего огнестрельного оружия:</w:t>
            </w:r>
          </w:p>
        </w:tc>
      </w:tr>
      <w:tr w:rsidR="00EC0E75" w:rsidRPr="008130F3" w14:paraId="06C65B0C" w14:textId="77777777" w:rsidTr="00B50702">
        <w:tc>
          <w:tcPr>
            <w:tcW w:w="540" w:type="dxa"/>
          </w:tcPr>
          <w:p w14:paraId="33604393"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0F0D22AA"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05F79972" w14:textId="4D53C989" w:rsidR="00EC0E75" w:rsidRPr="008130F3" w:rsidRDefault="00EC0E75" w:rsidP="00EC0E75">
            <w:pPr>
              <w:pStyle w:val="Style2"/>
              <w:widowControl/>
              <w:spacing w:before="60" w:after="60"/>
              <w:ind w:firstLine="0"/>
              <w:rPr>
                <w:rStyle w:val="FontStyle11"/>
              </w:rPr>
            </w:pPr>
            <w:r w:rsidRPr="008130F3">
              <w:rPr>
                <w:rStyle w:val="FontStyle12"/>
              </w:rPr>
              <w:t>может в любом случае</w:t>
            </w:r>
          </w:p>
        </w:tc>
      </w:tr>
      <w:tr w:rsidR="00EC0E75" w:rsidRPr="008130F3" w14:paraId="0AADD0D3" w14:textId="77777777" w:rsidTr="00B50702">
        <w:tc>
          <w:tcPr>
            <w:tcW w:w="540" w:type="dxa"/>
          </w:tcPr>
          <w:p w14:paraId="029F8A6B"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3D8DE10B"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06FF495B" w14:textId="146F409E" w:rsidR="00EC0E75" w:rsidRPr="008130F3" w:rsidRDefault="00EC0E75" w:rsidP="00EC0E75">
            <w:pPr>
              <w:pStyle w:val="Style2"/>
              <w:widowControl/>
              <w:spacing w:before="60" w:after="60"/>
              <w:ind w:firstLine="0"/>
              <w:rPr>
                <w:rStyle w:val="FontStyle11"/>
              </w:rPr>
            </w:pPr>
            <w:r w:rsidRPr="008130F3">
              <w:rPr>
                <w:rStyle w:val="FontStyle12"/>
              </w:rPr>
              <w:t>не может</w:t>
            </w:r>
          </w:p>
        </w:tc>
      </w:tr>
      <w:tr w:rsidR="00EC0E75" w:rsidRPr="008130F3" w14:paraId="25605ADB" w14:textId="77777777" w:rsidTr="00B50702">
        <w:tc>
          <w:tcPr>
            <w:tcW w:w="540" w:type="dxa"/>
          </w:tcPr>
          <w:p w14:paraId="4930DAEF"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724BEA13"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655FC047" w14:textId="2C570A5F" w:rsidR="00EC0E75" w:rsidRPr="008130F3" w:rsidRDefault="00EC0E75" w:rsidP="00EC0E75">
            <w:pPr>
              <w:pStyle w:val="Style2"/>
              <w:widowControl/>
              <w:spacing w:before="60" w:after="60"/>
              <w:ind w:firstLine="0"/>
              <w:rPr>
                <w:rStyle w:val="FontStyle11"/>
              </w:rPr>
            </w:pPr>
            <w:r w:rsidRPr="008130F3">
              <w:rPr>
                <w:rStyle w:val="FontStyle12"/>
              </w:rPr>
              <w:t>может, если лицо не имеет не снятой или не погашенной судимости</w:t>
            </w:r>
          </w:p>
        </w:tc>
      </w:tr>
      <w:tr w:rsidR="00EC0E75" w:rsidRPr="008130F3" w14:paraId="08E9DFCD" w14:textId="77777777" w:rsidTr="00B50702">
        <w:trPr>
          <w:trHeight w:val="80"/>
        </w:trPr>
        <w:tc>
          <w:tcPr>
            <w:tcW w:w="540" w:type="dxa"/>
          </w:tcPr>
          <w:p w14:paraId="09A82581"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12B3705A" w14:textId="2B566429" w:rsidR="00EC0E75" w:rsidRPr="008130F3" w:rsidRDefault="00EC0E75" w:rsidP="00EC0E75">
            <w:pPr>
              <w:pStyle w:val="Style2"/>
              <w:widowControl/>
              <w:spacing w:before="60" w:after="60"/>
              <w:ind w:firstLine="0"/>
              <w:rPr>
                <w:rStyle w:val="FontStyle11"/>
              </w:rPr>
            </w:pPr>
            <w:r w:rsidRPr="008130F3">
              <w:rPr>
                <w:rStyle w:val="FontStyle11"/>
              </w:rPr>
              <w:t>Порядок проведения проверки знания требований к кандидату в производственные охотничьи инспектора устанавливается:</w:t>
            </w:r>
          </w:p>
        </w:tc>
      </w:tr>
      <w:tr w:rsidR="00EC0E75" w:rsidRPr="008130F3" w14:paraId="1AD1D1DA" w14:textId="77777777" w:rsidTr="00B50702">
        <w:tc>
          <w:tcPr>
            <w:tcW w:w="540" w:type="dxa"/>
          </w:tcPr>
          <w:p w14:paraId="0F3B6A4E"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7569F9F7"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7DA76B71" w14:textId="02C526CF" w:rsidR="00EC0E75" w:rsidRPr="008130F3" w:rsidRDefault="00EC0E75" w:rsidP="00EC0E75">
            <w:pPr>
              <w:pStyle w:val="Style2"/>
              <w:widowControl/>
              <w:spacing w:before="60" w:after="60"/>
              <w:ind w:firstLine="0"/>
              <w:rPr>
                <w:rStyle w:val="FontStyle11"/>
              </w:rPr>
            </w:pPr>
            <w:r w:rsidRPr="008130F3">
              <w:rPr>
                <w:rStyle w:val="FontStyle12"/>
              </w:rPr>
              <w:t>уполномоченным органом исполнительной власти субъекта Российской Федерации</w:t>
            </w:r>
          </w:p>
        </w:tc>
      </w:tr>
      <w:tr w:rsidR="00EC0E75" w:rsidRPr="008130F3" w14:paraId="31B44A6C" w14:textId="77777777" w:rsidTr="00B50702">
        <w:tc>
          <w:tcPr>
            <w:tcW w:w="540" w:type="dxa"/>
          </w:tcPr>
          <w:p w14:paraId="7E6C5F26"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1E8B3589"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5D917EA4" w14:textId="13E57E50" w:rsidR="00EC0E75" w:rsidRPr="008130F3" w:rsidRDefault="00EC0E75" w:rsidP="00EC0E75">
            <w:pPr>
              <w:pStyle w:val="Style2"/>
              <w:widowControl/>
              <w:spacing w:before="60" w:after="60"/>
              <w:ind w:firstLine="0"/>
              <w:rPr>
                <w:rStyle w:val="FontStyle11"/>
              </w:rPr>
            </w:pPr>
            <w:r w:rsidRPr="008130F3">
              <w:rPr>
                <w:rStyle w:val="FontStyle12"/>
              </w:rPr>
              <w:t>уполномоченным федеральным органом исполнительной власти</w:t>
            </w:r>
          </w:p>
        </w:tc>
      </w:tr>
      <w:tr w:rsidR="00EC0E75" w:rsidRPr="008130F3" w14:paraId="52E49C56" w14:textId="77777777" w:rsidTr="00B50702">
        <w:tc>
          <w:tcPr>
            <w:tcW w:w="540" w:type="dxa"/>
          </w:tcPr>
          <w:p w14:paraId="6C97D9D6"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188CE752"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709302F0" w14:textId="6A6B9372" w:rsidR="00EC0E75" w:rsidRPr="008130F3" w:rsidRDefault="00EC0E75" w:rsidP="00EC0E75">
            <w:pPr>
              <w:pStyle w:val="Style2"/>
              <w:widowControl/>
              <w:spacing w:before="60" w:after="60"/>
              <w:ind w:firstLine="0"/>
              <w:rPr>
                <w:rStyle w:val="FontStyle11"/>
              </w:rPr>
            </w:pPr>
            <w:r w:rsidRPr="008130F3">
              <w:rPr>
                <w:rStyle w:val="FontStyle12"/>
              </w:rPr>
              <w:t>Росприроднадзором</w:t>
            </w:r>
          </w:p>
        </w:tc>
      </w:tr>
      <w:tr w:rsidR="00EC0E75" w:rsidRPr="008130F3" w14:paraId="426F9D5B" w14:textId="77777777" w:rsidTr="00B50702">
        <w:trPr>
          <w:trHeight w:val="80"/>
        </w:trPr>
        <w:tc>
          <w:tcPr>
            <w:tcW w:w="540" w:type="dxa"/>
          </w:tcPr>
          <w:p w14:paraId="274E5F7E"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04B22CDC" w14:textId="1DD5747E" w:rsidR="00EC0E75" w:rsidRPr="008130F3" w:rsidRDefault="00EC0E75" w:rsidP="00EC0E75">
            <w:pPr>
              <w:pStyle w:val="Style2"/>
              <w:widowControl/>
              <w:spacing w:before="60" w:after="60"/>
              <w:ind w:firstLine="0"/>
              <w:rPr>
                <w:rStyle w:val="FontStyle11"/>
              </w:rPr>
            </w:pPr>
            <w:r w:rsidRPr="008130F3">
              <w:rPr>
                <w:rStyle w:val="FontStyle11"/>
              </w:rPr>
              <w:t>Кандидатом в производственные охотничьи инспектора не является:</w:t>
            </w:r>
          </w:p>
        </w:tc>
      </w:tr>
      <w:tr w:rsidR="00EC0E75" w:rsidRPr="008130F3" w14:paraId="01654788" w14:textId="77777777" w:rsidTr="00B50702">
        <w:tc>
          <w:tcPr>
            <w:tcW w:w="540" w:type="dxa"/>
          </w:tcPr>
          <w:p w14:paraId="4EF4970E"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1853DC9D"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6443356B" w14:textId="405474B5" w:rsidR="00EC0E75" w:rsidRPr="008130F3" w:rsidRDefault="00EC0E75" w:rsidP="00EC0E75">
            <w:pPr>
              <w:pStyle w:val="Style2"/>
              <w:widowControl/>
              <w:spacing w:before="60" w:after="60"/>
              <w:ind w:firstLine="0"/>
              <w:rPr>
                <w:rStyle w:val="FontStyle11"/>
              </w:rPr>
            </w:pPr>
            <w:r w:rsidRPr="008130F3">
              <w:rPr>
                <w:rStyle w:val="FontStyle12"/>
              </w:rPr>
              <w:t>лицо, имеющее охотничий билет, разрешение на хранение и ношение охотничьего огнестрельного оружия</w:t>
            </w:r>
          </w:p>
        </w:tc>
      </w:tr>
      <w:tr w:rsidR="00EC0E75" w:rsidRPr="008130F3" w14:paraId="39100ED0" w14:textId="77777777" w:rsidTr="00B50702">
        <w:tc>
          <w:tcPr>
            <w:tcW w:w="540" w:type="dxa"/>
          </w:tcPr>
          <w:p w14:paraId="2575D0F9"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33DEAC83"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008CEA95" w14:textId="50867C6A" w:rsidR="00EC0E75" w:rsidRPr="008130F3" w:rsidRDefault="00EC0E75" w:rsidP="00EC0E75">
            <w:pPr>
              <w:pStyle w:val="Style2"/>
              <w:widowControl/>
              <w:spacing w:before="60" w:after="60"/>
              <w:ind w:firstLine="0"/>
              <w:rPr>
                <w:rStyle w:val="FontStyle11"/>
              </w:rPr>
            </w:pPr>
            <w:r w:rsidRPr="008130F3">
              <w:rPr>
                <w:rStyle w:val="FontStyle12"/>
              </w:rPr>
              <w:t xml:space="preserve">работник заключившего </w:t>
            </w:r>
            <w:proofErr w:type="spellStart"/>
            <w:r w:rsidRPr="008130F3">
              <w:rPr>
                <w:rStyle w:val="FontStyle12"/>
              </w:rPr>
              <w:t>охотхозяйственное</w:t>
            </w:r>
            <w:proofErr w:type="spellEnd"/>
            <w:r w:rsidRPr="008130F3">
              <w:rPr>
                <w:rStyle w:val="FontStyle12"/>
              </w:rPr>
              <w:t xml:space="preserve"> соглашение юридического лица, который выполняет обязанности, связанные с осуществлением охоты и сохранением охотничьих ресурсов на основании трудового договора, и имеет охотничий билет, разрешение на хранение и ношение охотничьего огнестрельного оружия</w:t>
            </w:r>
          </w:p>
        </w:tc>
      </w:tr>
      <w:tr w:rsidR="00EC0E75" w:rsidRPr="008130F3" w14:paraId="1F0C799B" w14:textId="77777777" w:rsidTr="00B50702">
        <w:tc>
          <w:tcPr>
            <w:tcW w:w="540" w:type="dxa"/>
          </w:tcPr>
          <w:p w14:paraId="381517FF"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1C46517A"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50B085DE" w14:textId="35328780" w:rsidR="00EC0E75" w:rsidRPr="008130F3" w:rsidRDefault="00EC0E75" w:rsidP="00EC0E75">
            <w:pPr>
              <w:pStyle w:val="Style2"/>
              <w:widowControl/>
              <w:spacing w:before="60" w:after="60"/>
              <w:ind w:firstLine="0"/>
              <w:rPr>
                <w:rStyle w:val="FontStyle11"/>
              </w:rPr>
            </w:pPr>
            <w:r w:rsidRPr="008130F3">
              <w:rPr>
                <w:rStyle w:val="FontStyle12"/>
              </w:rPr>
              <w:t xml:space="preserve">работник заключившего </w:t>
            </w:r>
            <w:proofErr w:type="spellStart"/>
            <w:r w:rsidRPr="008130F3">
              <w:rPr>
                <w:rStyle w:val="FontStyle12"/>
              </w:rPr>
              <w:t>охотхозяйственное</w:t>
            </w:r>
            <w:proofErr w:type="spellEnd"/>
            <w:r w:rsidRPr="008130F3">
              <w:rPr>
                <w:rStyle w:val="FontStyle12"/>
              </w:rPr>
              <w:t xml:space="preserve"> соглашение индивидуального предпринимателя, который выполняет обязанности, связанные с осуществлением охоты и сохранением охотничьих ресурсов на основании трудового договора, и имеет охотничий билет, разрешение на хранение и ношение охотничьего огнестрельного оружия</w:t>
            </w:r>
          </w:p>
        </w:tc>
      </w:tr>
      <w:tr w:rsidR="00EC0E75" w:rsidRPr="008130F3" w14:paraId="25CA5C6B" w14:textId="77777777" w:rsidTr="00B50702">
        <w:trPr>
          <w:trHeight w:val="80"/>
        </w:trPr>
        <w:tc>
          <w:tcPr>
            <w:tcW w:w="540" w:type="dxa"/>
          </w:tcPr>
          <w:p w14:paraId="3CA1EEA0"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2B4C3642" w14:textId="086A1333" w:rsidR="00EC0E75" w:rsidRPr="008130F3" w:rsidRDefault="00EC0E75" w:rsidP="00EC0E75">
            <w:pPr>
              <w:pStyle w:val="Style2"/>
              <w:widowControl/>
              <w:spacing w:before="60" w:after="60"/>
              <w:ind w:firstLine="0"/>
              <w:rPr>
                <w:rStyle w:val="FontStyle11"/>
              </w:rPr>
            </w:pPr>
            <w:r w:rsidRPr="008130F3">
              <w:rPr>
                <w:rStyle w:val="FontStyle11"/>
              </w:rPr>
              <w:t>Порядок проведения проверки знания требований к кандидату в производственные охотничьи инспектора утвержден:</w:t>
            </w:r>
          </w:p>
        </w:tc>
      </w:tr>
      <w:tr w:rsidR="00EC0E75" w:rsidRPr="008130F3" w14:paraId="15211648" w14:textId="77777777" w:rsidTr="00B50702">
        <w:tc>
          <w:tcPr>
            <w:tcW w:w="540" w:type="dxa"/>
          </w:tcPr>
          <w:p w14:paraId="5F483190"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6FA24018"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3E81D04E" w14:textId="1DB0EFEF" w:rsidR="00EC0E75" w:rsidRPr="008130F3" w:rsidRDefault="00EC0E75" w:rsidP="00EC0E75">
            <w:pPr>
              <w:pStyle w:val="Style2"/>
              <w:widowControl/>
              <w:spacing w:before="60" w:after="60"/>
              <w:ind w:firstLine="0"/>
              <w:rPr>
                <w:rStyle w:val="FontStyle11"/>
              </w:rPr>
            </w:pPr>
            <w:r w:rsidRPr="008130F3">
              <w:rPr>
                <w:rStyle w:val="FontStyle12"/>
              </w:rPr>
              <w:t>приказом Министерства природных ресурсов и экологии Российской Федерации от 01.09.2014 г. № 39</w:t>
            </w:r>
          </w:p>
        </w:tc>
      </w:tr>
      <w:tr w:rsidR="00EC0E75" w:rsidRPr="008130F3" w14:paraId="6D57093F" w14:textId="77777777" w:rsidTr="00B50702">
        <w:tc>
          <w:tcPr>
            <w:tcW w:w="540" w:type="dxa"/>
          </w:tcPr>
          <w:p w14:paraId="316088BF"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5F6AD0E4"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1FDC9BF0" w14:textId="70601B9C" w:rsidR="00EC0E75" w:rsidRPr="008130F3" w:rsidRDefault="00EC0E75" w:rsidP="00EC0E75">
            <w:pPr>
              <w:pStyle w:val="Style2"/>
              <w:widowControl/>
              <w:spacing w:before="60" w:after="60"/>
              <w:ind w:firstLine="0"/>
              <w:rPr>
                <w:rStyle w:val="FontStyle11"/>
              </w:rPr>
            </w:pPr>
            <w:r w:rsidRPr="008130F3">
              <w:rPr>
                <w:rStyle w:val="FontStyle12"/>
              </w:rPr>
              <w:t>приказом Министерства природных ресурсов и экологии Российской Федерации от 09.01.2014 г. № 4</w:t>
            </w:r>
          </w:p>
        </w:tc>
      </w:tr>
      <w:tr w:rsidR="00EC0E75" w:rsidRPr="008130F3" w14:paraId="1C455906" w14:textId="77777777" w:rsidTr="00B50702">
        <w:tc>
          <w:tcPr>
            <w:tcW w:w="540" w:type="dxa"/>
          </w:tcPr>
          <w:p w14:paraId="3F0AA588"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167D1EC3"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5911D5D6" w14:textId="75B63544" w:rsidR="00EC0E75" w:rsidRPr="008130F3" w:rsidRDefault="00EC0E75" w:rsidP="00EC0E75">
            <w:pPr>
              <w:pStyle w:val="Style2"/>
              <w:widowControl/>
              <w:spacing w:before="60" w:after="60"/>
              <w:ind w:firstLine="0"/>
              <w:rPr>
                <w:rStyle w:val="FontStyle11"/>
              </w:rPr>
            </w:pPr>
            <w:r w:rsidRPr="008130F3">
              <w:rPr>
                <w:rStyle w:val="FontStyle12"/>
              </w:rPr>
              <w:t>приказом Министерства природных ресурсов и экологии Российской Федерации от 26.03.2012 г. № 81</w:t>
            </w:r>
          </w:p>
        </w:tc>
      </w:tr>
      <w:tr w:rsidR="00EC0E75" w:rsidRPr="008130F3" w14:paraId="45A7242B" w14:textId="77777777" w:rsidTr="00B50702">
        <w:trPr>
          <w:trHeight w:val="80"/>
        </w:trPr>
        <w:tc>
          <w:tcPr>
            <w:tcW w:w="540" w:type="dxa"/>
          </w:tcPr>
          <w:p w14:paraId="2B74EC56"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3F9B58B6" w14:textId="35C22CA1" w:rsidR="00EC0E75" w:rsidRPr="008130F3" w:rsidRDefault="00EC0E75" w:rsidP="00EC0E75">
            <w:pPr>
              <w:pStyle w:val="Style2"/>
              <w:widowControl/>
              <w:spacing w:before="60" w:after="60"/>
              <w:ind w:firstLine="0"/>
              <w:rPr>
                <w:rStyle w:val="FontStyle11"/>
              </w:rPr>
            </w:pPr>
            <w:r w:rsidRPr="008130F3">
              <w:rPr>
                <w:b/>
                <w:sz w:val="28"/>
                <w:szCs w:val="28"/>
              </w:rPr>
              <w:t>Обязательно ли согласие кандидата в производственные охотничьи инспектора на обработку его персональных данных:</w:t>
            </w:r>
          </w:p>
        </w:tc>
      </w:tr>
      <w:tr w:rsidR="00EC0E75" w:rsidRPr="008130F3" w14:paraId="61EB91DD" w14:textId="77777777" w:rsidTr="00B50702">
        <w:tc>
          <w:tcPr>
            <w:tcW w:w="540" w:type="dxa"/>
          </w:tcPr>
          <w:p w14:paraId="38236E99"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4256A96A"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11AE2C70" w14:textId="62CF676F" w:rsidR="00EC0E75" w:rsidRPr="008130F3" w:rsidRDefault="00EC0E75" w:rsidP="00EC0E75">
            <w:pPr>
              <w:pStyle w:val="Style2"/>
              <w:widowControl/>
              <w:spacing w:before="60" w:after="60"/>
              <w:ind w:firstLine="0"/>
              <w:rPr>
                <w:rStyle w:val="FontStyle11"/>
              </w:rPr>
            </w:pPr>
            <w:r w:rsidRPr="008130F3">
              <w:rPr>
                <w:sz w:val="28"/>
                <w:szCs w:val="28"/>
              </w:rPr>
              <w:t>нет</w:t>
            </w:r>
          </w:p>
        </w:tc>
      </w:tr>
      <w:tr w:rsidR="00EC0E75" w:rsidRPr="008130F3" w14:paraId="3AAADE8E" w14:textId="77777777" w:rsidTr="00B50702">
        <w:tc>
          <w:tcPr>
            <w:tcW w:w="540" w:type="dxa"/>
          </w:tcPr>
          <w:p w14:paraId="2547A893"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491AC859"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2384D9F9" w14:textId="5BBB9647" w:rsidR="00EC0E75" w:rsidRPr="008130F3" w:rsidRDefault="00EC0E75" w:rsidP="00EC0E75">
            <w:pPr>
              <w:pStyle w:val="Style2"/>
              <w:widowControl/>
              <w:spacing w:before="60" w:after="60"/>
              <w:ind w:firstLine="0"/>
              <w:rPr>
                <w:rStyle w:val="FontStyle11"/>
              </w:rPr>
            </w:pPr>
            <w:r w:rsidRPr="008130F3">
              <w:rPr>
                <w:sz w:val="28"/>
                <w:szCs w:val="28"/>
              </w:rPr>
              <w:t>да</w:t>
            </w:r>
          </w:p>
        </w:tc>
      </w:tr>
      <w:tr w:rsidR="00EC0E75" w:rsidRPr="008130F3" w14:paraId="3196AB7F" w14:textId="77777777" w:rsidTr="00B50702">
        <w:tc>
          <w:tcPr>
            <w:tcW w:w="540" w:type="dxa"/>
          </w:tcPr>
          <w:p w14:paraId="4828B0CC"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5C135953"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6D56AF79" w14:textId="69C2BCFC" w:rsidR="00EC0E75" w:rsidRPr="008130F3" w:rsidRDefault="00EC0E75" w:rsidP="00EC0E75">
            <w:pPr>
              <w:pStyle w:val="Style2"/>
              <w:widowControl/>
              <w:spacing w:before="60" w:after="60"/>
              <w:ind w:firstLine="0"/>
              <w:rPr>
                <w:rStyle w:val="FontStyle11"/>
              </w:rPr>
            </w:pPr>
            <w:r w:rsidRPr="008130F3">
              <w:rPr>
                <w:sz w:val="28"/>
                <w:szCs w:val="28"/>
              </w:rPr>
              <w:t>на усмотрение комиссии</w:t>
            </w:r>
          </w:p>
        </w:tc>
      </w:tr>
      <w:tr w:rsidR="00EC0E75" w:rsidRPr="008130F3" w14:paraId="7B8A372C" w14:textId="77777777" w:rsidTr="00B50702">
        <w:trPr>
          <w:trHeight w:val="80"/>
        </w:trPr>
        <w:tc>
          <w:tcPr>
            <w:tcW w:w="540" w:type="dxa"/>
          </w:tcPr>
          <w:p w14:paraId="7C3DE865"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6E0972E9" w14:textId="4A56796E" w:rsidR="00EC0E75" w:rsidRPr="008130F3" w:rsidRDefault="00EC0E75" w:rsidP="00EC0E75">
            <w:pPr>
              <w:pStyle w:val="Style2"/>
              <w:widowControl/>
              <w:spacing w:before="60" w:after="60"/>
              <w:ind w:firstLine="0"/>
              <w:rPr>
                <w:rStyle w:val="FontStyle11"/>
              </w:rPr>
            </w:pPr>
            <w:r w:rsidRPr="008130F3">
              <w:rPr>
                <w:rStyle w:val="FontStyle11"/>
              </w:rPr>
              <w:t>Каким федеральным органом исполнительной власти утвержден Порядок проведения проверки знания требований к кандидату в производственные охотничьи инспектора:</w:t>
            </w:r>
          </w:p>
        </w:tc>
      </w:tr>
      <w:tr w:rsidR="00EC0E75" w:rsidRPr="008130F3" w14:paraId="34CC825E" w14:textId="77777777" w:rsidTr="00B50702">
        <w:tc>
          <w:tcPr>
            <w:tcW w:w="540" w:type="dxa"/>
          </w:tcPr>
          <w:p w14:paraId="00738DCC"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6C13737E"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4142A54E" w14:textId="2C69FC4A" w:rsidR="00EC0E75" w:rsidRPr="008130F3" w:rsidRDefault="00EC0E75" w:rsidP="00EC0E75">
            <w:pPr>
              <w:pStyle w:val="Style2"/>
              <w:widowControl/>
              <w:spacing w:before="60" w:after="60"/>
              <w:ind w:firstLine="0"/>
              <w:rPr>
                <w:rStyle w:val="FontStyle11"/>
              </w:rPr>
            </w:pPr>
            <w:r w:rsidRPr="008130F3">
              <w:rPr>
                <w:rStyle w:val="FontStyle12"/>
              </w:rPr>
              <w:t>Министерством природных ресурсов и экологии Российской Федерации</w:t>
            </w:r>
          </w:p>
        </w:tc>
      </w:tr>
      <w:tr w:rsidR="00EC0E75" w:rsidRPr="008130F3" w14:paraId="3144BCDC" w14:textId="77777777" w:rsidTr="00B50702">
        <w:tc>
          <w:tcPr>
            <w:tcW w:w="540" w:type="dxa"/>
          </w:tcPr>
          <w:p w14:paraId="24B2329B"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634C31B5"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7D1BDEF1" w14:textId="4E43B4C4" w:rsidR="00EC0E75" w:rsidRPr="008130F3" w:rsidRDefault="00EC0E75" w:rsidP="00EC0E75">
            <w:pPr>
              <w:pStyle w:val="Style2"/>
              <w:widowControl/>
              <w:spacing w:before="60" w:after="60"/>
              <w:ind w:firstLine="0"/>
              <w:rPr>
                <w:rStyle w:val="FontStyle11"/>
              </w:rPr>
            </w:pPr>
            <w:r w:rsidRPr="008130F3">
              <w:rPr>
                <w:rStyle w:val="FontStyle12"/>
              </w:rPr>
              <w:t>Министерством лесного хозяйства Российской Федерации</w:t>
            </w:r>
          </w:p>
        </w:tc>
      </w:tr>
      <w:tr w:rsidR="00EC0E75" w:rsidRPr="008130F3" w14:paraId="1659B099" w14:textId="77777777" w:rsidTr="00B50702">
        <w:tc>
          <w:tcPr>
            <w:tcW w:w="540" w:type="dxa"/>
          </w:tcPr>
          <w:p w14:paraId="350E20C2"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7A0B8E56"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28606D9C" w14:textId="1FD61E9F" w:rsidR="00EC0E75" w:rsidRPr="008130F3" w:rsidRDefault="00EC0E75" w:rsidP="00EC0E75">
            <w:pPr>
              <w:pStyle w:val="Style2"/>
              <w:widowControl/>
              <w:spacing w:before="60" w:after="60"/>
              <w:ind w:firstLine="0"/>
              <w:rPr>
                <w:rStyle w:val="FontStyle11"/>
              </w:rPr>
            </w:pPr>
            <w:r w:rsidRPr="008130F3">
              <w:rPr>
                <w:rStyle w:val="FontStyle12"/>
              </w:rPr>
              <w:t>Министерством охотничьих ресурсов Российской Федерации</w:t>
            </w:r>
          </w:p>
        </w:tc>
      </w:tr>
      <w:tr w:rsidR="00EC0E75" w:rsidRPr="008130F3" w14:paraId="6B3BB6AB" w14:textId="77777777" w:rsidTr="00B50702">
        <w:trPr>
          <w:trHeight w:val="80"/>
        </w:trPr>
        <w:tc>
          <w:tcPr>
            <w:tcW w:w="540" w:type="dxa"/>
          </w:tcPr>
          <w:p w14:paraId="09D89688"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551394AE" w14:textId="1734A12D" w:rsidR="00EC0E75" w:rsidRPr="008130F3" w:rsidRDefault="00EC0E75" w:rsidP="00EC0E75">
            <w:pPr>
              <w:pStyle w:val="Style2"/>
              <w:widowControl/>
              <w:spacing w:before="60" w:after="60"/>
              <w:ind w:firstLine="0"/>
              <w:rPr>
                <w:rStyle w:val="FontStyle11"/>
              </w:rPr>
            </w:pPr>
            <w:r w:rsidRPr="008130F3">
              <w:rPr>
                <w:rStyle w:val="FontStyle11"/>
              </w:rPr>
              <w:t>Образцы удостоверения производственного охотничьего инспектора утверждены:</w:t>
            </w:r>
          </w:p>
        </w:tc>
      </w:tr>
      <w:tr w:rsidR="00EC0E75" w:rsidRPr="008130F3" w14:paraId="6FD477BF" w14:textId="77777777" w:rsidTr="00B50702">
        <w:tc>
          <w:tcPr>
            <w:tcW w:w="540" w:type="dxa"/>
          </w:tcPr>
          <w:p w14:paraId="6CDBA7B1"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41BD2EF5"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11BF3803" w14:textId="141921C8" w:rsidR="00EC0E75" w:rsidRPr="008130F3" w:rsidRDefault="00EC0E75" w:rsidP="00EC0E75">
            <w:pPr>
              <w:pStyle w:val="Style2"/>
              <w:widowControl/>
              <w:spacing w:before="60" w:after="60"/>
              <w:ind w:firstLine="0"/>
              <w:rPr>
                <w:rStyle w:val="FontStyle11"/>
              </w:rPr>
            </w:pPr>
            <w:r w:rsidRPr="008130F3">
              <w:rPr>
                <w:rStyle w:val="FontStyle12"/>
              </w:rPr>
              <w:t>приказом Министерства природных ресурсов и экологии Российской Федерации от 01.09.2014 г. № 3</w:t>
            </w:r>
          </w:p>
        </w:tc>
      </w:tr>
      <w:tr w:rsidR="00EC0E75" w:rsidRPr="008130F3" w14:paraId="3175D564" w14:textId="77777777" w:rsidTr="00B50702">
        <w:tc>
          <w:tcPr>
            <w:tcW w:w="540" w:type="dxa"/>
          </w:tcPr>
          <w:p w14:paraId="4502BE1E"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154455C0"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799A59D9" w14:textId="4651AD6B" w:rsidR="00EC0E75" w:rsidRPr="008130F3" w:rsidRDefault="00EC0E75" w:rsidP="00EC0E75">
            <w:pPr>
              <w:pStyle w:val="Style2"/>
              <w:widowControl/>
              <w:spacing w:before="60" w:after="60"/>
              <w:ind w:firstLine="0"/>
              <w:rPr>
                <w:rStyle w:val="FontStyle11"/>
              </w:rPr>
            </w:pPr>
            <w:r w:rsidRPr="008130F3">
              <w:rPr>
                <w:rStyle w:val="FontStyle12"/>
              </w:rPr>
              <w:t>приказом Министерства природных ресурсов и экологии Российской Федерации от 26.03.2012 г. № 81</w:t>
            </w:r>
          </w:p>
        </w:tc>
      </w:tr>
      <w:tr w:rsidR="00EC0E75" w:rsidRPr="008130F3" w14:paraId="723D165E" w14:textId="77777777" w:rsidTr="00B50702">
        <w:tc>
          <w:tcPr>
            <w:tcW w:w="540" w:type="dxa"/>
          </w:tcPr>
          <w:p w14:paraId="1088250A"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52019D97"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23078319" w14:textId="0D02ED7D" w:rsidR="00EC0E75" w:rsidRPr="008130F3" w:rsidRDefault="00EC0E75" w:rsidP="00EC0E75">
            <w:pPr>
              <w:pStyle w:val="Style2"/>
              <w:widowControl/>
              <w:spacing w:before="60" w:after="60"/>
              <w:ind w:firstLine="0"/>
              <w:rPr>
                <w:rStyle w:val="FontStyle11"/>
              </w:rPr>
            </w:pPr>
            <w:r w:rsidRPr="008130F3">
              <w:rPr>
                <w:rStyle w:val="FontStyle12"/>
              </w:rPr>
              <w:t>приказом Министерства природных ресурсов и экологии Российской Федерации от 09.01.2014 г. № 2</w:t>
            </w:r>
          </w:p>
        </w:tc>
      </w:tr>
      <w:tr w:rsidR="00EC0E75" w:rsidRPr="008130F3" w14:paraId="09AF95F1" w14:textId="77777777" w:rsidTr="00B50702">
        <w:trPr>
          <w:trHeight w:val="80"/>
        </w:trPr>
        <w:tc>
          <w:tcPr>
            <w:tcW w:w="540" w:type="dxa"/>
          </w:tcPr>
          <w:p w14:paraId="2C900E82"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2D895C88" w14:textId="00CF49B5" w:rsidR="00EC0E75" w:rsidRPr="008130F3" w:rsidRDefault="00EC0E75" w:rsidP="00EC0E75">
            <w:pPr>
              <w:pStyle w:val="Style2"/>
              <w:widowControl/>
              <w:spacing w:before="60" w:after="60"/>
              <w:ind w:firstLine="0"/>
              <w:rPr>
                <w:rStyle w:val="FontStyle11"/>
              </w:rPr>
            </w:pPr>
            <w:r w:rsidRPr="008130F3">
              <w:rPr>
                <w:rStyle w:val="FontStyle11"/>
              </w:rPr>
              <w:t>Образцы нагрудного знака производственного охотничьего инспектора утверждены:</w:t>
            </w:r>
          </w:p>
        </w:tc>
      </w:tr>
      <w:tr w:rsidR="00EC0E75" w:rsidRPr="008130F3" w14:paraId="2943DBE5" w14:textId="77777777" w:rsidTr="00B50702">
        <w:tc>
          <w:tcPr>
            <w:tcW w:w="540" w:type="dxa"/>
          </w:tcPr>
          <w:p w14:paraId="3017EB6F"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20AFD399"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145558FF" w14:textId="7F4E0FF9" w:rsidR="00EC0E75" w:rsidRPr="008130F3" w:rsidRDefault="00EC0E75" w:rsidP="00EC0E75">
            <w:pPr>
              <w:pStyle w:val="Style2"/>
              <w:widowControl/>
              <w:spacing w:before="60" w:after="60"/>
              <w:ind w:firstLine="0"/>
              <w:rPr>
                <w:rStyle w:val="FontStyle11"/>
              </w:rPr>
            </w:pPr>
            <w:r w:rsidRPr="008130F3">
              <w:rPr>
                <w:rStyle w:val="FontStyle12"/>
              </w:rPr>
              <w:t>приказом Министерства природных ресурсов и экологии Российской Федерации от 01.09.2014 г. № 3</w:t>
            </w:r>
          </w:p>
        </w:tc>
      </w:tr>
      <w:tr w:rsidR="00EC0E75" w:rsidRPr="008130F3" w14:paraId="04B3BFC0" w14:textId="77777777" w:rsidTr="00B50702">
        <w:tc>
          <w:tcPr>
            <w:tcW w:w="540" w:type="dxa"/>
          </w:tcPr>
          <w:p w14:paraId="2B57AEF1"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5DDF29B8"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55504D56" w14:textId="70C7D112" w:rsidR="00EC0E75" w:rsidRPr="008130F3" w:rsidRDefault="00EC0E75" w:rsidP="00EC0E75">
            <w:pPr>
              <w:pStyle w:val="Style2"/>
              <w:widowControl/>
              <w:spacing w:before="60" w:after="60"/>
              <w:ind w:firstLine="0"/>
              <w:rPr>
                <w:rStyle w:val="FontStyle11"/>
              </w:rPr>
            </w:pPr>
            <w:r w:rsidRPr="008130F3">
              <w:rPr>
                <w:rStyle w:val="FontStyle12"/>
              </w:rPr>
              <w:t>приказом Министерства природных ресурсов и экологии Российской Федерации от 26.03.2012 г. № 81</w:t>
            </w:r>
          </w:p>
        </w:tc>
      </w:tr>
      <w:tr w:rsidR="00EC0E75" w:rsidRPr="008130F3" w14:paraId="6180AF2F" w14:textId="77777777" w:rsidTr="00B50702">
        <w:tc>
          <w:tcPr>
            <w:tcW w:w="540" w:type="dxa"/>
          </w:tcPr>
          <w:p w14:paraId="7ECFE49D"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08826043"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0CB39C52" w14:textId="3CAC8511" w:rsidR="00EC0E75" w:rsidRPr="008130F3" w:rsidRDefault="00EC0E75" w:rsidP="00EC0E75">
            <w:pPr>
              <w:pStyle w:val="Style2"/>
              <w:widowControl/>
              <w:spacing w:before="60" w:after="60"/>
              <w:ind w:firstLine="0"/>
              <w:rPr>
                <w:rStyle w:val="FontStyle11"/>
              </w:rPr>
            </w:pPr>
            <w:r w:rsidRPr="008130F3">
              <w:rPr>
                <w:rStyle w:val="FontStyle12"/>
              </w:rPr>
              <w:t>приказом Министерства природных ресурсов и экологии Российской Федерации от 09.01.2014 г. № 2</w:t>
            </w:r>
          </w:p>
        </w:tc>
      </w:tr>
      <w:tr w:rsidR="00EC0E75" w:rsidRPr="008130F3" w14:paraId="798669F2" w14:textId="77777777" w:rsidTr="00B50702">
        <w:trPr>
          <w:trHeight w:val="80"/>
        </w:trPr>
        <w:tc>
          <w:tcPr>
            <w:tcW w:w="540" w:type="dxa"/>
          </w:tcPr>
          <w:p w14:paraId="20CD7D29"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064754A1" w14:textId="1297CC60" w:rsidR="00EC0E75" w:rsidRPr="008130F3" w:rsidRDefault="00EC0E75" w:rsidP="00EC0E75">
            <w:pPr>
              <w:pStyle w:val="Style2"/>
              <w:widowControl/>
              <w:spacing w:before="60" w:after="60"/>
              <w:ind w:firstLine="0"/>
              <w:rPr>
                <w:rStyle w:val="FontStyle11"/>
              </w:rPr>
            </w:pPr>
            <w:r w:rsidRPr="008130F3">
              <w:rPr>
                <w:rStyle w:val="FontStyle11"/>
              </w:rPr>
              <w:t>В каких случаях удостоверение производственного охотничьего инспектора подлежит замене:</w:t>
            </w:r>
          </w:p>
        </w:tc>
      </w:tr>
      <w:tr w:rsidR="00EC0E75" w:rsidRPr="008130F3" w14:paraId="1A1D3CB1" w14:textId="77777777" w:rsidTr="00B50702">
        <w:tc>
          <w:tcPr>
            <w:tcW w:w="540" w:type="dxa"/>
          </w:tcPr>
          <w:p w14:paraId="349B515D"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458D3EB7"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56ABDBD4" w14:textId="7FF9BC6C" w:rsidR="00EC0E75" w:rsidRPr="008130F3" w:rsidRDefault="00EC0E75" w:rsidP="00EC0E75">
            <w:pPr>
              <w:pStyle w:val="Style2"/>
              <w:widowControl/>
              <w:spacing w:before="60" w:after="60"/>
              <w:ind w:firstLine="0"/>
              <w:rPr>
                <w:rStyle w:val="FontStyle11"/>
              </w:rPr>
            </w:pPr>
            <w:r w:rsidRPr="008130F3">
              <w:rPr>
                <w:rStyle w:val="FontStyle12"/>
              </w:rPr>
              <w:t>истечение срока, на который выдано удостоверение производственного охотничьего инспектора</w:t>
            </w:r>
          </w:p>
        </w:tc>
      </w:tr>
      <w:tr w:rsidR="00EC0E75" w:rsidRPr="008130F3" w14:paraId="00E34E6D" w14:textId="77777777" w:rsidTr="00B50702">
        <w:tc>
          <w:tcPr>
            <w:tcW w:w="540" w:type="dxa"/>
          </w:tcPr>
          <w:p w14:paraId="6EAE229F"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2973232D"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4119411A" w14:textId="4238F933" w:rsidR="00EC0E75" w:rsidRPr="008130F3" w:rsidRDefault="00EC0E75" w:rsidP="00EC0E75">
            <w:pPr>
              <w:pStyle w:val="Style2"/>
              <w:widowControl/>
              <w:spacing w:before="60" w:after="60"/>
              <w:ind w:firstLine="0"/>
              <w:rPr>
                <w:rStyle w:val="FontStyle11"/>
              </w:rPr>
            </w:pPr>
            <w:r w:rsidRPr="008130F3">
              <w:rPr>
                <w:rStyle w:val="FontStyle12"/>
              </w:rPr>
              <w:t>только в случае утери нагрудного знака производственного охотничьего инспектора</w:t>
            </w:r>
          </w:p>
        </w:tc>
      </w:tr>
      <w:tr w:rsidR="00EC0E75" w:rsidRPr="008130F3" w14:paraId="11319E4C" w14:textId="77777777" w:rsidTr="00B50702">
        <w:tc>
          <w:tcPr>
            <w:tcW w:w="540" w:type="dxa"/>
          </w:tcPr>
          <w:p w14:paraId="2B44661E"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7A0E616A"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14BC2705" w14:textId="2DF6EA92" w:rsidR="00EC0E75" w:rsidRPr="008130F3" w:rsidRDefault="00EC0E75" w:rsidP="00EC0E75">
            <w:pPr>
              <w:pStyle w:val="Style2"/>
              <w:widowControl/>
              <w:spacing w:before="60" w:after="60"/>
              <w:ind w:firstLine="0"/>
              <w:rPr>
                <w:rStyle w:val="FontStyle11"/>
              </w:rPr>
            </w:pPr>
            <w:r w:rsidRPr="008130F3">
              <w:rPr>
                <w:rStyle w:val="FontStyle12"/>
              </w:rPr>
              <w:t>удостоверение производственного охотничьего инспектора не подлежит замене</w:t>
            </w:r>
          </w:p>
        </w:tc>
      </w:tr>
      <w:tr w:rsidR="00EC0E75" w:rsidRPr="008130F3" w14:paraId="6BA0EB10" w14:textId="77777777" w:rsidTr="00B50702">
        <w:trPr>
          <w:trHeight w:val="80"/>
        </w:trPr>
        <w:tc>
          <w:tcPr>
            <w:tcW w:w="540" w:type="dxa"/>
          </w:tcPr>
          <w:p w14:paraId="379274EB"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089C34C4" w14:textId="74CF2E4B" w:rsidR="00EC0E75" w:rsidRPr="008130F3" w:rsidRDefault="00EC0E75" w:rsidP="00EC0E75">
            <w:pPr>
              <w:pStyle w:val="Style2"/>
              <w:widowControl/>
              <w:spacing w:before="60" w:after="60"/>
              <w:ind w:firstLine="0"/>
              <w:rPr>
                <w:rStyle w:val="FontStyle11"/>
              </w:rPr>
            </w:pPr>
            <w:r w:rsidRPr="008130F3">
              <w:rPr>
                <w:rStyle w:val="FontStyle11"/>
              </w:rPr>
              <w:t>В каких случаях нагрудный знак производственного охотничьего инспектора подлежит замене:</w:t>
            </w:r>
          </w:p>
        </w:tc>
      </w:tr>
      <w:tr w:rsidR="00EC0E75" w:rsidRPr="008130F3" w14:paraId="29A1B873" w14:textId="77777777" w:rsidTr="00B50702">
        <w:tc>
          <w:tcPr>
            <w:tcW w:w="540" w:type="dxa"/>
          </w:tcPr>
          <w:p w14:paraId="1766B6EE"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5A849483"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2B424D71" w14:textId="7D03E1ED" w:rsidR="00EC0E75" w:rsidRPr="008130F3" w:rsidRDefault="00EC0E75" w:rsidP="00EC0E75">
            <w:pPr>
              <w:pStyle w:val="Style2"/>
              <w:widowControl/>
              <w:spacing w:before="60" w:after="60"/>
              <w:ind w:firstLine="0"/>
              <w:rPr>
                <w:rStyle w:val="FontStyle11"/>
              </w:rPr>
            </w:pPr>
            <w:r w:rsidRPr="008130F3">
              <w:rPr>
                <w:rStyle w:val="FontStyle12"/>
              </w:rPr>
              <w:t>утрата нагрудного знака производственного охотничьего инспектора</w:t>
            </w:r>
          </w:p>
        </w:tc>
      </w:tr>
      <w:tr w:rsidR="00EC0E75" w:rsidRPr="008130F3" w14:paraId="7DBC5557" w14:textId="77777777" w:rsidTr="00B50702">
        <w:tc>
          <w:tcPr>
            <w:tcW w:w="540" w:type="dxa"/>
          </w:tcPr>
          <w:p w14:paraId="3C2DE9CC"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486EFEAA"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652CAB81" w14:textId="40CB0F4C" w:rsidR="00EC0E75" w:rsidRPr="008130F3" w:rsidRDefault="00EC0E75" w:rsidP="00EC0E75">
            <w:pPr>
              <w:pStyle w:val="Style2"/>
              <w:widowControl/>
              <w:spacing w:before="60" w:after="60"/>
              <w:ind w:firstLine="0"/>
              <w:rPr>
                <w:rStyle w:val="FontStyle11"/>
              </w:rPr>
            </w:pPr>
            <w:r w:rsidRPr="008130F3">
              <w:rPr>
                <w:rStyle w:val="FontStyle12"/>
              </w:rPr>
              <w:t>утрата удостоверения производственного охотничьего инспектора</w:t>
            </w:r>
          </w:p>
        </w:tc>
      </w:tr>
      <w:tr w:rsidR="00EC0E75" w:rsidRPr="008130F3" w14:paraId="1EE8FA4B" w14:textId="77777777" w:rsidTr="00B50702">
        <w:tc>
          <w:tcPr>
            <w:tcW w:w="540" w:type="dxa"/>
          </w:tcPr>
          <w:p w14:paraId="3D22F6DF"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0165A40E"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335354CD" w14:textId="70A3C685" w:rsidR="00EC0E75" w:rsidRPr="008130F3" w:rsidRDefault="00EC0E75" w:rsidP="00EC0E75">
            <w:pPr>
              <w:pStyle w:val="Style2"/>
              <w:widowControl/>
              <w:spacing w:before="60" w:after="60"/>
              <w:ind w:firstLine="0"/>
              <w:rPr>
                <w:rStyle w:val="FontStyle11"/>
              </w:rPr>
            </w:pPr>
            <w:r w:rsidRPr="008130F3">
              <w:rPr>
                <w:rStyle w:val="FontStyle12"/>
              </w:rPr>
              <w:t>все вышеперечисленные ответы верны</w:t>
            </w:r>
          </w:p>
        </w:tc>
      </w:tr>
      <w:tr w:rsidR="00EC0E75" w:rsidRPr="008130F3" w14:paraId="7BD47DA7" w14:textId="77777777" w:rsidTr="00B50702">
        <w:trPr>
          <w:trHeight w:val="80"/>
        </w:trPr>
        <w:tc>
          <w:tcPr>
            <w:tcW w:w="540" w:type="dxa"/>
          </w:tcPr>
          <w:p w14:paraId="6AD6C89A"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4CDAAABA" w14:textId="31A02A97" w:rsidR="00EC0E75" w:rsidRPr="008130F3" w:rsidRDefault="00EC0E75" w:rsidP="00EC0E75">
            <w:pPr>
              <w:pStyle w:val="Style2"/>
              <w:widowControl/>
              <w:spacing w:before="60" w:after="60"/>
              <w:ind w:firstLine="0"/>
              <w:rPr>
                <w:rStyle w:val="FontStyle11"/>
              </w:rPr>
            </w:pPr>
            <w:r w:rsidRPr="008130F3">
              <w:rPr>
                <w:rStyle w:val="FontStyle11"/>
              </w:rPr>
              <w:t>Порядок осуществления производственного охотничьего контроля утвержден в целях реализации:</w:t>
            </w:r>
          </w:p>
        </w:tc>
      </w:tr>
      <w:tr w:rsidR="00EC0E75" w:rsidRPr="008130F3" w14:paraId="76ED8BA3" w14:textId="77777777" w:rsidTr="00B50702">
        <w:tc>
          <w:tcPr>
            <w:tcW w:w="540" w:type="dxa"/>
          </w:tcPr>
          <w:p w14:paraId="21E578F0"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7B5D6008"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483A12BC" w14:textId="799F3145" w:rsidR="00EC0E75" w:rsidRPr="008130F3" w:rsidRDefault="00EC0E75" w:rsidP="00EC0E75">
            <w:pPr>
              <w:pStyle w:val="Style2"/>
              <w:widowControl/>
              <w:spacing w:before="60" w:after="60"/>
              <w:ind w:firstLine="0"/>
              <w:rPr>
                <w:rStyle w:val="FontStyle11"/>
              </w:rPr>
            </w:pPr>
            <w:r w:rsidRPr="008130F3">
              <w:rPr>
                <w:rStyle w:val="FontStyle12"/>
              </w:rPr>
              <w:t>статьи 41 Федерального закона от 24.07.2009 г. № 209-ФЗ «Об охоте и о сохранении охотничьих ресурсов и о внесении изменений в отдельные законодательные акты Российской Федерации»</w:t>
            </w:r>
          </w:p>
        </w:tc>
      </w:tr>
      <w:tr w:rsidR="00EC0E75" w:rsidRPr="008130F3" w14:paraId="79FF6A0F" w14:textId="77777777" w:rsidTr="00B50702">
        <w:tc>
          <w:tcPr>
            <w:tcW w:w="540" w:type="dxa"/>
          </w:tcPr>
          <w:p w14:paraId="1212E826"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7A60BE10"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6C6857DB" w14:textId="70FDAB7D" w:rsidR="00EC0E75" w:rsidRPr="008130F3" w:rsidRDefault="00EC0E75" w:rsidP="00EC0E75">
            <w:pPr>
              <w:pStyle w:val="Style2"/>
              <w:widowControl/>
              <w:spacing w:before="60" w:after="60"/>
              <w:ind w:firstLine="0"/>
              <w:rPr>
                <w:rStyle w:val="FontStyle11"/>
              </w:rPr>
            </w:pPr>
            <w:r w:rsidRPr="008130F3">
              <w:rPr>
                <w:rStyle w:val="FontStyle12"/>
              </w:rPr>
              <w:t xml:space="preserve">приказа Министерства природных ресурсов и экологии Российской Федерации от 26.03.2012 г. </w:t>
            </w:r>
            <w:r w:rsidRPr="008130F3">
              <w:rPr>
                <w:rStyle w:val="FontStyle12"/>
                <w:spacing w:val="20"/>
              </w:rPr>
              <w:t>№81</w:t>
            </w:r>
          </w:p>
        </w:tc>
      </w:tr>
      <w:tr w:rsidR="00EC0E75" w:rsidRPr="008130F3" w14:paraId="4372FFB5" w14:textId="77777777" w:rsidTr="00B50702">
        <w:tc>
          <w:tcPr>
            <w:tcW w:w="540" w:type="dxa"/>
          </w:tcPr>
          <w:p w14:paraId="5694CB3E"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2545E4DD"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0569B5E0" w14:textId="4A1E6047" w:rsidR="00EC0E75" w:rsidRPr="008130F3" w:rsidRDefault="00EC0E75" w:rsidP="00EC0E75">
            <w:pPr>
              <w:pStyle w:val="Style2"/>
              <w:widowControl/>
              <w:spacing w:before="60" w:after="60"/>
              <w:ind w:firstLine="0"/>
              <w:rPr>
                <w:rStyle w:val="FontStyle11"/>
              </w:rPr>
            </w:pPr>
            <w:r w:rsidRPr="008130F3">
              <w:rPr>
                <w:rStyle w:val="FontStyle12"/>
              </w:rPr>
              <w:t>Федерального закона от 24.04.1995 г. № 52-ФЗ «О животном мире»</w:t>
            </w:r>
          </w:p>
        </w:tc>
      </w:tr>
      <w:tr w:rsidR="00EC0E75" w:rsidRPr="008130F3" w14:paraId="003AF83C" w14:textId="77777777" w:rsidTr="00B50702">
        <w:trPr>
          <w:trHeight w:val="80"/>
        </w:trPr>
        <w:tc>
          <w:tcPr>
            <w:tcW w:w="540" w:type="dxa"/>
          </w:tcPr>
          <w:p w14:paraId="2DC89879"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038E2C02" w14:textId="085388E1" w:rsidR="00EC0E75" w:rsidRPr="008130F3" w:rsidRDefault="00EC0E75" w:rsidP="00EC0E75">
            <w:pPr>
              <w:pStyle w:val="Style2"/>
              <w:widowControl/>
              <w:spacing w:before="60" w:after="60"/>
              <w:ind w:firstLine="0"/>
              <w:rPr>
                <w:rStyle w:val="FontStyle11"/>
              </w:rPr>
            </w:pPr>
            <w:r w:rsidRPr="008130F3">
              <w:rPr>
                <w:rStyle w:val="FontStyle11"/>
              </w:rPr>
              <w:t>Образцы нагрудных знаков производственных охотничьих инспекторов устанавливаются:</w:t>
            </w:r>
          </w:p>
        </w:tc>
      </w:tr>
      <w:tr w:rsidR="00EC0E75" w:rsidRPr="008130F3" w14:paraId="2F5071C4" w14:textId="77777777" w:rsidTr="00B50702">
        <w:tc>
          <w:tcPr>
            <w:tcW w:w="540" w:type="dxa"/>
          </w:tcPr>
          <w:p w14:paraId="7151CF6A"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6A8F097F"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0C6C3C42" w14:textId="21840375" w:rsidR="00EC0E75" w:rsidRPr="008130F3" w:rsidRDefault="00EC0E75" w:rsidP="00EC0E75">
            <w:pPr>
              <w:pStyle w:val="Style2"/>
              <w:widowControl/>
              <w:spacing w:before="60" w:after="60"/>
              <w:ind w:firstLine="0"/>
              <w:rPr>
                <w:rStyle w:val="FontStyle11"/>
              </w:rPr>
            </w:pPr>
            <w:r w:rsidRPr="008130F3">
              <w:rPr>
                <w:rStyle w:val="FontStyle12"/>
              </w:rPr>
              <w:t>уполномоченным органом исполнительной власти субъекта Российской Федерации в области охоты и сохранения охотничьих ресурсов</w:t>
            </w:r>
          </w:p>
        </w:tc>
      </w:tr>
      <w:tr w:rsidR="00EC0E75" w:rsidRPr="008130F3" w14:paraId="1379DBE2" w14:textId="77777777" w:rsidTr="00B50702">
        <w:tc>
          <w:tcPr>
            <w:tcW w:w="540" w:type="dxa"/>
          </w:tcPr>
          <w:p w14:paraId="3C29321D"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13744812"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6EFDA397" w14:textId="35313F01" w:rsidR="00EC0E75" w:rsidRPr="008130F3" w:rsidRDefault="00EC0E75" w:rsidP="00EC0E75">
            <w:pPr>
              <w:pStyle w:val="Style2"/>
              <w:widowControl/>
              <w:spacing w:before="60" w:after="60"/>
              <w:ind w:firstLine="0"/>
              <w:rPr>
                <w:rStyle w:val="FontStyle11"/>
              </w:rPr>
            </w:pPr>
            <w:r w:rsidRPr="008130F3">
              <w:rPr>
                <w:rStyle w:val="FontStyle12"/>
              </w:rPr>
              <w:t>уполномоченным федеральным органом исполнительной власти</w:t>
            </w:r>
          </w:p>
        </w:tc>
      </w:tr>
      <w:tr w:rsidR="00EC0E75" w:rsidRPr="008130F3" w14:paraId="56BF442B" w14:textId="77777777" w:rsidTr="00B50702">
        <w:tc>
          <w:tcPr>
            <w:tcW w:w="540" w:type="dxa"/>
          </w:tcPr>
          <w:p w14:paraId="44F522AD"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0B401BD2"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3577FA04" w14:textId="5905BD45" w:rsidR="00EC0E75" w:rsidRPr="008130F3" w:rsidRDefault="00EC0E75" w:rsidP="00EC0E75">
            <w:pPr>
              <w:pStyle w:val="Style2"/>
              <w:widowControl/>
              <w:spacing w:before="60" w:after="60"/>
              <w:ind w:firstLine="0"/>
              <w:rPr>
                <w:rStyle w:val="FontStyle11"/>
              </w:rPr>
            </w:pPr>
            <w:r w:rsidRPr="008130F3">
              <w:rPr>
                <w:rStyle w:val="FontStyle12"/>
              </w:rPr>
              <w:t>научно-исследовательским институтом</w:t>
            </w:r>
          </w:p>
        </w:tc>
      </w:tr>
      <w:tr w:rsidR="00EC0E75" w:rsidRPr="008130F3" w14:paraId="65647B06" w14:textId="77777777" w:rsidTr="00B50702">
        <w:trPr>
          <w:trHeight w:val="80"/>
        </w:trPr>
        <w:tc>
          <w:tcPr>
            <w:tcW w:w="540" w:type="dxa"/>
          </w:tcPr>
          <w:p w14:paraId="02A701DD"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5BFF1F66" w14:textId="70BD9BEF" w:rsidR="00EC0E75" w:rsidRPr="008130F3" w:rsidRDefault="00EC0E75" w:rsidP="00EC0E75">
            <w:pPr>
              <w:pStyle w:val="Style2"/>
              <w:widowControl/>
              <w:spacing w:before="60" w:after="60"/>
              <w:ind w:firstLine="0"/>
              <w:rPr>
                <w:rStyle w:val="FontStyle11"/>
              </w:rPr>
            </w:pPr>
            <w:r w:rsidRPr="008130F3">
              <w:rPr>
                <w:rStyle w:val="FontStyle11"/>
              </w:rPr>
              <w:t>Порядок выдачи нагрудных знаков производственных охотничьих инспекторов устанавливается:</w:t>
            </w:r>
          </w:p>
        </w:tc>
      </w:tr>
      <w:tr w:rsidR="00EC0E75" w:rsidRPr="008130F3" w14:paraId="351C0DF6" w14:textId="77777777" w:rsidTr="00B50702">
        <w:tc>
          <w:tcPr>
            <w:tcW w:w="540" w:type="dxa"/>
          </w:tcPr>
          <w:p w14:paraId="5AD08665"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0CC0BC24"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58FE76AF" w14:textId="5CCD6E62" w:rsidR="00EC0E75" w:rsidRPr="008130F3" w:rsidRDefault="00EC0E75" w:rsidP="00EC0E75">
            <w:pPr>
              <w:pStyle w:val="Style2"/>
              <w:widowControl/>
              <w:spacing w:before="60" w:after="60"/>
              <w:ind w:firstLine="0"/>
              <w:rPr>
                <w:rStyle w:val="FontStyle11"/>
              </w:rPr>
            </w:pPr>
            <w:r w:rsidRPr="008130F3">
              <w:rPr>
                <w:rStyle w:val="FontStyle12"/>
              </w:rPr>
              <w:t>уполномоченным органом исполнительной власти субъекта Российской Федерации в области охоты и сохранения охотничьих ресурсов</w:t>
            </w:r>
          </w:p>
        </w:tc>
      </w:tr>
      <w:tr w:rsidR="00EC0E75" w:rsidRPr="008130F3" w14:paraId="69E693E6" w14:textId="77777777" w:rsidTr="00B50702">
        <w:tc>
          <w:tcPr>
            <w:tcW w:w="540" w:type="dxa"/>
          </w:tcPr>
          <w:p w14:paraId="10506FE9"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78E1F371"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0F451FEE" w14:textId="1B42FE06" w:rsidR="00EC0E75" w:rsidRPr="008130F3" w:rsidRDefault="00EC0E75" w:rsidP="00EC0E75">
            <w:pPr>
              <w:pStyle w:val="Style2"/>
              <w:widowControl/>
              <w:spacing w:before="60" w:after="60"/>
              <w:ind w:firstLine="0"/>
              <w:rPr>
                <w:rStyle w:val="FontStyle11"/>
              </w:rPr>
            </w:pPr>
            <w:r w:rsidRPr="008130F3">
              <w:rPr>
                <w:rStyle w:val="FontStyle12"/>
              </w:rPr>
              <w:t>уполномоченным федеральным органом исполнительной власти</w:t>
            </w:r>
          </w:p>
        </w:tc>
      </w:tr>
      <w:tr w:rsidR="00EC0E75" w:rsidRPr="008130F3" w14:paraId="750BE06D" w14:textId="77777777" w:rsidTr="00B50702">
        <w:tc>
          <w:tcPr>
            <w:tcW w:w="540" w:type="dxa"/>
          </w:tcPr>
          <w:p w14:paraId="4DC4BF5D"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0FEE2057"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3D5B5D02" w14:textId="48BF50A8" w:rsidR="00EC0E75" w:rsidRPr="008130F3" w:rsidRDefault="00EC0E75" w:rsidP="00EC0E75">
            <w:pPr>
              <w:pStyle w:val="Style2"/>
              <w:widowControl/>
              <w:spacing w:before="60" w:after="60"/>
              <w:ind w:firstLine="0"/>
              <w:rPr>
                <w:rStyle w:val="FontStyle11"/>
              </w:rPr>
            </w:pPr>
            <w:r w:rsidRPr="008130F3">
              <w:rPr>
                <w:rStyle w:val="FontStyle12"/>
              </w:rPr>
              <w:t>общественной организацией</w:t>
            </w:r>
          </w:p>
        </w:tc>
      </w:tr>
      <w:tr w:rsidR="00EC0E75" w:rsidRPr="008130F3" w14:paraId="18DDE87A" w14:textId="77777777" w:rsidTr="00B50702">
        <w:trPr>
          <w:trHeight w:val="80"/>
        </w:trPr>
        <w:tc>
          <w:tcPr>
            <w:tcW w:w="540" w:type="dxa"/>
          </w:tcPr>
          <w:p w14:paraId="63ADB978"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1AB124CF" w14:textId="09F791FD" w:rsidR="00EC0E75" w:rsidRPr="008130F3" w:rsidRDefault="00EC0E75" w:rsidP="00EC0E75">
            <w:pPr>
              <w:pStyle w:val="Style2"/>
              <w:widowControl/>
              <w:spacing w:before="60" w:after="60"/>
              <w:ind w:firstLine="0"/>
              <w:rPr>
                <w:rStyle w:val="FontStyle11"/>
              </w:rPr>
            </w:pPr>
            <w:r w:rsidRPr="008130F3">
              <w:rPr>
                <w:rStyle w:val="FontStyle11"/>
              </w:rPr>
              <w:t>В случае повреждения нагрудного знака производственного охотничьего инспектора, нагрудный знак:</w:t>
            </w:r>
          </w:p>
        </w:tc>
      </w:tr>
      <w:tr w:rsidR="00EC0E75" w:rsidRPr="008130F3" w14:paraId="69FA20D5" w14:textId="77777777" w:rsidTr="00B50702">
        <w:tc>
          <w:tcPr>
            <w:tcW w:w="540" w:type="dxa"/>
          </w:tcPr>
          <w:p w14:paraId="142C4A8B"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02346F25"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30989E35" w14:textId="2A9B2CE8" w:rsidR="00EC0E75" w:rsidRPr="008130F3" w:rsidRDefault="00EC0E75" w:rsidP="00EC0E75">
            <w:pPr>
              <w:pStyle w:val="Style2"/>
              <w:widowControl/>
              <w:spacing w:before="60" w:after="60"/>
              <w:ind w:firstLine="0"/>
              <w:rPr>
                <w:rStyle w:val="FontStyle11"/>
              </w:rPr>
            </w:pPr>
            <w:r w:rsidRPr="008130F3">
              <w:rPr>
                <w:rStyle w:val="FontStyle12"/>
              </w:rPr>
              <w:t>подлежит ремонту</w:t>
            </w:r>
          </w:p>
        </w:tc>
      </w:tr>
      <w:tr w:rsidR="00EC0E75" w:rsidRPr="008130F3" w14:paraId="1484AA79" w14:textId="77777777" w:rsidTr="00B50702">
        <w:tc>
          <w:tcPr>
            <w:tcW w:w="540" w:type="dxa"/>
          </w:tcPr>
          <w:p w14:paraId="3BCA8A75"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642E86BD"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67F3F180" w14:textId="69A5B922" w:rsidR="00EC0E75" w:rsidRPr="008130F3" w:rsidRDefault="00EC0E75" w:rsidP="00EC0E75">
            <w:pPr>
              <w:pStyle w:val="Style2"/>
              <w:widowControl/>
              <w:spacing w:before="60" w:after="60"/>
              <w:ind w:firstLine="0"/>
              <w:rPr>
                <w:rStyle w:val="FontStyle11"/>
              </w:rPr>
            </w:pPr>
            <w:r w:rsidRPr="008130F3">
              <w:rPr>
                <w:rStyle w:val="FontStyle12"/>
              </w:rPr>
              <w:t>подлежит замене</w:t>
            </w:r>
          </w:p>
        </w:tc>
      </w:tr>
      <w:tr w:rsidR="00EC0E75" w:rsidRPr="008130F3" w14:paraId="043579F0" w14:textId="77777777" w:rsidTr="00B50702">
        <w:tc>
          <w:tcPr>
            <w:tcW w:w="540" w:type="dxa"/>
          </w:tcPr>
          <w:p w14:paraId="408C97CF"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6CA8AE59"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1E35777B" w14:textId="2E21F67F" w:rsidR="00EC0E75" w:rsidRPr="008130F3" w:rsidRDefault="00EC0E75" w:rsidP="00EC0E75">
            <w:pPr>
              <w:pStyle w:val="Style2"/>
              <w:widowControl/>
              <w:spacing w:before="60" w:after="60"/>
              <w:ind w:firstLine="0"/>
              <w:rPr>
                <w:rStyle w:val="FontStyle11"/>
              </w:rPr>
            </w:pPr>
            <w:r w:rsidRPr="008130F3">
              <w:rPr>
                <w:rStyle w:val="FontStyle12"/>
              </w:rPr>
              <w:t>данный вопрос не урегулирован законодательством РФ</w:t>
            </w:r>
          </w:p>
        </w:tc>
      </w:tr>
      <w:tr w:rsidR="00EC0E75" w:rsidRPr="008130F3" w14:paraId="43436343" w14:textId="77777777" w:rsidTr="00B50702">
        <w:trPr>
          <w:trHeight w:val="80"/>
        </w:trPr>
        <w:tc>
          <w:tcPr>
            <w:tcW w:w="540" w:type="dxa"/>
          </w:tcPr>
          <w:p w14:paraId="12938DE9"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41B7CD15" w14:textId="0E2A6E06" w:rsidR="00EC0E75" w:rsidRPr="008130F3" w:rsidRDefault="00EC0E75" w:rsidP="00EC0E75">
            <w:pPr>
              <w:pStyle w:val="Style2"/>
              <w:widowControl/>
              <w:spacing w:before="60" w:after="60"/>
              <w:ind w:firstLine="0"/>
              <w:rPr>
                <w:rStyle w:val="FontStyle11"/>
              </w:rPr>
            </w:pPr>
            <w:r w:rsidRPr="008130F3">
              <w:rPr>
                <w:rStyle w:val="FontStyle11"/>
              </w:rPr>
              <w:t>В каких случаях удостоверение производственного охотничьего инспектора подлежит замене:</w:t>
            </w:r>
          </w:p>
        </w:tc>
      </w:tr>
      <w:tr w:rsidR="00EC0E75" w:rsidRPr="008130F3" w14:paraId="6713DB3D" w14:textId="77777777" w:rsidTr="00B50702">
        <w:tc>
          <w:tcPr>
            <w:tcW w:w="540" w:type="dxa"/>
          </w:tcPr>
          <w:p w14:paraId="0B43E9DE"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476FAC09"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2227AC90" w14:textId="5F014B94" w:rsidR="00EC0E75" w:rsidRPr="008130F3" w:rsidRDefault="00EC0E75" w:rsidP="00EC0E75">
            <w:pPr>
              <w:pStyle w:val="Style2"/>
              <w:widowControl/>
              <w:spacing w:before="60" w:after="60"/>
              <w:ind w:firstLine="0"/>
              <w:rPr>
                <w:rStyle w:val="FontStyle11"/>
              </w:rPr>
            </w:pPr>
            <w:r w:rsidRPr="008130F3">
              <w:rPr>
                <w:rStyle w:val="FontStyle12"/>
              </w:rPr>
              <w:t>в случае утраты удостоверения производственного охотничьего инспектора</w:t>
            </w:r>
          </w:p>
        </w:tc>
      </w:tr>
      <w:tr w:rsidR="00EC0E75" w:rsidRPr="008130F3" w14:paraId="242A7EDA" w14:textId="77777777" w:rsidTr="00B50702">
        <w:tc>
          <w:tcPr>
            <w:tcW w:w="540" w:type="dxa"/>
          </w:tcPr>
          <w:p w14:paraId="7FCEA592"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35B2E041"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2A51EE2A" w14:textId="47ABCEE4" w:rsidR="00EC0E75" w:rsidRPr="008130F3" w:rsidRDefault="00EC0E75" w:rsidP="00EC0E75">
            <w:pPr>
              <w:pStyle w:val="Style2"/>
              <w:widowControl/>
              <w:spacing w:before="60" w:after="60"/>
              <w:ind w:firstLine="0"/>
              <w:rPr>
                <w:rStyle w:val="FontStyle11"/>
              </w:rPr>
            </w:pPr>
            <w:r w:rsidRPr="008130F3">
              <w:rPr>
                <w:rStyle w:val="FontStyle12"/>
              </w:rPr>
              <w:t>в случае утраты доверия к производственному охотничьему инспектору</w:t>
            </w:r>
          </w:p>
        </w:tc>
      </w:tr>
      <w:tr w:rsidR="00EC0E75" w:rsidRPr="008130F3" w14:paraId="5046D312" w14:textId="77777777" w:rsidTr="00B50702">
        <w:tc>
          <w:tcPr>
            <w:tcW w:w="540" w:type="dxa"/>
          </w:tcPr>
          <w:p w14:paraId="0D513083"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7EBED7B8"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7A66AEA4" w14:textId="0BEE3307" w:rsidR="00EC0E75" w:rsidRPr="008130F3" w:rsidRDefault="00EC0E75" w:rsidP="00EC0E75">
            <w:pPr>
              <w:pStyle w:val="Style2"/>
              <w:widowControl/>
              <w:spacing w:before="60" w:after="60"/>
              <w:ind w:firstLine="0"/>
              <w:rPr>
                <w:rStyle w:val="FontStyle11"/>
              </w:rPr>
            </w:pPr>
            <w:r w:rsidRPr="008130F3">
              <w:rPr>
                <w:rStyle w:val="FontStyle12"/>
              </w:rPr>
              <w:t>оба варианта</w:t>
            </w:r>
          </w:p>
        </w:tc>
      </w:tr>
      <w:tr w:rsidR="00EC0E75" w:rsidRPr="008130F3" w14:paraId="6C48AF8A" w14:textId="77777777" w:rsidTr="00B50702">
        <w:trPr>
          <w:trHeight w:val="80"/>
        </w:trPr>
        <w:tc>
          <w:tcPr>
            <w:tcW w:w="540" w:type="dxa"/>
          </w:tcPr>
          <w:p w14:paraId="481C3F5E"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7EB7CD37" w14:textId="06058D27" w:rsidR="00EC0E75" w:rsidRPr="008130F3" w:rsidRDefault="00EC0E75" w:rsidP="00EC0E75">
            <w:pPr>
              <w:pStyle w:val="Style2"/>
              <w:widowControl/>
              <w:spacing w:before="60" w:after="60"/>
              <w:ind w:firstLine="0"/>
              <w:rPr>
                <w:rStyle w:val="FontStyle11"/>
              </w:rPr>
            </w:pPr>
            <w:r w:rsidRPr="008130F3">
              <w:rPr>
                <w:rStyle w:val="FontStyle11"/>
              </w:rPr>
              <w:t>Удостоверения и нагрудные знаки производственных охотничьих инспекторов выдаются:</w:t>
            </w:r>
          </w:p>
        </w:tc>
      </w:tr>
      <w:tr w:rsidR="00EC0E75" w:rsidRPr="008130F3" w14:paraId="7C42AF85" w14:textId="77777777" w:rsidTr="00B50702">
        <w:tc>
          <w:tcPr>
            <w:tcW w:w="540" w:type="dxa"/>
          </w:tcPr>
          <w:p w14:paraId="3B832503"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312FC2E0"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1053DC9A" w14:textId="5F95A795" w:rsidR="00EC0E75" w:rsidRPr="008130F3" w:rsidRDefault="00EC0E75" w:rsidP="00EC0E75">
            <w:pPr>
              <w:pStyle w:val="Style2"/>
              <w:widowControl/>
              <w:spacing w:before="60" w:after="60"/>
              <w:ind w:firstLine="0"/>
              <w:rPr>
                <w:rStyle w:val="FontStyle11"/>
              </w:rPr>
            </w:pPr>
            <w:r w:rsidRPr="008130F3">
              <w:rPr>
                <w:rStyle w:val="FontStyle12"/>
              </w:rPr>
              <w:t>лицам, успешно прошедшим проверку знания требований к кандидату в производственные охотничьи инспектора</w:t>
            </w:r>
          </w:p>
        </w:tc>
      </w:tr>
      <w:tr w:rsidR="00EC0E75" w:rsidRPr="008130F3" w14:paraId="305A5277" w14:textId="77777777" w:rsidTr="00B50702">
        <w:tc>
          <w:tcPr>
            <w:tcW w:w="540" w:type="dxa"/>
          </w:tcPr>
          <w:p w14:paraId="25548EA2"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37F0A682"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263091E9" w14:textId="7C441F73" w:rsidR="00EC0E75" w:rsidRPr="008130F3" w:rsidRDefault="00EC0E75" w:rsidP="00EC0E75">
            <w:pPr>
              <w:pStyle w:val="Style2"/>
              <w:widowControl/>
              <w:spacing w:before="60" w:after="60"/>
              <w:ind w:firstLine="0"/>
              <w:rPr>
                <w:rStyle w:val="FontStyle11"/>
              </w:rPr>
            </w:pPr>
            <w:r w:rsidRPr="008130F3">
              <w:rPr>
                <w:rStyle w:val="FontStyle12"/>
              </w:rPr>
              <w:t>работникам юридического лица и индивидуального предпринимателя, осуществляющим производственный охотничий контроль</w:t>
            </w:r>
          </w:p>
        </w:tc>
      </w:tr>
      <w:tr w:rsidR="00EC0E75" w:rsidRPr="008130F3" w14:paraId="53378E2B" w14:textId="77777777" w:rsidTr="00B50702">
        <w:tc>
          <w:tcPr>
            <w:tcW w:w="540" w:type="dxa"/>
          </w:tcPr>
          <w:p w14:paraId="141A6943"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5444F47F"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74649F13" w14:textId="7026E3D9" w:rsidR="00EC0E75" w:rsidRPr="008130F3" w:rsidRDefault="00EC0E75" w:rsidP="00EC0E75">
            <w:pPr>
              <w:pStyle w:val="Style2"/>
              <w:widowControl/>
              <w:spacing w:before="60" w:after="60"/>
              <w:ind w:firstLine="0"/>
              <w:rPr>
                <w:rStyle w:val="FontStyle11"/>
              </w:rPr>
            </w:pPr>
            <w:r w:rsidRPr="008130F3">
              <w:rPr>
                <w:rStyle w:val="FontStyle12"/>
              </w:rPr>
              <w:t>лицам, имеющим охотничий билет и прошедшим тестирование</w:t>
            </w:r>
          </w:p>
        </w:tc>
      </w:tr>
      <w:tr w:rsidR="00EC0E75" w:rsidRPr="008130F3" w14:paraId="5F4D844D" w14:textId="77777777" w:rsidTr="00B50702">
        <w:trPr>
          <w:trHeight w:val="80"/>
        </w:trPr>
        <w:tc>
          <w:tcPr>
            <w:tcW w:w="540" w:type="dxa"/>
          </w:tcPr>
          <w:p w14:paraId="1555E19D"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1ABCFD48" w14:textId="56222652" w:rsidR="00EC0E75" w:rsidRPr="008130F3" w:rsidRDefault="00EC0E75" w:rsidP="00EC0E75">
            <w:pPr>
              <w:pStyle w:val="Style2"/>
              <w:widowControl/>
              <w:spacing w:before="60" w:after="60"/>
              <w:ind w:firstLine="0"/>
              <w:rPr>
                <w:rStyle w:val="FontStyle11"/>
              </w:rPr>
            </w:pPr>
            <w:r w:rsidRPr="008130F3">
              <w:rPr>
                <w:rStyle w:val="FontStyle11"/>
              </w:rPr>
              <w:t>Удостоверения производственных охотничьих инспекторов выдаются на срок:</w:t>
            </w:r>
          </w:p>
        </w:tc>
      </w:tr>
      <w:tr w:rsidR="00EC0E75" w:rsidRPr="008130F3" w14:paraId="28DD6D14" w14:textId="77777777" w:rsidTr="00B50702">
        <w:tc>
          <w:tcPr>
            <w:tcW w:w="540" w:type="dxa"/>
          </w:tcPr>
          <w:p w14:paraId="3BD97350"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202988C6"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7470DD0F" w14:textId="439FF8C4" w:rsidR="00EC0E75" w:rsidRPr="008130F3" w:rsidRDefault="00EC0E75" w:rsidP="00EC0E75">
            <w:pPr>
              <w:pStyle w:val="Style2"/>
              <w:widowControl/>
              <w:spacing w:before="60" w:after="60"/>
              <w:ind w:firstLine="0"/>
              <w:rPr>
                <w:rStyle w:val="FontStyle11"/>
              </w:rPr>
            </w:pPr>
            <w:r w:rsidRPr="008130F3">
              <w:rPr>
                <w:rStyle w:val="FontStyle12"/>
              </w:rPr>
              <w:t>на срок трудового договора</w:t>
            </w:r>
          </w:p>
        </w:tc>
      </w:tr>
      <w:tr w:rsidR="00EC0E75" w:rsidRPr="008130F3" w14:paraId="2BA2C874" w14:textId="77777777" w:rsidTr="00B50702">
        <w:tc>
          <w:tcPr>
            <w:tcW w:w="540" w:type="dxa"/>
          </w:tcPr>
          <w:p w14:paraId="51AE7002"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2C0BCB1A"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5B7B7E22" w14:textId="1F7538BB" w:rsidR="00EC0E75" w:rsidRPr="008130F3" w:rsidRDefault="00EC0E75" w:rsidP="00EC0E75">
            <w:pPr>
              <w:pStyle w:val="Style2"/>
              <w:widowControl/>
              <w:spacing w:before="60" w:after="60"/>
              <w:ind w:firstLine="0"/>
              <w:rPr>
                <w:rStyle w:val="FontStyle11"/>
              </w:rPr>
            </w:pPr>
            <w:r w:rsidRPr="008130F3">
              <w:rPr>
                <w:rStyle w:val="FontStyle12"/>
              </w:rPr>
              <w:t>десять лет</w:t>
            </w:r>
          </w:p>
        </w:tc>
      </w:tr>
      <w:tr w:rsidR="00EC0E75" w:rsidRPr="008130F3" w14:paraId="0D3EF4C7" w14:textId="77777777" w:rsidTr="00B50702">
        <w:tc>
          <w:tcPr>
            <w:tcW w:w="540" w:type="dxa"/>
          </w:tcPr>
          <w:p w14:paraId="1EF0C569"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15D21AA0"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3854188F" w14:textId="739ADC20" w:rsidR="00EC0E75" w:rsidRPr="008130F3" w:rsidRDefault="00EC0E75" w:rsidP="00EC0E75">
            <w:pPr>
              <w:pStyle w:val="Style2"/>
              <w:widowControl/>
              <w:spacing w:before="60" w:after="60"/>
              <w:ind w:firstLine="0"/>
              <w:rPr>
                <w:rStyle w:val="FontStyle11"/>
              </w:rPr>
            </w:pPr>
            <w:r w:rsidRPr="008130F3">
              <w:rPr>
                <w:rStyle w:val="FontStyle12"/>
              </w:rPr>
              <w:t>пять лет</w:t>
            </w:r>
          </w:p>
        </w:tc>
      </w:tr>
      <w:tr w:rsidR="00EC0E75" w:rsidRPr="008130F3" w14:paraId="36E9FCBD" w14:textId="77777777" w:rsidTr="00B50702">
        <w:trPr>
          <w:trHeight w:val="80"/>
        </w:trPr>
        <w:tc>
          <w:tcPr>
            <w:tcW w:w="540" w:type="dxa"/>
          </w:tcPr>
          <w:p w14:paraId="43412D11"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366AB68C" w14:textId="7286EDC1" w:rsidR="00EC0E75" w:rsidRPr="008130F3" w:rsidRDefault="00EC0E75" w:rsidP="00EC0E75">
            <w:pPr>
              <w:pStyle w:val="Style2"/>
              <w:widowControl/>
              <w:spacing w:before="60" w:after="60"/>
              <w:ind w:firstLine="0"/>
              <w:rPr>
                <w:rStyle w:val="FontStyle11"/>
              </w:rPr>
            </w:pPr>
            <w:r w:rsidRPr="008130F3">
              <w:rPr>
                <w:rStyle w:val="FontStyle11"/>
              </w:rPr>
              <w:t>Кто осуществляет замену удостоверений и нагрудных знаков производственных охотничьих инспекторов:</w:t>
            </w:r>
          </w:p>
        </w:tc>
      </w:tr>
      <w:tr w:rsidR="00EC0E75" w:rsidRPr="008130F3" w14:paraId="060A336F" w14:textId="77777777" w:rsidTr="00B50702">
        <w:tc>
          <w:tcPr>
            <w:tcW w:w="540" w:type="dxa"/>
          </w:tcPr>
          <w:p w14:paraId="4991BD5F"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771AAFC3"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55D5CC44" w14:textId="50C57DBA" w:rsidR="00EC0E75" w:rsidRPr="008130F3" w:rsidRDefault="00EC0E75" w:rsidP="00EC0E75">
            <w:pPr>
              <w:pStyle w:val="Style2"/>
              <w:widowControl/>
              <w:spacing w:before="60" w:after="60"/>
              <w:ind w:firstLine="0"/>
              <w:rPr>
                <w:rStyle w:val="FontStyle11"/>
              </w:rPr>
            </w:pPr>
            <w:r w:rsidRPr="008130F3">
              <w:rPr>
                <w:rStyle w:val="FontStyle12"/>
              </w:rPr>
              <w:t>федеральный орган исполнительной власти, уполномоченный на осуществление федерального государственного охотничьего надзора</w:t>
            </w:r>
          </w:p>
        </w:tc>
      </w:tr>
      <w:tr w:rsidR="00EC0E75" w:rsidRPr="008130F3" w14:paraId="371066A5" w14:textId="77777777" w:rsidTr="00B50702">
        <w:tc>
          <w:tcPr>
            <w:tcW w:w="540" w:type="dxa"/>
          </w:tcPr>
          <w:p w14:paraId="5063DDEC"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22459435"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62537730" w14:textId="22B58855" w:rsidR="00EC0E75" w:rsidRPr="008130F3" w:rsidRDefault="00EC0E75" w:rsidP="00EC0E75">
            <w:pPr>
              <w:pStyle w:val="Style2"/>
              <w:widowControl/>
              <w:spacing w:before="60" w:after="60"/>
              <w:ind w:firstLine="0"/>
              <w:rPr>
                <w:rStyle w:val="FontStyle11"/>
              </w:rPr>
            </w:pPr>
            <w:r w:rsidRPr="008130F3">
              <w:rPr>
                <w:rStyle w:val="FontStyle12"/>
              </w:rPr>
              <w:t>орган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w:t>
            </w:r>
          </w:p>
        </w:tc>
      </w:tr>
      <w:tr w:rsidR="00EC0E75" w:rsidRPr="008130F3" w14:paraId="64AFAF11" w14:textId="77777777" w:rsidTr="00B50702">
        <w:tc>
          <w:tcPr>
            <w:tcW w:w="540" w:type="dxa"/>
          </w:tcPr>
          <w:p w14:paraId="0B3EAB99"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7E49D662"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71B26A94" w14:textId="34920880" w:rsidR="00EC0E75" w:rsidRPr="008130F3" w:rsidRDefault="00EC0E75" w:rsidP="00EC0E75">
            <w:pPr>
              <w:pStyle w:val="Style2"/>
              <w:widowControl/>
              <w:spacing w:before="60" w:after="60"/>
              <w:ind w:firstLine="0"/>
              <w:rPr>
                <w:rStyle w:val="FontStyle11"/>
              </w:rPr>
            </w:pPr>
            <w:r w:rsidRPr="008130F3">
              <w:rPr>
                <w:rStyle w:val="FontStyle12"/>
              </w:rPr>
              <w:t xml:space="preserve">юридические лица или индивидуальные предприниматели, заключившие </w:t>
            </w:r>
            <w:proofErr w:type="spellStart"/>
            <w:r w:rsidRPr="008130F3">
              <w:rPr>
                <w:rStyle w:val="FontStyle12"/>
              </w:rPr>
              <w:t>охотхозяйственное</w:t>
            </w:r>
            <w:proofErr w:type="spellEnd"/>
            <w:r w:rsidRPr="008130F3">
              <w:rPr>
                <w:rStyle w:val="FontStyle12"/>
              </w:rPr>
              <w:t xml:space="preserve"> соглашение</w:t>
            </w:r>
          </w:p>
        </w:tc>
      </w:tr>
      <w:tr w:rsidR="00EC0E75" w:rsidRPr="008130F3" w14:paraId="7F3012E6" w14:textId="77777777" w:rsidTr="00B50702">
        <w:trPr>
          <w:trHeight w:val="80"/>
        </w:trPr>
        <w:tc>
          <w:tcPr>
            <w:tcW w:w="540" w:type="dxa"/>
          </w:tcPr>
          <w:p w14:paraId="42DC1065"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0F6DB7C7" w14:textId="0C45E725" w:rsidR="00EC0E75" w:rsidRPr="008130F3" w:rsidRDefault="00EC0E75" w:rsidP="00EC0E75">
            <w:pPr>
              <w:pStyle w:val="Style2"/>
              <w:widowControl/>
              <w:spacing w:before="60" w:after="60"/>
              <w:ind w:firstLine="0"/>
              <w:rPr>
                <w:rStyle w:val="FontStyle11"/>
              </w:rPr>
            </w:pPr>
            <w:r w:rsidRPr="008130F3">
              <w:rPr>
                <w:rStyle w:val="FontStyle11"/>
              </w:rPr>
              <w:t>Кем выдаются нагрудные знаки производственного охотничьего инспектора:</w:t>
            </w:r>
          </w:p>
        </w:tc>
      </w:tr>
      <w:tr w:rsidR="00EC0E75" w:rsidRPr="008130F3" w14:paraId="7E02A9B2" w14:textId="77777777" w:rsidTr="00B50702">
        <w:tc>
          <w:tcPr>
            <w:tcW w:w="540" w:type="dxa"/>
          </w:tcPr>
          <w:p w14:paraId="7251F7F0"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4DA1B217"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4F39F897" w14:textId="1643737D" w:rsidR="00EC0E75" w:rsidRPr="008130F3" w:rsidRDefault="00EC0E75" w:rsidP="00EC0E75">
            <w:pPr>
              <w:pStyle w:val="Style2"/>
              <w:widowControl/>
              <w:spacing w:before="60" w:after="60"/>
              <w:ind w:firstLine="0"/>
              <w:rPr>
                <w:rStyle w:val="FontStyle11"/>
              </w:rPr>
            </w:pPr>
            <w:r w:rsidRPr="008130F3">
              <w:rPr>
                <w:rStyle w:val="FontStyle12"/>
              </w:rPr>
              <w:t>Министерством природных ресурсов и экологии Российской Федерации</w:t>
            </w:r>
          </w:p>
        </w:tc>
      </w:tr>
      <w:tr w:rsidR="00EC0E75" w:rsidRPr="008130F3" w14:paraId="49DC6031" w14:textId="77777777" w:rsidTr="00B50702">
        <w:tc>
          <w:tcPr>
            <w:tcW w:w="540" w:type="dxa"/>
          </w:tcPr>
          <w:p w14:paraId="473500A2"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57662124"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04123733" w14:textId="0B342782" w:rsidR="00EC0E75" w:rsidRPr="008130F3" w:rsidRDefault="00EC0E75" w:rsidP="00EC0E75">
            <w:pPr>
              <w:pStyle w:val="Style2"/>
              <w:widowControl/>
              <w:spacing w:before="60" w:after="60"/>
              <w:ind w:firstLine="0"/>
              <w:rPr>
                <w:rStyle w:val="FontStyle11"/>
              </w:rPr>
            </w:pPr>
            <w:r w:rsidRPr="008130F3">
              <w:rPr>
                <w:rStyle w:val="FontStyle12"/>
              </w:rPr>
              <w:t>федеральным органом исполнительной власти, уполномоченным на осуществление федерального государственного охотничьего надзора</w:t>
            </w:r>
          </w:p>
        </w:tc>
      </w:tr>
      <w:tr w:rsidR="00EC0E75" w:rsidRPr="008130F3" w14:paraId="19CD8A76" w14:textId="77777777" w:rsidTr="00B50702">
        <w:tc>
          <w:tcPr>
            <w:tcW w:w="540" w:type="dxa"/>
          </w:tcPr>
          <w:p w14:paraId="26630847"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4041426A"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229DC64F" w14:textId="36D37AE7" w:rsidR="00EC0E75" w:rsidRPr="008130F3" w:rsidRDefault="00EC0E75" w:rsidP="00EC0E75">
            <w:pPr>
              <w:pStyle w:val="Style2"/>
              <w:widowControl/>
              <w:spacing w:before="60" w:after="60"/>
              <w:ind w:firstLine="0"/>
              <w:rPr>
                <w:rStyle w:val="FontStyle11"/>
              </w:rPr>
            </w:pPr>
            <w:r w:rsidRPr="008130F3">
              <w:rPr>
                <w:rStyle w:val="FontStyle12"/>
              </w:rPr>
              <w:t>органом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w:t>
            </w:r>
          </w:p>
        </w:tc>
      </w:tr>
      <w:tr w:rsidR="00EC0E75" w:rsidRPr="008130F3" w14:paraId="2AE72E08" w14:textId="77777777" w:rsidTr="00B50702">
        <w:trPr>
          <w:trHeight w:val="80"/>
        </w:trPr>
        <w:tc>
          <w:tcPr>
            <w:tcW w:w="540" w:type="dxa"/>
          </w:tcPr>
          <w:p w14:paraId="7D458876"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6F910E86" w14:textId="44DFDDD2" w:rsidR="00EC0E75" w:rsidRPr="008130F3" w:rsidRDefault="00EC0E75" w:rsidP="00EC0E75">
            <w:pPr>
              <w:pStyle w:val="Style2"/>
              <w:widowControl/>
              <w:spacing w:before="60" w:after="60"/>
              <w:ind w:firstLine="0"/>
              <w:rPr>
                <w:rStyle w:val="FontStyle11"/>
              </w:rPr>
            </w:pPr>
            <w:r w:rsidRPr="008130F3">
              <w:rPr>
                <w:rFonts w:eastAsia="Times New Roman"/>
                <w:b/>
                <w:bCs/>
                <w:sz w:val="28"/>
                <w:szCs w:val="28"/>
              </w:rPr>
              <w:t>Удостоверения производственного охотничьего инспектора выдается:</w:t>
            </w:r>
          </w:p>
        </w:tc>
      </w:tr>
      <w:tr w:rsidR="00EC0E75" w:rsidRPr="008130F3" w14:paraId="403EFBE9" w14:textId="77777777" w:rsidTr="00B50702">
        <w:tc>
          <w:tcPr>
            <w:tcW w:w="540" w:type="dxa"/>
          </w:tcPr>
          <w:p w14:paraId="01DDAC6C"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302C5199"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2F43346D" w14:textId="117BB41D" w:rsidR="00EC0E75" w:rsidRPr="008130F3" w:rsidRDefault="00EC0E75" w:rsidP="00EC0E75">
            <w:pPr>
              <w:pStyle w:val="Style2"/>
              <w:widowControl/>
              <w:spacing w:before="60" w:after="60"/>
              <w:ind w:firstLine="0"/>
              <w:rPr>
                <w:rStyle w:val="FontStyle11"/>
              </w:rPr>
            </w:pPr>
            <w:r w:rsidRPr="008130F3">
              <w:rPr>
                <w:rFonts w:eastAsia="Times New Roman"/>
                <w:spacing w:val="-10"/>
                <w:sz w:val="28"/>
                <w:szCs w:val="28"/>
              </w:rPr>
              <w:t xml:space="preserve">юридическим лицом или индивидуальным предпринимателем, заключившим </w:t>
            </w:r>
            <w:proofErr w:type="spellStart"/>
            <w:r w:rsidRPr="008130F3">
              <w:rPr>
                <w:rFonts w:eastAsia="Times New Roman"/>
                <w:spacing w:val="-10"/>
                <w:sz w:val="28"/>
                <w:szCs w:val="28"/>
              </w:rPr>
              <w:t>охотхозяйственное</w:t>
            </w:r>
            <w:proofErr w:type="spellEnd"/>
            <w:r w:rsidRPr="008130F3">
              <w:rPr>
                <w:rFonts w:eastAsia="Times New Roman"/>
                <w:spacing w:val="-10"/>
                <w:sz w:val="28"/>
                <w:szCs w:val="28"/>
              </w:rPr>
              <w:t xml:space="preserve"> соглашение, на основании трудового договора с работником</w:t>
            </w:r>
          </w:p>
        </w:tc>
      </w:tr>
      <w:tr w:rsidR="00EC0E75" w:rsidRPr="008130F3" w14:paraId="795D1344" w14:textId="77777777" w:rsidTr="00B50702">
        <w:tc>
          <w:tcPr>
            <w:tcW w:w="540" w:type="dxa"/>
          </w:tcPr>
          <w:p w14:paraId="4B52E9F8"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46E69E25"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184DBD1F" w14:textId="4CDF9745" w:rsidR="00EC0E75" w:rsidRPr="008130F3" w:rsidRDefault="00EC0E75" w:rsidP="00EC0E75">
            <w:pPr>
              <w:pStyle w:val="Style2"/>
              <w:widowControl/>
              <w:spacing w:before="60" w:after="60"/>
              <w:ind w:firstLine="0"/>
              <w:rPr>
                <w:rStyle w:val="FontStyle11"/>
              </w:rPr>
            </w:pPr>
            <w:r w:rsidRPr="008130F3">
              <w:rPr>
                <w:rFonts w:eastAsia="Times New Roman"/>
                <w:spacing w:val="-10"/>
                <w:sz w:val="28"/>
                <w:szCs w:val="28"/>
              </w:rPr>
              <w:t>федеральным органом исполнительной власти, уполномоченным на осуществление федерального государственного охотничьего надзора</w:t>
            </w:r>
          </w:p>
        </w:tc>
      </w:tr>
      <w:tr w:rsidR="00EC0E75" w:rsidRPr="008130F3" w14:paraId="7E1AB858" w14:textId="77777777" w:rsidTr="00B50702">
        <w:tc>
          <w:tcPr>
            <w:tcW w:w="540" w:type="dxa"/>
          </w:tcPr>
          <w:p w14:paraId="02B92313"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13833DB0"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2CE23BBE" w14:textId="2D3C3D74" w:rsidR="00EC0E75" w:rsidRPr="008130F3" w:rsidRDefault="00EC0E75" w:rsidP="00EC0E75">
            <w:pPr>
              <w:pStyle w:val="Style2"/>
              <w:widowControl/>
              <w:spacing w:before="60" w:after="60"/>
              <w:ind w:firstLine="0"/>
              <w:rPr>
                <w:rStyle w:val="FontStyle11"/>
              </w:rPr>
            </w:pPr>
            <w:r w:rsidRPr="008130F3">
              <w:rPr>
                <w:rFonts w:eastAsia="Times New Roman"/>
                <w:spacing w:val="-10"/>
                <w:sz w:val="28"/>
                <w:szCs w:val="28"/>
              </w:rPr>
              <w:t xml:space="preserve">органом исполнительной власти субъекта Российской Федерации, которому переданы полномочия Российской Федерации по </w:t>
            </w:r>
            <w:r w:rsidRPr="008130F3">
              <w:rPr>
                <w:rFonts w:eastAsia="Times New Roman"/>
                <w:spacing w:val="-10"/>
                <w:sz w:val="28"/>
                <w:szCs w:val="28"/>
              </w:rPr>
              <w:lastRenderedPageBreak/>
              <w:t>осуществлению федерального государственного охотничьего надзора на территории соответствующего субъекта Российской Федерации</w:t>
            </w:r>
          </w:p>
        </w:tc>
      </w:tr>
      <w:tr w:rsidR="00EC0E75" w:rsidRPr="008130F3" w14:paraId="7AEF87B2" w14:textId="77777777" w:rsidTr="0076519E">
        <w:trPr>
          <w:trHeight w:val="80"/>
        </w:trPr>
        <w:tc>
          <w:tcPr>
            <w:tcW w:w="540" w:type="dxa"/>
          </w:tcPr>
          <w:p w14:paraId="11224FC5"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6C5B0584" w14:textId="77777777" w:rsidR="00EC0E75" w:rsidRPr="008130F3" w:rsidRDefault="00EC0E75" w:rsidP="00EC0E75">
            <w:pPr>
              <w:pStyle w:val="Style2"/>
              <w:widowControl/>
              <w:spacing w:before="60" w:after="60"/>
              <w:ind w:firstLine="0"/>
              <w:rPr>
                <w:rStyle w:val="FontStyle11"/>
              </w:rPr>
            </w:pPr>
            <w:r w:rsidRPr="008130F3">
              <w:rPr>
                <w:rStyle w:val="FontStyle11"/>
              </w:rPr>
              <w:t>Порядок аннулирования удостоверений производственных охотничьих инспекторов устанавливается:</w:t>
            </w:r>
          </w:p>
        </w:tc>
      </w:tr>
      <w:tr w:rsidR="00EC0E75" w:rsidRPr="008130F3" w14:paraId="4A0A75D3" w14:textId="77777777" w:rsidTr="0076519E">
        <w:tc>
          <w:tcPr>
            <w:tcW w:w="540" w:type="dxa"/>
          </w:tcPr>
          <w:p w14:paraId="5235A37C"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6ECDB492"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64952DC9" w14:textId="77777777" w:rsidR="00EC0E75" w:rsidRPr="008130F3" w:rsidRDefault="00EC0E75" w:rsidP="00EC0E75">
            <w:pPr>
              <w:pStyle w:val="Style2"/>
              <w:widowControl/>
              <w:spacing w:before="60" w:after="60"/>
              <w:ind w:firstLine="0"/>
              <w:rPr>
                <w:rStyle w:val="FontStyle11"/>
              </w:rPr>
            </w:pPr>
            <w:r w:rsidRPr="008130F3">
              <w:rPr>
                <w:rStyle w:val="FontStyle12"/>
              </w:rPr>
              <w:t>уполномоченным органом исполнительной власти субъекта Российской Федерации в области охоты и сохранения охотничьих ресурсов</w:t>
            </w:r>
          </w:p>
        </w:tc>
      </w:tr>
      <w:tr w:rsidR="00EC0E75" w:rsidRPr="008130F3" w14:paraId="70C4786C" w14:textId="77777777" w:rsidTr="0076519E">
        <w:tc>
          <w:tcPr>
            <w:tcW w:w="540" w:type="dxa"/>
          </w:tcPr>
          <w:p w14:paraId="0E56F885"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3988CA21"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4FBF1639" w14:textId="77777777" w:rsidR="00EC0E75" w:rsidRPr="008130F3" w:rsidRDefault="00EC0E75" w:rsidP="00EC0E75">
            <w:pPr>
              <w:pStyle w:val="Style2"/>
              <w:widowControl/>
              <w:spacing w:before="60" w:after="60"/>
              <w:ind w:firstLine="0"/>
              <w:rPr>
                <w:rStyle w:val="FontStyle11"/>
              </w:rPr>
            </w:pPr>
            <w:r w:rsidRPr="008130F3">
              <w:rPr>
                <w:rStyle w:val="FontStyle12"/>
              </w:rPr>
              <w:t>уполномоченным федеральным органом исполнительной власти</w:t>
            </w:r>
          </w:p>
        </w:tc>
      </w:tr>
      <w:tr w:rsidR="00EC0E75" w:rsidRPr="008130F3" w14:paraId="57D19286" w14:textId="77777777" w:rsidTr="0076519E">
        <w:tc>
          <w:tcPr>
            <w:tcW w:w="540" w:type="dxa"/>
          </w:tcPr>
          <w:p w14:paraId="3C4CC0C5"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678C1104"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0375C34A" w14:textId="77777777" w:rsidR="00EC0E75" w:rsidRPr="008130F3" w:rsidRDefault="00EC0E75" w:rsidP="00EC0E75">
            <w:pPr>
              <w:pStyle w:val="Style2"/>
              <w:widowControl/>
              <w:spacing w:before="60" w:after="60"/>
              <w:ind w:firstLine="0"/>
              <w:rPr>
                <w:rStyle w:val="FontStyle11"/>
              </w:rPr>
            </w:pPr>
            <w:r w:rsidRPr="008130F3">
              <w:rPr>
                <w:rStyle w:val="FontStyle12"/>
              </w:rPr>
              <w:t>Россельхознадзором</w:t>
            </w:r>
          </w:p>
        </w:tc>
      </w:tr>
      <w:tr w:rsidR="00EC0E75" w:rsidRPr="008130F3" w14:paraId="3675C309" w14:textId="77777777" w:rsidTr="00B50702">
        <w:trPr>
          <w:trHeight w:val="80"/>
        </w:trPr>
        <w:tc>
          <w:tcPr>
            <w:tcW w:w="540" w:type="dxa"/>
          </w:tcPr>
          <w:p w14:paraId="621EFD61"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59EB645A" w14:textId="4415D9D6" w:rsidR="00EC0E75" w:rsidRPr="008130F3" w:rsidRDefault="00EC0E75" w:rsidP="00EC0E75">
            <w:pPr>
              <w:pStyle w:val="Style2"/>
              <w:widowControl/>
              <w:spacing w:before="60" w:after="60"/>
              <w:ind w:firstLine="0"/>
              <w:rPr>
                <w:rStyle w:val="FontStyle11"/>
              </w:rPr>
            </w:pPr>
            <w:r w:rsidRPr="008130F3">
              <w:rPr>
                <w:rStyle w:val="FontStyle11"/>
              </w:rPr>
              <w:t>На основании какого решения производственный охотничий инспектор отстраняется от осуществления производственного охотничьего контроля:</w:t>
            </w:r>
          </w:p>
        </w:tc>
      </w:tr>
      <w:tr w:rsidR="00EC0E75" w:rsidRPr="008130F3" w14:paraId="5314C135" w14:textId="77777777" w:rsidTr="00B50702">
        <w:tc>
          <w:tcPr>
            <w:tcW w:w="540" w:type="dxa"/>
          </w:tcPr>
          <w:p w14:paraId="5EC81126"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3C46D9B0"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051A0A96" w14:textId="13D43BEA" w:rsidR="00EC0E75" w:rsidRPr="008130F3" w:rsidRDefault="00EC0E75" w:rsidP="00EC0E75">
            <w:pPr>
              <w:pStyle w:val="Style2"/>
              <w:widowControl/>
              <w:spacing w:before="60" w:after="60"/>
              <w:ind w:firstLine="0"/>
              <w:rPr>
                <w:rStyle w:val="FontStyle11"/>
              </w:rPr>
            </w:pPr>
            <w:r w:rsidRPr="008130F3">
              <w:rPr>
                <w:rStyle w:val="FontStyle12"/>
              </w:rPr>
              <w:t>решения суда</w:t>
            </w:r>
          </w:p>
        </w:tc>
      </w:tr>
      <w:tr w:rsidR="00EC0E75" w:rsidRPr="008130F3" w14:paraId="75392479" w14:textId="77777777" w:rsidTr="00B50702">
        <w:tc>
          <w:tcPr>
            <w:tcW w:w="540" w:type="dxa"/>
          </w:tcPr>
          <w:p w14:paraId="5E44E83E"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148E7223"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37BD5380" w14:textId="34BE0D11" w:rsidR="00EC0E75" w:rsidRPr="008130F3" w:rsidRDefault="00EC0E75" w:rsidP="00EC0E75">
            <w:pPr>
              <w:pStyle w:val="Style2"/>
              <w:widowControl/>
              <w:spacing w:before="60" w:after="60"/>
              <w:ind w:firstLine="0"/>
              <w:rPr>
                <w:rStyle w:val="FontStyle11"/>
              </w:rPr>
            </w:pPr>
            <w:r w:rsidRPr="008130F3">
              <w:rPr>
                <w:rStyle w:val="FontStyle12"/>
              </w:rPr>
              <w:t>решения охотпользователя</w:t>
            </w:r>
          </w:p>
        </w:tc>
      </w:tr>
      <w:tr w:rsidR="00EC0E75" w:rsidRPr="008130F3" w14:paraId="419C631D" w14:textId="77777777" w:rsidTr="00B50702">
        <w:tc>
          <w:tcPr>
            <w:tcW w:w="540" w:type="dxa"/>
          </w:tcPr>
          <w:p w14:paraId="2C392108"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26B4F91D"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07C592C6" w14:textId="5B28EADC" w:rsidR="00EC0E75" w:rsidRPr="008130F3" w:rsidRDefault="00EC0E75" w:rsidP="00EC0E75">
            <w:pPr>
              <w:pStyle w:val="Style2"/>
              <w:widowControl/>
              <w:spacing w:before="60" w:after="60"/>
              <w:ind w:firstLine="0"/>
              <w:rPr>
                <w:rStyle w:val="FontStyle11"/>
              </w:rPr>
            </w:pPr>
            <w:r w:rsidRPr="008130F3">
              <w:rPr>
                <w:rStyle w:val="FontStyle12"/>
              </w:rPr>
              <w:t>решения Департамента природных ресурсов и экологии Ивановской области</w:t>
            </w:r>
          </w:p>
        </w:tc>
      </w:tr>
      <w:tr w:rsidR="00EC0E75" w:rsidRPr="008130F3" w14:paraId="707A0162" w14:textId="77777777" w:rsidTr="0076519E">
        <w:trPr>
          <w:trHeight w:val="80"/>
        </w:trPr>
        <w:tc>
          <w:tcPr>
            <w:tcW w:w="540" w:type="dxa"/>
          </w:tcPr>
          <w:p w14:paraId="74791973"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64D23CF9" w14:textId="77777777" w:rsidR="00EC0E75" w:rsidRPr="008130F3" w:rsidRDefault="00EC0E75" w:rsidP="00EC0E75">
            <w:pPr>
              <w:pStyle w:val="Style2"/>
              <w:widowControl/>
              <w:spacing w:before="60" w:after="60"/>
              <w:ind w:firstLine="0"/>
              <w:rPr>
                <w:rStyle w:val="FontStyle11"/>
              </w:rPr>
            </w:pPr>
            <w:r w:rsidRPr="008130F3">
              <w:rPr>
                <w:rFonts w:eastAsia="Arial Unicode MS"/>
                <w:b/>
                <w:bCs/>
                <w:kern w:val="1"/>
                <w:sz w:val="28"/>
                <w:szCs w:val="28"/>
                <w:lang w:eastAsia="hi-IN" w:bidi="hi-IN"/>
              </w:rPr>
              <w:t xml:space="preserve">Может ли </w:t>
            </w:r>
            <w:proofErr w:type="spellStart"/>
            <w:r w:rsidRPr="008130F3">
              <w:rPr>
                <w:rFonts w:eastAsia="Arial Unicode MS"/>
                <w:b/>
                <w:bCs/>
                <w:kern w:val="1"/>
                <w:sz w:val="28"/>
                <w:szCs w:val="28"/>
                <w:lang w:eastAsia="hi-IN" w:bidi="hi-IN"/>
              </w:rPr>
              <w:t>охотпользователь</w:t>
            </w:r>
            <w:proofErr w:type="spellEnd"/>
            <w:r w:rsidRPr="008130F3">
              <w:rPr>
                <w:rFonts w:eastAsia="Arial Unicode MS"/>
                <w:b/>
                <w:bCs/>
                <w:kern w:val="1"/>
                <w:sz w:val="28"/>
                <w:szCs w:val="28"/>
                <w:lang w:eastAsia="hi-IN" w:bidi="hi-IN"/>
              </w:rPr>
              <w:t xml:space="preserve"> привлекать производственного охотничьего инспектора к осуществлению производственного охотничьего контроля в случае его отстранения от осуществления производственного охотничьего контроля: </w:t>
            </w:r>
          </w:p>
        </w:tc>
      </w:tr>
      <w:tr w:rsidR="00EC0E75" w:rsidRPr="008130F3" w14:paraId="47084D23" w14:textId="77777777" w:rsidTr="0076519E">
        <w:tc>
          <w:tcPr>
            <w:tcW w:w="540" w:type="dxa"/>
          </w:tcPr>
          <w:p w14:paraId="13940025"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2FD64284"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49C288D6" w14:textId="77777777" w:rsidR="00EC0E75" w:rsidRPr="008130F3" w:rsidRDefault="00EC0E75" w:rsidP="00EC0E75">
            <w:pPr>
              <w:pStyle w:val="Style2"/>
              <w:widowControl/>
              <w:spacing w:before="60" w:after="60"/>
              <w:ind w:firstLine="0"/>
              <w:rPr>
                <w:rStyle w:val="FontStyle11"/>
              </w:rPr>
            </w:pPr>
            <w:r w:rsidRPr="008130F3">
              <w:rPr>
                <w:sz w:val="28"/>
                <w:szCs w:val="28"/>
              </w:rPr>
              <w:t>может</w:t>
            </w:r>
          </w:p>
        </w:tc>
      </w:tr>
      <w:tr w:rsidR="00EC0E75" w:rsidRPr="008130F3" w14:paraId="72D924C1" w14:textId="77777777" w:rsidTr="0076519E">
        <w:tc>
          <w:tcPr>
            <w:tcW w:w="540" w:type="dxa"/>
          </w:tcPr>
          <w:p w14:paraId="248417ED"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7A969B43"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7ECF5412" w14:textId="77777777" w:rsidR="00EC0E75" w:rsidRPr="008130F3" w:rsidRDefault="00EC0E75" w:rsidP="00EC0E75">
            <w:pPr>
              <w:pStyle w:val="Style2"/>
              <w:widowControl/>
              <w:spacing w:before="60" w:after="60"/>
              <w:ind w:firstLine="0"/>
              <w:rPr>
                <w:rStyle w:val="FontStyle11"/>
              </w:rPr>
            </w:pPr>
            <w:r w:rsidRPr="008130F3">
              <w:rPr>
                <w:sz w:val="28"/>
                <w:szCs w:val="28"/>
              </w:rPr>
              <w:t>не может</w:t>
            </w:r>
          </w:p>
        </w:tc>
      </w:tr>
      <w:tr w:rsidR="00EC0E75" w:rsidRPr="008130F3" w14:paraId="0A39435A" w14:textId="77777777" w:rsidTr="0076519E">
        <w:tc>
          <w:tcPr>
            <w:tcW w:w="540" w:type="dxa"/>
          </w:tcPr>
          <w:p w14:paraId="0F6407D0"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0B8C683E"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2487D669" w14:textId="77777777" w:rsidR="00EC0E75" w:rsidRPr="008130F3" w:rsidRDefault="00EC0E75" w:rsidP="00EC0E75">
            <w:pPr>
              <w:pStyle w:val="Style2"/>
              <w:widowControl/>
              <w:spacing w:before="60" w:after="60"/>
              <w:ind w:firstLine="0"/>
              <w:rPr>
                <w:b/>
                <w:bCs/>
              </w:rPr>
            </w:pPr>
            <w:r w:rsidRPr="008130F3">
              <w:rPr>
                <w:sz w:val="28"/>
                <w:szCs w:val="28"/>
              </w:rPr>
              <w:t>может с согласия производственного охотничьего инспектора</w:t>
            </w:r>
          </w:p>
        </w:tc>
      </w:tr>
      <w:tr w:rsidR="00EC0E75" w:rsidRPr="008130F3" w14:paraId="7F6F3281" w14:textId="77777777" w:rsidTr="0076519E">
        <w:trPr>
          <w:trHeight w:val="80"/>
        </w:trPr>
        <w:tc>
          <w:tcPr>
            <w:tcW w:w="540" w:type="dxa"/>
          </w:tcPr>
          <w:p w14:paraId="51D998EE"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23CCB602" w14:textId="77777777" w:rsidR="00EC0E75" w:rsidRPr="008130F3" w:rsidRDefault="00EC0E75" w:rsidP="00EC0E75">
            <w:pPr>
              <w:pStyle w:val="Style2"/>
              <w:widowControl/>
              <w:spacing w:before="60" w:after="60"/>
              <w:ind w:firstLine="0"/>
              <w:rPr>
                <w:rStyle w:val="FontStyle11"/>
              </w:rPr>
            </w:pPr>
            <w:r w:rsidRPr="008130F3">
              <w:rPr>
                <w:rFonts w:eastAsia="Arial Unicode MS"/>
                <w:b/>
                <w:bCs/>
                <w:kern w:val="1"/>
                <w:sz w:val="28"/>
                <w:szCs w:val="28"/>
                <w:lang w:eastAsia="hi-IN" w:bidi="hi-IN"/>
              </w:rPr>
              <w:t>Может ли производственный охотничий инспектор осуществлять производственный охотничий контроль в случае его отстранения от осуществления производственного охотничьего контроля:</w:t>
            </w:r>
          </w:p>
        </w:tc>
      </w:tr>
      <w:tr w:rsidR="00EC0E75" w:rsidRPr="008130F3" w14:paraId="123D4A0B" w14:textId="77777777" w:rsidTr="0076519E">
        <w:tc>
          <w:tcPr>
            <w:tcW w:w="540" w:type="dxa"/>
          </w:tcPr>
          <w:p w14:paraId="67F17F83"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36B5C026"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7599396F" w14:textId="77777777" w:rsidR="00EC0E75" w:rsidRPr="008130F3" w:rsidRDefault="00EC0E75" w:rsidP="00EC0E75">
            <w:pPr>
              <w:pStyle w:val="Style2"/>
              <w:widowControl/>
              <w:spacing w:before="60" w:after="60"/>
              <w:ind w:firstLine="0"/>
              <w:rPr>
                <w:rStyle w:val="FontStyle11"/>
              </w:rPr>
            </w:pPr>
            <w:r w:rsidRPr="008130F3">
              <w:rPr>
                <w:sz w:val="28"/>
                <w:szCs w:val="28"/>
              </w:rPr>
              <w:t>может</w:t>
            </w:r>
          </w:p>
        </w:tc>
      </w:tr>
      <w:tr w:rsidR="00EC0E75" w:rsidRPr="008130F3" w14:paraId="6934F6B2" w14:textId="77777777" w:rsidTr="0076519E">
        <w:tc>
          <w:tcPr>
            <w:tcW w:w="540" w:type="dxa"/>
          </w:tcPr>
          <w:p w14:paraId="544E3F11"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58D65C6C"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32A46EA1" w14:textId="77777777" w:rsidR="00EC0E75" w:rsidRPr="008130F3" w:rsidRDefault="00EC0E75" w:rsidP="00EC0E75">
            <w:pPr>
              <w:pStyle w:val="Style2"/>
              <w:widowControl/>
              <w:spacing w:before="60" w:after="60"/>
              <w:ind w:firstLine="0"/>
              <w:rPr>
                <w:rStyle w:val="FontStyle11"/>
              </w:rPr>
            </w:pPr>
            <w:r w:rsidRPr="008130F3">
              <w:rPr>
                <w:sz w:val="28"/>
                <w:szCs w:val="28"/>
              </w:rPr>
              <w:t>не может</w:t>
            </w:r>
          </w:p>
        </w:tc>
      </w:tr>
      <w:tr w:rsidR="00EC0E75" w:rsidRPr="008130F3" w14:paraId="1925D1A5" w14:textId="77777777" w:rsidTr="0076519E">
        <w:tc>
          <w:tcPr>
            <w:tcW w:w="540" w:type="dxa"/>
          </w:tcPr>
          <w:p w14:paraId="2FE8ED32"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15E06B89"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5D8A2E79" w14:textId="77777777" w:rsidR="00EC0E75" w:rsidRPr="008130F3" w:rsidRDefault="00EC0E75" w:rsidP="00EC0E75">
            <w:pPr>
              <w:pStyle w:val="Style2"/>
              <w:widowControl/>
              <w:spacing w:before="60" w:after="60"/>
              <w:ind w:firstLine="0"/>
              <w:rPr>
                <w:rStyle w:val="FontStyle11"/>
              </w:rPr>
            </w:pPr>
            <w:r w:rsidRPr="008130F3">
              <w:rPr>
                <w:sz w:val="28"/>
                <w:szCs w:val="28"/>
              </w:rPr>
              <w:t>может с согласия охотпользователя</w:t>
            </w:r>
          </w:p>
        </w:tc>
      </w:tr>
      <w:tr w:rsidR="00EC0E75" w:rsidRPr="008130F3" w14:paraId="5BA63AC2" w14:textId="77777777" w:rsidTr="0076519E">
        <w:trPr>
          <w:trHeight w:val="80"/>
        </w:trPr>
        <w:tc>
          <w:tcPr>
            <w:tcW w:w="540" w:type="dxa"/>
          </w:tcPr>
          <w:p w14:paraId="5AE859D1"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1ECA8D94" w14:textId="77777777" w:rsidR="00EC0E75" w:rsidRPr="008130F3" w:rsidRDefault="00EC0E75" w:rsidP="00EC0E75">
            <w:pPr>
              <w:pStyle w:val="Style2"/>
              <w:widowControl/>
              <w:spacing w:before="60" w:after="60"/>
              <w:ind w:firstLine="0"/>
              <w:rPr>
                <w:rStyle w:val="FontStyle11"/>
              </w:rPr>
            </w:pPr>
            <w:r w:rsidRPr="008130F3">
              <w:rPr>
                <w:rStyle w:val="FontStyle11"/>
              </w:rPr>
              <w:t>Процедура отстранения производственных охотничьих инспекторов от осуществления производственного охотничьего контроля утверждена:</w:t>
            </w:r>
          </w:p>
        </w:tc>
      </w:tr>
      <w:tr w:rsidR="00EC0E75" w:rsidRPr="008130F3" w14:paraId="3AEBCB76" w14:textId="77777777" w:rsidTr="0076519E">
        <w:tc>
          <w:tcPr>
            <w:tcW w:w="540" w:type="dxa"/>
          </w:tcPr>
          <w:p w14:paraId="13291612"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2A40721A"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056626D1" w14:textId="77777777" w:rsidR="00EC0E75" w:rsidRPr="008130F3" w:rsidRDefault="00EC0E75" w:rsidP="00EC0E75">
            <w:pPr>
              <w:pStyle w:val="Style2"/>
              <w:widowControl/>
              <w:spacing w:before="60" w:after="60"/>
              <w:ind w:firstLine="0"/>
              <w:rPr>
                <w:rStyle w:val="FontStyle11"/>
              </w:rPr>
            </w:pPr>
            <w:r w:rsidRPr="008130F3">
              <w:rPr>
                <w:rStyle w:val="FontStyle12"/>
              </w:rPr>
              <w:t>приказом Минприроды России от 09.01.2014 г. № 1</w:t>
            </w:r>
          </w:p>
        </w:tc>
      </w:tr>
      <w:tr w:rsidR="00EC0E75" w:rsidRPr="008130F3" w14:paraId="26B140AE" w14:textId="77777777" w:rsidTr="0076519E">
        <w:tc>
          <w:tcPr>
            <w:tcW w:w="540" w:type="dxa"/>
          </w:tcPr>
          <w:p w14:paraId="02E935CD"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47C1BB56"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6E3C9F1E" w14:textId="77777777" w:rsidR="00EC0E75" w:rsidRPr="008130F3" w:rsidRDefault="00EC0E75" w:rsidP="00EC0E75">
            <w:pPr>
              <w:pStyle w:val="Style2"/>
              <w:widowControl/>
              <w:spacing w:before="60" w:after="60"/>
              <w:ind w:firstLine="0"/>
              <w:rPr>
                <w:rStyle w:val="FontStyle11"/>
              </w:rPr>
            </w:pPr>
            <w:r w:rsidRPr="008130F3">
              <w:rPr>
                <w:rStyle w:val="FontStyle12"/>
              </w:rPr>
              <w:t>приказом Минприроды России от 26.03.2012 г. № 81</w:t>
            </w:r>
          </w:p>
        </w:tc>
      </w:tr>
      <w:tr w:rsidR="00EC0E75" w:rsidRPr="008130F3" w14:paraId="4AF97FA8" w14:textId="77777777" w:rsidTr="0076519E">
        <w:tc>
          <w:tcPr>
            <w:tcW w:w="540" w:type="dxa"/>
          </w:tcPr>
          <w:p w14:paraId="790B1392"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38FAC95E"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080BE269" w14:textId="77777777" w:rsidR="00EC0E75" w:rsidRPr="008130F3" w:rsidRDefault="00EC0E75" w:rsidP="00EC0E75">
            <w:pPr>
              <w:pStyle w:val="Style2"/>
              <w:widowControl/>
              <w:spacing w:before="60" w:after="60"/>
              <w:ind w:firstLine="0"/>
              <w:rPr>
                <w:rStyle w:val="FontStyle11"/>
              </w:rPr>
            </w:pPr>
            <w:r w:rsidRPr="008130F3">
              <w:rPr>
                <w:rStyle w:val="FontStyle12"/>
              </w:rPr>
              <w:t>приказом Минприроды России от 01.09.2014 г. № 39</w:t>
            </w:r>
          </w:p>
        </w:tc>
      </w:tr>
      <w:tr w:rsidR="00EC0E75" w:rsidRPr="008130F3" w14:paraId="6BF878BC" w14:textId="77777777" w:rsidTr="0076519E">
        <w:trPr>
          <w:trHeight w:val="80"/>
        </w:trPr>
        <w:tc>
          <w:tcPr>
            <w:tcW w:w="540" w:type="dxa"/>
          </w:tcPr>
          <w:p w14:paraId="60A31BA2"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6C67FA41" w14:textId="77777777" w:rsidR="00EC0E75" w:rsidRPr="008130F3" w:rsidRDefault="00EC0E75" w:rsidP="00EC0E75">
            <w:pPr>
              <w:pStyle w:val="Style2"/>
              <w:widowControl/>
              <w:spacing w:before="60" w:after="60"/>
              <w:ind w:firstLine="0"/>
              <w:rPr>
                <w:rStyle w:val="FontStyle11"/>
              </w:rPr>
            </w:pPr>
            <w:r w:rsidRPr="008130F3">
              <w:rPr>
                <w:rStyle w:val="FontStyle11"/>
              </w:rPr>
              <w:t>При отстранении производственных охотничьих инспекторов от осуществления производственного охотничьего контроля осуществляется сдача:</w:t>
            </w:r>
          </w:p>
        </w:tc>
      </w:tr>
      <w:tr w:rsidR="00EC0E75" w:rsidRPr="008130F3" w14:paraId="3ACE6BC5" w14:textId="77777777" w:rsidTr="0076519E">
        <w:tc>
          <w:tcPr>
            <w:tcW w:w="540" w:type="dxa"/>
          </w:tcPr>
          <w:p w14:paraId="363CBE81"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53653E98"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6E1F1DFD" w14:textId="77777777" w:rsidR="00EC0E75" w:rsidRPr="008130F3" w:rsidRDefault="00EC0E75" w:rsidP="00EC0E75">
            <w:pPr>
              <w:pStyle w:val="Style2"/>
              <w:widowControl/>
              <w:spacing w:before="60" w:after="60"/>
              <w:ind w:firstLine="0"/>
              <w:rPr>
                <w:rStyle w:val="FontStyle11"/>
              </w:rPr>
            </w:pPr>
            <w:r w:rsidRPr="008130F3">
              <w:rPr>
                <w:rStyle w:val="FontStyle12"/>
              </w:rPr>
              <w:t>охотничьего билета</w:t>
            </w:r>
          </w:p>
        </w:tc>
      </w:tr>
      <w:tr w:rsidR="00EC0E75" w:rsidRPr="008130F3" w14:paraId="570AD26A" w14:textId="77777777" w:rsidTr="0076519E">
        <w:tc>
          <w:tcPr>
            <w:tcW w:w="540" w:type="dxa"/>
          </w:tcPr>
          <w:p w14:paraId="1C093DF5"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299AAE3B"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2E1AD930" w14:textId="77777777" w:rsidR="00EC0E75" w:rsidRPr="008130F3" w:rsidRDefault="00EC0E75" w:rsidP="00EC0E75">
            <w:pPr>
              <w:pStyle w:val="Style2"/>
              <w:widowControl/>
              <w:spacing w:before="60" w:after="60"/>
              <w:ind w:firstLine="0"/>
              <w:rPr>
                <w:rStyle w:val="FontStyle11"/>
              </w:rPr>
            </w:pPr>
            <w:r w:rsidRPr="008130F3">
              <w:rPr>
                <w:rStyle w:val="FontStyle12"/>
              </w:rPr>
              <w:t>охотничьего билета и разрешения на ношение и хранение охотничьего огнестрельного оружия</w:t>
            </w:r>
          </w:p>
        </w:tc>
      </w:tr>
      <w:tr w:rsidR="00EC0E75" w:rsidRPr="008130F3" w14:paraId="1A965667" w14:textId="77777777" w:rsidTr="0076519E">
        <w:tc>
          <w:tcPr>
            <w:tcW w:w="540" w:type="dxa"/>
          </w:tcPr>
          <w:p w14:paraId="55370D64"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3C0989D9"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54FA1F79" w14:textId="77777777" w:rsidR="00EC0E75" w:rsidRPr="008130F3" w:rsidRDefault="00EC0E75" w:rsidP="00EC0E75">
            <w:pPr>
              <w:pStyle w:val="Style2"/>
              <w:widowControl/>
              <w:spacing w:before="60" w:after="60"/>
              <w:ind w:firstLine="0"/>
              <w:rPr>
                <w:rStyle w:val="FontStyle11"/>
              </w:rPr>
            </w:pPr>
            <w:r w:rsidRPr="008130F3">
              <w:rPr>
                <w:rStyle w:val="FontStyle12"/>
              </w:rPr>
              <w:t>удостоверения и нагрудного знака производственного охотничьего инспектора</w:t>
            </w:r>
          </w:p>
        </w:tc>
      </w:tr>
      <w:tr w:rsidR="00EC0E75" w:rsidRPr="008130F3" w14:paraId="55C175D2" w14:textId="77777777" w:rsidTr="00B50702">
        <w:trPr>
          <w:trHeight w:val="80"/>
        </w:trPr>
        <w:tc>
          <w:tcPr>
            <w:tcW w:w="540" w:type="dxa"/>
          </w:tcPr>
          <w:p w14:paraId="71A376E0"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27146DB5" w14:textId="27DF513C" w:rsidR="00EC0E75" w:rsidRPr="008130F3" w:rsidRDefault="00EC0E75" w:rsidP="00EC0E75">
            <w:pPr>
              <w:pStyle w:val="Style2"/>
              <w:widowControl/>
              <w:spacing w:before="60" w:after="60"/>
              <w:ind w:firstLine="0"/>
              <w:rPr>
                <w:rStyle w:val="FontStyle11"/>
              </w:rPr>
            </w:pPr>
            <w:r w:rsidRPr="008130F3">
              <w:rPr>
                <w:rStyle w:val="FontStyle11"/>
              </w:rPr>
              <w:t>Орган, уполномоченный на осуществление федерального государственного охотничьего надзора, принимает решение об отстранении производственного охотничьего инспектора:</w:t>
            </w:r>
          </w:p>
        </w:tc>
      </w:tr>
      <w:tr w:rsidR="00EC0E75" w:rsidRPr="008130F3" w14:paraId="7317F6F8" w14:textId="77777777" w:rsidTr="00B50702">
        <w:tc>
          <w:tcPr>
            <w:tcW w:w="540" w:type="dxa"/>
          </w:tcPr>
          <w:p w14:paraId="79D1D48C"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01D40835"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3E4B8AC8" w14:textId="7F2DABBB" w:rsidR="00EC0E75" w:rsidRPr="008130F3" w:rsidRDefault="00EC0E75" w:rsidP="00EC0E75">
            <w:pPr>
              <w:pStyle w:val="Style2"/>
              <w:widowControl/>
              <w:spacing w:before="60" w:after="60"/>
              <w:ind w:firstLine="0"/>
              <w:rPr>
                <w:rStyle w:val="FontStyle11"/>
              </w:rPr>
            </w:pPr>
            <w:r w:rsidRPr="008130F3">
              <w:rPr>
                <w:rStyle w:val="FontStyle12"/>
              </w:rPr>
              <w:t>на основании обращений лиц, в отношении которых осуществлялся производственный охотничий контроль</w:t>
            </w:r>
          </w:p>
        </w:tc>
      </w:tr>
      <w:tr w:rsidR="00EC0E75" w:rsidRPr="008130F3" w14:paraId="1D71A876" w14:textId="77777777" w:rsidTr="00B50702">
        <w:tc>
          <w:tcPr>
            <w:tcW w:w="540" w:type="dxa"/>
          </w:tcPr>
          <w:p w14:paraId="796A708A"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036C666E"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70A24D05" w14:textId="6072472D" w:rsidR="00EC0E75" w:rsidRPr="008130F3" w:rsidRDefault="00EC0E75" w:rsidP="00EC0E75">
            <w:pPr>
              <w:pStyle w:val="Style2"/>
              <w:widowControl/>
              <w:spacing w:before="60" w:after="60"/>
              <w:ind w:firstLine="0"/>
              <w:rPr>
                <w:rStyle w:val="FontStyle11"/>
              </w:rPr>
            </w:pPr>
            <w:r w:rsidRPr="008130F3">
              <w:rPr>
                <w:rStyle w:val="FontStyle12"/>
              </w:rPr>
              <w:t>на основании обращений юридических лиц</w:t>
            </w:r>
          </w:p>
        </w:tc>
      </w:tr>
      <w:tr w:rsidR="00EC0E75" w:rsidRPr="008130F3" w14:paraId="547C12A3" w14:textId="77777777" w:rsidTr="00B50702">
        <w:tc>
          <w:tcPr>
            <w:tcW w:w="540" w:type="dxa"/>
          </w:tcPr>
          <w:p w14:paraId="2C588338"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5AAED8B4"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00BC57AC" w14:textId="40C91008" w:rsidR="00EC0E75" w:rsidRPr="008130F3" w:rsidRDefault="00EC0E75" w:rsidP="00EC0E75">
            <w:pPr>
              <w:pStyle w:val="Style2"/>
              <w:widowControl/>
              <w:spacing w:before="60" w:after="60"/>
              <w:ind w:firstLine="0"/>
              <w:rPr>
                <w:rStyle w:val="FontStyle11"/>
              </w:rPr>
            </w:pPr>
            <w:r w:rsidRPr="008130F3">
              <w:rPr>
                <w:rStyle w:val="FontStyle12"/>
              </w:rPr>
              <w:t>на основании обращений индивидуальных предпринимателей</w:t>
            </w:r>
          </w:p>
        </w:tc>
      </w:tr>
      <w:tr w:rsidR="00EC0E75" w:rsidRPr="008130F3" w14:paraId="47E4F458" w14:textId="77777777" w:rsidTr="00B50702">
        <w:trPr>
          <w:trHeight w:val="80"/>
        </w:trPr>
        <w:tc>
          <w:tcPr>
            <w:tcW w:w="540" w:type="dxa"/>
          </w:tcPr>
          <w:p w14:paraId="118BF19E"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40C104E1" w14:textId="4DEAAEFB" w:rsidR="00EC0E75" w:rsidRPr="008130F3" w:rsidRDefault="00EC0E75" w:rsidP="00EC0E75">
            <w:pPr>
              <w:pStyle w:val="Style2"/>
              <w:widowControl/>
              <w:spacing w:before="60" w:after="60"/>
              <w:ind w:firstLine="0"/>
              <w:rPr>
                <w:rStyle w:val="FontStyle11"/>
              </w:rPr>
            </w:pPr>
            <w:r w:rsidRPr="008130F3">
              <w:rPr>
                <w:rStyle w:val="FontStyle11"/>
              </w:rPr>
              <w:t>Орган, уполномоченный на осуществление федерального государственного охотничьего надзора, принимает решение об отстранении производственного охотничьего инспектора от осуществления производственного охотничьего контроля:</w:t>
            </w:r>
          </w:p>
        </w:tc>
      </w:tr>
      <w:tr w:rsidR="00EC0E75" w:rsidRPr="008130F3" w14:paraId="5F8AE9A8" w14:textId="77777777" w:rsidTr="00B50702">
        <w:tc>
          <w:tcPr>
            <w:tcW w:w="540" w:type="dxa"/>
          </w:tcPr>
          <w:p w14:paraId="357EAE2F"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57ED0F39"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3C6DE8DB" w14:textId="02E76749" w:rsidR="00EC0E75" w:rsidRPr="008130F3" w:rsidRDefault="00EC0E75" w:rsidP="00EC0E75">
            <w:pPr>
              <w:pStyle w:val="Style2"/>
              <w:widowControl/>
              <w:spacing w:before="60" w:after="60"/>
              <w:ind w:firstLine="0"/>
              <w:rPr>
                <w:rStyle w:val="FontStyle11"/>
              </w:rPr>
            </w:pPr>
            <w:r w:rsidRPr="008130F3">
              <w:rPr>
                <w:rStyle w:val="FontStyle12"/>
              </w:rPr>
              <w:t>в случае самостоятельного выявления уполномоченным органом фактов нарушения порядка осуществления производственного охотничьего контроля</w:t>
            </w:r>
          </w:p>
        </w:tc>
      </w:tr>
      <w:tr w:rsidR="00EC0E75" w:rsidRPr="008130F3" w14:paraId="5AC890DF" w14:textId="77777777" w:rsidTr="00B50702">
        <w:tc>
          <w:tcPr>
            <w:tcW w:w="540" w:type="dxa"/>
          </w:tcPr>
          <w:p w14:paraId="6F32B289"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06F8302D"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7A5CF24E" w14:textId="2FB84EDF" w:rsidR="00EC0E75" w:rsidRPr="008130F3" w:rsidRDefault="00EC0E75" w:rsidP="00EC0E75">
            <w:pPr>
              <w:pStyle w:val="Style2"/>
              <w:widowControl/>
              <w:spacing w:before="60" w:after="60"/>
              <w:ind w:firstLine="0"/>
              <w:rPr>
                <w:rStyle w:val="FontStyle11"/>
              </w:rPr>
            </w:pPr>
            <w:r w:rsidRPr="008130F3">
              <w:rPr>
                <w:rStyle w:val="FontStyle12"/>
              </w:rPr>
              <w:t>в случае анонимного обращения</w:t>
            </w:r>
          </w:p>
        </w:tc>
      </w:tr>
      <w:tr w:rsidR="00EC0E75" w:rsidRPr="008130F3" w14:paraId="2A14192B" w14:textId="77777777" w:rsidTr="00B50702">
        <w:tc>
          <w:tcPr>
            <w:tcW w:w="540" w:type="dxa"/>
          </w:tcPr>
          <w:p w14:paraId="5B6AA2A3"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24EE2913"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5FAA79EB" w14:textId="3388F927" w:rsidR="00EC0E75" w:rsidRPr="008130F3" w:rsidRDefault="00EC0E75" w:rsidP="00EC0E75">
            <w:pPr>
              <w:pStyle w:val="Style2"/>
              <w:widowControl/>
              <w:spacing w:before="60" w:after="60"/>
              <w:ind w:firstLine="0"/>
              <w:rPr>
                <w:rStyle w:val="FontStyle11"/>
              </w:rPr>
            </w:pPr>
            <w:r w:rsidRPr="008130F3">
              <w:rPr>
                <w:rStyle w:val="FontStyle12"/>
              </w:rPr>
              <w:t>только в случае коллективного анонимного обращения</w:t>
            </w:r>
          </w:p>
        </w:tc>
      </w:tr>
      <w:tr w:rsidR="00EC0E75" w:rsidRPr="008130F3" w14:paraId="3658CDF5" w14:textId="77777777" w:rsidTr="00B50702">
        <w:trPr>
          <w:trHeight w:val="80"/>
        </w:trPr>
        <w:tc>
          <w:tcPr>
            <w:tcW w:w="540" w:type="dxa"/>
          </w:tcPr>
          <w:p w14:paraId="60165691"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5403F19C" w14:textId="4BDFBBB2" w:rsidR="00EC0E75" w:rsidRPr="008130F3" w:rsidRDefault="00EC0E75" w:rsidP="00EC0E75">
            <w:pPr>
              <w:pStyle w:val="Style2"/>
              <w:widowControl/>
              <w:spacing w:before="60" w:after="60"/>
              <w:ind w:firstLine="0"/>
              <w:rPr>
                <w:rStyle w:val="FontStyle11"/>
              </w:rPr>
            </w:pPr>
            <w:r w:rsidRPr="008130F3">
              <w:rPr>
                <w:rStyle w:val="FontStyle11"/>
              </w:rPr>
              <w:t>Порядок отстранения производственных охотничьих инспекторов от осуществления производственного охотничьего контроля устанавливается:</w:t>
            </w:r>
          </w:p>
        </w:tc>
      </w:tr>
      <w:tr w:rsidR="00EC0E75" w:rsidRPr="008130F3" w14:paraId="6AFD3F61" w14:textId="77777777" w:rsidTr="00B50702">
        <w:tc>
          <w:tcPr>
            <w:tcW w:w="540" w:type="dxa"/>
          </w:tcPr>
          <w:p w14:paraId="07E1F325"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02397C55"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72636A98" w14:textId="0931C47B" w:rsidR="00EC0E75" w:rsidRPr="008130F3" w:rsidRDefault="00EC0E75" w:rsidP="00EC0E75">
            <w:pPr>
              <w:pStyle w:val="Style2"/>
              <w:widowControl/>
              <w:spacing w:before="60" w:after="60"/>
              <w:ind w:firstLine="0"/>
              <w:rPr>
                <w:rStyle w:val="FontStyle11"/>
              </w:rPr>
            </w:pPr>
            <w:r w:rsidRPr="008130F3">
              <w:rPr>
                <w:rStyle w:val="FontStyle12"/>
              </w:rPr>
              <w:t>уполномоченным органом исполнительной власти субъекта Российской Федерации в области охоты и сохранения охотничьих ресурсов</w:t>
            </w:r>
          </w:p>
        </w:tc>
      </w:tr>
      <w:tr w:rsidR="00EC0E75" w:rsidRPr="008130F3" w14:paraId="4FC19090" w14:textId="77777777" w:rsidTr="00B50702">
        <w:tc>
          <w:tcPr>
            <w:tcW w:w="540" w:type="dxa"/>
          </w:tcPr>
          <w:p w14:paraId="10756E3E"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0412F9B3"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6701EBD7" w14:textId="44A27268" w:rsidR="00EC0E75" w:rsidRPr="008130F3" w:rsidRDefault="00EC0E75" w:rsidP="00EC0E75">
            <w:pPr>
              <w:pStyle w:val="Style2"/>
              <w:widowControl/>
              <w:spacing w:before="60" w:after="60"/>
              <w:ind w:firstLine="0"/>
              <w:rPr>
                <w:rStyle w:val="FontStyle11"/>
              </w:rPr>
            </w:pPr>
            <w:r w:rsidRPr="008130F3">
              <w:rPr>
                <w:rStyle w:val="FontStyle12"/>
              </w:rPr>
              <w:t>правоохранительными органами</w:t>
            </w:r>
          </w:p>
        </w:tc>
      </w:tr>
      <w:tr w:rsidR="00EC0E75" w:rsidRPr="008130F3" w14:paraId="4615E7FC" w14:textId="77777777" w:rsidTr="00B50702">
        <w:tc>
          <w:tcPr>
            <w:tcW w:w="540" w:type="dxa"/>
          </w:tcPr>
          <w:p w14:paraId="4FD3CF02"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0BB972BF"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6473B5E4" w14:textId="6CC6D496" w:rsidR="00EC0E75" w:rsidRPr="008130F3" w:rsidRDefault="00EC0E75" w:rsidP="00EC0E75">
            <w:pPr>
              <w:pStyle w:val="Style2"/>
              <w:widowControl/>
              <w:spacing w:before="60" w:after="60"/>
              <w:ind w:firstLine="0"/>
              <w:rPr>
                <w:rStyle w:val="FontStyle11"/>
              </w:rPr>
            </w:pPr>
            <w:r w:rsidRPr="008130F3">
              <w:rPr>
                <w:rStyle w:val="FontStyle12"/>
              </w:rPr>
              <w:t>уполномоченным федеральным органом исполнительной власти</w:t>
            </w:r>
          </w:p>
        </w:tc>
      </w:tr>
      <w:tr w:rsidR="00EC0E75" w:rsidRPr="008130F3" w14:paraId="0D802CCF" w14:textId="77777777" w:rsidTr="00B50702">
        <w:trPr>
          <w:trHeight w:val="80"/>
        </w:trPr>
        <w:tc>
          <w:tcPr>
            <w:tcW w:w="540" w:type="dxa"/>
          </w:tcPr>
          <w:p w14:paraId="51718790"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0B6A7110" w14:textId="6F5EF0B9" w:rsidR="00EC0E75" w:rsidRPr="008130F3" w:rsidRDefault="00EC0E75" w:rsidP="00EC0E75">
            <w:pPr>
              <w:pStyle w:val="Style2"/>
              <w:widowControl/>
              <w:spacing w:before="60" w:after="60"/>
              <w:ind w:firstLine="0"/>
              <w:rPr>
                <w:rStyle w:val="FontStyle11"/>
              </w:rPr>
            </w:pPr>
            <w:r w:rsidRPr="008130F3">
              <w:rPr>
                <w:rFonts w:eastAsia="Arial Unicode MS"/>
                <w:b/>
                <w:kern w:val="1"/>
                <w:sz w:val="28"/>
                <w:szCs w:val="28"/>
                <w:lang w:eastAsia="hi-IN" w:bidi="hi-IN"/>
              </w:rPr>
              <w:t>За нарушение производственным охотничьим инспектором установленного порядка осуществления производственного охотничьего контроля он отстраняется органом, уполномоченным на осуществление федерального государственного охотничьего надзора, от осуществления производственного охотничьего контроля на срок:</w:t>
            </w:r>
          </w:p>
        </w:tc>
      </w:tr>
      <w:tr w:rsidR="00EC0E75" w:rsidRPr="008130F3" w14:paraId="54448837" w14:textId="77777777" w:rsidTr="00B50702">
        <w:tc>
          <w:tcPr>
            <w:tcW w:w="540" w:type="dxa"/>
          </w:tcPr>
          <w:p w14:paraId="0943CB4F"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08DB3B77"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5D850CAF" w14:textId="6A167F89" w:rsidR="00EC0E75" w:rsidRPr="008130F3" w:rsidRDefault="00EC0E75" w:rsidP="00EC0E75">
            <w:pPr>
              <w:pStyle w:val="Style2"/>
              <w:widowControl/>
              <w:spacing w:before="60" w:after="60"/>
              <w:ind w:firstLine="0"/>
              <w:rPr>
                <w:rStyle w:val="FontStyle11"/>
              </w:rPr>
            </w:pPr>
            <w:r w:rsidRPr="008130F3">
              <w:rPr>
                <w:rFonts w:eastAsia="Arial Unicode MS"/>
                <w:kern w:val="1"/>
                <w:sz w:val="28"/>
                <w:szCs w:val="28"/>
                <w:lang w:eastAsia="hi-IN" w:bidi="hi-IN"/>
              </w:rPr>
              <w:t>один год</w:t>
            </w:r>
          </w:p>
        </w:tc>
      </w:tr>
      <w:tr w:rsidR="00EC0E75" w:rsidRPr="008130F3" w14:paraId="193D6161" w14:textId="77777777" w:rsidTr="00B50702">
        <w:tc>
          <w:tcPr>
            <w:tcW w:w="540" w:type="dxa"/>
          </w:tcPr>
          <w:p w14:paraId="642A7C5F"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4CF232E9"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0297EBCA" w14:textId="3B237EF1" w:rsidR="00EC0E75" w:rsidRPr="008130F3" w:rsidRDefault="00EC0E75" w:rsidP="00EC0E75">
            <w:pPr>
              <w:pStyle w:val="Style2"/>
              <w:widowControl/>
              <w:spacing w:before="60" w:after="60"/>
              <w:ind w:firstLine="0"/>
              <w:rPr>
                <w:rStyle w:val="FontStyle11"/>
              </w:rPr>
            </w:pPr>
            <w:r w:rsidRPr="008130F3">
              <w:rPr>
                <w:rFonts w:eastAsia="Arial Unicode MS"/>
                <w:kern w:val="1"/>
                <w:sz w:val="28"/>
                <w:szCs w:val="28"/>
                <w:lang w:eastAsia="hi-IN" w:bidi="hi-IN"/>
              </w:rPr>
              <w:t>два года</w:t>
            </w:r>
          </w:p>
        </w:tc>
      </w:tr>
      <w:tr w:rsidR="00EC0E75" w:rsidRPr="008130F3" w14:paraId="7B7E61C0" w14:textId="77777777" w:rsidTr="00B50702">
        <w:tc>
          <w:tcPr>
            <w:tcW w:w="540" w:type="dxa"/>
          </w:tcPr>
          <w:p w14:paraId="62CD742B"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7EEE93B9"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21A614F3" w14:textId="52F8338C" w:rsidR="00EC0E75" w:rsidRPr="008130F3" w:rsidRDefault="00EC0E75" w:rsidP="00EC0E75">
            <w:pPr>
              <w:pStyle w:val="Style2"/>
              <w:widowControl/>
              <w:spacing w:before="60" w:after="60"/>
              <w:ind w:firstLine="0"/>
              <w:rPr>
                <w:rStyle w:val="FontStyle11"/>
              </w:rPr>
            </w:pPr>
            <w:r w:rsidRPr="008130F3">
              <w:rPr>
                <w:rFonts w:eastAsia="Arial Unicode MS"/>
                <w:kern w:val="1"/>
                <w:sz w:val="28"/>
                <w:szCs w:val="28"/>
                <w:lang w:eastAsia="hi-IN" w:bidi="hi-IN"/>
              </w:rPr>
              <w:t>три года</w:t>
            </w:r>
          </w:p>
        </w:tc>
      </w:tr>
      <w:tr w:rsidR="00EC0E75" w:rsidRPr="008130F3" w14:paraId="558C2021" w14:textId="77777777" w:rsidTr="00B50702">
        <w:trPr>
          <w:trHeight w:val="80"/>
        </w:trPr>
        <w:tc>
          <w:tcPr>
            <w:tcW w:w="540" w:type="dxa"/>
          </w:tcPr>
          <w:p w14:paraId="2AF2872D"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35388D29" w14:textId="463FA055" w:rsidR="00EC0E75" w:rsidRPr="008130F3" w:rsidRDefault="00EC0E75" w:rsidP="00EC0E75">
            <w:pPr>
              <w:pStyle w:val="Style2"/>
              <w:widowControl/>
              <w:spacing w:before="60" w:after="60"/>
              <w:ind w:firstLine="0"/>
              <w:rPr>
                <w:rStyle w:val="FontStyle11"/>
              </w:rPr>
            </w:pPr>
            <w:r w:rsidRPr="008130F3">
              <w:rPr>
                <w:rStyle w:val="FontStyle11"/>
              </w:rPr>
              <w:t>Имеет ли право производственный охотничий инспектор направлять сообщение о готовящемся или совершенном преступлении, связанного с нарушением законодательства в области охоты и сохранения охотничьих ресурсов:</w:t>
            </w:r>
          </w:p>
        </w:tc>
      </w:tr>
      <w:tr w:rsidR="00EC0E75" w:rsidRPr="008130F3" w14:paraId="2FD731B1" w14:textId="77777777" w:rsidTr="00B50702">
        <w:tc>
          <w:tcPr>
            <w:tcW w:w="540" w:type="dxa"/>
          </w:tcPr>
          <w:p w14:paraId="7BB981B4"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16B1CFED"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3E82828D" w14:textId="6BA1967B" w:rsidR="00EC0E75" w:rsidRPr="008130F3" w:rsidRDefault="00EC0E75" w:rsidP="00EC0E75">
            <w:pPr>
              <w:pStyle w:val="Style2"/>
              <w:widowControl/>
              <w:spacing w:before="60" w:after="60"/>
              <w:ind w:firstLine="0"/>
              <w:rPr>
                <w:rStyle w:val="FontStyle11"/>
              </w:rPr>
            </w:pPr>
            <w:r w:rsidRPr="008130F3">
              <w:rPr>
                <w:rStyle w:val="FontStyle12"/>
              </w:rPr>
              <w:t>имеет право направлять соответствующее обращение и необходимые материалы в уполномоченный орган исполнительной власти субъекта Российской Федерации, или в органы внутренних дел</w:t>
            </w:r>
          </w:p>
        </w:tc>
      </w:tr>
      <w:tr w:rsidR="00EC0E75" w:rsidRPr="008130F3" w14:paraId="451A3528" w14:textId="77777777" w:rsidTr="00B50702">
        <w:tc>
          <w:tcPr>
            <w:tcW w:w="540" w:type="dxa"/>
          </w:tcPr>
          <w:p w14:paraId="6D9A1E4D"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4C89695B"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4E9BABCA" w14:textId="0E748299" w:rsidR="00EC0E75" w:rsidRPr="008130F3" w:rsidRDefault="00EC0E75" w:rsidP="00EC0E75">
            <w:pPr>
              <w:pStyle w:val="Style2"/>
              <w:widowControl/>
              <w:spacing w:before="60" w:after="60"/>
              <w:ind w:firstLine="0"/>
              <w:rPr>
                <w:rStyle w:val="FontStyle11"/>
              </w:rPr>
            </w:pPr>
            <w:r w:rsidRPr="008130F3">
              <w:rPr>
                <w:rStyle w:val="FontStyle12"/>
              </w:rPr>
              <w:t>только в уполномоченный орган исполнительной власти субъекта Российской Федерации</w:t>
            </w:r>
          </w:p>
        </w:tc>
      </w:tr>
      <w:tr w:rsidR="00EC0E75" w:rsidRPr="008130F3" w14:paraId="33643E96" w14:textId="77777777" w:rsidTr="00B50702">
        <w:tc>
          <w:tcPr>
            <w:tcW w:w="540" w:type="dxa"/>
          </w:tcPr>
          <w:p w14:paraId="19761208"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619E6FDB"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1636122E" w14:textId="5046004F" w:rsidR="00EC0E75" w:rsidRPr="008130F3" w:rsidRDefault="00EC0E75" w:rsidP="00EC0E75">
            <w:pPr>
              <w:pStyle w:val="Style2"/>
              <w:widowControl/>
              <w:spacing w:before="60" w:after="60"/>
              <w:ind w:firstLine="0"/>
              <w:rPr>
                <w:rStyle w:val="FontStyle11"/>
              </w:rPr>
            </w:pPr>
            <w:r w:rsidRPr="008130F3">
              <w:rPr>
                <w:rStyle w:val="FontStyle12"/>
              </w:rPr>
              <w:t>не имеет права</w:t>
            </w:r>
          </w:p>
        </w:tc>
      </w:tr>
      <w:tr w:rsidR="00EC0E75" w:rsidRPr="008130F3" w14:paraId="61622362" w14:textId="77777777" w:rsidTr="00B50702">
        <w:trPr>
          <w:trHeight w:val="80"/>
        </w:trPr>
        <w:tc>
          <w:tcPr>
            <w:tcW w:w="540" w:type="dxa"/>
          </w:tcPr>
          <w:p w14:paraId="27C1CC19"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50BF991F" w14:textId="523C3B56" w:rsidR="00EC0E75" w:rsidRPr="008130F3" w:rsidRDefault="00EC0E75" w:rsidP="00EC0E75">
            <w:pPr>
              <w:pStyle w:val="Style2"/>
              <w:widowControl/>
              <w:spacing w:before="60" w:after="60"/>
              <w:ind w:firstLine="0"/>
              <w:rPr>
                <w:rStyle w:val="FontStyle11"/>
              </w:rPr>
            </w:pPr>
            <w:r w:rsidRPr="008130F3">
              <w:rPr>
                <w:rStyle w:val="FontStyle11"/>
              </w:rPr>
              <w:t>Сообщение о готовящемся или совершенном правонарушении, связанном с нарушением законодательства в области охоты и сохранения охотничьих ресурсов направляется:</w:t>
            </w:r>
          </w:p>
        </w:tc>
      </w:tr>
      <w:tr w:rsidR="00EC0E75" w:rsidRPr="008130F3" w14:paraId="5FE8CD33" w14:textId="77777777" w:rsidTr="00B50702">
        <w:tc>
          <w:tcPr>
            <w:tcW w:w="540" w:type="dxa"/>
          </w:tcPr>
          <w:p w14:paraId="0CF460BD"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162FE8FC"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4709D979" w14:textId="65AE5CAC" w:rsidR="00EC0E75" w:rsidRPr="008130F3" w:rsidRDefault="00EC0E75" w:rsidP="00EC0E75">
            <w:pPr>
              <w:pStyle w:val="Style2"/>
              <w:widowControl/>
              <w:spacing w:before="60" w:after="60"/>
              <w:ind w:firstLine="0"/>
              <w:rPr>
                <w:rStyle w:val="FontStyle11"/>
              </w:rPr>
            </w:pPr>
            <w:r w:rsidRPr="008130F3">
              <w:rPr>
                <w:rStyle w:val="FontStyle12"/>
              </w:rPr>
              <w:t>в соответствующий орган исполнительной власти субъекта Российской Федерации, которому переданы полномочия по осуществлению федерального государственного охотничьего надзора на территории соответствующего субъекта Российской Федерации и направление в указанный орган необходимых материалов</w:t>
            </w:r>
          </w:p>
        </w:tc>
      </w:tr>
      <w:tr w:rsidR="00EC0E75" w:rsidRPr="008130F3" w14:paraId="7AC08308" w14:textId="77777777" w:rsidTr="00B50702">
        <w:tc>
          <w:tcPr>
            <w:tcW w:w="540" w:type="dxa"/>
          </w:tcPr>
          <w:p w14:paraId="0114F9FE"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1CC73E4C"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22ADA5DB" w14:textId="50227308" w:rsidR="00EC0E75" w:rsidRPr="008130F3" w:rsidRDefault="00EC0E75" w:rsidP="00EC0E75">
            <w:pPr>
              <w:pStyle w:val="Style2"/>
              <w:widowControl/>
              <w:spacing w:before="60" w:after="60"/>
              <w:ind w:firstLine="0"/>
              <w:rPr>
                <w:rStyle w:val="FontStyle11"/>
              </w:rPr>
            </w:pPr>
            <w:r w:rsidRPr="008130F3">
              <w:rPr>
                <w:rStyle w:val="FontStyle12"/>
              </w:rPr>
              <w:t>в Росприроднадзор</w:t>
            </w:r>
          </w:p>
        </w:tc>
      </w:tr>
      <w:tr w:rsidR="00EC0E75" w:rsidRPr="008130F3" w14:paraId="19B77684" w14:textId="77777777" w:rsidTr="00B50702">
        <w:tc>
          <w:tcPr>
            <w:tcW w:w="540" w:type="dxa"/>
          </w:tcPr>
          <w:p w14:paraId="466FC281"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4885A302"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49CB5CE4" w14:textId="4902D9AC" w:rsidR="00EC0E75" w:rsidRPr="008130F3" w:rsidRDefault="00EC0E75" w:rsidP="00EC0E75">
            <w:pPr>
              <w:pStyle w:val="Style2"/>
              <w:widowControl/>
              <w:spacing w:before="60" w:after="60"/>
              <w:ind w:firstLine="0"/>
              <w:rPr>
                <w:rStyle w:val="FontStyle11"/>
              </w:rPr>
            </w:pPr>
            <w:r w:rsidRPr="008130F3">
              <w:rPr>
                <w:rStyle w:val="FontStyle12"/>
              </w:rPr>
              <w:t>главе муниципального образования</w:t>
            </w:r>
          </w:p>
        </w:tc>
      </w:tr>
      <w:tr w:rsidR="00EC0E75" w:rsidRPr="008130F3" w14:paraId="08F976C2" w14:textId="77777777" w:rsidTr="00B50702">
        <w:trPr>
          <w:trHeight w:val="80"/>
        </w:trPr>
        <w:tc>
          <w:tcPr>
            <w:tcW w:w="540" w:type="dxa"/>
          </w:tcPr>
          <w:p w14:paraId="2E4A57B5"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7513859B" w14:textId="106CBC33" w:rsidR="00EC0E75" w:rsidRPr="008130F3" w:rsidRDefault="00EC0E75" w:rsidP="00EC0E75">
            <w:pPr>
              <w:pStyle w:val="Style2"/>
              <w:widowControl/>
              <w:spacing w:before="60" w:after="60"/>
              <w:ind w:firstLine="0"/>
              <w:rPr>
                <w:rStyle w:val="FontStyle11"/>
              </w:rPr>
            </w:pPr>
            <w:r w:rsidRPr="008130F3">
              <w:rPr>
                <w:rStyle w:val="FontStyle12"/>
                <w:b/>
                <w:bCs/>
              </w:rPr>
              <w:t>В течение 2 (двух) рабочих дней с момента составления акта</w:t>
            </w:r>
            <w:r w:rsidRPr="008130F3">
              <w:rPr>
                <w:rStyle w:val="FontStyle11"/>
              </w:rPr>
              <w:t xml:space="preserve"> </w:t>
            </w:r>
            <w:proofErr w:type="spellStart"/>
            <w:r w:rsidRPr="008130F3">
              <w:rPr>
                <w:rStyle w:val="FontStyle11"/>
              </w:rPr>
              <w:t>охотпользователь</w:t>
            </w:r>
            <w:proofErr w:type="spellEnd"/>
            <w:r w:rsidRPr="008130F3">
              <w:rPr>
                <w:rStyle w:val="FontStyle11"/>
              </w:rPr>
              <w:t xml:space="preserve"> обеспечивает направление акта в: </w:t>
            </w:r>
          </w:p>
        </w:tc>
      </w:tr>
      <w:tr w:rsidR="00EC0E75" w:rsidRPr="008130F3" w14:paraId="2FA080EB" w14:textId="77777777" w:rsidTr="00B50702">
        <w:tc>
          <w:tcPr>
            <w:tcW w:w="540" w:type="dxa"/>
          </w:tcPr>
          <w:p w14:paraId="654DB63C"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7154F9C1"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63FE58C6" w14:textId="6FC76E4D" w:rsidR="00EC0E75" w:rsidRPr="008130F3" w:rsidRDefault="00EC0E75" w:rsidP="00EC0E75">
            <w:pPr>
              <w:pStyle w:val="Style2"/>
              <w:widowControl/>
              <w:spacing w:before="60" w:after="60"/>
              <w:ind w:firstLine="0"/>
              <w:rPr>
                <w:rStyle w:val="FontStyle11"/>
                <w:b w:val="0"/>
                <w:bCs w:val="0"/>
              </w:rPr>
            </w:pPr>
            <w:r w:rsidRPr="008130F3">
              <w:rPr>
                <w:rStyle w:val="FontStyle11"/>
                <w:b w:val="0"/>
                <w:bCs w:val="0"/>
              </w:rPr>
              <w:t>соответствующий орган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w:t>
            </w:r>
          </w:p>
        </w:tc>
      </w:tr>
      <w:tr w:rsidR="00EC0E75" w:rsidRPr="008130F3" w14:paraId="3E78952E" w14:textId="77777777" w:rsidTr="00B50702">
        <w:tc>
          <w:tcPr>
            <w:tcW w:w="540" w:type="dxa"/>
          </w:tcPr>
          <w:p w14:paraId="3B7E7ACF"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7E3A1CF4"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1675C0F8" w14:textId="424E62B8" w:rsidR="00EC0E75" w:rsidRPr="008130F3" w:rsidRDefault="00EC0E75" w:rsidP="00EC0E75">
            <w:pPr>
              <w:pStyle w:val="Style2"/>
              <w:widowControl/>
              <w:spacing w:before="60" w:after="60"/>
              <w:ind w:firstLine="0"/>
              <w:rPr>
                <w:rStyle w:val="FontStyle11"/>
              </w:rPr>
            </w:pPr>
            <w:r w:rsidRPr="008130F3">
              <w:rPr>
                <w:rStyle w:val="FontStyle12"/>
              </w:rPr>
              <w:t>в орган внутренних дел</w:t>
            </w:r>
          </w:p>
        </w:tc>
      </w:tr>
      <w:tr w:rsidR="00EC0E75" w:rsidRPr="008130F3" w14:paraId="6D147790" w14:textId="77777777" w:rsidTr="00B50702">
        <w:tc>
          <w:tcPr>
            <w:tcW w:w="540" w:type="dxa"/>
          </w:tcPr>
          <w:p w14:paraId="32FFCA32"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19FCBAC1"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0F9548BF" w14:textId="28E91238" w:rsidR="00EC0E75" w:rsidRPr="008130F3" w:rsidRDefault="00EC0E75" w:rsidP="00EC0E75">
            <w:pPr>
              <w:pStyle w:val="Style2"/>
              <w:widowControl/>
              <w:spacing w:before="60" w:after="60"/>
              <w:ind w:firstLine="0"/>
              <w:rPr>
                <w:rStyle w:val="FontStyle11"/>
              </w:rPr>
            </w:pPr>
            <w:r w:rsidRPr="008130F3">
              <w:rPr>
                <w:rStyle w:val="FontStyle12"/>
              </w:rPr>
              <w:t>оба варианта</w:t>
            </w:r>
          </w:p>
        </w:tc>
      </w:tr>
      <w:tr w:rsidR="00EC0E75" w:rsidRPr="008130F3" w14:paraId="504D5C24" w14:textId="77777777" w:rsidTr="00B50702">
        <w:trPr>
          <w:trHeight w:val="80"/>
        </w:trPr>
        <w:tc>
          <w:tcPr>
            <w:tcW w:w="540" w:type="dxa"/>
          </w:tcPr>
          <w:p w14:paraId="7386E9D6"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19C5B214" w14:textId="7E94095E" w:rsidR="00EC0E75" w:rsidRPr="008130F3" w:rsidRDefault="00EC0E75" w:rsidP="00EC0E75">
            <w:pPr>
              <w:pStyle w:val="Style2"/>
              <w:widowControl/>
              <w:spacing w:before="60" w:after="60"/>
              <w:ind w:firstLine="0"/>
              <w:rPr>
                <w:rStyle w:val="FontStyle11"/>
              </w:rPr>
            </w:pPr>
            <w:r w:rsidRPr="008130F3">
              <w:rPr>
                <w:rStyle w:val="FontStyle11"/>
              </w:rPr>
              <w:t xml:space="preserve">Какому органу исполнительной власти </w:t>
            </w:r>
            <w:proofErr w:type="spellStart"/>
            <w:r w:rsidRPr="008130F3">
              <w:rPr>
                <w:rStyle w:val="FontStyle11"/>
              </w:rPr>
              <w:t>охотпользователь</w:t>
            </w:r>
            <w:proofErr w:type="spellEnd"/>
            <w:r w:rsidRPr="008130F3">
              <w:rPr>
                <w:rStyle w:val="FontStyle11"/>
              </w:rPr>
              <w:t xml:space="preserve"> представляет сведения об осуществлении производственного охотничьего контроля на территории закрепленных за ними охотничьих угодий:</w:t>
            </w:r>
          </w:p>
        </w:tc>
      </w:tr>
      <w:tr w:rsidR="00EC0E75" w:rsidRPr="008130F3" w14:paraId="6186BCDC" w14:textId="77777777" w:rsidTr="00B50702">
        <w:tc>
          <w:tcPr>
            <w:tcW w:w="540" w:type="dxa"/>
          </w:tcPr>
          <w:p w14:paraId="42D4B7BB"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759954ED"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165BF9B1" w14:textId="790BF873" w:rsidR="00EC0E75" w:rsidRPr="008130F3" w:rsidRDefault="00EC0E75" w:rsidP="00EC0E75">
            <w:pPr>
              <w:pStyle w:val="Style2"/>
              <w:widowControl/>
              <w:spacing w:before="60" w:after="60"/>
              <w:ind w:firstLine="0"/>
              <w:rPr>
                <w:rStyle w:val="FontStyle11"/>
              </w:rPr>
            </w:pPr>
            <w:r w:rsidRPr="008130F3">
              <w:rPr>
                <w:rStyle w:val="FontStyle12"/>
              </w:rPr>
              <w:t>Департаменту природных ресурсов и экологии Ивановской области</w:t>
            </w:r>
          </w:p>
        </w:tc>
      </w:tr>
      <w:tr w:rsidR="00EC0E75" w:rsidRPr="008130F3" w14:paraId="32193989" w14:textId="77777777" w:rsidTr="00B50702">
        <w:tc>
          <w:tcPr>
            <w:tcW w:w="540" w:type="dxa"/>
          </w:tcPr>
          <w:p w14:paraId="090841A8"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1CCB7591"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446A039B" w14:textId="024D6FC6" w:rsidR="00EC0E75" w:rsidRPr="008130F3" w:rsidRDefault="00EC0E75" w:rsidP="00EC0E75">
            <w:pPr>
              <w:pStyle w:val="Style2"/>
              <w:widowControl/>
              <w:spacing w:before="60" w:after="60"/>
              <w:ind w:firstLine="0"/>
              <w:rPr>
                <w:rStyle w:val="FontStyle11"/>
              </w:rPr>
            </w:pPr>
            <w:r w:rsidRPr="008130F3">
              <w:rPr>
                <w:rStyle w:val="FontStyle12"/>
              </w:rPr>
              <w:t>Комитету лесного хозяйства Ивановской области</w:t>
            </w:r>
          </w:p>
        </w:tc>
      </w:tr>
      <w:tr w:rsidR="00EC0E75" w:rsidRPr="008130F3" w14:paraId="279E5992" w14:textId="77777777" w:rsidTr="00B50702">
        <w:tc>
          <w:tcPr>
            <w:tcW w:w="540" w:type="dxa"/>
          </w:tcPr>
          <w:p w14:paraId="0CC109A6"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649BE6B7"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4BEEEA46" w14:textId="250CA81D" w:rsidR="00EC0E75" w:rsidRPr="008130F3" w:rsidRDefault="00EC0E75" w:rsidP="00EC0E75">
            <w:pPr>
              <w:pStyle w:val="Style2"/>
              <w:widowControl/>
              <w:spacing w:before="60" w:after="60"/>
              <w:ind w:firstLine="0"/>
              <w:rPr>
                <w:rStyle w:val="FontStyle11"/>
              </w:rPr>
            </w:pPr>
            <w:r w:rsidRPr="008130F3">
              <w:rPr>
                <w:rStyle w:val="FontStyle12"/>
              </w:rPr>
              <w:t>Росприроднадзору</w:t>
            </w:r>
          </w:p>
        </w:tc>
      </w:tr>
      <w:tr w:rsidR="00EC0E75" w:rsidRPr="008130F3" w14:paraId="46606DF1" w14:textId="77777777" w:rsidTr="0076519E">
        <w:trPr>
          <w:trHeight w:val="80"/>
        </w:trPr>
        <w:tc>
          <w:tcPr>
            <w:tcW w:w="540" w:type="dxa"/>
          </w:tcPr>
          <w:p w14:paraId="1C0B1DF9"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71899685" w14:textId="77777777" w:rsidR="00EC0E75" w:rsidRPr="008130F3" w:rsidRDefault="00EC0E75" w:rsidP="00EC0E75">
            <w:pPr>
              <w:pStyle w:val="Style2"/>
              <w:widowControl/>
              <w:spacing w:before="60" w:after="60"/>
              <w:ind w:firstLine="0"/>
              <w:rPr>
                <w:rStyle w:val="FontStyle11"/>
              </w:rPr>
            </w:pPr>
            <w:r w:rsidRPr="008130F3">
              <w:rPr>
                <w:rStyle w:val="FontStyle11"/>
              </w:rPr>
              <w:t xml:space="preserve">Обязан ли </w:t>
            </w:r>
            <w:proofErr w:type="spellStart"/>
            <w:r w:rsidRPr="008130F3">
              <w:rPr>
                <w:rStyle w:val="FontStyle11"/>
              </w:rPr>
              <w:t>охотпользователь</w:t>
            </w:r>
            <w:proofErr w:type="spellEnd"/>
            <w:r w:rsidRPr="008130F3">
              <w:rPr>
                <w:rStyle w:val="FontStyle11"/>
              </w:rPr>
              <w:t xml:space="preserve"> обеспечивать сбор, обработку, обобщение и хранение сведений об осуществлении </w:t>
            </w:r>
            <w:r w:rsidRPr="008130F3">
              <w:rPr>
                <w:rStyle w:val="FontStyle11"/>
              </w:rPr>
              <w:lastRenderedPageBreak/>
              <w:t>производственного охотничьего контроля на территории закрепленных за ними охотничьих угодий:</w:t>
            </w:r>
          </w:p>
        </w:tc>
      </w:tr>
      <w:tr w:rsidR="00EC0E75" w:rsidRPr="008130F3" w14:paraId="3064C670" w14:textId="77777777" w:rsidTr="0076519E">
        <w:tc>
          <w:tcPr>
            <w:tcW w:w="540" w:type="dxa"/>
          </w:tcPr>
          <w:p w14:paraId="7C6699AD"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07228DF8"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53AD09FB" w14:textId="77777777" w:rsidR="00EC0E75" w:rsidRPr="008130F3" w:rsidRDefault="00EC0E75" w:rsidP="00EC0E75">
            <w:pPr>
              <w:pStyle w:val="Style2"/>
              <w:widowControl/>
              <w:spacing w:before="60" w:after="60"/>
              <w:ind w:firstLine="0"/>
              <w:rPr>
                <w:rStyle w:val="FontStyle11"/>
              </w:rPr>
            </w:pPr>
            <w:r w:rsidRPr="008130F3">
              <w:rPr>
                <w:rStyle w:val="FontStyle12"/>
              </w:rPr>
              <w:t>обязан</w:t>
            </w:r>
          </w:p>
        </w:tc>
      </w:tr>
      <w:tr w:rsidR="00EC0E75" w:rsidRPr="008130F3" w14:paraId="574D29F6" w14:textId="77777777" w:rsidTr="0076519E">
        <w:tc>
          <w:tcPr>
            <w:tcW w:w="540" w:type="dxa"/>
          </w:tcPr>
          <w:p w14:paraId="251D91E1"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7A721A62"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066B23E8" w14:textId="77777777" w:rsidR="00EC0E75" w:rsidRPr="008130F3" w:rsidRDefault="00EC0E75" w:rsidP="00EC0E75">
            <w:pPr>
              <w:pStyle w:val="Style2"/>
              <w:widowControl/>
              <w:spacing w:before="60" w:after="60"/>
              <w:ind w:firstLine="0"/>
              <w:rPr>
                <w:rStyle w:val="FontStyle11"/>
              </w:rPr>
            </w:pPr>
            <w:r w:rsidRPr="008130F3">
              <w:rPr>
                <w:rStyle w:val="FontStyle12"/>
              </w:rPr>
              <w:t>не обязан</w:t>
            </w:r>
          </w:p>
        </w:tc>
      </w:tr>
      <w:tr w:rsidR="00EC0E75" w:rsidRPr="008130F3" w14:paraId="3531B177" w14:textId="77777777" w:rsidTr="0076519E">
        <w:tc>
          <w:tcPr>
            <w:tcW w:w="540" w:type="dxa"/>
          </w:tcPr>
          <w:p w14:paraId="464FA26D"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78170430"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2608A86A" w14:textId="77777777" w:rsidR="00EC0E75" w:rsidRPr="008130F3" w:rsidRDefault="00EC0E75" w:rsidP="00EC0E75">
            <w:pPr>
              <w:pStyle w:val="Style2"/>
              <w:widowControl/>
              <w:spacing w:before="60" w:after="60"/>
              <w:ind w:firstLine="0"/>
              <w:rPr>
                <w:rStyle w:val="FontStyle11"/>
              </w:rPr>
            </w:pPr>
            <w:r w:rsidRPr="008130F3">
              <w:rPr>
                <w:rStyle w:val="FontStyle12"/>
              </w:rPr>
              <w:t>по усмотрению охотпользователя</w:t>
            </w:r>
          </w:p>
        </w:tc>
      </w:tr>
      <w:tr w:rsidR="00EC0E75" w:rsidRPr="008130F3" w14:paraId="03C7A63F" w14:textId="77777777" w:rsidTr="0076519E">
        <w:trPr>
          <w:trHeight w:val="80"/>
        </w:trPr>
        <w:tc>
          <w:tcPr>
            <w:tcW w:w="540" w:type="dxa"/>
          </w:tcPr>
          <w:p w14:paraId="4E71FC98"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05F42F4F" w14:textId="77777777" w:rsidR="00EC0E75" w:rsidRPr="008130F3" w:rsidRDefault="00EC0E75" w:rsidP="00EC0E75">
            <w:pPr>
              <w:pStyle w:val="Style2"/>
              <w:widowControl/>
              <w:spacing w:before="60" w:after="60"/>
              <w:ind w:firstLine="0"/>
              <w:rPr>
                <w:rStyle w:val="FontStyle11"/>
              </w:rPr>
            </w:pPr>
            <w:r w:rsidRPr="008130F3">
              <w:rPr>
                <w:rStyle w:val="FontStyle11"/>
              </w:rPr>
              <w:t xml:space="preserve">Обязан ли </w:t>
            </w:r>
            <w:proofErr w:type="spellStart"/>
            <w:r w:rsidRPr="008130F3">
              <w:rPr>
                <w:rStyle w:val="FontStyle11"/>
              </w:rPr>
              <w:t>охотпользователь</w:t>
            </w:r>
            <w:proofErr w:type="spellEnd"/>
            <w:r w:rsidRPr="008130F3">
              <w:rPr>
                <w:rStyle w:val="FontStyle11"/>
              </w:rPr>
              <w:t xml:space="preserve"> обеспечивать ведение журнала, в котором отражаются результаты производственного охотничьего контроля на территории закрепленных за ними охотничьих угодий:</w:t>
            </w:r>
          </w:p>
        </w:tc>
      </w:tr>
      <w:tr w:rsidR="00EC0E75" w:rsidRPr="008130F3" w14:paraId="1CAE8729" w14:textId="77777777" w:rsidTr="0076519E">
        <w:tc>
          <w:tcPr>
            <w:tcW w:w="540" w:type="dxa"/>
          </w:tcPr>
          <w:p w14:paraId="1D416960"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71743AF9"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13075E04" w14:textId="77777777" w:rsidR="00EC0E75" w:rsidRPr="008130F3" w:rsidRDefault="00EC0E75" w:rsidP="00EC0E75">
            <w:pPr>
              <w:pStyle w:val="Style2"/>
              <w:widowControl/>
              <w:spacing w:before="60" w:after="60"/>
              <w:ind w:firstLine="0"/>
              <w:rPr>
                <w:rStyle w:val="FontStyle11"/>
              </w:rPr>
            </w:pPr>
            <w:r w:rsidRPr="008130F3">
              <w:rPr>
                <w:rStyle w:val="FontStyle12"/>
              </w:rPr>
              <w:t>не обязан</w:t>
            </w:r>
          </w:p>
        </w:tc>
      </w:tr>
      <w:tr w:rsidR="00EC0E75" w:rsidRPr="008130F3" w14:paraId="5D63EA80" w14:textId="77777777" w:rsidTr="0076519E">
        <w:tc>
          <w:tcPr>
            <w:tcW w:w="540" w:type="dxa"/>
          </w:tcPr>
          <w:p w14:paraId="6E840336"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597C2E38"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0C060113" w14:textId="77777777" w:rsidR="00EC0E75" w:rsidRPr="008130F3" w:rsidRDefault="00EC0E75" w:rsidP="00EC0E75">
            <w:pPr>
              <w:pStyle w:val="Style2"/>
              <w:widowControl/>
              <w:spacing w:before="60" w:after="60"/>
              <w:ind w:firstLine="0"/>
              <w:rPr>
                <w:rStyle w:val="FontStyle11"/>
              </w:rPr>
            </w:pPr>
            <w:r w:rsidRPr="008130F3">
              <w:rPr>
                <w:rStyle w:val="FontStyle12"/>
              </w:rPr>
              <w:t>обязан</w:t>
            </w:r>
          </w:p>
        </w:tc>
      </w:tr>
      <w:tr w:rsidR="00EC0E75" w:rsidRPr="008130F3" w14:paraId="69D87C6C" w14:textId="77777777" w:rsidTr="0076519E">
        <w:tc>
          <w:tcPr>
            <w:tcW w:w="540" w:type="dxa"/>
          </w:tcPr>
          <w:p w14:paraId="5D281DF8"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67129B64"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4FE04589" w14:textId="77777777" w:rsidR="00EC0E75" w:rsidRPr="008130F3" w:rsidRDefault="00EC0E75" w:rsidP="00EC0E75">
            <w:pPr>
              <w:pStyle w:val="Style2"/>
              <w:widowControl/>
              <w:spacing w:before="60" w:after="60"/>
              <w:ind w:firstLine="0"/>
              <w:rPr>
                <w:rStyle w:val="FontStyle11"/>
              </w:rPr>
            </w:pPr>
            <w:r w:rsidRPr="008130F3">
              <w:rPr>
                <w:rStyle w:val="FontStyle12"/>
              </w:rPr>
              <w:t>по усмотрению охотпользователя</w:t>
            </w:r>
          </w:p>
        </w:tc>
      </w:tr>
      <w:tr w:rsidR="00EC0E75" w:rsidRPr="008130F3" w14:paraId="77926335" w14:textId="77777777" w:rsidTr="0076519E">
        <w:trPr>
          <w:trHeight w:val="80"/>
        </w:trPr>
        <w:tc>
          <w:tcPr>
            <w:tcW w:w="540" w:type="dxa"/>
          </w:tcPr>
          <w:p w14:paraId="312A2B67"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39CFE509" w14:textId="08BDB2CD" w:rsidR="00EC0E75" w:rsidRPr="008130F3" w:rsidRDefault="00EC0E75" w:rsidP="00EC0E75">
            <w:pPr>
              <w:pStyle w:val="Style2"/>
              <w:widowControl/>
              <w:spacing w:before="60" w:after="60"/>
              <w:ind w:firstLine="0"/>
              <w:rPr>
                <w:rStyle w:val="FontStyle11"/>
              </w:rPr>
            </w:pPr>
            <w:r w:rsidRPr="008130F3">
              <w:rPr>
                <w:rStyle w:val="FontStyle12"/>
                <w:b/>
                <w:bCs/>
              </w:rPr>
              <w:t>Где отражаются результаты сбора, обработки, обобщения и хранения сведений об осуществлении производственного охотничьего контроля</w:t>
            </w:r>
            <w:r w:rsidRPr="008130F3">
              <w:rPr>
                <w:rStyle w:val="FontStyle11"/>
              </w:rPr>
              <w:t>:</w:t>
            </w:r>
          </w:p>
        </w:tc>
      </w:tr>
      <w:tr w:rsidR="00EC0E75" w:rsidRPr="008130F3" w14:paraId="63A208E9" w14:textId="77777777" w:rsidTr="0076519E">
        <w:tc>
          <w:tcPr>
            <w:tcW w:w="540" w:type="dxa"/>
          </w:tcPr>
          <w:p w14:paraId="45F4D965"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5D44DC52"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35C50D75" w14:textId="1DDC5BD2" w:rsidR="00EC0E75" w:rsidRPr="008130F3" w:rsidRDefault="00EC0E75" w:rsidP="00EC0E75">
            <w:pPr>
              <w:pStyle w:val="Style2"/>
              <w:widowControl/>
              <w:spacing w:before="60" w:after="60"/>
              <w:ind w:firstLine="0"/>
              <w:rPr>
                <w:rStyle w:val="FontStyle11"/>
              </w:rPr>
            </w:pPr>
            <w:r w:rsidRPr="008130F3">
              <w:rPr>
                <w:rStyle w:val="FontStyle12"/>
              </w:rPr>
              <w:t>в журнале</w:t>
            </w:r>
          </w:p>
        </w:tc>
      </w:tr>
      <w:tr w:rsidR="00EC0E75" w:rsidRPr="008130F3" w14:paraId="291E14C5" w14:textId="77777777" w:rsidTr="0076519E">
        <w:tc>
          <w:tcPr>
            <w:tcW w:w="540" w:type="dxa"/>
          </w:tcPr>
          <w:p w14:paraId="5A3CB074"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654A3BDD"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6BE77270" w14:textId="3B632BB0" w:rsidR="00EC0E75" w:rsidRPr="008130F3" w:rsidRDefault="00EC0E75" w:rsidP="00EC0E75">
            <w:pPr>
              <w:pStyle w:val="Style2"/>
              <w:widowControl/>
              <w:spacing w:before="60" w:after="60"/>
              <w:ind w:firstLine="0"/>
              <w:rPr>
                <w:rStyle w:val="FontStyle11"/>
              </w:rPr>
            </w:pPr>
            <w:r w:rsidRPr="008130F3">
              <w:rPr>
                <w:rStyle w:val="FontStyle12"/>
              </w:rPr>
              <w:t>в охотхозяйственном своде</w:t>
            </w:r>
          </w:p>
        </w:tc>
      </w:tr>
      <w:tr w:rsidR="00EC0E75" w:rsidRPr="008130F3" w14:paraId="21AFCBB6" w14:textId="77777777" w:rsidTr="0076519E">
        <w:tc>
          <w:tcPr>
            <w:tcW w:w="540" w:type="dxa"/>
          </w:tcPr>
          <w:p w14:paraId="020F9A91"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2BA96DB7"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1DE2D270" w14:textId="5F2FEA40" w:rsidR="00EC0E75" w:rsidRPr="008130F3" w:rsidRDefault="00EC0E75" w:rsidP="00EC0E75">
            <w:pPr>
              <w:pStyle w:val="Style2"/>
              <w:widowControl/>
              <w:spacing w:before="60" w:after="60"/>
              <w:ind w:firstLine="0"/>
              <w:rPr>
                <w:rStyle w:val="FontStyle11"/>
              </w:rPr>
            </w:pPr>
            <w:r w:rsidRPr="008130F3">
              <w:rPr>
                <w:rStyle w:val="FontStyle12"/>
              </w:rPr>
              <w:t xml:space="preserve">в </w:t>
            </w:r>
            <w:proofErr w:type="spellStart"/>
            <w:r w:rsidRPr="008130F3">
              <w:rPr>
                <w:rStyle w:val="FontStyle12"/>
              </w:rPr>
              <w:t>охотхозяйственной</w:t>
            </w:r>
            <w:proofErr w:type="spellEnd"/>
            <w:r w:rsidRPr="008130F3">
              <w:rPr>
                <w:rStyle w:val="FontStyle12"/>
              </w:rPr>
              <w:t xml:space="preserve"> ведомости</w:t>
            </w:r>
          </w:p>
        </w:tc>
      </w:tr>
      <w:tr w:rsidR="00EC0E75" w:rsidRPr="008130F3" w14:paraId="121A1981" w14:textId="77777777" w:rsidTr="0076519E">
        <w:trPr>
          <w:trHeight w:val="80"/>
        </w:trPr>
        <w:tc>
          <w:tcPr>
            <w:tcW w:w="540" w:type="dxa"/>
          </w:tcPr>
          <w:p w14:paraId="7026C15B"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19D4C1C3" w14:textId="77777777" w:rsidR="00EC0E75" w:rsidRPr="008130F3" w:rsidRDefault="00EC0E75" w:rsidP="00EC0E75">
            <w:pPr>
              <w:pStyle w:val="Style2"/>
              <w:widowControl/>
              <w:spacing w:before="60" w:after="60"/>
              <w:ind w:firstLine="0"/>
              <w:rPr>
                <w:rStyle w:val="FontStyle11"/>
              </w:rPr>
            </w:pPr>
            <w:r w:rsidRPr="008130F3">
              <w:rPr>
                <w:rStyle w:val="FontStyle11"/>
              </w:rPr>
              <w:t>Реквизиты охотхозяйственных соглашений, заключенных в отношении охотничьих угодий, в границах которых осуществляется производственный охотничий контроль, указываются:</w:t>
            </w:r>
          </w:p>
        </w:tc>
      </w:tr>
      <w:tr w:rsidR="00EC0E75" w:rsidRPr="008130F3" w14:paraId="63AB3887" w14:textId="77777777" w:rsidTr="0076519E">
        <w:tc>
          <w:tcPr>
            <w:tcW w:w="540" w:type="dxa"/>
          </w:tcPr>
          <w:p w14:paraId="0E511E2B"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58FF02DB"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4A1D5DFB" w14:textId="77777777" w:rsidR="00EC0E75" w:rsidRPr="008130F3" w:rsidRDefault="00EC0E75" w:rsidP="00EC0E75">
            <w:pPr>
              <w:pStyle w:val="Style2"/>
              <w:widowControl/>
              <w:spacing w:before="60" w:after="60"/>
              <w:ind w:firstLine="0"/>
              <w:rPr>
                <w:rStyle w:val="FontStyle11"/>
              </w:rPr>
            </w:pPr>
            <w:r w:rsidRPr="008130F3">
              <w:rPr>
                <w:rStyle w:val="FontStyle12"/>
              </w:rPr>
              <w:t>в журнале сбора, обработки, обобщения сведений об осуществлении производственного охотничьего контроля</w:t>
            </w:r>
          </w:p>
        </w:tc>
      </w:tr>
      <w:tr w:rsidR="00EC0E75" w:rsidRPr="008130F3" w14:paraId="62D1DCB2" w14:textId="77777777" w:rsidTr="0076519E">
        <w:tc>
          <w:tcPr>
            <w:tcW w:w="540" w:type="dxa"/>
          </w:tcPr>
          <w:p w14:paraId="3AA484C9"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5486E284"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55ACD771" w14:textId="77777777" w:rsidR="00EC0E75" w:rsidRPr="008130F3" w:rsidRDefault="00EC0E75" w:rsidP="00EC0E75">
            <w:pPr>
              <w:pStyle w:val="Style2"/>
              <w:widowControl/>
              <w:spacing w:before="60" w:after="60"/>
              <w:ind w:firstLine="0"/>
              <w:rPr>
                <w:rStyle w:val="FontStyle11"/>
              </w:rPr>
            </w:pPr>
            <w:r w:rsidRPr="008130F3">
              <w:rPr>
                <w:rStyle w:val="FontStyle12"/>
              </w:rPr>
              <w:t xml:space="preserve">в </w:t>
            </w:r>
            <w:proofErr w:type="spellStart"/>
            <w:r w:rsidRPr="008130F3">
              <w:rPr>
                <w:rStyle w:val="FontStyle12"/>
              </w:rPr>
              <w:t>охотхозяйственной</w:t>
            </w:r>
            <w:proofErr w:type="spellEnd"/>
            <w:r w:rsidRPr="008130F3">
              <w:rPr>
                <w:rStyle w:val="FontStyle12"/>
              </w:rPr>
              <w:t xml:space="preserve"> ведомости</w:t>
            </w:r>
          </w:p>
        </w:tc>
      </w:tr>
      <w:tr w:rsidR="00EC0E75" w:rsidRPr="008130F3" w14:paraId="128F546C" w14:textId="77777777" w:rsidTr="0076519E">
        <w:tc>
          <w:tcPr>
            <w:tcW w:w="540" w:type="dxa"/>
          </w:tcPr>
          <w:p w14:paraId="280C7FEB"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02941964"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069EBB97" w14:textId="77777777" w:rsidR="00EC0E75" w:rsidRPr="008130F3" w:rsidRDefault="00EC0E75" w:rsidP="00EC0E75">
            <w:pPr>
              <w:pStyle w:val="Style2"/>
              <w:widowControl/>
              <w:spacing w:before="60" w:after="60"/>
              <w:ind w:firstLine="0"/>
              <w:rPr>
                <w:rStyle w:val="FontStyle11"/>
              </w:rPr>
            </w:pPr>
            <w:r w:rsidRPr="008130F3">
              <w:rPr>
                <w:rStyle w:val="FontStyle12"/>
              </w:rPr>
              <w:t>в разрешительной лицензии</w:t>
            </w:r>
          </w:p>
        </w:tc>
      </w:tr>
      <w:tr w:rsidR="00EC0E75" w:rsidRPr="008130F3" w14:paraId="3B42EDAC" w14:textId="77777777" w:rsidTr="0076519E">
        <w:trPr>
          <w:trHeight w:val="80"/>
        </w:trPr>
        <w:tc>
          <w:tcPr>
            <w:tcW w:w="540" w:type="dxa"/>
          </w:tcPr>
          <w:p w14:paraId="1FA65F0F"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4C999701" w14:textId="77777777" w:rsidR="00EC0E75" w:rsidRPr="008130F3" w:rsidRDefault="00EC0E75" w:rsidP="00EC0E75">
            <w:pPr>
              <w:pStyle w:val="Style2"/>
              <w:widowControl/>
              <w:spacing w:before="60" w:after="60"/>
              <w:ind w:firstLine="0"/>
              <w:rPr>
                <w:rStyle w:val="FontStyle11"/>
              </w:rPr>
            </w:pPr>
            <w:r w:rsidRPr="008130F3">
              <w:rPr>
                <w:rStyle w:val="FontStyle11"/>
              </w:rPr>
              <w:t>Фамилии, имена, отчества (при наличии), серии и номера удостоверений производственных охотничьих инспекторов, ответственных за осуществление и осуществляющих производственный охотничий контроль указываются:</w:t>
            </w:r>
          </w:p>
        </w:tc>
      </w:tr>
      <w:tr w:rsidR="00EC0E75" w:rsidRPr="008130F3" w14:paraId="68D46881" w14:textId="77777777" w:rsidTr="0076519E">
        <w:tc>
          <w:tcPr>
            <w:tcW w:w="540" w:type="dxa"/>
          </w:tcPr>
          <w:p w14:paraId="11A4BBA6"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77BF92D0"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0B7028A8" w14:textId="77777777" w:rsidR="00EC0E75" w:rsidRPr="008130F3" w:rsidRDefault="00EC0E75" w:rsidP="00EC0E75">
            <w:pPr>
              <w:pStyle w:val="Style2"/>
              <w:widowControl/>
              <w:spacing w:before="60" w:after="60"/>
              <w:ind w:firstLine="0"/>
              <w:rPr>
                <w:rStyle w:val="FontStyle11"/>
              </w:rPr>
            </w:pPr>
            <w:r w:rsidRPr="008130F3">
              <w:rPr>
                <w:rStyle w:val="FontStyle12"/>
              </w:rPr>
              <w:t>в журнале сбора, обработки, обобщения сведений об осуществлении производственного охотничьего контроля</w:t>
            </w:r>
          </w:p>
        </w:tc>
      </w:tr>
      <w:tr w:rsidR="00EC0E75" w:rsidRPr="008130F3" w14:paraId="2D09EED5" w14:textId="77777777" w:rsidTr="0076519E">
        <w:tc>
          <w:tcPr>
            <w:tcW w:w="540" w:type="dxa"/>
          </w:tcPr>
          <w:p w14:paraId="37BA14E6"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78C094F1"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0F1ED624" w14:textId="77777777" w:rsidR="00EC0E75" w:rsidRPr="008130F3" w:rsidRDefault="00EC0E75" w:rsidP="00EC0E75">
            <w:pPr>
              <w:pStyle w:val="Style2"/>
              <w:widowControl/>
              <w:spacing w:before="60" w:after="60"/>
              <w:ind w:firstLine="0"/>
              <w:rPr>
                <w:rStyle w:val="FontStyle11"/>
              </w:rPr>
            </w:pPr>
            <w:r w:rsidRPr="008130F3">
              <w:rPr>
                <w:rStyle w:val="FontStyle12"/>
              </w:rPr>
              <w:t xml:space="preserve">в </w:t>
            </w:r>
            <w:proofErr w:type="spellStart"/>
            <w:r w:rsidRPr="008130F3">
              <w:rPr>
                <w:rStyle w:val="FontStyle12"/>
              </w:rPr>
              <w:t>охотхозяйственной</w:t>
            </w:r>
            <w:proofErr w:type="spellEnd"/>
            <w:r w:rsidRPr="008130F3">
              <w:rPr>
                <w:rStyle w:val="FontStyle12"/>
              </w:rPr>
              <w:t xml:space="preserve"> ведомости</w:t>
            </w:r>
          </w:p>
        </w:tc>
      </w:tr>
      <w:tr w:rsidR="00EC0E75" w:rsidRPr="008130F3" w14:paraId="27030E0E" w14:textId="77777777" w:rsidTr="0076519E">
        <w:tc>
          <w:tcPr>
            <w:tcW w:w="540" w:type="dxa"/>
          </w:tcPr>
          <w:p w14:paraId="711C2D5B"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6104DCF0"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129CDE26" w14:textId="77777777" w:rsidR="00EC0E75" w:rsidRPr="008130F3" w:rsidRDefault="00EC0E75" w:rsidP="00EC0E75">
            <w:pPr>
              <w:pStyle w:val="Style2"/>
              <w:widowControl/>
              <w:spacing w:before="60" w:after="60"/>
              <w:ind w:firstLine="0"/>
              <w:rPr>
                <w:rStyle w:val="FontStyle11"/>
              </w:rPr>
            </w:pPr>
            <w:r w:rsidRPr="008130F3">
              <w:rPr>
                <w:rStyle w:val="FontStyle12"/>
              </w:rPr>
              <w:t>в разрешительной лицензии</w:t>
            </w:r>
          </w:p>
        </w:tc>
      </w:tr>
      <w:tr w:rsidR="00EC0E75" w:rsidRPr="008130F3" w14:paraId="206C4B83" w14:textId="77777777" w:rsidTr="0076519E">
        <w:trPr>
          <w:trHeight w:val="80"/>
        </w:trPr>
        <w:tc>
          <w:tcPr>
            <w:tcW w:w="540" w:type="dxa"/>
          </w:tcPr>
          <w:p w14:paraId="3B3EF60B"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7971DE5B" w14:textId="77777777" w:rsidR="00EC0E75" w:rsidRPr="008130F3" w:rsidRDefault="00EC0E75" w:rsidP="00EC0E75">
            <w:pPr>
              <w:pStyle w:val="Style2"/>
              <w:widowControl/>
              <w:spacing w:before="60" w:after="60"/>
              <w:ind w:firstLine="0"/>
              <w:rPr>
                <w:rStyle w:val="FontStyle11"/>
              </w:rPr>
            </w:pPr>
            <w:r w:rsidRPr="008130F3">
              <w:rPr>
                <w:rStyle w:val="FontStyle11"/>
              </w:rPr>
              <w:t>Фамилии, имена, отчества (при наличии) лиц, в отношении которых составлены Акты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указываются:</w:t>
            </w:r>
          </w:p>
        </w:tc>
      </w:tr>
      <w:tr w:rsidR="00EC0E75" w:rsidRPr="008130F3" w14:paraId="063BA0AC" w14:textId="77777777" w:rsidTr="0076519E">
        <w:tc>
          <w:tcPr>
            <w:tcW w:w="540" w:type="dxa"/>
          </w:tcPr>
          <w:p w14:paraId="75999D34"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2130D212"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68F7D1E1" w14:textId="77777777" w:rsidR="00EC0E75" w:rsidRPr="008130F3" w:rsidRDefault="00EC0E75" w:rsidP="00EC0E75">
            <w:pPr>
              <w:pStyle w:val="Style2"/>
              <w:widowControl/>
              <w:spacing w:before="60" w:after="60"/>
              <w:ind w:firstLine="0"/>
              <w:rPr>
                <w:rStyle w:val="FontStyle11"/>
              </w:rPr>
            </w:pPr>
            <w:r w:rsidRPr="008130F3">
              <w:rPr>
                <w:rStyle w:val="FontStyle12"/>
              </w:rPr>
              <w:t xml:space="preserve">в </w:t>
            </w:r>
            <w:proofErr w:type="spellStart"/>
            <w:r w:rsidRPr="008130F3">
              <w:rPr>
                <w:rStyle w:val="FontStyle12"/>
              </w:rPr>
              <w:t>охотхозяйственной</w:t>
            </w:r>
            <w:proofErr w:type="spellEnd"/>
            <w:r w:rsidRPr="008130F3">
              <w:rPr>
                <w:rStyle w:val="FontStyle12"/>
              </w:rPr>
              <w:t xml:space="preserve"> ведомости</w:t>
            </w:r>
          </w:p>
        </w:tc>
      </w:tr>
      <w:tr w:rsidR="00EC0E75" w:rsidRPr="008130F3" w14:paraId="6B32FA7E" w14:textId="77777777" w:rsidTr="0076519E">
        <w:tc>
          <w:tcPr>
            <w:tcW w:w="540" w:type="dxa"/>
          </w:tcPr>
          <w:p w14:paraId="388FAA98"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7A906753"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10D8E0C1" w14:textId="77777777" w:rsidR="00EC0E75" w:rsidRPr="008130F3" w:rsidRDefault="00EC0E75" w:rsidP="00EC0E75">
            <w:pPr>
              <w:pStyle w:val="Style2"/>
              <w:widowControl/>
              <w:spacing w:before="60" w:after="60"/>
              <w:ind w:firstLine="0"/>
              <w:rPr>
                <w:rStyle w:val="FontStyle11"/>
              </w:rPr>
            </w:pPr>
            <w:r w:rsidRPr="008130F3">
              <w:rPr>
                <w:rStyle w:val="FontStyle12"/>
              </w:rPr>
              <w:t>в охотхозяйственном соглашении</w:t>
            </w:r>
          </w:p>
        </w:tc>
      </w:tr>
      <w:tr w:rsidR="00EC0E75" w:rsidRPr="008130F3" w14:paraId="2A0058AB" w14:textId="77777777" w:rsidTr="0076519E">
        <w:tc>
          <w:tcPr>
            <w:tcW w:w="540" w:type="dxa"/>
          </w:tcPr>
          <w:p w14:paraId="1DC09E53"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01869505"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230FA381" w14:textId="77777777" w:rsidR="00EC0E75" w:rsidRPr="008130F3" w:rsidRDefault="00EC0E75" w:rsidP="00EC0E75">
            <w:pPr>
              <w:pStyle w:val="Style2"/>
              <w:widowControl/>
              <w:spacing w:before="60" w:after="60"/>
              <w:ind w:firstLine="0"/>
              <w:rPr>
                <w:rStyle w:val="FontStyle11"/>
              </w:rPr>
            </w:pPr>
            <w:r w:rsidRPr="008130F3">
              <w:rPr>
                <w:rStyle w:val="FontStyle12"/>
              </w:rPr>
              <w:t>в журнале сбора, обработки, обобщения сведений об осуществлении производственного охотничьего контроля</w:t>
            </w:r>
          </w:p>
        </w:tc>
      </w:tr>
      <w:tr w:rsidR="00EC0E75" w:rsidRPr="008130F3" w14:paraId="1C59D317" w14:textId="77777777" w:rsidTr="0076519E">
        <w:trPr>
          <w:trHeight w:val="80"/>
        </w:trPr>
        <w:tc>
          <w:tcPr>
            <w:tcW w:w="540" w:type="dxa"/>
          </w:tcPr>
          <w:p w14:paraId="6A565E10"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0E638E61" w14:textId="77777777" w:rsidR="00EC0E75" w:rsidRPr="008130F3" w:rsidRDefault="00EC0E75" w:rsidP="00EC0E75">
            <w:pPr>
              <w:pStyle w:val="Style2"/>
              <w:widowControl/>
              <w:spacing w:before="60" w:after="60"/>
              <w:ind w:firstLine="0"/>
              <w:rPr>
                <w:rStyle w:val="FontStyle11"/>
              </w:rPr>
            </w:pPr>
            <w:r w:rsidRPr="008130F3">
              <w:rPr>
                <w:rStyle w:val="FontStyle11"/>
              </w:rPr>
              <w:t>Дата вручения либо отметка о направлении копий Актов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лицам, в отношении которых составлены соответствующие Акты, указывается:</w:t>
            </w:r>
          </w:p>
        </w:tc>
      </w:tr>
      <w:tr w:rsidR="00EC0E75" w:rsidRPr="008130F3" w14:paraId="64F52BF1" w14:textId="77777777" w:rsidTr="0076519E">
        <w:tc>
          <w:tcPr>
            <w:tcW w:w="540" w:type="dxa"/>
          </w:tcPr>
          <w:p w14:paraId="3D03E782"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59D52B02"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61DFE230" w14:textId="77777777" w:rsidR="00EC0E75" w:rsidRPr="008130F3" w:rsidRDefault="00EC0E75" w:rsidP="00EC0E75">
            <w:pPr>
              <w:pStyle w:val="Style2"/>
              <w:widowControl/>
              <w:spacing w:before="60" w:after="60"/>
              <w:ind w:firstLine="0"/>
              <w:rPr>
                <w:rStyle w:val="FontStyle11"/>
              </w:rPr>
            </w:pPr>
            <w:r w:rsidRPr="008130F3">
              <w:rPr>
                <w:rStyle w:val="FontStyle12"/>
              </w:rPr>
              <w:t xml:space="preserve">в </w:t>
            </w:r>
            <w:proofErr w:type="spellStart"/>
            <w:r w:rsidRPr="008130F3">
              <w:rPr>
                <w:rStyle w:val="FontStyle12"/>
              </w:rPr>
              <w:t>охотхозяйственной</w:t>
            </w:r>
            <w:proofErr w:type="spellEnd"/>
            <w:r w:rsidRPr="008130F3">
              <w:rPr>
                <w:rStyle w:val="FontStyle12"/>
              </w:rPr>
              <w:t xml:space="preserve"> ведомости</w:t>
            </w:r>
          </w:p>
        </w:tc>
      </w:tr>
      <w:tr w:rsidR="00EC0E75" w:rsidRPr="008130F3" w14:paraId="70C22E80" w14:textId="77777777" w:rsidTr="0076519E">
        <w:tc>
          <w:tcPr>
            <w:tcW w:w="540" w:type="dxa"/>
          </w:tcPr>
          <w:p w14:paraId="2CA3BAF5"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20480CE4"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07235009" w14:textId="77777777" w:rsidR="00EC0E75" w:rsidRPr="008130F3" w:rsidRDefault="00EC0E75" w:rsidP="00EC0E75">
            <w:pPr>
              <w:pStyle w:val="Style2"/>
              <w:widowControl/>
              <w:spacing w:before="60" w:after="60"/>
              <w:ind w:firstLine="0"/>
              <w:rPr>
                <w:rStyle w:val="FontStyle11"/>
              </w:rPr>
            </w:pPr>
            <w:r w:rsidRPr="008130F3">
              <w:rPr>
                <w:rStyle w:val="FontStyle12"/>
              </w:rPr>
              <w:t>в охотхозяйственном соглашении</w:t>
            </w:r>
          </w:p>
        </w:tc>
      </w:tr>
      <w:tr w:rsidR="00EC0E75" w:rsidRPr="008130F3" w14:paraId="38EC6C20" w14:textId="77777777" w:rsidTr="0076519E">
        <w:tc>
          <w:tcPr>
            <w:tcW w:w="540" w:type="dxa"/>
          </w:tcPr>
          <w:p w14:paraId="647EDE68"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722729FF"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63832341" w14:textId="77777777" w:rsidR="00EC0E75" w:rsidRPr="008130F3" w:rsidRDefault="00EC0E75" w:rsidP="00EC0E75">
            <w:pPr>
              <w:pStyle w:val="Style2"/>
              <w:widowControl/>
              <w:spacing w:before="60" w:after="60"/>
              <w:ind w:firstLine="0"/>
              <w:rPr>
                <w:rStyle w:val="FontStyle11"/>
              </w:rPr>
            </w:pPr>
            <w:r w:rsidRPr="008130F3">
              <w:rPr>
                <w:rStyle w:val="FontStyle12"/>
              </w:rPr>
              <w:t>в журнале сбора, обработки, обобщения сведений об осуществлении производственного охотничьего контроля</w:t>
            </w:r>
          </w:p>
        </w:tc>
      </w:tr>
      <w:tr w:rsidR="00EC0E75" w:rsidRPr="008130F3" w14:paraId="43BD7429" w14:textId="77777777" w:rsidTr="0076519E">
        <w:trPr>
          <w:trHeight w:val="80"/>
        </w:trPr>
        <w:tc>
          <w:tcPr>
            <w:tcW w:w="540" w:type="dxa"/>
          </w:tcPr>
          <w:p w14:paraId="60FCD699"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5EC196A7" w14:textId="77777777" w:rsidR="00EC0E75" w:rsidRPr="008130F3" w:rsidRDefault="00EC0E75" w:rsidP="00EC0E75">
            <w:pPr>
              <w:pStyle w:val="Style2"/>
              <w:widowControl/>
              <w:spacing w:before="60" w:after="60"/>
              <w:ind w:firstLine="0"/>
              <w:rPr>
                <w:rStyle w:val="FontStyle11"/>
              </w:rPr>
            </w:pPr>
            <w:r w:rsidRPr="008130F3">
              <w:rPr>
                <w:rStyle w:val="FontStyle11"/>
              </w:rPr>
              <w:t>Количество составленных Актов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указывается:</w:t>
            </w:r>
          </w:p>
        </w:tc>
      </w:tr>
      <w:tr w:rsidR="00EC0E75" w:rsidRPr="008130F3" w14:paraId="5BC7E678" w14:textId="77777777" w:rsidTr="0076519E">
        <w:tc>
          <w:tcPr>
            <w:tcW w:w="540" w:type="dxa"/>
          </w:tcPr>
          <w:p w14:paraId="561E2D86"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5EC54558"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51022EBD" w14:textId="77777777" w:rsidR="00EC0E75" w:rsidRPr="008130F3" w:rsidRDefault="00EC0E75" w:rsidP="00EC0E75">
            <w:pPr>
              <w:pStyle w:val="Style2"/>
              <w:widowControl/>
              <w:spacing w:before="60" w:after="60"/>
              <w:ind w:firstLine="0"/>
              <w:rPr>
                <w:rStyle w:val="FontStyle11"/>
              </w:rPr>
            </w:pPr>
            <w:r w:rsidRPr="008130F3">
              <w:rPr>
                <w:rStyle w:val="FontStyle12"/>
              </w:rPr>
              <w:t xml:space="preserve">в </w:t>
            </w:r>
            <w:proofErr w:type="spellStart"/>
            <w:r w:rsidRPr="008130F3">
              <w:rPr>
                <w:rStyle w:val="FontStyle12"/>
              </w:rPr>
              <w:t>охотхозяйственной</w:t>
            </w:r>
            <w:proofErr w:type="spellEnd"/>
            <w:r w:rsidRPr="008130F3">
              <w:rPr>
                <w:rStyle w:val="FontStyle12"/>
              </w:rPr>
              <w:t xml:space="preserve"> ведомости</w:t>
            </w:r>
          </w:p>
        </w:tc>
      </w:tr>
      <w:tr w:rsidR="00EC0E75" w:rsidRPr="008130F3" w14:paraId="69F24FC1" w14:textId="77777777" w:rsidTr="0076519E">
        <w:tc>
          <w:tcPr>
            <w:tcW w:w="540" w:type="dxa"/>
          </w:tcPr>
          <w:p w14:paraId="1EE17352"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4A11CF94"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285542D9" w14:textId="77777777" w:rsidR="00EC0E75" w:rsidRPr="008130F3" w:rsidRDefault="00EC0E75" w:rsidP="00EC0E75">
            <w:pPr>
              <w:pStyle w:val="Style2"/>
              <w:widowControl/>
              <w:spacing w:before="60" w:after="60"/>
              <w:ind w:firstLine="0"/>
              <w:rPr>
                <w:rStyle w:val="FontStyle11"/>
              </w:rPr>
            </w:pPr>
            <w:r w:rsidRPr="008130F3">
              <w:rPr>
                <w:rStyle w:val="FontStyle12"/>
              </w:rPr>
              <w:t>в охотхозяйственном соглашении</w:t>
            </w:r>
          </w:p>
        </w:tc>
      </w:tr>
      <w:tr w:rsidR="00EC0E75" w:rsidRPr="008130F3" w14:paraId="1797CA36" w14:textId="77777777" w:rsidTr="0076519E">
        <w:tc>
          <w:tcPr>
            <w:tcW w:w="540" w:type="dxa"/>
          </w:tcPr>
          <w:p w14:paraId="0FEA7F8D"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322BEEEF"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5A7A0ED4" w14:textId="77777777" w:rsidR="00EC0E75" w:rsidRPr="008130F3" w:rsidRDefault="00EC0E75" w:rsidP="00EC0E75">
            <w:pPr>
              <w:pStyle w:val="Style2"/>
              <w:widowControl/>
              <w:spacing w:before="60" w:after="60"/>
              <w:ind w:firstLine="0"/>
              <w:rPr>
                <w:rStyle w:val="FontStyle11"/>
              </w:rPr>
            </w:pPr>
            <w:r w:rsidRPr="008130F3">
              <w:rPr>
                <w:rStyle w:val="FontStyle12"/>
              </w:rPr>
              <w:t>в журнале сбора, обработки, обобщения сведений об осуществлении производственного охотничьего контроля</w:t>
            </w:r>
          </w:p>
        </w:tc>
      </w:tr>
      <w:tr w:rsidR="00EC0E75" w:rsidRPr="008130F3" w14:paraId="51E525AA" w14:textId="77777777" w:rsidTr="0076519E">
        <w:trPr>
          <w:trHeight w:val="80"/>
        </w:trPr>
        <w:tc>
          <w:tcPr>
            <w:tcW w:w="540" w:type="dxa"/>
          </w:tcPr>
          <w:p w14:paraId="35354260"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57401EA9" w14:textId="77777777" w:rsidR="00EC0E75" w:rsidRPr="008130F3" w:rsidRDefault="00EC0E75" w:rsidP="00EC0E75">
            <w:pPr>
              <w:pStyle w:val="Style2"/>
              <w:widowControl/>
              <w:spacing w:before="60" w:after="60"/>
              <w:ind w:firstLine="0"/>
              <w:rPr>
                <w:rStyle w:val="FontStyle11"/>
              </w:rPr>
            </w:pPr>
            <w:r w:rsidRPr="008130F3">
              <w:rPr>
                <w:rStyle w:val="FontStyle11"/>
              </w:rPr>
              <w:t>Количество Актов, направленных в соответствующий орган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субъекта Российской Федерации, или органы внутренних дел указывается:</w:t>
            </w:r>
          </w:p>
        </w:tc>
      </w:tr>
      <w:tr w:rsidR="00EC0E75" w:rsidRPr="008130F3" w14:paraId="2B251B75" w14:textId="77777777" w:rsidTr="0076519E">
        <w:tc>
          <w:tcPr>
            <w:tcW w:w="540" w:type="dxa"/>
          </w:tcPr>
          <w:p w14:paraId="5EE2D6A7"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3F51B416"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3C768DA7" w14:textId="77777777" w:rsidR="00EC0E75" w:rsidRPr="008130F3" w:rsidRDefault="00EC0E75" w:rsidP="00EC0E75">
            <w:pPr>
              <w:pStyle w:val="Style2"/>
              <w:widowControl/>
              <w:spacing w:before="60" w:after="60"/>
              <w:ind w:firstLine="0"/>
              <w:rPr>
                <w:rStyle w:val="FontStyle11"/>
              </w:rPr>
            </w:pPr>
            <w:r w:rsidRPr="008130F3">
              <w:rPr>
                <w:rStyle w:val="FontStyle12"/>
              </w:rPr>
              <w:t xml:space="preserve">в </w:t>
            </w:r>
            <w:proofErr w:type="spellStart"/>
            <w:r w:rsidRPr="008130F3">
              <w:rPr>
                <w:rStyle w:val="FontStyle12"/>
              </w:rPr>
              <w:t>охотхозяйственной</w:t>
            </w:r>
            <w:proofErr w:type="spellEnd"/>
            <w:r w:rsidRPr="008130F3">
              <w:rPr>
                <w:rStyle w:val="FontStyle12"/>
              </w:rPr>
              <w:t xml:space="preserve"> ведомости</w:t>
            </w:r>
          </w:p>
        </w:tc>
      </w:tr>
      <w:tr w:rsidR="00EC0E75" w:rsidRPr="008130F3" w14:paraId="14774F6D" w14:textId="77777777" w:rsidTr="0076519E">
        <w:tc>
          <w:tcPr>
            <w:tcW w:w="540" w:type="dxa"/>
          </w:tcPr>
          <w:p w14:paraId="499B1E89"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5EEF4F1A"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1DBA706A" w14:textId="77777777" w:rsidR="00EC0E75" w:rsidRPr="008130F3" w:rsidRDefault="00EC0E75" w:rsidP="00EC0E75">
            <w:pPr>
              <w:pStyle w:val="Style2"/>
              <w:widowControl/>
              <w:spacing w:before="60" w:after="60"/>
              <w:ind w:firstLine="0"/>
              <w:rPr>
                <w:rStyle w:val="FontStyle11"/>
              </w:rPr>
            </w:pPr>
            <w:r w:rsidRPr="008130F3">
              <w:rPr>
                <w:rStyle w:val="FontStyle12"/>
              </w:rPr>
              <w:t>в охотхозяйственном соглашении</w:t>
            </w:r>
          </w:p>
        </w:tc>
      </w:tr>
      <w:tr w:rsidR="00EC0E75" w:rsidRPr="008130F3" w14:paraId="7386D5EC" w14:textId="77777777" w:rsidTr="0076519E">
        <w:tc>
          <w:tcPr>
            <w:tcW w:w="540" w:type="dxa"/>
          </w:tcPr>
          <w:p w14:paraId="402ED5ED"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5FD1A9F5"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0971F313" w14:textId="77777777" w:rsidR="00EC0E75" w:rsidRPr="008130F3" w:rsidRDefault="00EC0E75" w:rsidP="00EC0E75">
            <w:pPr>
              <w:pStyle w:val="Style2"/>
              <w:widowControl/>
              <w:spacing w:before="60" w:after="60"/>
              <w:ind w:firstLine="0"/>
              <w:rPr>
                <w:rStyle w:val="FontStyle11"/>
              </w:rPr>
            </w:pPr>
            <w:r w:rsidRPr="008130F3">
              <w:rPr>
                <w:rStyle w:val="FontStyle12"/>
              </w:rPr>
              <w:t>в журнале сбора, обработки, обобщения сведений об осуществлении производственного охотничьего контроля</w:t>
            </w:r>
          </w:p>
        </w:tc>
      </w:tr>
      <w:tr w:rsidR="00EC0E75" w:rsidRPr="008130F3" w14:paraId="2208CB64" w14:textId="77777777" w:rsidTr="0076519E">
        <w:trPr>
          <w:trHeight w:val="80"/>
        </w:trPr>
        <w:tc>
          <w:tcPr>
            <w:tcW w:w="540" w:type="dxa"/>
          </w:tcPr>
          <w:p w14:paraId="16C9BD84"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54783151" w14:textId="77777777" w:rsidR="00EC0E75" w:rsidRPr="008130F3" w:rsidRDefault="00EC0E75" w:rsidP="00EC0E75">
            <w:pPr>
              <w:pStyle w:val="Style2"/>
              <w:widowControl/>
              <w:spacing w:before="60" w:after="60"/>
              <w:ind w:firstLine="0"/>
              <w:rPr>
                <w:rStyle w:val="FontStyle11"/>
              </w:rPr>
            </w:pPr>
            <w:r w:rsidRPr="008130F3">
              <w:rPr>
                <w:rStyle w:val="FontStyle11"/>
              </w:rPr>
              <w:t>Количество сообщений и материалов, направленных в органы внутренних дел, о готовящемся или совершенном правонарушении или преступлении, связанных с нарушением законодательства Российской Федерации в области охоты и сохранения охотничьих ресурсов, указывается:</w:t>
            </w:r>
          </w:p>
        </w:tc>
      </w:tr>
      <w:tr w:rsidR="00EC0E75" w:rsidRPr="008130F3" w14:paraId="20CF6AC0" w14:textId="77777777" w:rsidTr="0076519E">
        <w:tc>
          <w:tcPr>
            <w:tcW w:w="540" w:type="dxa"/>
          </w:tcPr>
          <w:p w14:paraId="466F826F"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3EEBC4A0"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75E301F7" w14:textId="77777777" w:rsidR="00EC0E75" w:rsidRPr="008130F3" w:rsidRDefault="00EC0E75" w:rsidP="00EC0E75">
            <w:pPr>
              <w:pStyle w:val="Style2"/>
              <w:widowControl/>
              <w:spacing w:before="60" w:after="60"/>
              <w:ind w:firstLine="0"/>
              <w:rPr>
                <w:rStyle w:val="FontStyle11"/>
              </w:rPr>
            </w:pPr>
            <w:r w:rsidRPr="008130F3">
              <w:rPr>
                <w:rStyle w:val="FontStyle12"/>
              </w:rPr>
              <w:t xml:space="preserve">в </w:t>
            </w:r>
            <w:proofErr w:type="spellStart"/>
            <w:r w:rsidRPr="008130F3">
              <w:rPr>
                <w:rStyle w:val="FontStyle12"/>
              </w:rPr>
              <w:t>охотхозяйственной</w:t>
            </w:r>
            <w:proofErr w:type="spellEnd"/>
            <w:r w:rsidRPr="008130F3">
              <w:rPr>
                <w:rStyle w:val="FontStyle12"/>
              </w:rPr>
              <w:t xml:space="preserve"> ведомости</w:t>
            </w:r>
          </w:p>
        </w:tc>
      </w:tr>
      <w:tr w:rsidR="00EC0E75" w:rsidRPr="008130F3" w14:paraId="41E97090" w14:textId="77777777" w:rsidTr="0076519E">
        <w:tc>
          <w:tcPr>
            <w:tcW w:w="540" w:type="dxa"/>
          </w:tcPr>
          <w:p w14:paraId="503F11B4"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1E970AF2"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238BB69D" w14:textId="77777777" w:rsidR="00EC0E75" w:rsidRPr="008130F3" w:rsidRDefault="00EC0E75" w:rsidP="00EC0E75">
            <w:pPr>
              <w:pStyle w:val="Style2"/>
              <w:widowControl/>
              <w:spacing w:before="60" w:after="60"/>
              <w:ind w:firstLine="0"/>
              <w:rPr>
                <w:rStyle w:val="FontStyle11"/>
              </w:rPr>
            </w:pPr>
            <w:r w:rsidRPr="008130F3">
              <w:rPr>
                <w:rStyle w:val="FontStyle12"/>
              </w:rPr>
              <w:t>в охотхозяйственном соглашении</w:t>
            </w:r>
          </w:p>
        </w:tc>
      </w:tr>
      <w:tr w:rsidR="00EC0E75" w:rsidRPr="008130F3" w14:paraId="3C005418" w14:textId="77777777" w:rsidTr="0076519E">
        <w:tc>
          <w:tcPr>
            <w:tcW w:w="540" w:type="dxa"/>
          </w:tcPr>
          <w:p w14:paraId="339021C0"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3B6B89A2"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278BDF40" w14:textId="77777777" w:rsidR="00EC0E75" w:rsidRPr="008130F3" w:rsidRDefault="00EC0E75" w:rsidP="00EC0E75">
            <w:pPr>
              <w:pStyle w:val="Style2"/>
              <w:widowControl/>
              <w:spacing w:before="60" w:after="60"/>
              <w:ind w:firstLine="0"/>
              <w:rPr>
                <w:rStyle w:val="FontStyle11"/>
              </w:rPr>
            </w:pPr>
            <w:r w:rsidRPr="008130F3">
              <w:rPr>
                <w:rStyle w:val="FontStyle12"/>
              </w:rPr>
              <w:t>в журнале сбора, обработки, обобщения сведений об осуществлении производственного охотничьего контроля</w:t>
            </w:r>
          </w:p>
        </w:tc>
      </w:tr>
      <w:tr w:rsidR="00EC0E75" w:rsidRPr="008130F3" w14:paraId="0B0229C0" w14:textId="77777777" w:rsidTr="0076519E">
        <w:trPr>
          <w:trHeight w:val="80"/>
        </w:trPr>
        <w:tc>
          <w:tcPr>
            <w:tcW w:w="540" w:type="dxa"/>
          </w:tcPr>
          <w:p w14:paraId="2F27814F"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199883BA" w14:textId="77777777" w:rsidR="00EC0E75" w:rsidRPr="008130F3" w:rsidRDefault="00EC0E75" w:rsidP="00EC0E75">
            <w:pPr>
              <w:pStyle w:val="Style2"/>
              <w:widowControl/>
              <w:spacing w:before="60" w:after="60"/>
              <w:ind w:firstLine="0"/>
              <w:rPr>
                <w:rStyle w:val="FontStyle11"/>
              </w:rPr>
            </w:pPr>
            <w:r w:rsidRPr="008130F3">
              <w:rPr>
                <w:rStyle w:val="FontStyle11"/>
              </w:rPr>
              <w:t>Выявленные случаи причинения вреда охотничьим ресурсам и среде их обитания лицами при осуществлении ими охоты в границах охотничьих угодий указываются:</w:t>
            </w:r>
          </w:p>
        </w:tc>
      </w:tr>
      <w:tr w:rsidR="00EC0E75" w:rsidRPr="008130F3" w14:paraId="4902F8F7" w14:textId="77777777" w:rsidTr="0076519E">
        <w:tc>
          <w:tcPr>
            <w:tcW w:w="540" w:type="dxa"/>
          </w:tcPr>
          <w:p w14:paraId="6D08608C"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756CC4BB"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68C42D19" w14:textId="77777777" w:rsidR="00EC0E75" w:rsidRPr="008130F3" w:rsidRDefault="00EC0E75" w:rsidP="00EC0E75">
            <w:pPr>
              <w:pStyle w:val="Style2"/>
              <w:widowControl/>
              <w:spacing w:before="60" w:after="60"/>
              <w:ind w:firstLine="0"/>
              <w:rPr>
                <w:rStyle w:val="FontStyle11"/>
              </w:rPr>
            </w:pPr>
            <w:r w:rsidRPr="008130F3">
              <w:rPr>
                <w:rStyle w:val="FontStyle12"/>
              </w:rPr>
              <w:t>в распоряжении охотпользователя</w:t>
            </w:r>
          </w:p>
        </w:tc>
      </w:tr>
      <w:tr w:rsidR="00EC0E75" w:rsidRPr="008130F3" w14:paraId="2DA0D935" w14:textId="77777777" w:rsidTr="0076519E">
        <w:tc>
          <w:tcPr>
            <w:tcW w:w="540" w:type="dxa"/>
          </w:tcPr>
          <w:p w14:paraId="1215F041"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6EAE9CE4"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3BC5C845" w14:textId="77777777" w:rsidR="00EC0E75" w:rsidRPr="008130F3" w:rsidRDefault="00EC0E75" w:rsidP="00EC0E75">
            <w:pPr>
              <w:pStyle w:val="Style2"/>
              <w:widowControl/>
              <w:spacing w:before="60" w:after="60"/>
              <w:ind w:firstLine="0"/>
              <w:rPr>
                <w:rStyle w:val="FontStyle11"/>
              </w:rPr>
            </w:pPr>
            <w:r w:rsidRPr="008130F3">
              <w:rPr>
                <w:rStyle w:val="FontStyle12"/>
              </w:rPr>
              <w:t xml:space="preserve">в </w:t>
            </w:r>
            <w:proofErr w:type="spellStart"/>
            <w:r w:rsidRPr="008130F3">
              <w:rPr>
                <w:rStyle w:val="FontStyle12"/>
              </w:rPr>
              <w:t>охотхозяйственной</w:t>
            </w:r>
            <w:proofErr w:type="spellEnd"/>
            <w:r w:rsidRPr="008130F3">
              <w:rPr>
                <w:rStyle w:val="FontStyle12"/>
              </w:rPr>
              <w:t xml:space="preserve"> ведомости</w:t>
            </w:r>
          </w:p>
        </w:tc>
      </w:tr>
      <w:tr w:rsidR="00EC0E75" w:rsidRPr="008130F3" w14:paraId="036E1996" w14:textId="77777777" w:rsidTr="0076519E">
        <w:tc>
          <w:tcPr>
            <w:tcW w:w="540" w:type="dxa"/>
          </w:tcPr>
          <w:p w14:paraId="0EB98D70"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7F73CA97"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182FF8F2" w14:textId="77777777" w:rsidR="00EC0E75" w:rsidRPr="008130F3" w:rsidRDefault="00EC0E75" w:rsidP="00EC0E75">
            <w:pPr>
              <w:pStyle w:val="Style2"/>
              <w:widowControl/>
              <w:spacing w:before="60" w:after="60"/>
              <w:ind w:firstLine="0"/>
              <w:rPr>
                <w:rStyle w:val="FontStyle11"/>
              </w:rPr>
            </w:pPr>
            <w:r w:rsidRPr="008130F3">
              <w:rPr>
                <w:rStyle w:val="FontStyle12"/>
              </w:rPr>
              <w:t>в журнале сбора, обработки, обобщения сведений об осуществлении производственного охотничьего контроля</w:t>
            </w:r>
          </w:p>
        </w:tc>
      </w:tr>
      <w:tr w:rsidR="00EC0E75" w:rsidRPr="008130F3" w14:paraId="03504422" w14:textId="77777777" w:rsidTr="0076519E">
        <w:trPr>
          <w:trHeight w:val="80"/>
        </w:trPr>
        <w:tc>
          <w:tcPr>
            <w:tcW w:w="540" w:type="dxa"/>
          </w:tcPr>
          <w:p w14:paraId="31D82F6A"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4D9FB785" w14:textId="77777777" w:rsidR="00EC0E75" w:rsidRPr="008130F3" w:rsidRDefault="00EC0E75" w:rsidP="00EC0E75">
            <w:pPr>
              <w:pStyle w:val="Style2"/>
              <w:widowControl/>
              <w:spacing w:before="60" w:after="60"/>
              <w:ind w:firstLine="0"/>
              <w:rPr>
                <w:rStyle w:val="FontStyle11"/>
              </w:rPr>
            </w:pPr>
            <w:r w:rsidRPr="008130F3">
              <w:rPr>
                <w:rStyle w:val="FontStyle11"/>
              </w:rPr>
              <w:t>Выявленные случаи нарушения требований в области охоты и сохранения охотничьих ресурсов, содержащих признаки административного правонарушения или преступления, указываются:</w:t>
            </w:r>
          </w:p>
        </w:tc>
      </w:tr>
      <w:tr w:rsidR="00EC0E75" w:rsidRPr="008130F3" w14:paraId="327DA273" w14:textId="77777777" w:rsidTr="0076519E">
        <w:tc>
          <w:tcPr>
            <w:tcW w:w="540" w:type="dxa"/>
          </w:tcPr>
          <w:p w14:paraId="39528586"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2DD92FDD"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000DF506" w14:textId="77777777" w:rsidR="00EC0E75" w:rsidRPr="008130F3" w:rsidRDefault="00EC0E75" w:rsidP="00EC0E75">
            <w:pPr>
              <w:pStyle w:val="Style2"/>
              <w:widowControl/>
              <w:spacing w:before="60" w:after="60"/>
              <w:ind w:firstLine="0"/>
              <w:rPr>
                <w:rStyle w:val="FontStyle11"/>
              </w:rPr>
            </w:pPr>
            <w:proofErr w:type="spellStart"/>
            <w:r w:rsidRPr="008130F3">
              <w:rPr>
                <w:rStyle w:val="FontStyle12"/>
              </w:rPr>
              <w:t>охотхозяйственной</w:t>
            </w:r>
            <w:proofErr w:type="spellEnd"/>
            <w:r w:rsidRPr="008130F3">
              <w:rPr>
                <w:rStyle w:val="FontStyle12"/>
              </w:rPr>
              <w:t xml:space="preserve"> ведомости</w:t>
            </w:r>
          </w:p>
        </w:tc>
      </w:tr>
      <w:tr w:rsidR="00EC0E75" w:rsidRPr="008130F3" w14:paraId="627FF054" w14:textId="77777777" w:rsidTr="0076519E">
        <w:tc>
          <w:tcPr>
            <w:tcW w:w="540" w:type="dxa"/>
          </w:tcPr>
          <w:p w14:paraId="18CDE342"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2D94150C"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24F83E6F" w14:textId="77777777" w:rsidR="00EC0E75" w:rsidRPr="008130F3" w:rsidRDefault="00EC0E75" w:rsidP="00EC0E75">
            <w:pPr>
              <w:pStyle w:val="Style2"/>
              <w:widowControl/>
              <w:spacing w:before="60" w:after="60"/>
              <w:ind w:firstLine="0"/>
              <w:rPr>
                <w:rStyle w:val="FontStyle11"/>
              </w:rPr>
            </w:pPr>
            <w:r w:rsidRPr="008130F3">
              <w:rPr>
                <w:rStyle w:val="FontStyle12"/>
              </w:rPr>
              <w:t>охотхозяйственном журнале</w:t>
            </w:r>
          </w:p>
        </w:tc>
      </w:tr>
      <w:tr w:rsidR="00EC0E75" w:rsidRPr="008130F3" w14:paraId="2C6CBF2B" w14:textId="77777777" w:rsidTr="0076519E">
        <w:tc>
          <w:tcPr>
            <w:tcW w:w="540" w:type="dxa"/>
          </w:tcPr>
          <w:p w14:paraId="6133B5B5"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17CECFE0"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74098629" w14:textId="77777777" w:rsidR="00EC0E75" w:rsidRPr="008130F3" w:rsidRDefault="00EC0E75" w:rsidP="00EC0E75">
            <w:pPr>
              <w:pStyle w:val="Style2"/>
              <w:widowControl/>
              <w:spacing w:before="60" w:after="60"/>
              <w:ind w:firstLine="0"/>
              <w:rPr>
                <w:rStyle w:val="FontStyle11"/>
              </w:rPr>
            </w:pPr>
            <w:r w:rsidRPr="008130F3">
              <w:rPr>
                <w:rStyle w:val="FontStyle12"/>
              </w:rPr>
              <w:t>в журнале сбора, обработки, обобщения сведений об осуществлении производственного охотничьего контроля</w:t>
            </w:r>
          </w:p>
        </w:tc>
      </w:tr>
      <w:tr w:rsidR="00EC0E75" w:rsidRPr="008130F3" w14:paraId="4039C42F" w14:textId="77777777" w:rsidTr="0076519E">
        <w:trPr>
          <w:trHeight w:val="80"/>
        </w:trPr>
        <w:tc>
          <w:tcPr>
            <w:tcW w:w="540" w:type="dxa"/>
          </w:tcPr>
          <w:p w14:paraId="1BA06157"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72C30F95" w14:textId="77777777" w:rsidR="00EC0E75" w:rsidRPr="008130F3" w:rsidRDefault="00EC0E75" w:rsidP="00EC0E75">
            <w:pPr>
              <w:pStyle w:val="Style2"/>
              <w:widowControl/>
              <w:spacing w:before="60" w:after="60"/>
              <w:ind w:firstLine="0"/>
              <w:rPr>
                <w:rStyle w:val="FontStyle11"/>
              </w:rPr>
            </w:pPr>
            <w:r w:rsidRPr="008130F3">
              <w:rPr>
                <w:rFonts w:eastAsia="Times New Roman"/>
                <w:b/>
                <w:bCs/>
                <w:sz w:val="28"/>
                <w:szCs w:val="28"/>
              </w:rPr>
              <w:t xml:space="preserve">В органы исполнительной власти субъектов Российской Федерации, которым переданы полномочия Российской Федерации по осуществлению федерального государственного охотничьего надзора на территории субъекта Российской Федерации, сведения об осуществлении производственного охотничьего контроля на территории закрепленных охотничьих угодий </w:t>
            </w:r>
            <w:proofErr w:type="spellStart"/>
            <w:r w:rsidRPr="008130F3">
              <w:rPr>
                <w:rFonts w:eastAsia="Times New Roman"/>
                <w:b/>
                <w:bCs/>
                <w:sz w:val="28"/>
                <w:szCs w:val="28"/>
              </w:rPr>
              <w:t>охотпользователи</w:t>
            </w:r>
            <w:proofErr w:type="spellEnd"/>
            <w:r w:rsidRPr="008130F3">
              <w:rPr>
                <w:rFonts w:eastAsia="Times New Roman"/>
                <w:b/>
                <w:bCs/>
                <w:sz w:val="28"/>
                <w:szCs w:val="28"/>
              </w:rPr>
              <w:t xml:space="preserve"> представляют:</w:t>
            </w:r>
          </w:p>
        </w:tc>
      </w:tr>
      <w:tr w:rsidR="00EC0E75" w:rsidRPr="008130F3" w14:paraId="48BC4FCD" w14:textId="77777777" w:rsidTr="0076519E">
        <w:tc>
          <w:tcPr>
            <w:tcW w:w="540" w:type="dxa"/>
          </w:tcPr>
          <w:p w14:paraId="03281F10"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353C5013"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65D8C9A3" w14:textId="77777777" w:rsidR="00EC0E75" w:rsidRPr="008130F3" w:rsidRDefault="00EC0E75" w:rsidP="00EC0E75">
            <w:pPr>
              <w:pStyle w:val="Style2"/>
              <w:widowControl/>
              <w:spacing w:before="60" w:after="60"/>
              <w:ind w:firstLine="0"/>
              <w:rPr>
                <w:rStyle w:val="FontStyle11"/>
              </w:rPr>
            </w:pPr>
            <w:r w:rsidRPr="008130F3">
              <w:rPr>
                <w:rFonts w:eastAsia="Times New Roman"/>
                <w:spacing w:val="-10"/>
                <w:sz w:val="28"/>
                <w:szCs w:val="28"/>
              </w:rPr>
              <w:t>ежеквартально</w:t>
            </w:r>
          </w:p>
        </w:tc>
      </w:tr>
      <w:tr w:rsidR="00EC0E75" w:rsidRPr="008130F3" w14:paraId="68D4F872" w14:textId="77777777" w:rsidTr="0076519E">
        <w:tc>
          <w:tcPr>
            <w:tcW w:w="540" w:type="dxa"/>
          </w:tcPr>
          <w:p w14:paraId="7B4E404A"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04054867"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59B75216" w14:textId="77777777" w:rsidR="00EC0E75" w:rsidRPr="008130F3" w:rsidRDefault="00EC0E75" w:rsidP="00EC0E75">
            <w:pPr>
              <w:pStyle w:val="Style2"/>
              <w:widowControl/>
              <w:spacing w:before="60" w:after="60"/>
              <w:ind w:firstLine="0"/>
              <w:rPr>
                <w:rStyle w:val="FontStyle11"/>
              </w:rPr>
            </w:pPr>
            <w:r w:rsidRPr="008130F3">
              <w:rPr>
                <w:rFonts w:eastAsia="Times New Roman"/>
                <w:spacing w:val="-10"/>
                <w:sz w:val="28"/>
                <w:szCs w:val="28"/>
              </w:rPr>
              <w:t>ежегодно до 1 февраля</w:t>
            </w:r>
          </w:p>
        </w:tc>
      </w:tr>
      <w:tr w:rsidR="00EC0E75" w:rsidRPr="008130F3" w14:paraId="3A0B8E1A" w14:textId="77777777" w:rsidTr="0076519E">
        <w:tc>
          <w:tcPr>
            <w:tcW w:w="540" w:type="dxa"/>
          </w:tcPr>
          <w:p w14:paraId="4D4C212E"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7CA1AD89"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618B5A14" w14:textId="77777777" w:rsidR="00EC0E75" w:rsidRPr="008130F3" w:rsidRDefault="00EC0E75" w:rsidP="00EC0E75">
            <w:pPr>
              <w:pStyle w:val="Style2"/>
              <w:widowControl/>
              <w:spacing w:before="60" w:after="60"/>
              <w:ind w:firstLine="0"/>
              <w:rPr>
                <w:rStyle w:val="FontStyle11"/>
              </w:rPr>
            </w:pPr>
            <w:r w:rsidRPr="008130F3">
              <w:rPr>
                <w:rFonts w:eastAsia="Times New Roman"/>
                <w:spacing w:val="-10"/>
                <w:sz w:val="28"/>
                <w:szCs w:val="28"/>
              </w:rPr>
              <w:t>сразу после осуществления мероприятий по контролю</w:t>
            </w:r>
          </w:p>
        </w:tc>
      </w:tr>
      <w:tr w:rsidR="00EC0E75" w:rsidRPr="008130F3" w14:paraId="1F8CB19F" w14:textId="77777777" w:rsidTr="0076519E">
        <w:trPr>
          <w:trHeight w:val="80"/>
        </w:trPr>
        <w:tc>
          <w:tcPr>
            <w:tcW w:w="540" w:type="dxa"/>
          </w:tcPr>
          <w:p w14:paraId="73A6FF3F" w14:textId="77777777" w:rsidR="00EC0E75" w:rsidRPr="008130F3" w:rsidRDefault="00EC0E75" w:rsidP="00EC0E75">
            <w:pPr>
              <w:pStyle w:val="Style2"/>
              <w:widowControl/>
              <w:numPr>
                <w:ilvl w:val="0"/>
                <w:numId w:val="232"/>
              </w:numPr>
              <w:spacing w:before="60" w:after="60"/>
              <w:ind w:left="0" w:right="28" w:hanging="39"/>
              <w:jc w:val="center"/>
              <w:rPr>
                <w:rStyle w:val="FontStyle11"/>
              </w:rPr>
            </w:pPr>
          </w:p>
        </w:tc>
        <w:tc>
          <w:tcPr>
            <w:tcW w:w="8955" w:type="dxa"/>
            <w:gridSpan w:val="2"/>
          </w:tcPr>
          <w:p w14:paraId="689B0E9E" w14:textId="77777777" w:rsidR="00EC0E75" w:rsidRPr="008130F3" w:rsidRDefault="00EC0E75" w:rsidP="00EC0E75">
            <w:pPr>
              <w:pStyle w:val="Style2"/>
              <w:widowControl/>
              <w:spacing w:before="60" w:after="60"/>
              <w:ind w:firstLine="0"/>
              <w:rPr>
                <w:rStyle w:val="FontStyle11"/>
              </w:rPr>
            </w:pPr>
            <w:proofErr w:type="spellStart"/>
            <w:r w:rsidRPr="008130F3">
              <w:rPr>
                <w:rStyle w:val="FontStyle11"/>
              </w:rPr>
              <w:t>Охотпользователи</w:t>
            </w:r>
            <w:proofErr w:type="spellEnd"/>
            <w:r w:rsidRPr="008130F3">
              <w:rPr>
                <w:rStyle w:val="FontStyle11"/>
              </w:rPr>
              <w:t xml:space="preserve"> ежегодно представляют в органы исполнительной власти субъектов Российской Федерации, которым переданы полномочия Российской Федерации по осуществлению федерального государственного охотничьего надзора на территории субъекта Российской Федерации, сведения об осуществлении производственного охотничьего контроля на территории закрепленных за ними охотничьих угодий за истекший год:</w:t>
            </w:r>
          </w:p>
        </w:tc>
      </w:tr>
      <w:tr w:rsidR="00EC0E75" w:rsidRPr="008130F3" w14:paraId="7E6BECBC" w14:textId="77777777" w:rsidTr="0076519E">
        <w:tc>
          <w:tcPr>
            <w:tcW w:w="540" w:type="dxa"/>
          </w:tcPr>
          <w:p w14:paraId="7386DBA7"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17A58D08" w14:textId="77777777" w:rsidR="00EC0E75" w:rsidRPr="008130F3" w:rsidRDefault="00EC0E75" w:rsidP="00EC0E75">
            <w:pPr>
              <w:pStyle w:val="Style2"/>
              <w:widowControl/>
              <w:spacing w:before="60" w:after="60"/>
              <w:ind w:firstLine="0"/>
              <w:rPr>
                <w:rStyle w:val="FontStyle11"/>
              </w:rPr>
            </w:pPr>
            <w:r w:rsidRPr="008130F3">
              <w:rPr>
                <w:rStyle w:val="FontStyle12"/>
              </w:rPr>
              <w:t>а)</w:t>
            </w:r>
          </w:p>
        </w:tc>
        <w:tc>
          <w:tcPr>
            <w:tcW w:w="0" w:type="auto"/>
          </w:tcPr>
          <w:p w14:paraId="45202D05" w14:textId="77777777" w:rsidR="00EC0E75" w:rsidRPr="008130F3" w:rsidRDefault="00EC0E75" w:rsidP="00EC0E75">
            <w:pPr>
              <w:pStyle w:val="Style2"/>
              <w:widowControl/>
              <w:spacing w:before="60" w:after="60"/>
              <w:ind w:firstLine="0"/>
              <w:rPr>
                <w:rStyle w:val="FontStyle11"/>
              </w:rPr>
            </w:pPr>
            <w:r w:rsidRPr="008130F3">
              <w:rPr>
                <w:rStyle w:val="FontStyle12"/>
              </w:rPr>
              <w:t>до 15 января текущего года</w:t>
            </w:r>
          </w:p>
        </w:tc>
      </w:tr>
      <w:tr w:rsidR="00EC0E75" w:rsidRPr="008130F3" w14:paraId="10BAF599" w14:textId="77777777" w:rsidTr="0076519E">
        <w:tc>
          <w:tcPr>
            <w:tcW w:w="540" w:type="dxa"/>
          </w:tcPr>
          <w:p w14:paraId="0D65D2EC"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16596D7F" w14:textId="77777777" w:rsidR="00EC0E75" w:rsidRPr="008130F3" w:rsidRDefault="00EC0E75" w:rsidP="00EC0E75">
            <w:pPr>
              <w:pStyle w:val="Style2"/>
              <w:widowControl/>
              <w:spacing w:before="60" w:after="60"/>
              <w:ind w:firstLine="0"/>
              <w:rPr>
                <w:rStyle w:val="FontStyle12"/>
              </w:rPr>
            </w:pPr>
            <w:r w:rsidRPr="008130F3">
              <w:rPr>
                <w:rStyle w:val="FontStyle12"/>
              </w:rPr>
              <w:t>б)</w:t>
            </w:r>
          </w:p>
        </w:tc>
        <w:tc>
          <w:tcPr>
            <w:tcW w:w="0" w:type="auto"/>
          </w:tcPr>
          <w:p w14:paraId="7FCA58BB" w14:textId="77777777" w:rsidR="00EC0E75" w:rsidRPr="008130F3" w:rsidRDefault="00EC0E75" w:rsidP="00EC0E75">
            <w:pPr>
              <w:pStyle w:val="Style2"/>
              <w:widowControl/>
              <w:spacing w:before="60" w:after="60"/>
              <w:ind w:firstLine="0"/>
              <w:rPr>
                <w:rStyle w:val="FontStyle11"/>
              </w:rPr>
            </w:pPr>
            <w:r w:rsidRPr="008130F3">
              <w:rPr>
                <w:rStyle w:val="FontStyle12"/>
              </w:rPr>
              <w:t>до 15 февраля текущего года</w:t>
            </w:r>
          </w:p>
        </w:tc>
      </w:tr>
      <w:tr w:rsidR="00EC0E75" w:rsidRPr="008130F3" w14:paraId="32CA4669" w14:textId="77777777" w:rsidTr="0076519E">
        <w:tc>
          <w:tcPr>
            <w:tcW w:w="540" w:type="dxa"/>
          </w:tcPr>
          <w:p w14:paraId="6F6CA534" w14:textId="77777777" w:rsidR="00EC0E75" w:rsidRPr="008130F3" w:rsidRDefault="00EC0E75" w:rsidP="00EC0E75">
            <w:pPr>
              <w:pStyle w:val="Style2"/>
              <w:widowControl/>
              <w:spacing w:before="60" w:after="60"/>
              <w:ind w:left="40" w:right="28" w:firstLine="0"/>
              <w:rPr>
                <w:rStyle w:val="FontStyle11"/>
              </w:rPr>
            </w:pPr>
          </w:p>
        </w:tc>
        <w:tc>
          <w:tcPr>
            <w:tcW w:w="432" w:type="dxa"/>
          </w:tcPr>
          <w:p w14:paraId="360AA5B1" w14:textId="77777777" w:rsidR="00EC0E75" w:rsidRPr="008130F3" w:rsidRDefault="00EC0E75" w:rsidP="00EC0E75">
            <w:pPr>
              <w:pStyle w:val="Style2"/>
              <w:widowControl/>
              <w:spacing w:before="60" w:after="60"/>
              <w:ind w:firstLine="0"/>
              <w:rPr>
                <w:rStyle w:val="FontStyle12"/>
              </w:rPr>
            </w:pPr>
            <w:r w:rsidRPr="008130F3">
              <w:rPr>
                <w:rStyle w:val="FontStyle12"/>
              </w:rPr>
              <w:t>в)</w:t>
            </w:r>
          </w:p>
        </w:tc>
        <w:tc>
          <w:tcPr>
            <w:tcW w:w="0" w:type="auto"/>
          </w:tcPr>
          <w:p w14:paraId="51833D0F" w14:textId="77777777" w:rsidR="00EC0E75" w:rsidRPr="008130F3" w:rsidRDefault="00EC0E75" w:rsidP="00EC0E75">
            <w:pPr>
              <w:pStyle w:val="Style2"/>
              <w:widowControl/>
              <w:spacing w:before="60" w:after="60"/>
              <w:ind w:firstLine="0"/>
              <w:rPr>
                <w:rStyle w:val="FontStyle11"/>
              </w:rPr>
            </w:pPr>
            <w:r w:rsidRPr="008130F3">
              <w:rPr>
                <w:rStyle w:val="FontStyle12"/>
              </w:rPr>
              <w:t>до 1 февраля текущего года</w:t>
            </w:r>
          </w:p>
        </w:tc>
      </w:tr>
    </w:tbl>
    <w:p w14:paraId="44ECF11D" w14:textId="77777777" w:rsidR="007A3EA0" w:rsidRPr="008130F3" w:rsidRDefault="007A3EA0" w:rsidP="00837804">
      <w:pPr>
        <w:pStyle w:val="Style6"/>
        <w:widowControl/>
        <w:tabs>
          <w:tab w:val="left" w:pos="295"/>
        </w:tabs>
        <w:spacing w:before="60" w:after="120" w:line="240" w:lineRule="auto"/>
        <w:rPr>
          <w:rStyle w:val="FontStyle12"/>
        </w:rPr>
      </w:pPr>
    </w:p>
    <w:p w14:paraId="59B98C2A" w14:textId="77777777" w:rsidR="007A3EA0" w:rsidRPr="008130F3" w:rsidRDefault="007A3EA0" w:rsidP="00837804">
      <w:pPr>
        <w:pStyle w:val="Style6"/>
        <w:widowControl/>
        <w:tabs>
          <w:tab w:val="left" w:pos="295"/>
        </w:tabs>
        <w:spacing w:before="60" w:after="120" w:line="240" w:lineRule="auto"/>
        <w:rPr>
          <w:rStyle w:val="FontStyle12"/>
        </w:rPr>
      </w:pPr>
    </w:p>
    <w:p w14:paraId="125FC588" w14:textId="77777777" w:rsidR="00BE1F81" w:rsidRPr="008130F3" w:rsidRDefault="00517123" w:rsidP="002661DB">
      <w:pPr>
        <w:pStyle w:val="Style1"/>
        <w:pageBreakBefore/>
        <w:widowControl/>
        <w:spacing w:before="60" w:after="120" w:line="360" w:lineRule="auto"/>
        <w:rPr>
          <w:rStyle w:val="FontStyle11"/>
        </w:rPr>
      </w:pPr>
      <w:r w:rsidRPr="008130F3">
        <w:rPr>
          <w:rStyle w:val="FontStyle11"/>
          <w:lang w:val="en-US"/>
        </w:rPr>
        <w:lastRenderedPageBreak/>
        <w:t>IV</w:t>
      </w:r>
      <w:r w:rsidR="00BE1F81" w:rsidRPr="008130F3">
        <w:rPr>
          <w:rStyle w:val="FontStyle11"/>
        </w:rPr>
        <w:t>. Положения законодательства Российской Федерации об административных правонарушениях, касающиеся административных правонарушений в области охоты и сохранения охотничьих ресурсов</w:t>
      </w:r>
    </w:p>
    <w:p w14:paraId="7F29A2FE" w14:textId="77777777" w:rsidR="00BE1F81" w:rsidRPr="008130F3" w:rsidRDefault="00BE1F81" w:rsidP="002661DB">
      <w:pPr>
        <w:pStyle w:val="Style3"/>
        <w:widowControl/>
        <w:spacing w:before="60" w:after="120" w:line="360" w:lineRule="auto"/>
        <w:jc w:val="center"/>
        <w:rPr>
          <w:rStyle w:val="FontStyle11"/>
        </w:rPr>
      </w:pPr>
      <w:r w:rsidRPr="008130F3">
        <w:rPr>
          <w:rStyle w:val="FontStyle11"/>
        </w:rPr>
        <w:t>(45 вопросов)</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432"/>
        <w:gridCol w:w="8523"/>
      </w:tblGrid>
      <w:tr w:rsidR="00511906" w:rsidRPr="008130F3" w14:paraId="6CF727A7" w14:textId="77777777" w:rsidTr="00511906">
        <w:trPr>
          <w:trHeight w:val="148"/>
        </w:trPr>
        <w:tc>
          <w:tcPr>
            <w:tcW w:w="0" w:type="auto"/>
          </w:tcPr>
          <w:p w14:paraId="41BFAC8B" w14:textId="77777777" w:rsidR="00511906" w:rsidRPr="008130F3" w:rsidRDefault="00511906" w:rsidP="00511906">
            <w:pPr>
              <w:pStyle w:val="Style2"/>
              <w:widowControl/>
              <w:numPr>
                <w:ilvl w:val="0"/>
                <w:numId w:val="233"/>
              </w:numPr>
              <w:spacing w:before="60" w:after="60"/>
              <w:ind w:left="0" w:right="28" w:firstLine="0"/>
              <w:jc w:val="center"/>
              <w:rPr>
                <w:rStyle w:val="FontStyle11"/>
              </w:rPr>
            </w:pPr>
            <w:r w:rsidRPr="008130F3">
              <w:rPr>
                <w:rStyle w:val="FontStyle11"/>
                <w:color w:val="FFFFFF" w:themeColor="background1"/>
              </w:rPr>
              <w:t>.</w:t>
            </w:r>
          </w:p>
        </w:tc>
        <w:tc>
          <w:tcPr>
            <w:tcW w:w="0" w:type="auto"/>
            <w:gridSpan w:val="2"/>
          </w:tcPr>
          <w:p w14:paraId="714B332D" w14:textId="1CBA4228" w:rsidR="00511906" w:rsidRPr="008130F3" w:rsidRDefault="00511906" w:rsidP="0076519E">
            <w:pPr>
              <w:pStyle w:val="Style2"/>
              <w:widowControl/>
              <w:spacing w:before="60" w:after="60"/>
              <w:ind w:firstLine="0"/>
              <w:rPr>
                <w:rStyle w:val="FontStyle11"/>
              </w:rPr>
            </w:pPr>
            <w:r w:rsidRPr="008130F3">
              <w:rPr>
                <w:rStyle w:val="FontStyle11"/>
              </w:rPr>
              <w:t xml:space="preserve">Согласно Кодексу Российской Федерации об административных правонарушениях, административное правонарушение </w:t>
            </w:r>
            <w:proofErr w:type="gramStart"/>
            <w:r w:rsidRPr="008130F3">
              <w:rPr>
                <w:rStyle w:val="FontStyle11"/>
              </w:rPr>
              <w:t>- это</w:t>
            </w:r>
            <w:proofErr w:type="gramEnd"/>
            <w:r w:rsidRPr="008130F3">
              <w:rPr>
                <w:rStyle w:val="FontStyle11"/>
              </w:rPr>
              <w:t>:</w:t>
            </w:r>
          </w:p>
        </w:tc>
      </w:tr>
      <w:tr w:rsidR="00511906" w:rsidRPr="008130F3" w14:paraId="5CE68F79" w14:textId="77777777" w:rsidTr="00511906">
        <w:tc>
          <w:tcPr>
            <w:tcW w:w="0" w:type="auto"/>
          </w:tcPr>
          <w:p w14:paraId="60B9177E"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37C73748" w14:textId="77777777" w:rsidR="00511906" w:rsidRPr="008130F3" w:rsidRDefault="00511906" w:rsidP="0076519E">
            <w:pPr>
              <w:pStyle w:val="Style2"/>
              <w:widowControl/>
              <w:spacing w:before="60" w:after="60"/>
              <w:ind w:firstLine="0"/>
              <w:rPr>
                <w:rStyle w:val="FontStyle11"/>
              </w:rPr>
            </w:pPr>
            <w:r w:rsidRPr="008130F3">
              <w:rPr>
                <w:rStyle w:val="FontStyle12"/>
              </w:rPr>
              <w:t>а)</w:t>
            </w:r>
          </w:p>
        </w:tc>
        <w:tc>
          <w:tcPr>
            <w:tcW w:w="0" w:type="auto"/>
          </w:tcPr>
          <w:p w14:paraId="70A09E51" w14:textId="0D3469BC" w:rsidR="00511906" w:rsidRPr="008130F3" w:rsidRDefault="00511906" w:rsidP="0076519E">
            <w:pPr>
              <w:pStyle w:val="Style2"/>
              <w:widowControl/>
              <w:spacing w:before="60" w:after="60"/>
              <w:ind w:firstLine="0"/>
              <w:rPr>
                <w:rStyle w:val="FontStyle11"/>
              </w:rPr>
            </w:pPr>
            <w:r w:rsidRPr="008130F3">
              <w:rPr>
                <w:rStyle w:val="FontStyle12"/>
              </w:rPr>
              <w:t>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tc>
      </w:tr>
      <w:tr w:rsidR="00511906" w:rsidRPr="008130F3" w14:paraId="5ED8611F" w14:textId="77777777" w:rsidTr="00511906">
        <w:tc>
          <w:tcPr>
            <w:tcW w:w="0" w:type="auto"/>
          </w:tcPr>
          <w:p w14:paraId="141AED27"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68089CA0" w14:textId="77777777" w:rsidR="00511906" w:rsidRPr="008130F3" w:rsidRDefault="00511906" w:rsidP="0076519E">
            <w:pPr>
              <w:pStyle w:val="Style2"/>
              <w:widowControl/>
              <w:spacing w:before="60" w:after="60"/>
              <w:ind w:firstLine="0"/>
              <w:rPr>
                <w:rStyle w:val="FontStyle12"/>
              </w:rPr>
            </w:pPr>
            <w:r w:rsidRPr="008130F3">
              <w:rPr>
                <w:rStyle w:val="FontStyle12"/>
              </w:rPr>
              <w:t>б)</w:t>
            </w:r>
          </w:p>
        </w:tc>
        <w:tc>
          <w:tcPr>
            <w:tcW w:w="0" w:type="auto"/>
          </w:tcPr>
          <w:p w14:paraId="2D6D8D74" w14:textId="273F12E8" w:rsidR="00511906" w:rsidRPr="008130F3" w:rsidRDefault="00511906" w:rsidP="0076519E">
            <w:pPr>
              <w:pStyle w:val="Style2"/>
              <w:widowControl/>
              <w:spacing w:before="60" w:after="60"/>
              <w:ind w:firstLine="0"/>
              <w:rPr>
                <w:rStyle w:val="FontStyle11"/>
              </w:rPr>
            </w:pPr>
            <w:r w:rsidRPr="008130F3">
              <w:rPr>
                <w:rStyle w:val="FontStyle12"/>
              </w:rPr>
              <w:t>противоправное действие физического лица, за которое Кодексом Российской Федерации об административных правонарушениях установлена административная ответственность</w:t>
            </w:r>
          </w:p>
        </w:tc>
      </w:tr>
      <w:tr w:rsidR="00511906" w:rsidRPr="008130F3" w14:paraId="6E7DDBD4" w14:textId="77777777" w:rsidTr="00511906">
        <w:tc>
          <w:tcPr>
            <w:tcW w:w="0" w:type="auto"/>
          </w:tcPr>
          <w:p w14:paraId="2E12D521"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238717ED" w14:textId="77777777" w:rsidR="00511906" w:rsidRPr="008130F3" w:rsidRDefault="00511906" w:rsidP="0076519E">
            <w:pPr>
              <w:pStyle w:val="Style2"/>
              <w:widowControl/>
              <w:spacing w:before="60" w:after="60"/>
              <w:ind w:firstLine="0"/>
              <w:rPr>
                <w:rStyle w:val="FontStyle12"/>
              </w:rPr>
            </w:pPr>
            <w:r w:rsidRPr="008130F3">
              <w:rPr>
                <w:rStyle w:val="FontStyle12"/>
              </w:rPr>
              <w:t>в)</w:t>
            </w:r>
          </w:p>
        </w:tc>
        <w:tc>
          <w:tcPr>
            <w:tcW w:w="0" w:type="auto"/>
          </w:tcPr>
          <w:p w14:paraId="10AD96C6" w14:textId="41682E57" w:rsidR="00511906" w:rsidRPr="008130F3" w:rsidRDefault="00511906" w:rsidP="0076519E">
            <w:pPr>
              <w:pStyle w:val="Style2"/>
              <w:widowControl/>
              <w:spacing w:before="60" w:after="60"/>
              <w:ind w:firstLine="0"/>
              <w:rPr>
                <w:rStyle w:val="FontStyle11"/>
              </w:rPr>
            </w:pPr>
            <w:r w:rsidRPr="008130F3">
              <w:rPr>
                <w:rStyle w:val="FontStyle12"/>
              </w:rPr>
              <w:t>виновно совершенное общественно опасное деяние, запрещенное законодательством Российской Федерации</w:t>
            </w:r>
          </w:p>
        </w:tc>
      </w:tr>
      <w:tr w:rsidR="00511906" w:rsidRPr="008130F3" w14:paraId="6B141A51" w14:textId="77777777" w:rsidTr="00511906">
        <w:trPr>
          <w:trHeight w:val="148"/>
        </w:trPr>
        <w:tc>
          <w:tcPr>
            <w:tcW w:w="0" w:type="auto"/>
          </w:tcPr>
          <w:p w14:paraId="6D67532B" w14:textId="390C59BA" w:rsidR="00511906" w:rsidRPr="008130F3" w:rsidRDefault="00511906" w:rsidP="00511906">
            <w:pPr>
              <w:pStyle w:val="Style2"/>
              <w:widowControl/>
              <w:numPr>
                <w:ilvl w:val="0"/>
                <w:numId w:val="233"/>
              </w:numPr>
              <w:spacing w:before="60" w:after="60"/>
              <w:ind w:left="0" w:right="28" w:hanging="39"/>
              <w:jc w:val="center"/>
              <w:rPr>
                <w:rStyle w:val="FontStyle11"/>
              </w:rPr>
            </w:pPr>
          </w:p>
        </w:tc>
        <w:tc>
          <w:tcPr>
            <w:tcW w:w="0" w:type="auto"/>
            <w:gridSpan w:val="2"/>
          </w:tcPr>
          <w:p w14:paraId="2FEE7BE7" w14:textId="23ED0697" w:rsidR="00511906" w:rsidRPr="008130F3" w:rsidRDefault="00511906" w:rsidP="0076519E">
            <w:pPr>
              <w:pStyle w:val="Style2"/>
              <w:widowControl/>
              <w:spacing w:before="60" w:after="60"/>
              <w:ind w:firstLine="0"/>
              <w:rPr>
                <w:rStyle w:val="FontStyle11"/>
              </w:rPr>
            </w:pPr>
            <w:r w:rsidRPr="008130F3">
              <w:rPr>
                <w:rStyle w:val="FontStyle11"/>
              </w:rPr>
              <w:t>Административной ответственности подлежит лицо, достигшее к моменту совершения административного правонарушения в области охоты и сохранения охотничьих ресурсов, возраста:</w:t>
            </w:r>
          </w:p>
        </w:tc>
      </w:tr>
      <w:tr w:rsidR="00511906" w:rsidRPr="008130F3" w14:paraId="445739C6" w14:textId="77777777" w:rsidTr="00511906">
        <w:tc>
          <w:tcPr>
            <w:tcW w:w="0" w:type="auto"/>
          </w:tcPr>
          <w:p w14:paraId="7D42879D"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7C598B57" w14:textId="77777777" w:rsidR="00511906" w:rsidRPr="008130F3" w:rsidRDefault="00511906" w:rsidP="0076519E">
            <w:pPr>
              <w:pStyle w:val="Style2"/>
              <w:widowControl/>
              <w:spacing w:before="60" w:after="60"/>
              <w:ind w:firstLine="0"/>
              <w:rPr>
                <w:rStyle w:val="FontStyle11"/>
              </w:rPr>
            </w:pPr>
            <w:r w:rsidRPr="008130F3">
              <w:rPr>
                <w:rStyle w:val="FontStyle12"/>
              </w:rPr>
              <w:t>а)</w:t>
            </w:r>
          </w:p>
        </w:tc>
        <w:tc>
          <w:tcPr>
            <w:tcW w:w="0" w:type="auto"/>
          </w:tcPr>
          <w:p w14:paraId="12438BCF" w14:textId="56A07397" w:rsidR="00511906" w:rsidRPr="008130F3" w:rsidRDefault="00511906" w:rsidP="0076519E">
            <w:pPr>
              <w:pStyle w:val="Style2"/>
              <w:widowControl/>
              <w:spacing w:before="60" w:after="60"/>
              <w:ind w:firstLine="0"/>
              <w:rPr>
                <w:rStyle w:val="FontStyle11"/>
              </w:rPr>
            </w:pPr>
            <w:r w:rsidRPr="008130F3">
              <w:rPr>
                <w:rStyle w:val="FontStyle12"/>
              </w:rPr>
              <w:t>четырнадцати лет</w:t>
            </w:r>
          </w:p>
        </w:tc>
      </w:tr>
      <w:tr w:rsidR="00511906" w:rsidRPr="008130F3" w14:paraId="40A6EC45" w14:textId="77777777" w:rsidTr="00511906">
        <w:tc>
          <w:tcPr>
            <w:tcW w:w="0" w:type="auto"/>
          </w:tcPr>
          <w:p w14:paraId="615035E6"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5D3091A5" w14:textId="77777777" w:rsidR="00511906" w:rsidRPr="008130F3" w:rsidRDefault="00511906" w:rsidP="0076519E">
            <w:pPr>
              <w:pStyle w:val="Style2"/>
              <w:widowControl/>
              <w:spacing w:before="60" w:after="60"/>
              <w:ind w:firstLine="0"/>
              <w:rPr>
                <w:rStyle w:val="FontStyle12"/>
              </w:rPr>
            </w:pPr>
            <w:r w:rsidRPr="008130F3">
              <w:rPr>
                <w:rStyle w:val="FontStyle12"/>
              </w:rPr>
              <w:t>б)</w:t>
            </w:r>
          </w:p>
        </w:tc>
        <w:tc>
          <w:tcPr>
            <w:tcW w:w="0" w:type="auto"/>
          </w:tcPr>
          <w:p w14:paraId="2B503FA8" w14:textId="4207223F" w:rsidR="00511906" w:rsidRPr="008130F3" w:rsidRDefault="00511906" w:rsidP="0076519E">
            <w:pPr>
              <w:pStyle w:val="Style2"/>
              <w:widowControl/>
              <w:spacing w:before="60" w:after="60"/>
              <w:ind w:firstLine="0"/>
              <w:rPr>
                <w:rStyle w:val="FontStyle11"/>
              </w:rPr>
            </w:pPr>
            <w:r w:rsidRPr="008130F3">
              <w:rPr>
                <w:rStyle w:val="FontStyle12"/>
              </w:rPr>
              <w:t>шестнадцати лет</w:t>
            </w:r>
          </w:p>
        </w:tc>
      </w:tr>
      <w:tr w:rsidR="00511906" w:rsidRPr="008130F3" w14:paraId="782CE290" w14:textId="77777777" w:rsidTr="00511906">
        <w:tc>
          <w:tcPr>
            <w:tcW w:w="0" w:type="auto"/>
          </w:tcPr>
          <w:p w14:paraId="5EC2DD8B"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74BA0C76" w14:textId="77777777" w:rsidR="00511906" w:rsidRPr="008130F3" w:rsidRDefault="00511906" w:rsidP="0076519E">
            <w:pPr>
              <w:pStyle w:val="Style2"/>
              <w:widowControl/>
              <w:spacing w:before="60" w:after="60"/>
              <w:ind w:firstLine="0"/>
              <w:rPr>
                <w:rStyle w:val="FontStyle12"/>
              </w:rPr>
            </w:pPr>
            <w:r w:rsidRPr="008130F3">
              <w:rPr>
                <w:rStyle w:val="FontStyle12"/>
              </w:rPr>
              <w:t>в)</w:t>
            </w:r>
          </w:p>
        </w:tc>
        <w:tc>
          <w:tcPr>
            <w:tcW w:w="0" w:type="auto"/>
          </w:tcPr>
          <w:p w14:paraId="207D0B72" w14:textId="67874200" w:rsidR="00511906" w:rsidRPr="008130F3" w:rsidRDefault="00511906" w:rsidP="0076519E">
            <w:pPr>
              <w:pStyle w:val="Style2"/>
              <w:widowControl/>
              <w:spacing w:before="60" w:after="60"/>
              <w:ind w:firstLine="0"/>
              <w:rPr>
                <w:rStyle w:val="FontStyle11"/>
              </w:rPr>
            </w:pPr>
            <w:r w:rsidRPr="008130F3">
              <w:rPr>
                <w:rStyle w:val="FontStyle12"/>
              </w:rPr>
              <w:t>восемнадцати лет</w:t>
            </w:r>
          </w:p>
        </w:tc>
      </w:tr>
      <w:tr w:rsidR="00511906" w:rsidRPr="008130F3" w14:paraId="2D3E6182" w14:textId="77777777" w:rsidTr="0076519E">
        <w:trPr>
          <w:trHeight w:val="148"/>
        </w:trPr>
        <w:tc>
          <w:tcPr>
            <w:tcW w:w="0" w:type="auto"/>
          </w:tcPr>
          <w:p w14:paraId="79006429" w14:textId="77777777" w:rsidR="00511906" w:rsidRPr="008130F3"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1F0F6911" w14:textId="15965CED" w:rsidR="00511906" w:rsidRPr="008130F3" w:rsidRDefault="00511906" w:rsidP="0076519E">
            <w:pPr>
              <w:pStyle w:val="Style2"/>
              <w:widowControl/>
              <w:spacing w:before="60" w:after="60"/>
              <w:ind w:firstLine="0"/>
              <w:rPr>
                <w:rStyle w:val="FontStyle11"/>
              </w:rPr>
            </w:pPr>
            <w:r w:rsidRPr="008130F3">
              <w:rPr>
                <w:rStyle w:val="FontStyle11"/>
              </w:rPr>
              <w:t>Подлежат ли иностранные граждане, совершившие административные правонарушения в области охоты и сохранения охотничьих ресурсов на территории Российской Федерации, административной ответственности:</w:t>
            </w:r>
          </w:p>
        </w:tc>
      </w:tr>
      <w:tr w:rsidR="00511906" w:rsidRPr="008130F3" w14:paraId="24C0568B" w14:textId="77777777" w:rsidTr="0076519E">
        <w:tc>
          <w:tcPr>
            <w:tcW w:w="0" w:type="auto"/>
          </w:tcPr>
          <w:p w14:paraId="4D2F71C5"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302C7F97" w14:textId="77777777" w:rsidR="00511906" w:rsidRPr="008130F3" w:rsidRDefault="00511906" w:rsidP="0076519E">
            <w:pPr>
              <w:pStyle w:val="Style2"/>
              <w:widowControl/>
              <w:spacing w:before="60" w:after="60"/>
              <w:ind w:firstLine="0"/>
              <w:rPr>
                <w:rStyle w:val="FontStyle11"/>
              </w:rPr>
            </w:pPr>
            <w:r w:rsidRPr="008130F3">
              <w:rPr>
                <w:rStyle w:val="FontStyle12"/>
              </w:rPr>
              <w:t>а)</w:t>
            </w:r>
          </w:p>
        </w:tc>
        <w:tc>
          <w:tcPr>
            <w:tcW w:w="0" w:type="auto"/>
          </w:tcPr>
          <w:p w14:paraId="36278259" w14:textId="5A65BA17" w:rsidR="00511906" w:rsidRPr="008130F3" w:rsidRDefault="00511906" w:rsidP="0076519E">
            <w:pPr>
              <w:pStyle w:val="Style2"/>
              <w:widowControl/>
              <w:spacing w:before="60" w:after="60"/>
              <w:ind w:firstLine="0"/>
              <w:rPr>
                <w:rStyle w:val="FontStyle11"/>
              </w:rPr>
            </w:pPr>
            <w:r w:rsidRPr="008130F3">
              <w:rPr>
                <w:rStyle w:val="FontStyle12"/>
              </w:rPr>
              <w:t>подлежат на общих основаниях</w:t>
            </w:r>
          </w:p>
        </w:tc>
      </w:tr>
      <w:tr w:rsidR="00511906" w:rsidRPr="008130F3" w14:paraId="3F065D05" w14:textId="77777777" w:rsidTr="0076519E">
        <w:tc>
          <w:tcPr>
            <w:tcW w:w="0" w:type="auto"/>
          </w:tcPr>
          <w:p w14:paraId="01C4CD8B"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760E0610" w14:textId="77777777" w:rsidR="00511906" w:rsidRPr="008130F3" w:rsidRDefault="00511906" w:rsidP="0076519E">
            <w:pPr>
              <w:pStyle w:val="Style2"/>
              <w:widowControl/>
              <w:spacing w:before="60" w:after="60"/>
              <w:ind w:firstLine="0"/>
              <w:rPr>
                <w:rStyle w:val="FontStyle12"/>
              </w:rPr>
            </w:pPr>
            <w:r w:rsidRPr="008130F3">
              <w:rPr>
                <w:rStyle w:val="FontStyle12"/>
              </w:rPr>
              <w:t>б)</w:t>
            </w:r>
          </w:p>
        </w:tc>
        <w:tc>
          <w:tcPr>
            <w:tcW w:w="0" w:type="auto"/>
          </w:tcPr>
          <w:p w14:paraId="130B9957" w14:textId="12ADE0CC" w:rsidR="00511906" w:rsidRPr="008130F3" w:rsidRDefault="00511906" w:rsidP="0076519E">
            <w:pPr>
              <w:pStyle w:val="Style2"/>
              <w:widowControl/>
              <w:spacing w:before="60" w:after="60"/>
              <w:ind w:firstLine="0"/>
              <w:rPr>
                <w:rStyle w:val="FontStyle11"/>
              </w:rPr>
            </w:pPr>
            <w:r w:rsidRPr="008130F3">
              <w:rPr>
                <w:rStyle w:val="FontStyle12"/>
              </w:rPr>
              <w:t>не подлежат</w:t>
            </w:r>
          </w:p>
        </w:tc>
      </w:tr>
      <w:tr w:rsidR="00511906" w:rsidRPr="008130F3" w14:paraId="2C617897" w14:textId="77777777" w:rsidTr="0076519E">
        <w:tc>
          <w:tcPr>
            <w:tcW w:w="0" w:type="auto"/>
          </w:tcPr>
          <w:p w14:paraId="722B6E6B"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0737E467" w14:textId="77777777" w:rsidR="00511906" w:rsidRPr="008130F3" w:rsidRDefault="00511906" w:rsidP="0076519E">
            <w:pPr>
              <w:pStyle w:val="Style2"/>
              <w:widowControl/>
              <w:spacing w:before="60" w:after="60"/>
              <w:ind w:firstLine="0"/>
              <w:rPr>
                <w:rStyle w:val="FontStyle12"/>
              </w:rPr>
            </w:pPr>
            <w:r w:rsidRPr="008130F3">
              <w:rPr>
                <w:rStyle w:val="FontStyle12"/>
              </w:rPr>
              <w:t>в)</w:t>
            </w:r>
          </w:p>
        </w:tc>
        <w:tc>
          <w:tcPr>
            <w:tcW w:w="0" w:type="auto"/>
          </w:tcPr>
          <w:p w14:paraId="0641FBB1" w14:textId="22A382FD" w:rsidR="00511906" w:rsidRPr="008130F3" w:rsidRDefault="00511906" w:rsidP="0076519E">
            <w:pPr>
              <w:pStyle w:val="Style2"/>
              <w:widowControl/>
              <w:spacing w:before="60" w:after="60"/>
              <w:ind w:firstLine="0"/>
              <w:rPr>
                <w:rStyle w:val="FontStyle11"/>
              </w:rPr>
            </w:pPr>
            <w:r w:rsidRPr="008130F3">
              <w:rPr>
                <w:rStyle w:val="FontStyle12"/>
              </w:rPr>
              <w:t>не подлежат ответственности с учетом норм законодательства иностранного государства</w:t>
            </w:r>
          </w:p>
        </w:tc>
      </w:tr>
      <w:tr w:rsidR="00511906" w:rsidRPr="008130F3" w14:paraId="385E797E" w14:textId="77777777" w:rsidTr="0076519E">
        <w:trPr>
          <w:trHeight w:val="148"/>
        </w:trPr>
        <w:tc>
          <w:tcPr>
            <w:tcW w:w="0" w:type="auto"/>
          </w:tcPr>
          <w:p w14:paraId="123443CA" w14:textId="77777777" w:rsidR="00511906" w:rsidRPr="008130F3"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7A1951A7" w14:textId="25BC197F" w:rsidR="00511906" w:rsidRPr="008130F3" w:rsidRDefault="00616664" w:rsidP="0076519E">
            <w:pPr>
              <w:pStyle w:val="Style2"/>
              <w:widowControl/>
              <w:spacing w:before="60" w:after="60"/>
              <w:ind w:firstLine="0"/>
              <w:rPr>
                <w:rStyle w:val="FontStyle11"/>
              </w:rPr>
            </w:pPr>
            <w:r w:rsidRPr="008130F3">
              <w:rPr>
                <w:rStyle w:val="FontStyle12"/>
                <w:b/>
                <w:bCs/>
              </w:rPr>
              <w:t>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 –это:</w:t>
            </w:r>
          </w:p>
        </w:tc>
      </w:tr>
      <w:tr w:rsidR="00511906" w:rsidRPr="008130F3" w14:paraId="712759E9" w14:textId="77777777" w:rsidTr="0076519E">
        <w:tc>
          <w:tcPr>
            <w:tcW w:w="0" w:type="auto"/>
          </w:tcPr>
          <w:p w14:paraId="1B679A23"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7090EF81" w14:textId="77777777" w:rsidR="00511906" w:rsidRPr="008130F3" w:rsidRDefault="00511906" w:rsidP="0076519E">
            <w:pPr>
              <w:pStyle w:val="Style2"/>
              <w:widowControl/>
              <w:spacing w:before="60" w:after="60"/>
              <w:ind w:firstLine="0"/>
              <w:rPr>
                <w:rStyle w:val="FontStyle11"/>
              </w:rPr>
            </w:pPr>
            <w:r w:rsidRPr="008130F3">
              <w:rPr>
                <w:rStyle w:val="FontStyle12"/>
              </w:rPr>
              <w:t>а)</w:t>
            </w:r>
          </w:p>
        </w:tc>
        <w:tc>
          <w:tcPr>
            <w:tcW w:w="0" w:type="auto"/>
          </w:tcPr>
          <w:p w14:paraId="034109F3" w14:textId="03266E7C" w:rsidR="00511906" w:rsidRPr="008130F3" w:rsidRDefault="00616664" w:rsidP="0076519E">
            <w:pPr>
              <w:pStyle w:val="Style2"/>
              <w:widowControl/>
              <w:spacing w:before="60" w:after="60"/>
              <w:ind w:firstLine="0"/>
              <w:rPr>
                <w:rStyle w:val="FontStyle11"/>
              </w:rPr>
            </w:pPr>
            <w:r w:rsidRPr="008130F3">
              <w:rPr>
                <w:rStyle w:val="FontStyle11"/>
                <w:b w:val="0"/>
                <w:bCs w:val="0"/>
              </w:rPr>
              <w:t>обстоятельства, отягчающие</w:t>
            </w:r>
            <w:r w:rsidRPr="008130F3">
              <w:rPr>
                <w:rStyle w:val="FontStyle11"/>
              </w:rPr>
              <w:t xml:space="preserve"> </w:t>
            </w:r>
            <w:r w:rsidRPr="008130F3">
              <w:rPr>
                <w:rStyle w:val="FontStyle11"/>
                <w:b w:val="0"/>
                <w:bCs w:val="0"/>
              </w:rPr>
              <w:t>административную ответственность</w:t>
            </w:r>
          </w:p>
        </w:tc>
      </w:tr>
      <w:tr w:rsidR="00511906" w:rsidRPr="008130F3" w14:paraId="496BB60C" w14:textId="77777777" w:rsidTr="0076519E">
        <w:tc>
          <w:tcPr>
            <w:tcW w:w="0" w:type="auto"/>
          </w:tcPr>
          <w:p w14:paraId="0DB1270D"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6033DB63" w14:textId="77777777" w:rsidR="00511906" w:rsidRPr="008130F3" w:rsidRDefault="00511906" w:rsidP="0076519E">
            <w:pPr>
              <w:pStyle w:val="Style2"/>
              <w:widowControl/>
              <w:spacing w:before="60" w:after="60"/>
              <w:ind w:firstLine="0"/>
              <w:rPr>
                <w:rStyle w:val="FontStyle12"/>
              </w:rPr>
            </w:pPr>
            <w:r w:rsidRPr="008130F3">
              <w:rPr>
                <w:rStyle w:val="FontStyle12"/>
              </w:rPr>
              <w:t>б)</w:t>
            </w:r>
          </w:p>
        </w:tc>
        <w:tc>
          <w:tcPr>
            <w:tcW w:w="0" w:type="auto"/>
          </w:tcPr>
          <w:p w14:paraId="4074519C" w14:textId="564EF221" w:rsidR="00511906" w:rsidRPr="008130F3" w:rsidRDefault="00616664" w:rsidP="0076519E">
            <w:pPr>
              <w:pStyle w:val="Style2"/>
              <w:widowControl/>
              <w:spacing w:before="60" w:after="60"/>
              <w:ind w:firstLine="0"/>
              <w:rPr>
                <w:rStyle w:val="FontStyle11"/>
              </w:rPr>
            </w:pPr>
            <w:r w:rsidRPr="008130F3">
              <w:rPr>
                <w:rStyle w:val="FontStyle11"/>
                <w:b w:val="0"/>
                <w:bCs w:val="0"/>
              </w:rPr>
              <w:t>обстоятельства, смягчающие</w:t>
            </w:r>
            <w:r w:rsidRPr="008130F3">
              <w:rPr>
                <w:rStyle w:val="FontStyle11"/>
              </w:rPr>
              <w:t xml:space="preserve"> </w:t>
            </w:r>
            <w:r w:rsidRPr="008130F3">
              <w:rPr>
                <w:rStyle w:val="FontStyle11"/>
                <w:b w:val="0"/>
                <w:bCs w:val="0"/>
              </w:rPr>
              <w:t>административную ответственность</w:t>
            </w:r>
          </w:p>
        </w:tc>
      </w:tr>
      <w:tr w:rsidR="00511906" w:rsidRPr="008130F3" w14:paraId="6160FB3B" w14:textId="77777777" w:rsidTr="0076519E">
        <w:tc>
          <w:tcPr>
            <w:tcW w:w="0" w:type="auto"/>
          </w:tcPr>
          <w:p w14:paraId="4433C52C"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11200885" w14:textId="77777777" w:rsidR="00511906" w:rsidRPr="008130F3" w:rsidRDefault="00511906" w:rsidP="0076519E">
            <w:pPr>
              <w:pStyle w:val="Style2"/>
              <w:widowControl/>
              <w:spacing w:before="60" w:after="60"/>
              <w:ind w:firstLine="0"/>
              <w:rPr>
                <w:rStyle w:val="FontStyle12"/>
              </w:rPr>
            </w:pPr>
            <w:r w:rsidRPr="008130F3">
              <w:rPr>
                <w:rStyle w:val="FontStyle12"/>
              </w:rPr>
              <w:t>в)</w:t>
            </w:r>
          </w:p>
        </w:tc>
        <w:tc>
          <w:tcPr>
            <w:tcW w:w="0" w:type="auto"/>
          </w:tcPr>
          <w:p w14:paraId="14F3A080" w14:textId="320ED9F7" w:rsidR="00511906" w:rsidRPr="008130F3" w:rsidRDefault="00744152" w:rsidP="0076519E">
            <w:pPr>
              <w:pStyle w:val="Style2"/>
              <w:widowControl/>
              <w:spacing w:before="60" w:after="60"/>
              <w:ind w:firstLine="0"/>
              <w:rPr>
                <w:rStyle w:val="FontStyle11"/>
              </w:rPr>
            </w:pPr>
            <w:r w:rsidRPr="008130F3">
              <w:rPr>
                <w:rStyle w:val="FontStyle12"/>
              </w:rPr>
              <w:t>Обстоятельства,</w:t>
            </w:r>
            <w:r w:rsidR="00616664" w:rsidRPr="008130F3">
              <w:rPr>
                <w:rStyle w:val="FontStyle12"/>
              </w:rPr>
              <w:t xml:space="preserve"> не </w:t>
            </w:r>
            <w:r w:rsidR="00690B1C" w:rsidRPr="008130F3">
              <w:rPr>
                <w:rStyle w:val="FontStyle12"/>
              </w:rPr>
              <w:t>влияющие на административную ответственность</w:t>
            </w:r>
          </w:p>
        </w:tc>
      </w:tr>
      <w:tr w:rsidR="00744152" w:rsidRPr="008130F3" w14:paraId="64535FD4" w14:textId="77777777" w:rsidTr="0076519E">
        <w:trPr>
          <w:trHeight w:val="148"/>
        </w:trPr>
        <w:tc>
          <w:tcPr>
            <w:tcW w:w="0" w:type="auto"/>
          </w:tcPr>
          <w:p w14:paraId="12A2ABD4" w14:textId="77777777" w:rsidR="00511906" w:rsidRPr="008130F3"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05A69FF6" w14:textId="385DDF36" w:rsidR="00511906" w:rsidRPr="008130F3" w:rsidRDefault="002071E1" w:rsidP="0076519E">
            <w:pPr>
              <w:pStyle w:val="Style2"/>
              <w:widowControl/>
              <w:spacing w:before="60" w:after="60"/>
              <w:ind w:firstLine="0"/>
              <w:rPr>
                <w:rStyle w:val="FontStyle11"/>
              </w:rPr>
            </w:pPr>
            <w:r w:rsidRPr="008130F3">
              <w:rPr>
                <w:b/>
                <w:sz w:val="28"/>
                <w:szCs w:val="28"/>
              </w:rPr>
              <w:t xml:space="preserve">Какие административные наказания, согласно Кодексу Российской Федерации </w:t>
            </w:r>
            <w:r w:rsidR="00995D4C" w:rsidRPr="008130F3">
              <w:rPr>
                <w:b/>
                <w:sz w:val="28"/>
                <w:szCs w:val="28"/>
              </w:rPr>
              <w:t>об административных правонарушениях,</w:t>
            </w:r>
            <w:r w:rsidRPr="008130F3">
              <w:rPr>
                <w:b/>
                <w:sz w:val="28"/>
                <w:szCs w:val="28"/>
              </w:rPr>
              <w:t xml:space="preserve"> могут применяться к лицам, нарушившим правила охоты:</w:t>
            </w:r>
          </w:p>
        </w:tc>
      </w:tr>
      <w:tr w:rsidR="00744152" w:rsidRPr="008130F3" w14:paraId="5AA124F3" w14:textId="77777777" w:rsidTr="0076519E">
        <w:tc>
          <w:tcPr>
            <w:tcW w:w="0" w:type="auto"/>
          </w:tcPr>
          <w:p w14:paraId="6D904272"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525207F9" w14:textId="77777777" w:rsidR="00511906" w:rsidRPr="008130F3" w:rsidRDefault="00511906" w:rsidP="0076519E">
            <w:pPr>
              <w:pStyle w:val="Style2"/>
              <w:widowControl/>
              <w:spacing w:before="60" w:after="60"/>
              <w:ind w:firstLine="0"/>
              <w:rPr>
                <w:rStyle w:val="FontStyle11"/>
              </w:rPr>
            </w:pPr>
            <w:r w:rsidRPr="008130F3">
              <w:rPr>
                <w:rStyle w:val="FontStyle12"/>
              </w:rPr>
              <w:t>а)</w:t>
            </w:r>
          </w:p>
        </w:tc>
        <w:tc>
          <w:tcPr>
            <w:tcW w:w="0" w:type="auto"/>
          </w:tcPr>
          <w:p w14:paraId="3008BF56" w14:textId="31A11932" w:rsidR="00511906" w:rsidRPr="008130F3" w:rsidRDefault="00C31E15" w:rsidP="0076519E">
            <w:pPr>
              <w:pStyle w:val="Style2"/>
              <w:widowControl/>
              <w:spacing w:before="60" w:after="60"/>
              <w:ind w:firstLine="0"/>
              <w:rPr>
                <w:b/>
                <w:bCs/>
              </w:rPr>
            </w:pPr>
            <w:r w:rsidRPr="008130F3">
              <w:rPr>
                <w:sz w:val="28"/>
                <w:szCs w:val="28"/>
              </w:rPr>
              <w:t>предупреждение</w:t>
            </w:r>
          </w:p>
        </w:tc>
      </w:tr>
      <w:tr w:rsidR="00744152" w:rsidRPr="008130F3" w14:paraId="25C46192" w14:textId="77777777" w:rsidTr="0076519E">
        <w:tc>
          <w:tcPr>
            <w:tcW w:w="0" w:type="auto"/>
          </w:tcPr>
          <w:p w14:paraId="73136EE4"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4B922141" w14:textId="77777777" w:rsidR="00511906" w:rsidRPr="008130F3" w:rsidRDefault="00511906" w:rsidP="0076519E">
            <w:pPr>
              <w:pStyle w:val="Style2"/>
              <w:widowControl/>
              <w:spacing w:before="60" w:after="60"/>
              <w:ind w:firstLine="0"/>
              <w:rPr>
                <w:rStyle w:val="FontStyle12"/>
              </w:rPr>
            </w:pPr>
            <w:r w:rsidRPr="008130F3">
              <w:rPr>
                <w:rStyle w:val="FontStyle12"/>
              </w:rPr>
              <w:t>б)</w:t>
            </w:r>
          </w:p>
        </w:tc>
        <w:tc>
          <w:tcPr>
            <w:tcW w:w="0" w:type="auto"/>
          </w:tcPr>
          <w:p w14:paraId="4012A157" w14:textId="1A0CA2C7" w:rsidR="00511906" w:rsidRPr="008130F3" w:rsidRDefault="002071E1" w:rsidP="0076519E">
            <w:pPr>
              <w:pStyle w:val="Style2"/>
              <w:widowControl/>
              <w:spacing w:before="60" w:after="60"/>
              <w:ind w:firstLine="0"/>
              <w:rPr>
                <w:rStyle w:val="FontStyle11"/>
              </w:rPr>
            </w:pPr>
            <w:r w:rsidRPr="008130F3">
              <w:rPr>
                <w:sz w:val="28"/>
                <w:szCs w:val="28"/>
              </w:rPr>
              <w:t>административный штраф, лишение специального права, предоставленного физическому лицу</w:t>
            </w:r>
          </w:p>
        </w:tc>
      </w:tr>
      <w:tr w:rsidR="00744152" w:rsidRPr="008130F3" w14:paraId="5321884D" w14:textId="77777777" w:rsidTr="0076519E">
        <w:tc>
          <w:tcPr>
            <w:tcW w:w="0" w:type="auto"/>
          </w:tcPr>
          <w:p w14:paraId="79DFE525"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1D66A4BE" w14:textId="77777777" w:rsidR="00511906" w:rsidRPr="008130F3" w:rsidRDefault="00511906" w:rsidP="0076519E">
            <w:pPr>
              <w:pStyle w:val="Style2"/>
              <w:widowControl/>
              <w:spacing w:before="60" w:after="60"/>
              <w:ind w:firstLine="0"/>
              <w:rPr>
                <w:rStyle w:val="FontStyle12"/>
              </w:rPr>
            </w:pPr>
            <w:r w:rsidRPr="008130F3">
              <w:rPr>
                <w:rStyle w:val="FontStyle12"/>
              </w:rPr>
              <w:t>в)</w:t>
            </w:r>
          </w:p>
        </w:tc>
        <w:tc>
          <w:tcPr>
            <w:tcW w:w="0" w:type="auto"/>
          </w:tcPr>
          <w:p w14:paraId="05CAE0DF" w14:textId="358AA552" w:rsidR="00511906" w:rsidRPr="008130F3" w:rsidRDefault="002071E1" w:rsidP="0076519E">
            <w:pPr>
              <w:pStyle w:val="Style2"/>
              <w:widowControl/>
              <w:spacing w:before="60" w:after="60"/>
              <w:ind w:firstLine="0"/>
              <w:rPr>
                <w:rStyle w:val="FontStyle11"/>
              </w:rPr>
            </w:pPr>
            <w:r w:rsidRPr="008130F3">
              <w:rPr>
                <w:sz w:val="28"/>
                <w:szCs w:val="28"/>
              </w:rPr>
              <w:t>административный штраф, лишение специального права, предоставленного физическому лицу, конфискация орудия совершения административного правонарушения</w:t>
            </w:r>
          </w:p>
        </w:tc>
      </w:tr>
      <w:tr w:rsidR="00511906" w:rsidRPr="008130F3" w14:paraId="6DBA669A" w14:textId="77777777" w:rsidTr="0076519E">
        <w:trPr>
          <w:trHeight w:val="148"/>
        </w:trPr>
        <w:tc>
          <w:tcPr>
            <w:tcW w:w="0" w:type="auto"/>
          </w:tcPr>
          <w:p w14:paraId="4876E224" w14:textId="77777777" w:rsidR="00511906" w:rsidRPr="008130F3"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13CE55B3" w14:textId="1C6FF629" w:rsidR="00511906" w:rsidRPr="008130F3" w:rsidRDefault="002071E1" w:rsidP="0076519E">
            <w:pPr>
              <w:pStyle w:val="Style2"/>
              <w:widowControl/>
              <w:spacing w:before="60" w:after="60"/>
              <w:ind w:firstLine="0"/>
              <w:rPr>
                <w:rStyle w:val="FontStyle11"/>
              </w:rPr>
            </w:pPr>
            <w:r w:rsidRPr="008130F3">
              <w:rPr>
                <w:rStyle w:val="FontStyle11"/>
              </w:rPr>
              <w:t xml:space="preserve">Какие виды административного наказания, согласно Кодексу Российской Федерации </w:t>
            </w:r>
            <w:r w:rsidR="00995D4C" w:rsidRPr="008130F3">
              <w:rPr>
                <w:rStyle w:val="FontStyle11"/>
              </w:rPr>
              <w:t>об административных правонарушениях,</w:t>
            </w:r>
            <w:r w:rsidRPr="008130F3">
              <w:rPr>
                <w:rStyle w:val="FontStyle11"/>
              </w:rPr>
              <w:t xml:space="preserve"> не могут применяться к физическим лицам, нарушившим правила охоты (ст. 8.37 КоАП РФ):</w:t>
            </w:r>
          </w:p>
        </w:tc>
      </w:tr>
      <w:tr w:rsidR="00511906" w:rsidRPr="008130F3" w14:paraId="0ACA715F" w14:textId="77777777" w:rsidTr="0076519E">
        <w:tc>
          <w:tcPr>
            <w:tcW w:w="0" w:type="auto"/>
          </w:tcPr>
          <w:p w14:paraId="22FF1317"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2E8C179F" w14:textId="77777777" w:rsidR="00511906" w:rsidRPr="008130F3" w:rsidRDefault="00511906" w:rsidP="0076519E">
            <w:pPr>
              <w:pStyle w:val="Style2"/>
              <w:widowControl/>
              <w:spacing w:before="60" w:after="60"/>
              <w:ind w:firstLine="0"/>
              <w:rPr>
                <w:rStyle w:val="FontStyle11"/>
              </w:rPr>
            </w:pPr>
            <w:r w:rsidRPr="008130F3">
              <w:rPr>
                <w:rStyle w:val="FontStyle12"/>
              </w:rPr>
              <w:t>а)</w:t>
            </w:r>
          </w:p>
        </w:tc>
        <w:tc>
          <w:tcPr>
            <w:tcW w:w="0" w:type="auto"/>
          </w:tcPr>
          <w:p w14:paraId="4F73066D" w14:textId="58F5D351" w:rsidR="00511906" w:rsidRPr="008130F3" w:rsidRDefault="002071E1" w:rsidP="0076519E">
            <w:pPr>
              <w:pStyle w:val="Style2"/>
              <w:widowControl/>
              <w:spacing w:before="60" w:after="60"/>
              <w:ind w:firstLine="0"/>
              <w:rPr>
                <w:rStyle w:val="FontStyle11"/>
              </w:rPr>
            </w:pPr>
            <w:r w:rsidRPr="008130F3">
              <w:rPr>
                <w:rStyle w:val="FontStyle12"/>
              </w:rPr>
              <w:t>конфискация орудия совершения административного правонарушения</w:t>
            </w:r>
          </w:p>
        </w:tc>
      </w:tr>
      <w:tr w:rsidR="00511906" w:rsidRPr="008130F3" w14:paraId="24426F4A" w14:textId="77777777" w:rsidTr="0076519E">
        <w:tc>
          <w:tcPr>
            <w:tcW w:w="0" w:type="auto"/>
          </w:tcPr>
          <w:p w14:paraId="136C00F6"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316DA0BB" w14:textId="77777777" w:rsidR="00511906" w:rsidRPr="008130F3" w:rsidRDefault="00511906" w:rsidP="0076519E">
            <w:pPr>
              <w:pStyle w:val="Style2"/>
              <w:widowControl/>
              <w:spacing w:before="60" w:after="60"/>
              <w:ind w:firstLine="0"/>
              <w:rPr>
                <w:rStyle w:val="FontStyle12"/>
              </w:rPr>
            </w:pPr>
            <w:r w:rsidRPr="008130F3">
              <w:rPr>
                <w:rStyle w:val="FontStyle12"/>
              </w:rPr>
              <w:t>б)</w:t>
            </w:r>
          </w:p>
        </w:tc>
        <w:tc>
          <w:tcPr>
            <w:tcW w:w="0" w:type="auto"/>
          </w:tcPr>
          <w:p w14:paraId="55BBE4B9" w14:textId="6AE88059" w:rsidR="00511906" w:rsidRPr="008130F3" w:rsidRDefault="002071E1" w:rsidP="0076519E">
            <w:pPr>
              <w:pStyle w:val="Style2"/>
              <w:widowControl/>
              <w:spacing w:before="60" w:after="60"/>
              <w:ind w:firstLine="0"/>
              <w:rPr>
                <w:rStyle w:val="FontStyle11"/>
              </w:rPr>
            </w:pPr>
            <w:r w:rsidRPr="008130F3">
              <w:rPr>
                <w:rStyle w:val="FontStyle12"/>
              </w:rPr>
              <w:t>лишение специального права, предоставленного физическому лицу</w:t>
            </w:r>
          </w:p>
        </w:tc>
      </w:tr>
      <w:tr w:rsidR="00511906" w:rsidRPr="008130F3" w14:paraId="529CCE15" w14:textId="77777777" w:rsidTr="0076519E">
        <w:tc>
          <w:tcPr>
            <w:tcW w:w="0" w:type="auto"/>
          </w:tcPr>
          <w:p w14:paraId="23B43ACF"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5440D145" w14:textId="77777777" w:rsidR="00511906" w:rsidRPr="008130F3" w:rsidRDefault="00511906" w:rsidP="0076519E">
            <w:pPr>
              <w:pStyle w:val="Style2"/>
              <w:widowControl/>
              <w:spacing w:before="60" w:after="60"/>
              <w:ind w:firstLine="0"/>
              <w:rPr>
                <w:rStyle w:val="FontStyle12"/>
              </w:rPr>
            </w:pPr>
            <w:r w:rsidRPr="008130F3">
              <w:rPr>
                <w:rStyle w:val="FontStyle12"/>
              </w:rPr>
              <w:t>в)</w:t>
            </w:r>
          </w:p>
        </w:tc>
        <w:tc>
          <w:tcPr>
            <w:tcW w:w="0" w:type="auto"/>
          </w:tcPr>
          <w:p w14:paraId="55A91523" w14:textId="67988DAD" w:rsidR="00511906" w:rsidRPr="008130F3" w:rsidRDefault="00C31E15" w:rsidP="0076519E">
            <w:pPr>
              <w:pStyle w:val="Style2"/>
              <w:widowControl/>
              <w:spacing w:before="60" w:after="60"/>
              <w:ind w:firstLine="0"/>
              <w:rPr>
                <w:rStyle w:val="FontStyle11"/>
              </w:rPr>
            </w:pPr>
            <w:r w:rsidRPr="008130F3">
              <w:rPr>
                <w:rStyle w:val="FontStyle12"/>
              </w:rPr>
              <w:t>предупреждение</w:t>
            </w:r>
          </w:p>
        </w:tc>
      </w:tr>
      <w:tr w:rsidR="00511906" w:rsidRPr="008130F3" w14:paraId="03EBA2F0" w14:textId="77777777" w:rsidTr="0076519E">
        <w:trPr>
          <w:trHeight w:val="148"/>
        </w:trPr>
        <w:tc>
          <w:tcPr>
            <w:tcW w:w="0" w:type="auto"/>
          </w:tcPr>
          <w:p w14:paraId="649AEAD2" w14:textId="77777777" w:rsidR="00511906" w:rsidRPr="008130F3"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262F6969" w14:textId="5900069B" w:rsidR="00511906" w:rsidRPr="008130F3" w:rsidRDefault="00690B1C" w:rsidP="0076519E">
            <w:pPr>
              <w:pStyle w:val="Style2"/>
              <w:widowControl/>
              <w:spacing w:before="60" w:after="60"/>
              <w:ind w:firstLine="0"/>
              <w:rPr>
                <w:rStyle w:val="FontStyle11"/>
              </w:rPr>
            </w:pPr>
            <w:r w:rsidRPr="008130F3">
              <w:rPr>
                <w:rStyle w:val="FontStyle12"/>
                <w:b/>
                <w:bCs/>
              </w:rPr>
              <w:t>Продолжение противоправного поведения, несмотря на требование уполномоченных на то лиц прекратить</w:t>
            </w:r>
            <w:r w:rsidR="002071E1" w:rsidRPr="008130F3">
              <w:rPr>
                <w:rStyle w:val="FontStyle11"/>
              </w:rPr>
              <w:t>, относится:</w:t>
            </w:r>
          </w:p>
        </w:tc>
      </w:tr>
      <w:tr w:rsidR="00511906" w:rsidRPr="008130F3" w14:paraId="59D563FC" w14:textId="77777777" w:rsidTr="0076519E">
        <w:tc>
          <w:tcPr>
            <w:tcW w:w="0" w:type="auto"/>
          </w:tcPr>
          <w:p w14:paraId="01D670BD"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1AAFA1D5" w14:textId="77777777" w:rsidR="00511906" w:rsidRPr="008130F3" w:rsidRDefault="00511906" w:rsidP="0076519E">
            <w:pPr>
              <w:pStyle w:val="Style2"/>
              <w:widowControl/>
              <w:spacing w:before="60" w:after="60"/>
              <w:ind w:firstLine="0"/>
              <w:rPr>
                <w:rStyle w:val="FontStyle11"/>
              </w:rPr>
            </w:pPr>
            <w:r w:rsidRPr="008130F3">
              <w:rPr>
                <w:rStyle w:val="FontStyle12"/>
              </w:rPr>
              <w:t>а)</w:t>
            </w:r>
          </w:p>
        </w:tc>
        <w:tc>
          <w:tcPr>
            <w:tcW w:w="0" w:type="auto"/>
          </w:tcPr>
          <w:p w14:paraId="5EE0316F" w14:textId="6C517295" w:rsidR="00511906" w:rsidRPr="008130F3" w:rsidRDefault="00690B1C" w:rsidP="0076519E">
            <w:pPr>
              <w:pStyle w:val="Style2"/>
              <w:widowControl/>
              <w:spacing w:before="60" w:after="60"/>
              <w:ind w:firstLine="0"/>
              <w:rPr>
                <w:rStyle w:val="FontStyle11"/>
                <w:b w:val="0"/>
                <w:bCs w:val="0"/>
              </w:rPr>
            </w:pPr>
            <w:r w:rsidRPr="008130F3">
              <w:rPr>
                <w:rStyle w:val="FontStyle11"/>
                <w:b w:val="0"/>
                <w:bCs w:val="0"/>
              </w:rPr>
              <w:t>к обстоятельствам, отягчающим административную ответственность</w:t>
            </w:r>
          </w:p>
        </w:tc>
      </w:tr>
      <w:tr w:rsidR="00511906" w:rsidRPr="008130F3" w14:paraId="37121E3D" w14:textId="77777777" w:rsidTr="0076519E">
        <w:tc>
          <w:tcPr>
            <w:tcW w:w="0" w:type="auto"/>
          </w:tcPr>
          <w:p w14:paraId="6A69B3A1"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741D15B4" w14:textId="77777777" w:rsidR="00511906" w:rsidRPr="008130F3" w:rsidRDefault="00511906" w:rsidP="0076519E">
            <w:pPr>
              <w:pStyle w:val="Style2"/>
              <w:widowControl/>
              <w:spacing w:before="60" w:after="60"/>
              <w:ind w:firstLine="0"/>
              <w:rPr>
                <w:rStyle w:val="FontStyle12"/>
              </w:rPr>
            </w:pPr>
            <w:r w:rsidRPr="008130F3">
              <w:rPr>
                <w:rStyle w:val="FontStyle12"/>
              </w:rPr>
              <w:t>б)</w:t>
            </w:r>
          </w:p>
        </w:tc>
        <w:tc>
          <w:tcPr>
            <w:tcW w:w="0" w:type="auto"/>
          </w:tcPr>
          <w:p w14:paraId="1AD6A203" w14:textId="6E308F52" w:rsidR="00511906" w:rsidRPr="008130F3" w:rsidRDefault="00690B1C" w:rsidP="0076519E">
            <w:pPr>
              <w:pStyle w:val="Style2"/>
              <w:widowControl/>
              <w:spacing w:before="60" w:after="60"/>
              <w:ind w:firstLine="0"/>
              <w:rPr>
                <w:rStyle w:val="FontStyle11"/>
              </w:rPr>
            </w:pPr>
            <w:r w:rsidRPr="008130F3">
              <w:rPr>
                <w:rStyle w:val="FontStyle11"/>
                <w:b w:val="0"/>
                <w:bCs w:val="0"/>
              </w:rPr>
              <w:t>к обстоятельствам, смягчающим административную ответственность</w:t>
            </w:r>
          </w:p>
        </w:tc>
      </w:tr>
      <w:tr w:rsidR="00511906" w:rsidRPr="008130F3" w14:paraId="07AE4234" w14:textId="77777777" w:rsidTr="0076519E">
        <w:tc>
          <w:tcPr>
            <w:tcW w:w="0" w:type="auto"/>
          </w:tcPr>
          <w:p w14:paraId="4D1ED922"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337CD86D" w14:textId="77777777" w:rsidR="00511906" w:rsidRPr="008130F3" w:rsidRDefault="00511906" w:rsidP="0076519E">
            <w:pPr>
              <w:pStyle w:val="Style2"/>
              <w:widowControl/>
              <w:spacing w:before="60" w:after="60"/>
              <w:ind w:firstLine="0"/>
              <w:rPr>
                <w:rStyle w:val="FontStyle12"/>
              </w:rPr>
            </w:pPr>
            <w:r w:rsidRPr="008130F3">
              <w:rPr>
                <w:rStyle w:val="FontStyle12"/>
              </w:rPr>
              <w:t>в)</w:t>
            </w:r>
          </w:p>
        </w:tc>
        <w:tc>
          <w:tcPr>
            <w:tcW w:w="0" w:type="auto"/>
          </w:tcPr>
          <w:p w14:paraId="578796BA" w14:textId="3E768170" w:rsidR="00511906" w:rsidRPr="008130F3" w:rsidRDefault="00690B1C" w:rsidP="0076519E">
            <w:pPr>
              <w:pStyle w:val="Style2"/>
              <w:widowControl/>
              <w:spacing w:before="60" w:after="60"/>
              <w:ind w:firstLine="0"/>
              <w:rPr>
                <w:rStyle w:val="FontStyle11"/>
              </w:rPr>
            </w:pPr>
            <w:r w:rsidRPr="008130F3">
              <w:rPr>
                <w:rStyle w:val="FontStyle12"/>
              </w:rPr>
              <w:t>к обстоятельствам не влияющие на административную ответственность</w:t>
            </w:r>
          </w:p>
        </w:tc>
      </w:tr>
      <w:tr w:rsidR="002071E1" w:rsidRPr="008130F3" w14:paraId="314724C1" w14:textId="77777777" w:rsidTr="0076519E">
        <w:trPr>
          <w:trHeight w:val="148"/>
        </w:trPr>
        <w:tc>
          <w:tcPr>
            <w:tcW w:w="0" w:type="auto"/>
          </w:tcPr>
          <w:p w14:paraId="5C951913" w14:textId="77777777" w:rsidR="002071E1" w:rsidRPr="008130F3" w:rsidRDefault="002071E1" w:rsidP="0076519E">
            <w:pPr>
              <w:pStyle w:val="Style2"/>
              <w:widowControl/>
              <w:numPr>
                <w:ilvl w:val="0"/>
                <w:numId w:val="233"/>
              </w:numPr>
              <w:spacing w:before="60" w:after="60"/>
              <w:ind w:left="0" w:right="28" w:hanging="39"/>
              <w:jc w:val="center"/>
              <w:rPr>
                <w:rStyle w:val="FontStyle11"/>
              </w:rPr>
            </w:pPr>
          </w:p>
        </w:tc>
        <w:tc>
          <w:tcPr>
            <w:tcW w:w="0" w:type="auto"/>
            <w:gridSpan w:val="2"/>
          </w:tcPr>
          <w:p w14:paraId="5EEFD18E" w14:textId="77777777" w:rsidR="002071E1" w:rsidRPr="008130F3" w:rsidRDefault="002071E1" w:rsidP="0076519E">
            <w:pPr>
              <w:pStyle w:val="Style2"/>
              <w:widowControl/>
              <w:spacing w:before="60" w:after="60"/>
              <w:ind w:firstLine="0"/>
              <w:rPr>
                <w:rStyle w:val="FontStyle11"/>
              </w:rPr>
            </w:pPr>
            <w:r w:rsidRPr="008130F3">
              <w:rPr>
                <w:rStyle w:val="FontStyle11"/>
              </w:rPr>
              <w:t>Совершение административного правонарушения в состоянии опьянения относится к:</w:t>
            </w:r>
          </w:p>
        </w:tc>
      </w:tr>
      <w:tr w:rsidR="002071E1" w:rsidRPr="008130F3" w14:paraId="657FA4A5" w14:textId="77777777" w:rsidTr="0076519E">
        <w:tc>
          <w:tcPr>
            <w:tcW w:w="0" w:type="auto"/>
          </w:tcPr>
          <w:p w14:paraId="1159D6BC" w14:textId="77777777" w:rsidR="002071E1" w:rsidRPr="008130F3" w:rsidRDefault="002071E1" w:rsidP="0076519E">
            <w:pPr>
              <w:pStyle w:val="Style2"/>
              <w:widowControl/>
              <w:spacing w:before="60" w:after="60"/>
              <w:ind w:left="40" w:right="28" w:firstLine="0"/>
              <w:rPr>
                <w:rStyle w:val="FontStyle11"/>
              </w:rPr>
            </w:pPr>
          </w:p>
        </w:tc>
        <w:tc>
          <w:tcPr>
            <w:tcW w:w="0" w:type="auto"/>
          </w:tcPr>
          <w:p w14:paraId="3E8F9CE0" w14:textId="77777777" w:rsidR="002071E1" w:rsidRPr="008130F3" w:rsidRDefault="002071E1" w:rsidP="0076519E">
            <w:pPr>
              <w:pStyle w:val="Style2"/>
              <w:widowControl/>
              <w:spacing w:before="60" w:after="60"/>
              <w:ind w:firstLine="0"/>
              <w:rPr>
                <w:rStyle w:val="FontStyle11"/>
              </w:rPr>
            </w:pPr>
            <w:r w:rsidRPr="008130F3">
              <w:rPr>
                <w:rStyle w:val="FontStyle12"/>
              </w:rPr>
              <w:t>а)</w:t>
            </w:r>
          </w:p>
        </w:tc>
        <w:tc>
          <w:tcPr>
            <w:tcW w:w="0" w:type="auto"/>
          </w:tcPr>
          <w:p w14:paraId="26820828" w14:textId="77777777" w:rsidR="002071E1" w:rsidRPr="008130F3" w:rsidRDefault="002071E1" w:rsidP="0076519E">
            <w:pPr>
              <w:pStyle w:val="Style2"/>
              <w:widowControl/>
              <w:spacing w:before="60" w:after="60"/>
              <w:ind w:firstLine="0"/>
              <w:rPr>
                <w:rStyle w:val="FontStyle11"/>
              </w:rPr>
            </w:pPr>
            <w:r w:rsidRPr="008130F3">
              <w:rPr>
                <w:rStyle w:val="FontStyle12"/>
              </w:rPr>
              <w:t>обстоятельствам, смягчающим административную ответственность</w:t>
            </w:r>
          </w:p>
        </w:tc>
      </w:tr>
      <w:tr w:rsidR="002071E1" w:rsidRPr="008130F3" w14:paraId="72F22E99" w14:textId="77777777" w:rsidTr="0076519E">
        <w:tc>
          <w:tcPr>
            <w:tcW w:w="0" w:type="auto"/>
          </w:tcPr>
          <w:p w14:paraId="6CDC3E08" w14:textId="77777777" w:rsidR="002071E1" w:rsidRPr="008130F3" w:rsidRDefault="002071E1" w:rsidP="0076519E">
            <w:pPr>
              <w:pStyle w:val="Style2"/>
              <w:widowControl/>
              <w:spacing w:before="60" w:after="60"/>
              <w:ind w:left="40" w:right="28" w:firstLine="0"/>
              <w:rPr>
                <w:rStyle w:val="FontStyle11"/>
              </w:rPr>
            </w:pPr>
          </w:p>
        </w:tc>
        <w:tc>
          <w:tcPr>
            <w:tcW w:w="0" w:type="auto"/>
          </w:tcPr>
          <w:p w14:paraId="5844AEEB" w14:textId="77777777" w:rsidR="002071E1" w:rsidRPr="008130F3" w:rsidRDefault="002071E1" w:rsidP="0076519E">
            <w:pPr>
              <w:pStyle w:val="Style2"/>
              <w:widowControl/>
              <w:spacing w:before="60" w:after="60"/>
              <w:ind w:firstLine="0"/>
              <w:rPr>
                <w:rStyle w:val="FontStyle12"/>
              </w:rPr>
            </w:pPr>
            <w:r w:rsidRPr="008130F3">
              <w:rPr>
                <w:rStyle w:val="FontStyle12"/>
              </w:rPr>
              <w:t>б)</w:t>
            </w:r>
          </w:p>
        </w:tc>
        <w:tc>
          <w:tcPr>
            <w:tcW w:w="0" w:type="auto"/>
          </w:tcPr>
          <w:p w14:paraId="5DF74A81" w14:textId="77777777" w:rsidR="002071E1" w:rsidRPr="008130F3" w:rsidRDefault="002071E1" w:rsidP="0076519E">
            <w:pPr>
              <w:pStyle w:val="Style2"/>
              <w:widowControl/>
              <w:spacing w:before="60" w:after="60"/>
              <w:ind w:firstLine="0"/>
              <w:rPr>
                <w:rStyle w:val="FontStyle11"/>
              </w:rPr>
            </w:pPr>
            <w:r w:rsidRPr="008130F3">
              <w:rPr>
                <w:rStyle w:val="FontStyle12"/>
              </w:rPr>
              <w:t>обстоятельствам, отягчающим административную ответственность</w:t>
            </w:r>
          </w:p>
        </w:tc>
      </w:tr>
      <w:tr w:rsidR="002071E1" w:rsidRPr="008130F3" w14:paraId="702273C5" w14:textId="77777777" w:rsidTr="0076519E">
        <w:tc>
          <w:tcPr>
            <w:tcW w:w="0" w:type="auto"/>
          </w:tcPr>
          <w:p w14:paraId="4FF28776" w14:textId="77777777" w:rsidR="002071E1" w:rsidRPr="008130F3" w:rsidRDefault="002071E1" w:rsidP="0076519E">
            <w:pPr>
              <w:pStyle w:val="Style2"/>
              <w:widowControl/>
              <w:spacing w:before="60" w:after="60"/>
              <w:ind w:left="40" w:right="28" w:firstLine="0"/>
              <w:rPr>
                <w:rStyle w:val="FontStyle11"/>
              </w:rPr>
            </w:pPr>
          </w:p>
        </w:tc>
        <w:tc>
          <w:tcPr>
            <w:tcW w:w="0" w:type="auto"/>
          </w:tcPr>
          <w:p w14:paraId="264398A7" w14:textId="77777777" w:rsidR="002071E1" w:rsidRPr="008130F3" w:rsidRDefault="002071E1" w:rsidP="0076519E">
            <w:pPr>
              <w:pStyle w:val="Style2"/>
              <w:widowControl/>
              <w:spacing w:before="60" w:after="60"/>
              <w:ind w:firstLine="0"/>
              <w:rPr>
                <w:rStyle w:val="FontStyle12"/>
              </w:rPr>
            </w:pPr>
            <w:r w:rsidRPr="008130F3">
              <w:rPr>
                <w:rStyle w:val="FontStyle12"/>
              </w:rPr>
              <w:t>в)</w:t>
            </w:r>
          </w:p>
        </w:tc>
        <w:tc>
          <w:tcPr>
            <w:tcW w:w="0" w:type="auto"/>
          </w:tcPr>
          <w:p w14:paraId="0A440FE5" w14:textId="77777777" w:rsidR="002071E1" w:rsidRPr="008130F3" w:rsidRDefault="002071E1" w:rsidP="0076519E">
            <w:pPr>
              <w:pStyle w:val="Style2"/>
              <w:widowControl/>
              <w:spacing w:before="60" w:after="60"/>
              <w:ind w:firstLine="0"/>
              <w:rPr>
                <w:rStyle w:val="FontStyle11"/>
              </w:rPr>
            </w:pPr>
            <w:r w:rsidRPr="008130F3">
              <w:rPr>
                <w:rStyle w:val="FontStyle12"/>
              </w:rPr>
              <w:t>данный вопрос не урегулирован КоАП РФ</w:t>
            </w:r>
          </w:p>
        </w:tc>
      </w:tr>
      <w:tr w:rsidR="00511906" w:rsidRPr="008130F3" w14:paraId="68CA3473" w14:textId="77777777" w:rsidTr="0076519E">
        <w:trPr>
          <w:trHeight w:val="148"/>
        </w:trPr>
        <w:tc>
          <w:tcPr>
            <w:tcW w:w="0" w:type="auto"/>
          </w:tcPr>
          <w:p w14:paraId="715AD130" w14:textId="77777777" w:rsidR="00511906" w:rsidRPr="008130F3"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441806D0" w14:textId="02747B08" w:rsidR="00511906" w:rsidRPr="008130F3" w:rsidRDefault="002071E1" w:rsidP="0076519E">
            <w:pPr>
              <w:pStyle w:val="Style2"/>
              <w:widowControl/>
              <w:spacing w:before="60" w:after="60"/>
              <w:ind w:firstLine="0"/>
              <w:rPr>
                <w:rStyle w:val="FontStyle11"/>
              </w:rPr>
            </w:pPr>
            <w:r w:rsidRPr="008130F3">
              <w:rPr>
                <w:rStyle w:val="FontStyle11"/>
              </w:rPr>
              <w:t>Поводом к возбуждению дел об административных правонарушениях, предусмотренных статьей 8.37 КоАП РФ, является:</w:t>
            </w:r>
          </w:p>
        </w:tc>
      </w:tr>
      <w:tr w:rsidR="00511906" w:rsidRPr="008130F3" w14:paraId="2D427DF4" w14:textId="77777777" w:rsidTr="0076519E">
        <w:tc>
          <w:tcPr>
            <w:tcW w:w="0" w:type="auto"/>
          </w:tcPr>
          <w:p w14:paraId="304B0648"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493CBE37" w14:textId="77777777" w:rsidR="00511906" w:rsidRPr="008130F3" w:rsidRDefault="00511906" w:rsidP="0076519E">
            <w:pPr>
              <w:pStyle w:val="Style2"/>
              <w:widowControl/>
              <w:spacing w:before="60" w:after="60"/>
              <w:ind w:firstLine="0"/>
              <w:rPr>
                <w:rStyle w:val="FontStyle11"/>
              </w:rPr>
            </w:pPr>
            <w:r w:rsidRPr="008130F3">
              <w:rPr>
                <w:rStyle w:val="FontStyle12"/>
              </w:rPr>
              <w:t>а)</w:t>
            </w:r>
          </w:p>
        </w:tc>
        <w:tc>
          <w:tcPr>
            <w:tcW w:w="0" w:type="auto"/>
          </w:tcPr>
          <w:p w14:paraId="3A5A1774" w14:textId="0A3D8D52" w:rsidR="00511906" w:rsidRPr="008130F3" w:rsidRDefault="002071E1" w:rsidP="0076519E">
            <w:pPr>
              <w:pStyle w:val="Style2"/>
              <w:widowControl/>
              <w:spacing w:before="60" w:after="60"/>
              <w:ind w:firstLine="0"/>
              <w:rPr>
                <w:rStyle w:val="FontStyle11"/>
              </w:rPr>
            </w:pPr>
            <w:r w:rsidRPr="008130F3">
              <w:rPr>
                <w:rStyle w:val="FontStyle12"/>
              </w:rPr>
              <w:t>административный реестр, подготовленный охотпользователем</w:t>
            </w:r>
          </w:p>
        </w:tc>
      </w:tr>
      <w:tr w:rsidR="00511906" w:rsidRPr="008130F3" w14:paraId="1D7A713F" w14:textId="77777777" w:rsidTr="0076519E">
        <w:tc>
          <w:tcPr>
            <w:tcW w:w="0" w:type="auto"/>
          </w:tcPr>
          <w:p w14:paraId="6AE6D80C"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34FB3F78" w14:textId="77777777" w:rsidR="00511906" w:rsidRPr="008130F3" w:rsidRDefault="00511906" w:rsidP="0076519E">
            <w:pPr>
              <w:pStyle w:val="Style2"/>
              <w:widowControl/>
              <w:spacing w:before="60" w:after="60"/>
              <w:ind w:firstLine="0"/>
              <w:rPr>
                <w:rStyle w:val="FontStyle12"/>
              </w:rPr>
            </w:pPr>
            <w:r w:rsidRPr="008130F3">
              <w:rPr>
                <w:rStyle w:val="FontStyle12"/>
              </w:rPr>
              <w:t>б)</w:t>
            </w:r>
          </w:p>
        </w:tc>
        <w:tc>
          <w:tcPr>
            <w:tcW w:w="0" w:type="auto"/>
          </w:tcPr>
          <w:p w14:paraId="25BEA2DB" w14:textId="29B9CC2C" w:rsidR="00511906" w:rsidRPr="008130F3" w:rsidRDefault="002071E1" w:rsidP="0076519E">
            <w:pPr>
              <w:pStyle w:val="Style2"/>
              <w:widowControl/>
              <w:spacing w:before="60" w:after="60"/>
              <w:ind w:firstLine="0"/>
              <w:rPr>
                <w:rStyle w:val="FontStyle11"/>
              </w:rPr>
            </w:pPr>
            <w:r w:rsidRPr="008130F3">
              <w:rPr>
                <w:rStyle w:val="FontStyle12"/>
              </w:rPr>
              <w:t>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w:t>
            </w:r>
          </w:p>
        </w:tc>
      </w:tr>
      <w:tr w:rsidR="00511906" w:rsidRPr="008130F3" w14:paraId="75C4F2B5" w14:textId="77777777" w:rsidTr="0076519E">
        <w:tc>
          <w:tcPr>
            <w:tcW w:w="0" w:type="auto"/>
          </w:tcPr>
          <w:p w14:paraId="7D572E83"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14A05360" w14:textId="77777777" w:rsidR="00511906" w:rsidRPr="008130F3" w:rsidRDefault="00511906" w:rsidP="0076519E">
            <w:pPr>
              <w:pStyle w:val="Style2"/>
              <w:widowControl/>
              <w:spacing w:before="60" w:after="60"/>
              <w:ind w:firstLine="0"/>
              <w:rPr>
                <w:rStyle w:val="FontStyle12"/>
              </w:rPr>
            </w:pPr>
            <w:r w:rsidRPr="008130F3">
              <w:rPr>
                <w:rStyle w:val="FontStyle12"/>
              </w:rPr>
              <w:t>в)</w:t>
            </w:r>
          </w:p>
        </w:tc>
        <w:tc>
          <w:tcPr>
            <w:tcW w:w="0" w:type="auto"/>
          </w:tcPr>
          <w:p w14:paraId="65AB400C" w14:textId="6C78C519" w:rsidR="00511906" w:rsidRPr="008130F3" w:rsidRDefault="002071E1" w:rsidP="0076519E">
            <w:pPr>
              <w:pStyle w:val="Style2"/>
              <w:widowControl/>
              <w:spacing w:before="60" w:after="60"/>
              <w:ind w:firstLine="0"/>
              <w:rPr>
                <w:rStyle w:val="FontStyle11"/>
              </w:rPr>
            </w:pPr>
            <w:r w:rsidRPr="008130F3">
              <w:rPr>
                <w:rStyle w:val="FontStyle12"/>
              </w:rPr>
              <w:t>анонимное обращение заинтересованного лица в уполномоченный орган</w:t>
            </w:r>
          </w:p>
        </w:tc>
      </w:tr>
      <w:tr w:rsidR="00511906" w:rsidRPr="008130F3" w14:paraId="3DB1C454" w14:textId="77777777" w:rsidTr="0076519E">
        <w:trPr>
          <w:trHeight w:val="148"/>
        </w:trPr>
        <w:tc>
          <w:tcPr>
            <w:tcW w:w="0" w:type="auto"/>
          </w:tcPr>
          <w:p w14:paraId="1FA00E9B" w14:textId="77777777" w:rsidR="00511906" w:rsidRPr="008130F3"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5A5D05BB" w14:textId="354A688A" w:rsidR="00511906" w:rsidRPr="008130F3" w:rsidRDefault="002071E1" w:rsidP="0076519E">
            <w:pPr>
              <w:pStyle w:val="Style2"/>
              <w:widowControl/>
              <w:spacing w:before="60" w:after="60"/>
              <w:ind w:firstLine="0"/>
              <w:rPr>
                <w:rStyle w:val="FontStyle11"/>
              </w:rPr>
            </w:pPr>
            <w:r w:rsidRPr="008130F3">
              <w:rPr>
                <w:rStyle w:val="FontStyle11"/>
              </w:rPr>
              <w:t>Подлежит ли административной ответственности должностное лицо в случае совершения им административного правонарушения в области охоты и сохранения охотничьих ресурсов:</w:t>
            </w:r>
          </w:p>
        </w:tc>
      </w:tr>
      <w:tr w:rsidR="00511906" w:rsidRPr="008130F3" w14:paraId="4A40DDA7" w14:textId="77777777" w:rsidTr="0076519E">
        <w:tc>
          <w:tcPr>
            <w:tcW w:w="0" w:type="auto"/>
          </w:tcPr>
          <w:p w14:paraId="67C5ABD8"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255E7BCD" w14:textId="77777777" w:rsidR="00511906" w:rsidRPr="008130F3" w:rsidRDefault="00511906" w:rsidP="0076519E">
            <w:pPr>
              <w:pStyle w:val="Style2"/>
              <w:widowControl/>
              <w:spacing w:before="60" w:after="60"/>
              <w:ind w:firstLine="0"/>
              <w:rPr>
                <w:rStyle w:val="FontStyle11"/>
              </w:rPr>
            </w:pPr>
            <w:r w:rsidRPr="008130F3">
              <w:rPr>
                <w:rStyle w:val="FontStyle12"/>
              </w:rPr>
              <w:t>а)</w:t>
            </w:r>
          </w:p>
        </w:tc>
        <w:tc>
          <w:tcPr>
            <w:tcW w:w="0" w:type="auto"/>
          </w:tcPr>
          <w:p w14:paraId="34C02464" w14:textId="20B17CDD" w:rsidR="00511906" w:rsidRPr="008130F3" w:rsidRDefault="002071E1" w:rsidP="0076519E">
            <w:pPr>
              <w:pStyle w:val="Style2"/>
              <w:widowControl/>
              <w:spacing w:before="60" w:after="60"/>
              <w:ind w:firstLine="0"/>
              <w:rPr>
                <w:rStyle w:val="FontStyle11"/>
              </w:rPr>
            </w:pPr>
            <w:r w:rsidRPr="008130F3">
              <w:rPr>
                <w:rStyle w:val="FontStyle12"/>
              </w:rPr>
              <w:t>не подлежит</w:t>
            </w:r>
          </w:p>
        </w:tc>
      </w:tr>
      <w:tr w:rsidR="00511906" w:rsidRPr="008130F3" w14:paraId="6D7E4A2E" w14:textId="77777777" w:rsidTr="0076519E">
        <w:tc>
          <w:tcPr>
            <w:tcW w:w="0" w:type="auto"/>
          </w:tcPr>
          <w:p w14:paraId="35843AE4"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2CD413E5" w14:textId="77777777" w:rsidR="00511906" w:rsidRPr="008130F3" w:rsidRDefault="00511906" w:rsidP="0076519E">
            <w:pPr>
              <w:pStyle w:val="Style2"/>
              <w:widowControl/>
              <w:spacing w:before="60" w:after="60"/>
              <w:ind w:firstLine="0"/>
              <w:rPr>
                <w:rStyle w:val="FontStyle12"/>
              </w:rPr>
            </w:pPr>
            <w:r w:rsidRPr="008130F3">
              <w:rPr>
                <w:rStyle w:val="FontStyle12"/>
              </w:rPr>
              <w:t>б)</w:t>
            </w:r>
          </w:p>
        </w:tc>
        <w:tc>
          <w:tcPr>
            <w:tcW w:w="0" w:type="auto"/>
          </w:tcPr>
          <w:p w14:paraId="5F0C1494" w14:textId="10324BC0" w:rsidR="00511906" w:rsidRPr="008130F3" w:rsidRDefault="002071E1" w:rsidP="0076519E">
            <w:pPr>
              <w:pStyle w:val="Style2"/>
              <w:widowControl/>
              <w:spacing w:before="60" w:after="60"/>
              <w:ind w:firstLine="0"/>
              <w:rPr>
                <w:rStyle w:val="FontStyle11"/>
              </w:rPr>
            </w:pPr>
            <w:r w:rsidRPr="008130F3">
              <w:rPr>
                <w:rStyle w:val="FontStyle12"/>
              </w:rPr>
              <w:t>подлежит только в случае причинения особо крупного ущерба</w:t>
            </w:r>
          </w:p>
        </w:tc>
      </w:tr>
      <w:tr w:rsidR="00511906" w:rsidRPr="008130F3" w14:paraId="0E11D320" w14:textId="77777777" w:rsidTr="0076519E">
        <w:tc>
          <w:tcPr>
            <w:tcW w:w="0" w:type="auto"/>
          </w:tcPr>
          <w:p w14:paraId="20F0AD71"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4C3A7CBA" w14:textId="77777777" w:rsidR="00511906" w:rsidRPr="008130F3" w:rsidRDefault="00511906" w:rsidP="0076519E">
            <w:pPr>
              <w:pStyle w:val="Style2"/>
              <w:widowControl/>
              <w:spacing w:before="60" w:after="60"/>
              <w:ind w:firstLine="0"/>
              <w:rPr>
                <w:rStyle w:val="FontStyle12"/>
              </w:rPr>
            </w:pPr>
            <w:r w:rsidRPr="008130F3">
              <w:rPr>
                <w:rStyle w:val="FontStyle12"/>
              </w:rPr>
              <w:t>в)</w:t>
            </w:r>
          </w:p>
        </w:tc>
        <w:tc>
          <w:tcPr>
            <w:tcW w:w="0" w:type="auto"/>
          </w:tcPr>
          <w:p w14:paraId="7ACFB9A4" w14:textId="10FA2A2B" w:rsidR="00511906" w:rsidRPr="008130F3" w:rsidRDefault="002071E1" w:rsidP="0076519E">
            <w:pPr>
              <w:pStyle w:val="Style2"/>
              <w:widowControl/>
              <w:spacing w:before="60" w:after="60"/>
              <w:ind w:firstLine="0"/>
              <w:rPr>
                <w:rStyle w:val="FontStyle11"/>
              </w:rPr>
            </w:pPr>
            <w:r w:rsidRPr="008130F3">
              <w:rPr>
                <w:rStyle w:val="FontStyle12"/>
              </w:rPr>
              <w:t>подлежит в любом случае</w:t>
            </w:r>
          </w:p>
        </w:tc>
      </w:tr>
      <w:tr w:rsidR="00511906" w:rsidRPr="008130F3" w14:paraId="13A40D62" w14:textId="77777777" w:rsidTr="0076519E">
        <w:trPr>
          <w:trHeight w:val="148"/>
        </w:trPr>
        <w:tc>
          <w:tcPr>
            <w:tcW w:w="0" w:type="auto"/>
          </w:tcPr>
          <w:p w14:paraId="5CDD208E" w14:textId="77777777" w:rsidR="00511906" w:rsidRPr="008130F3"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2A36CEB0" w14:textId="6152FBD6" w:rsidR="00511906" w:rsidRPr="008130F3" w:rsidRDefault="002071E1" w:rsidP="0076519E">
            <w:pPr>
              <w:pStyle w:val="Style2"/>
              <w:widowControl/>
              <w:spacing w:before="60" w:after="60"/>
              <w:ind w:firstLine="0"/>
              <w:rPr>
                <w:rStyle w:val="FontStyle11"/>
              </w:rPr>
            </w:pPr>
            <w:r w:rsidRPr="008130F3">
              <w:rPr>
                <w:rStyle w:val="FontStyle11"/>
              </w:rPr>
              <w:t>В соответствии с КоАП РФ должностным лицом является:</w:t>
            </w:r>
          </w:p>
        </w:tc>
      </w:tr>
      <w:tr w:rsidR="00511906" w:rsidRPr="008130F3" w14:paraId="5BE3555A" w14:textId="77777777" w:rsidTr="0076519E">
        <w:tc>
          <w:tcPr>
            <w:tcW w:w="0" w:type="auto"/>
          </w:tcPr>
          <w:p w14:paraId="17A21B1B"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40F69E9E" w14:textId="77777777" w:rsidR="00511906" w:rsidRPr="008130F3" w:rsidRDefault="00511906" w:rsidP="0076519E">
            <w:pPr>
              <w:pStyle w:val="Style2"/>
              <w:widowControl/>
              <w:spacing w:before="60" w:after="60"/>
              <w:ind w:firstLine="0"/>
              <w:rPr>
                <w:rStyle w:val="FontStyle11"/>
              </w:rPr>
            </w:pPr>
            <w:r w:rsidRPr="008130F3">
              <w:rPr>
                <w:rStyle w:val="FontStyle12"/>
              </w:rPr>
              <w:t>а)</w:t>
            </w:r>
          </w:p>
        </w:tc>
        <w:tc>
          <w:tcPr>
            <w:tcW w:w="0" w:type="auto"/>
          </w:tcPr>
          <w:p w14:paraId="502FFBFF" w14:textId="773FB74E" w:rsidR="00511906" w:rsidRPr="008130F3" w:rsidRDefault="002071E1" w:rsidP="0076519E">
            <w:pPr>
              <w:pStyle w:val="Style2"/>
              <w:widowControl/>
              <w:spacing w:before="60" w:after="60"/>
              <w:ind w:firstLine="0"/>
              <w:rPr>
                <w:rStyle w:val="FontStyle11"/>
              </w:rPr>
            </w:pPr>
            <w:r w:rsidRPr="008130F3">
              <w:rPr>
                <w:rStyle w:val="FontStyle12"/>
              </w:rPr>
              <w:t>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w:t>
            </w:r>
          </w:p>
        </w:tc>
      </w:tr>
      <w:tr w:rsidR="00511906" w:rsidRPr="008130F3" w14:paraId="3F1ADF0C" w14:textId="77777777" w:rsidTr="0076519E">
        <w:tc>
          <w:tcPr>
            <w:tcW w:w="0" w:type="auto"/>
          </w:tcPr>
          <w:p w14:paraId="3B4E573B"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47753DBD" w14:textId="77777777" w:rsidR="00511906" w:rsidRPr="008130F3" w:rsidRDefault="00511906" w:rsidP="0076519E">
            <w:pPr>
              <w:pStyle w:val="Style2"/>
              <w:widowControl/>
              <w:spacing w:before="60" w:after="60"/>
              <w:ind w:firstLine="0"/>
              <w:rPr>
                <w:rStyle w:val="FontStyle12"/>
              </w:rPr>
            </w:pPr>
            <w:r w:rsidRPr="008130F3">
              <w:rPr>
                <w:rStyle w:val="FontStyle12"/>
              </w:rPr>
              <w:t>б)</w:t>
            </w:r>
          </w:p>
        </w:tc>
        <w:tc>
          <w:tcPr>
            <w:tcW w:w="0" w:type="auto"/>
          </w:tcPr>
          <w:p w14:paraId="77CE4430" w14:textId="4D198DD9" w:rsidR="00511906" w:rsidRPr="008130F3" w:rsidRDefault="002071E1" w:rsidP="0076519E">
            <w:pPr>
              <w:pStyle w:val="Style2"/>
              <w:widowControl/>
              <w:spacing w:before="60" w:after="60"/>
              <w:ind w:firstLine="0"/>
              <w:rPr>
                <w:rStyle w:val="FontStyle11"/>
              </w:rPr>
            </w:pPr>
            <w:r w:rsidRPr="008130F3">
              <w:rPr>
                <w:rStyle w:val="FontStyle12"/>
              </w:rPr>
              <w:t>только лицо, являющееся сотрудником правоохранительных органов</w:t>
            </w:r>
          </w:p>
        </w:tc>
      </w:tr>
      <w:tr w:rsidR="00511906" w:rsidRPr="008130F3" w14:paraId="1A310D52" w14:textId="77777777" w:rsidTr="0076519E">
        <w:tc>
          <w:tcPr>
            <w:tcW w:w="0" w:type="auto"/>
          </w:tcPr>
          <w:p w14:paraId="04EBA1B6"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5EA76821" w14:textId="77777777" w:rsidR="00511906" w:rsidRPr="008130F3" w:rsidRDefault="00511906" w:rsidP="0076519E">
            <w:pPr>
              <w:pStyle w:val="Style2"/>
              <w:widowControl/>
              <w:spacing w:before="60" w:after="60"/>
              <w:ind w:firstLine="0"/>
              <w:rPr>
                <w:rStyle w:val="FontStyle12"/>
              </w:rPr>
            </w:pPr>
            <w:r w:rsidRPr="008130F3">
              <w:rPr>
                <w:rStyle w:val="FontStyle12"/>
              </w:rPr>
              <w:t>в)</w:t>
            </w:r>
          </w:p>
        </w:tc>
        <w:tc>
          <w:tcPr>
            <w:tcW w:w="0" w:type="auto"/>
          </w:tcPr>
          <w:p w14:paraId="5752AFD9" w14:textId="551F5D86" w:rsidR="00511906" w:rsidRPr="008130F3" w:rsidRDefault="002071E1" w:rsidP="0076519E">
            <w:pPr>
              <w:pStyle w:val="Style2"/>
              <w:widowControl/>
              <w:spacing w:before="60" w:after="60"/>
              <w:ind w:firstLine="0"/>
              <w:rPr>
                <w:rStyle w:val="FontStyle11"/>
              </w:rPr>
            </w:pPr>
            <w:r w:rsidRPr="008130F3">
              <w:rPr>
                <w:rStyle w:val="FontStyle12"/>
              </w:rPr>
              <w:t>только лицо, являющееся работником охотпользователя</w:t>
            </w:r>
          </w:p>
        </w:tc>
      </w:tr>
      <w:tr w:rsidR="00511906" w:rsidRPr="008130F3" w14:paraId="6B39D998" w14:textId="77777777" w:rsidTr="0076519E">
        <w:trPr>
          <w:trHeight w:val="148"/>
        </w:trPr>
        <w:tc>
          <w:tcPr>
            <w:tcW w:w="0" w:type="auto"/>
          </w:tcPr>
          <w:p w14:paraId="6CF4EB53" w14:textId="77777777" w:rsidR="00511906" w:rsidRPr="008130F3"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0AF4C518" w14:textId="51239C08" w:rsidR="00511906" w:rsidRPr="008130F3" w:rsidRDefault="001901FC" w:rsidP="0076519E">
            <w:pPr>
              <w:pStyle w:val="Style2"/>
              <w:widowControl/>
              <w:spacing w:before="60" w:after="60"/>
              <w:ind w:firstLine="0"/>
              <w:rPr>
                <w:rStyle w:val="FontStyle11"/>
              </w:rPr>
            </w:pPr>
            <w:r w:rsidRPr="008130F3">
              <w:rPr>
                <w:rStyle w:val="FontStyle11"/>
              </w:rPr>
              <w:t>Подлежит ли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tc>
      </w:tr>
      <w:tr w:rsidR="00511906" w:rsidRPr="008130F3" w14:paraId="00357498" w14:textId="77777777" w:rsidTr="0076519E">
        <w:tc>
          <w:tcPr>
            <w:tcW w:w="0" w:type="auto"/>
          </w:tcPr>
          <w:p w14:paraId="255D9F0C"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13AB4888" w14:textId="77777777" w:rsidR="00511906" w:rsidRPr="008130F3" w:rsidRDefault="00511906" w:rsidP="0076519E">
            <w:pPr>
              <w:pStyle w:val="Style2"/>
              <w:widowControl/>
              <w:spacing w:before="60" w:after="60"/>
              <w:ind w:firstLine="0"/>
              <w:rPr>
                <w:rStyle w:val="FontStyle11"/>
              </w:rPr>
            </w:pPr>
            <w:r w:rsidRPr="008130F3">
              <w:rPr>
                <w:rStyle w:val="FontStyle12"/>
              </w:rPr>
              <w:t>а)</w:t>
            </w:r>
          </w:p>
        </w:tc>
        <w:tc>
          <w:tcPr>
            <w:tcW w:w="0" w:type="auto"/>
          </w:tcPr>
          <w:p w14:paraId="2D0A5396" w14:textId="0F829A5C" w:rsidR="00511906" w:rsidRPr="008130F3" w:rsidRDefault="001901FC" w:rsidP="0076519E">
            <w:pPr>
              <w:pStyle w:val="Style2"/>
              <w:widowControl/>
              <w:spacing w:before="60" w:after="60"/>
              <w:ind w:firstLine="0"/>
              <w:rPr>
                <w:rStyle w:val="FontStyle11"/>
              </w:rPr>
            </w:pPr>
            <w:r w:rsidRPr="008130F3">
              <w:rPr>
                <w:rStyle w:val="FontStyle12"/>
              </w:rPr>
              <w:t>подлежит, только при совершении административного правонарушения в условиях стихийного бедствия или при других чрезвычайных обстоятельствах</w:t>
            </w:r>
          </w:p>
        </w:tc>
      </w:tr>
      <w:tr w:rsidR="00511906" w:rsidRPr="008130F3" w14:paraId="0B59620E" w14:textId="77777777" w:rsidTr="0076519E">
        <w:tc>
          <w:tcPr>
            <w:tcW w:w="0" w:type="auto"/>
          </w:tcPr>
          <w:p w14:paraId="1DC68931"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6489E974" w14:textId="77777777" w:rsidR="00511906" w:rsidRPr="008130F3" w:rsidRDefault="00511906" w:rsidP="0076519E">
            <w:pPr>
              <w:pStyle w:val="Style2"/>
              <w:widowControl/>
              <w:spacing w:before="60" w:after="60"/>
              <w:ind w:firstLine="0"/>
              <w:rPr>
                <w:rStyle w:val="FontStyle12"/>
              </w:rPr>
            </w:pPr>
            <w:r w:rsidRPr="008130F3">
              <w:rPr>
                <w:rStyle w:val="FontStyle12"/>
              </w:rPr>
              <w:t>б)</w:t>
            </w:r>
          </w:p>
        </w:tc>
        <w:tc>
          <w:tcPr>
            <w:tcW w:w="0" w:type="auto"/>
          </w:tcPr>
          <w:p w14:paraId="19CDE866" w14:textId="345B0711" w:rsidR="00511906" w:rsidRPr="008130F3" w:rsidRDefault="001901FC" w:rsidP="0076519E">
            <w:pPr>
              <w:pStyle w:val="Style2"/>
              <w:widowControl/>
              <w:spacing w:before="60" w:after="60"/>
              <w:ind w:firstLine="0"/>
              <w:rPr>
                <w:rStyle w:val="FontStyle11"/>
              </w:rPr>
            </w:pPr>
            <w:r w:rsidRPr="008130F3">
              <w:rPr>
                <w:rStyle w:val="FontStyle12"/>
              </w:rPr>
              <w:t>подлежит, только при повторном совершении однородного административного правонарушения</w:t>
            </w:r>
          </w:p>
        </w:tc>
      </w:tr>
      <w:tr w:rsidR="00511906" w:rsidRPr="008130F3" w14:paraId="175650FD" w14:textId="77777777" w:rsidTr="0076519E">
        <w:tc>
          <w:tcPr>
            <w:tcW w:w="0" w:type="auto"/>
          </w:tcPr>
          <w:p w14:paraId="7F13741F"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285ABC94" w14:textId="77777777" w:rsidR="00511906" w:rsidRPr="008130F3" w:rsidRDefault="00511906" w:rsidP="0076519E">
            <w:pPr>
              <w:pStyle w:val="Style2"/>
              <w:widowControl/>
              <w:spacing w:before="60" w:after="60"/>
              <w:ind w:firstLine="0"/>
              <w:rPr>
                <w:rStyle w:val="FontStyle12"/>
              </w:rPr>
            </w:pPr>
            <w:r w:rsidRPr="008130F3">
              <w:rPr>
                <w:rStyle w:val="FontStyle12"/>
              </w:rPr>
              <w:t>в)</w:t>
            </w:r>
          </w:p>
        </w:tc>
        <w:tc>
          <w:tcPr>
            <w:tcW w:w="0" w:type="auto"/>
          </w:tcPr>
          <w:p w14:paraId="3C014239" w14:textId="445F5CA3" w:rsidR="00511906" w:rsidRPr="008130F3" w:rsidRDefault="001901FC" w:rsidP="0076519E">
            <w:pPr>
              <w:pStyle w:val="Style2"/>
              <w:widowControl/>
              <w:spacing w:before="60" w:after="60"/>
              <w:ind w:firstLine="0"/>
              <w:rPr>
                <w:rStyle w:val="FontStyle11"/>
              </w:rPr>
            </w:pPr>
            <w:r w:rsidRPr="008130F3">
              <w:rPr>
                <w:rStyle w:val="FontStyle12"/>
              </w:rPr>
              <w:t>не подлежит</w:t>
            </w:r>
          </w:p>
        </w:tc>
      </w:tr>
      <w:tr w:rsidR="00511906" w:rsidRPr="008130F3" w14:paraId="6D29BFA2" w14:textId="77777777" w:rsidTr="0076519E">
        <w:trPr>
          <w:trHeight w:val="148"/>
        </w:trPr>
        <w:tc>
          <w:tcPr>
            <w:tcW w:w="0" w:type="auto"/>
          </w:tcPr>
          <w:p w14:paraId="656DA9F0" w14:textId="77777777" w:rsidR="00511906" w:rsidRPr="008130F3"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3B1D4696" w14:textId="6847B154" w:rsidR="00511906" w:rsidRPr="008130F3" w:rsidRDefault="001901FC" w:rsidP="0076519E">
            <w:pPr>
              <w:pStyle w:val="Style2"/>
              <w:widowControl/>
              <w:spacing w:before="60" w:after="60"/>
              <w:ind w:firstLine="0"/>
              <w:rPr>
                <w:rStyle w:val="FontStyle11"/>
              </w:rPr>
            </w:pPr>
            <w:r w:rsidRPr="008130F3">
              <w:rPr>
                <w:rStyle w:val="FontStyle11"/>
              </w:rPr>
              <w:t>Добровольное сообщение лицом в уполномоченный орган о совершении им административного правонарушения относится к:</w:t>
            </w:r>
          </w:p>
        </w:tc>
      </w:tr>
      <w:tr w:rsidR="00511906" w:rsidRPr="008130F3" w14:paraId="67AD9375" w14:textId="77777777" w:rsidTr="0076519E">
        <w:tc>
          <w:tcPr>
            <w:tcW w:w="0" w:type="auto"/>
          </w:tcPr>
          <w:p w14:paraId="75A98D34"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049AFEB4" w14:textId="77777777" w:rsidR="00511906" w:rsidRPr="008130F3" w:rsidRDefault="00511906" w:rsidP="0076519E">
            <w:pPr>
              <w:pStyle w:val="Style2"/>
              <w:widowControl/>
              <w:spacing w:before="60" w:after="60"/>
              <w:ind w:firstLine="0"/>
              <w:rPr>
                <w:rStyle w:val="FontStyle11"/>
              </w:rPr>
            </w:pPr>
            <w:r w:rsidRPr="008130F3">
              <w:rPr>
                <w:rStyle w:val="FontStyle12"/>
              </w:rPr>
              <w:t>а)</w:t>
            </w:r>
          </w:p>
        </w:tc>
        <w:tc>
          <w:tcPr>
            <w:tcW w:w="0" w:type="auto"/>
          </w:tcPr>
          <w:p w14:paraId="4929E7C7" w14:textId="0E71E199" w:rsidR="00511906" w:rsidRPr="008130F3" w:rsidRDefault="001901FC" w:rsidP="0076519E">
            <w:pPr>
              <w:pStyle w:val="Style2"/>
              <w:widowControl/>
              <w:spacing w:before="60" w:after="60"/>
              <w:ind w:firstLine="0"/>
              <w:rPr>
                <w:rStyle w:val="FontStyle11"/>
              </w:rPr>
            </w:pPr>
            <w:r w:rsidRPr="008130F3">
              <w:rPr>
                <w:rStyle w:val="FontStyle12"/>
              </w:rPr>
              <w:t>обстоятельствам, смягчающим административную ответственность</w:t>
            </w:r>
          </w:p>
        </w:tc>
      </w:tr>
      <w:tr w:rsidR="00511906" w:rsidRPr="008130F3" w14:paraId="7D52265F" w14:textId="77777777" w:rsidTr="0076519E">
        <w:tc>
          <w:tcPr>
            <w:tcW w:w="0" w:type="auto"/>
          </w:tcPr>
          <w:p w14:paraId="08FEEB5D"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36980BED" w14:textId="77777777" w:rsidR="00511906" w:rsidRPr="008130F3" w:rsidRDefault="00511906" w:rsidP="0076519E">
            <w:pPr>
              <w:pStyle w:val="Style2"/>
              <w:widowControl/>
              <w:spacing w:before="60" w:after="60"/>
              <w:ind w:firstLine="0"/>
              <w:rPr>
                <w:rStyle w:val="FontStyle12"/>
              </w:rPr>
            </w:pPr>
            <w:r w:rsidRPr="008130F3">
              <w:rPr>
                <w:rStyle w:val="FontStyle12"/>
              </w:rPr>
              <w:t>б)</w:t>
            </w:r>
          </w:p>
        </w:tc>
        <w:tc>
          <w:tcPr>
            <w:tcW w:w="0" w:type="auto"/>
          </w:tcPr>
          <w:p w14:paraId="020E6555" w14:textId="42BB0734" w:rsidR="00511906" w:rsidRPr="008130F3" w:rsidRDefault="001901FC" w:rsidP="0076519E">
            <w:pPr>
              <w:pStyle w:val="Style2"/>
              <w:widowControl/>
              <w:spacing w:before="60" w:after="60"/>
              <w:ind w:firstLine="0"/>
              <w:rPr>
                <w:rStyle w:val="FontStyle11"/>
              </w:rPr>
            </w:pPr>
            <w:r w:rsidRPr="008130F3">
              <w:rPr>
                <w:rStyle w:val="FontStyle12"/>
              </w:rPr>
              <w:t>обстоятельствам, отягчающим административную ответственность</w:t>
            </w:r>
          </w:p>
        </w:tc>
      </w:tr>
      <w:tr w:rsidR="00511906" w:rsidRPr="008130F3" w14:paraId="57368125" w14:textId="77777777" w:rsidTr="0076519E">
        <w:tc>
          <w:tcPr>
            <w:tcW w:w="0" w:type="auto"/>
          </w:tcPr>
          <w:p w14:paraId="53970911"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6443BA00" w14:textId="77777777" w:rsidR="00511906" w:rsidRPr="008130F3" w:rsidRDefault="00511906" w:rsidP="0076519E">
            <w:pPr>
              <w:pStyle w:val="Style2"/>
              <w:widowControl/>
              <w:spacing w:before="60" w:after="60"/>
              <w:ind w:firstLine="0"/>
              <w:rPr>
                <w:rStyle w:val="FontStyle12"/>
              </w:rPr>
            </w:pPr>
            <w:r w:rsidRPr="008130F3">
              <w:rPr>
                <w:rStyle w:val="FontStyle12"/>
              </w:rPr>
              <w:t>в)</w:t>
            </w:r>
          </w:p>
        </w:tc>
        <w:tc>
          <w:tcPr>
            <w:tcW w:w="0" w:type="auto"/>
          </w:tcPr>
          <w:p w14:paraId="15437043" w14:textId="3A101F76" w:rsidR="00511906" w:rsidRPr="008130F3" w:rsidRDefault="001901FC" w:rsidP="0076519E">
            <w:pPr>
              <w:pStyle w:val="Style2"/>
              <w:widowControl/>
              <w:spacing w:before="60" w:after="60"/>
              <w:ind w:firstLine="0"/>
              <w:rPr>
                <w:rStyle w:val="FontStyle11"/>
              </w:rPr>
            </w:pPr>
            <w:r w:rsidRPr="008130F3">
              <w:rPr>
                <w:rStyle w:val="FontStyle12"/>
              </w:rPr>
              <w:t>данный вопрос не урегулирован КоАП РФ</w:t>
            </w:r>
          </w:p>
        </w:tc>
      </w:tr>
      <w:tr w:rsidR="00511906" w:rsidRPr="008130F3" w14:paraId="32347CFF" w14:textId="77777777" w:rsidTr="0076519E">
        <w:trPr>
          <w:trHeight w:val="148"/>
        </w:trPr>
        <w:tc>
          <w:tcPr>
            <w:tcW w:w="0" w:type="auto"/>
          </w:tcPr>
          <w:p w14:paraId="61055B3B" w14:textId="77777777" w:rsidR="00511906" w:rsidRPr="008130F3"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2589CAC4" w14:textId="5F8F13C4" w:rsidR="00511906" w:rsidRPr="008130F3" w:rsidRDefault="001901FC" w:rsidP="0076519E">
            <w:pPr>
              <w:pStyle w:val="Style2"/>
              <w:widowControl/>
              <w:spacing w:before="60" w:after="60"/>
              <w:ind w:firstLine="0"/>
              <w:rPr>
                <w:rStyle w:val="FontStyle11"/>
              </w:rPr>
            </w:pPr>
            <w:r w:rsidRPr="008130F3">
              <w:rPr>
                <w:rStyle w:val="FontStyle11"/>
              </w:rPr>
              <w:t>В соответствии с КоАП РФ лицо, подлежит административной ответственности только за те административные правонарушения в области охоты и сохранения ресурсов:</w:t>
            </w:r>
          </w:p>
        </w:tc>
      </w:tr>
      <w:tr w:rsidR="00511906" w:rsidRPr="008130F3" w14:paraId="5496F4B6" w14:textId="77777777" w:rsidTr="0076519E">
        <w:tc>
          <w:tcPr>
            <w:tcW w:w="0" w:type="auto"/>
          </w:tcPr>
          <w:p w14:paraId="22AC1A88"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3F82895B" w14:textId="77777777" w:rsidR="00511906" w:rsidRPr="008130F3" w:rsidRDefault="00511906" w:rsidP="0076519E">
            <w:pPr>
              <w:pStyle w:val="Style2"/>
              <w:widowControl/>
              <w:spacing w:before="60" w:after="60"/>
              <w:ind w:firstLine="0"/>
              <w:rPr>
                <w:rStyle w:val="FontStyle11"/>
              </w:rPr>
            </w:pPr>
            <w:r w:rsidRPr="008130F3">
              <w:rPr>
                <w:rStyle w:val="FontStyle12"/>
              </w:rPr>
              <w:t>а)</w:t>
            </w:r>
          </w:p>
        </w:tc>
        <w:tc>
          <w:tcPr>
            <w:tcW w:w="0" w:type="auto"/>
          </w:tcPr>
          <w:p w14:paraId="0DDC3982" w14:textId="56E60E6F" w:rsidR="00511906" w:rsidRPr="008130F3" w:rsidRDefault="001901FC" w:rsidP="0076519E">
            <w:pPr>
              <w:pStyle w:val="Style2"/>
              <w:widowControl/>
              <w:spacing w:before="60" w:after="60"/>
              <w:ind w:firstLine="0"/>
              <w:rPr>
                <w:rStyle w:val="FontStyle11"/>
              </w:rPr>
            </w:pPr>
            <w:r w:rsidRPr="008130F3">
              <w:rPr>
                <w:rStyle w:val="FontStyle12"/>
              </w:rPr>
              <w:t>в отношении которых установлена его вина</w:t>
            </w:r>
          </w:p>
        </w:tc>
      </w:tr>
      <w:tr w:rsidR="00511906" w:rsidRPr="008130F3" w14:paraId="76409969" w14:textId="77777777" w:rsidTr="0076519E">
        <w:tc>
          <w:tcPr>
            <w:tcW w:w="0" w:type="auto"/>
          </w:tcPr>
          <w:p w14:paraId="3E36C4B5"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56251E62" w14:textId="77777777" w:rsidR="00511906" w:rsidRPr="008130F3" w:rsidRDefault="00511906" w:rsidP="0076519E">
            <w:pPr>
              <w:pStyle w:val="Style2"/>
              <w:widowControl/>
              <w:spacing w:before="60" w:after="60"/>
              <w:ind w:firstLine="0"/>
              <w:rPr>
                <w:rStyle w:val="FontStyle12"/>
              </w:rPr>
            </w:pPr>
            <w:r w:rsidRPr="008130F3">
              <w:rPr>
                <w:rStyle w:val="FontStyle12"/>
              </w:rPr>
              <w:t>б)</w:t>
            </w:r>
          </w:p>
        </w:tc>
        <w:tc>
          <w:tcPr>
            <w:tcW w:w="0" w:type="auto"/>
          </w:tcPr>
          <w:p w14:paraId="690B6C24" w14:textId="51B687D5" w:rsidR="00511906" w:rsidRPr="008130F3" w:rsidRDefault="001901FC" w:rsidP="0076519E">
            <w:pPr>
              <w:pStyle w:val="Style2"/>
              <w:widowControl/>
              <w:spacing w:before="60" w:after="60"/>
              <w:ind w:firstLine="0"/>
              <w:rPr>
                <w:rStyle w:val="FontStyle11"/>
              </w:rPr>
            </w:pPr>
            <w:r w:rsidRPr="008130F3">
              <w:rPr>
                <w:rStyle w:val="FontStyle12"/>
              </w:rPr>
              <w:t>которые причинили незначительный ущерб</w:t>
            </w:r>
          </w:p>
        </w:tc>
      </w:tr>
      <w:tr w:rsidR="00511906" w:rsidRPr="008130F3" w14:paraId="6F4A069F" w14:textId="77777777" w:rsidTr="0076519E">
        <w:tc>
          <w:tcPr>
            <w:tcW w:w="0" w:type="auto"/>
          </w:tcPr>
          <w:p w14:paraId="274A4669"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677BE7F5" w14:textId="77777777" w:rsidR="00511906" w:rsidRPr="008130F3" w:rsidRDefault="00511906" w:rsidP="0076519E">
            <w:pPr>
              <w:pStyle w:val="Style2"/>
              <w:widowControl/>
              <w:spacing w:before="60" w:after="60"/>
              <w:ind w:firstLine="0"/>
              <w:rPr>
                <w:rStyle w:val="FontStyle12"/>
              </w:rPr>
            </w:pPr>
            <w:r w:rsidRPr="008130F3">
              <w:rPr>
                <w:rStyle w:val="FontStyle12"/>
              </w:rPr>
              <w:t>в)</w:t>
            </w:r>
          </w:p>
        </w:tc>
        <w:tc>
          <w:tcPr>
            <w:tcW w:w="0" w:type="auto"/>
          </w:tcPr>
          <w:p w14:paraId="177E9C97" w14:textId="62B15F20" w:rsidR="00511906" w:rsidRPr="008130F3" w:rsidRDefault="001901FC" w:rsidP="0076519E">
            <w:pPr>
              <w:pStyle w:val="Style2"/>
              <w:widowControl/>
              <w:spacing w:before="60" w:after="60"/>
              <w:ind w:firstLine="0"/>
              <w:rPr>
                <w:rStyle w:val="FontStyle11"/>
              </w:rPr>
            </w:pPr>
            <w:r w:rsidRPr="008130F3">
              <w:rPr>
                <w:rStyle w:val="FontStyle12"/>
              </w:rPr>
              <w:t>которые причинили легкоустранимый вред</w:t>
            </w:r>
          </w:p>
        </w:tc>
      </w:tr>
      <w:tr w:rsidR="00511906" w:rsidRPr="008130F3" w14:paraId="2A00B609" w14:textId="77777777" w:rsidTr="0076519E">
        <w:trPr>
          <w:trHeight w:val="148"/>
        </w:trPr>
        <w:tc>
          <w:tcPr>
            <w:tcW w:w="0" w:type="auto"/>
          </w:tcPr>
          <w:p w14:paraId="05ED03B1" w14:textId="77777777" w:rsidR="00511906" w:rsidRPr="008130F3"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70B34F93" w14:textId="3FD0FB5F" w:rsidR="00511906" w:rsidRPr="008130F3" w:rsidRDefault="001901FC" w:rsidP="0076519E">
            <w:pPr>
              <w:pStyle w:val="Style2"/>
              <w:widowControl/>
              <w:spacing w:before="60" w:after="60"/>
              <w:ind w:firstLine="0"/>
              <w:rPr>
                <w:rStyle w:val="FontStyle11"/>
              </w:rPr>
            </w:pPr>
            <w:r w:rsidRPr="008130F3">
              <w:rPr>
                <w:rStyle w:val="FontStyle11"/>
              </w:rPr>
              <w:t>В отношении кого в соответствии с КоАП РФ не может быть возбуждено дело об административном правонарушении за нарушение правил охоты:</w:t>
            </w:r>
          </w:p>
        </w:tc>
      </w:tr>
      <w:tr w:rsidR="00511906" w:rsidRPr="008130F3" w14:paraId="512C12E1" w14:textId="77777777" w:rsidTr="0076519E">
        <w:tc>
          <w:tcPr>
            <w:tcW w:w="0" w:type="auto"/>
          </w:tcPr>
          <w:p w14:paraId="78544604"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540F03FC" w14:textId="77777777" w:rsidR="00511906" w:rsidRPr="008130F3" w:rsidRDefault="00511906" w:rsidP="0076519E">
            <w:pPr>
              <w:pStyle w:val="Style2"/>
              <w:widowControl/>
              <w:spacing w:before="60" w:after="60"/>
              <w:ind w:firstLine="0"/>
              <w:rPr>
                <w:rStyle w:val="FontStyle11"/>
              </w:rPr>
            </w:pPr>
            <w:r w:rsidRPr="008130F3">
              <w:rPr>
                <w:rStyle w:val="FontStyle12"/>
              </w:rPr>
              <w:t>а)</w:t>
            </w:r>
          </w:p>
        </w:tc>
        <w:tc>
          <w:tcPr>
            <w:tcW w:w="0" w:type="auto"/>
          </w:tcPr>
          <w:p w14:paraId="5F18B030" w14:textId="60C67C56" w:rsidR="00511906" w:rsidRPr="008130F3" w:rsidRDefault="001901FC" w:rsidP="0076519E">
            <w:pPr>
              <w:pStyle w:val="Style2"/>
              <w:widowControl/>
              <w:spacing w:before="60" w:after="60"/>
              <w:ind w:firstLine="0"/>
              <w:rPr>
                <w:rStyle w:val="FontStyle11"/>
              </w:rPr>
            </w:pPr>
            <w:r w:rsidRPr="008130F3">
              <w:rPr>
                <w:rStyle w:val="FontStyle12"/>
              </w:rPr>
              <w:t>физического лица</w:t>
            </w:r>
          </w:p>
        </w:tc>
      </w:tr>
      <w:tr w:rsidR="00511906" w:rsidRPr="008130F3" w14:paraId="739F05E5" w14:textId="77777777" w:rsidTr="0076519E">
        <w:tc>
          <w:tcPr>
            <w:tcW w:w="0" w:type="auto"/>
          </w:tcPr>
          <w:p w14:paraId="22DD1BBB"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177D8E2E" w14:textId="77777777" w:rsidR="00511906" w:rsidRPr="008130F3" w:rsidRDefault="00511906" w:rsidP="0076519E">
            <w:pPr>
              <w:pStyle w:val="Style2"/>
              <w:widowControl/>
              <w:spacing w:before="60" w:after="60"/>
              <w:ind w:firstLine="0"/>
              <w:rPr>
                <w:rStyle w:val="FontStyle12"/>
              </w:rPr>
            </w:pPr>
            <w:r w:rsidRPr="008130F3">
              <w:rPr>
                <w:rStyle w:val="FontStyle12"/>
              </w:rPr>
              <w:t>б)</w:t>
            </w:r>
          </w:p>
        </w:tc>
        <w:tc>
          <w:tcPr>
            <w:tcW w:w="0" w:type="auto"/>
          </w:tcPr>
          <w:p w14:paraId="46C44BDC" w14:textId="48E2C08A" w:rsidR="00511906" w:rsidRPr="008130F3" w:rsidRDefault="001901FC" w:rsidP="0076519E">
            <w:pPr>
              <w:pStyle w:val="Style2"/>
              <w:widowControl/>
              <w:spacing w:before="60" w:after="60"/>
              <w:ind w:firstLine="0"/>
              <w:rPr>
                <w:rStyle w:val="FontStyle11"/>
              </w:rPr>
            </w:pPr>
            <w:r w:rsidRPr="008130F3">
              <w:rPr>
                <w:rStyle w:val="FontStyle12"/>
              </w:rPr>
              <w:t>должностного лица</w:t>
            </w:r>
          </w:p>
        </w:tc>
      </w:tr>
      <w:tr w:rsidR="00511906" w:rsidRPr="008130F3" w14:paraId="73FBE048" w14:textId="77777777" w:rsidTr="0076519E">
        <w:tc>
          <w:tcPr>
            <w:tcW w:w="0" w:type="auto"/>
          </w:tcPr>
          <w:p w14:paraId="36B20D44"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67B3B2E8" w14:textId="77777777" w:rsidR="00511906" w:rsidRPr="008130F3" w:rsidRDefault="00511906" w:rsidP="0076519E">
            <w:pPr>
              <w:pStyle w:val="Style2"/>
              <w:widowControl/>
              <w:spacing w:before="60" w:after="60"/>
              <w:ind w:firstLine="0"/>
              <w:rPr>
                <w:rStyle w:val="FontStyle12"/>
              </w:rPr>
            </w:pPr>
            <w:r w:rsidRPr="008130F3">
              <w:rPr>
                <w:rStyle w:val="FontStyle12"/>
              </w:rPr>
              <w:t>в)</w:t>
            </w:r>
          </w:p>
        </w:tc>
        <w:tc>
          <w:tcPr>
            <w:tcW w:w="0" w:type="auto"/>
          </w:tcPr>
          <w:p w14:paraId="73E359E0" w14:textId="47E19FF9" w:rsidR="00511906" w:rsidRPr="008130F3" w:rsidRDefault="001901FC" w:rsidP="0076519E">
            <w:pPr>
              <w:pStyle w:val="Style2"/>
              <w:widowControl/>
              <w:spacing w:before="60" w:after="60"/>
              <w:ind w:firstLine="0"/>
              <w:rPr>
                <w:rStyle w:val="FontStyle11"/>
              </w:rPr>
            </w:pPr>
            <w:r w:rsidRPr="008130F3">
              <w:rPr>
                <w:rStyle w:val="FontStyle12"/>
              </w:rPr>
              <w:t>юридического лица</w:t>
            </w:r>
          </w:p>
        </w:tc>
      </w:tr>
      <w:tr w:rsidR="00511906" w:rsidRPr="008130F3" w14:paraId="3B775538" w14:textId="77777777" w:rsidTr="0076519E">
        <w:trPr>
          <w:trHeight w:val="148"/>
        </w:trPr>
        <w:tc>
          <w:tcPr>
            <w:tcW w:w="0" w:type="auto"/>
          </w:tcPr>
          <w:p w14:paraId="20D81861" w14:textId="77777777" w:rsidR="00511906" w:rsidRPr="008130F3"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1D2BFC36" w14:textId="36F981C1" w:rsidR="00511906" w:rsidRPr="008130F3" w:rsidRDefault="001901FC" w:rsidP="0076519E">
            <w:pPr>
              <w:pStyle w:val="Style2"/>
              <w:widowControl/>
              <w:spacing w:before="60" w:after="60"/>
              <w:ind w:firstLine="0"/>
              <w:rPr>
                <w:rStyle w:val="FontStyle11"/>
              </w:rPr>
            </w:pPr>
            <w:r w:rsidRPr="008130F3">
              <w:rPr>
                <w:rStyle w:val="FontStyle11"/>
              </w:rPr>
              <w:t>Лицо, совершившее административное правонарушение, подлежит ответственности на основании закона, действовавшего:</w:t>
            </w:r>
          </w:p>
        </w:tc>
      </w:tr>
      <w:tr w:rsidR="00511906" w:rsidRPr="008130F3" w14:paraId="3A180911" w14:textId="77777777" w:rsidTr="0076519E">
        <w:tc>
          <w:tcPr>
            <w:tcW w:w="0" w:type="auto"/>
          </w:tcPr>
          <w:p w14:paraId="6C0D289F"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4FDC4F73" w14:textId="77777777" w:rsidR="00511906" w:rsidRPr="008130F3" w:rsidRDefault="00511906" w:rsidP="0076519E">
            <w:pPr>
              <w:pStyle w:val="Style2"/>
              <w:widowControl/>
              <w:spacing w:before="60" w:after="60"/>
              <w:ind w:firstLine="0"/>
              <w:rPr>
                <w:rStyle w:val="FontStyle11"/>
              </w:rPr>
            </w:pPr>
            <w:r w:rsidRPr="008130F3">
              <w:rPr>
                <w:rStyle w:val="FontStyle12"/>
              </w:rPr>
              <w:t>а)</w:t>
            </w:r>
          </w:p>
        </w:tc>
        <w:tc>
          <w:tcPr>
            <w:tcW w:w="0" w:type="auto"/>
          </w:tcPr>
          <w:p w14:paraId="51E0DA00" w14:textId="08C2CC41" w:rsidR="00511906" w:rsidRPr="008130F3" w:rsidRDefault="001901FC" w:rsidP="0076519E">
            <w:pPr>
              <w:pStyle w:val="Style2"/>
              <w:widowControl/>
              <w:spacing w:before="60" w:after="60"/>
              <w:ind w:firstLine="0"/>
              <w:rPr>
                <w:rStyle w:val="FontStyle11"/>
              </w:rPr>
            </w:pPr>
            <w:r w:rsidRPr="008130F3">
              <w:rPr>
                <w:rStyle w:val="FontStyle12"/>
              </w:rPr>
              <w:t>до совершения административного правонарушения</w:t>
            </w:r>
          </w:p>
        </w:tc>
      </w:tr>
      <w:tr w:rsidR="00511906" w:rsidRPr="008130F3" w14:paraId="53DA5992" w14:textId="77777777" w:rsidTr="0076519E">
        <w:tc>
          <w:tcPr>
            <w:tcW w:w="0" w:type="auto"/>
          </w:tcPr>
          <w:p w14:paraId="4720AD90"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4BAF45BA" w14:textId="77777777" w:rsidR="00511906" w:rsidRPr="008130F3" w:rsidRDefault="00511906" w:rsidP="0076519E">
            <w:pPr>
              <w:pStyle w:val="Style2"/>
              <w:widowControl/>
              <w:spacing w:before="60" w:after="60"/>
              <w:ind w:firstLine="0"/>
              <w:rPr>
                <w:rStyle w:val="FontStyle12"/>
              </w:rPr>
            </w:pPr>
            <w:r w:rsidRPr="008130F3">
              <w:rPr>
                <w:rStyle w:val="FontStyle12"/>
              </w:rPr>
              <w:t>б)</w:t>
            </w:r>
          </w:p>
        </w:tc>
        <w:tc>
          <w:tcPr>
            <w:tcW w:w="0" w:type="auto"/>
          </w:tcPr>
          <w:p w14:paraId="1E12D74D" w14:textId="06596073" w:rsidR="00511906" w:rsidRPr="008130F3" w:rsidRDefault="001901FC" w:rsidP="0076519E">
            <w:pPr>
              <w:pStyle w:val="Style2"/>
              <w:widowControl/>
              <w:spacing w:before="60" w:after="60"/>
              <w:ind w:firstLine="0"/>
              <w:rPr>
                <w:rStyle w:val="FontStyle11"/>
              </w:rPr>
            </w:pPr>
            <w:r w:rsidRPr="008130F3">
              <w:rPr>
                <w:rStyle w:val="FontStyle12"/>
              </w:rPr>
              <w:t>во время совершения административного правонарушения</w:t>
            </w:r>
          </w:p>
        </w:tc>
      </w:tr>
      <w:tr w:rsidR="00511906" w:rsidRPr="008130F3" w14:paraId="6279681E" w14:textId="77777777" w:rsidTr="0076519E">
        <w:tc>
          <w:tcPr>
            <w:tcW w:w="0" w:type="auto"/>
          </w:tcPr>
          <w:p w14:paraId="7AAB2382"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127E1A88" w14:textId="77777777" w:rsidR="00511906" w:rsidRPr="008130F3" w:rsidRDefault="00511906" w:rsidP="0076519E">
            <w:pPr>
              <w:pStyle w:val="Style2"/>
              <w:widowControl/>
              <w:spacing w:before="60" w:after="60"/>
              <w:ind w:firstLine="0"/>
              <w:rPr>
                <w:rStyle w:val="FontStyle12"/>
              </w:rPr>
            </w:pPr>
            <w:r w:rsidRPr="008130F3">
              <w:rPr>
                <w:rStyle w:val="FontStyle12"/>
              </w:rPr>
              <w:t>в)</w:t>
            </w:r>
          </w:p>
        </w:tc>
        <w:tc>
          <w:tcPr>
            <w:tcW w:w="0" w:type="auto"/>
          </w:tcPr>
          <w:p w14:paraId="0ACC80E4" w14:textId="21F89698" w:rsidR="00511906" w:rsidRPr="008130F3" w:rsidRDefault="001901FC" w:rsidP="0076519E">
            <w:pPr>
              <w:pStyle w:val="Style2"/>
              <w:widowControl/>
              <w:spacing w:before="60" w:after="60"/>
              <w:ind w:firstLine="0"/>
              <w:rPr>
                <w:rStyle w:val="FontStyle11"/>
              </w:rPr>
            </w:pPr>
            <w:r w:rsidRPr="008130F3">
              <w:rPr>
                <w:rStyle w:val="FontStyle12"/>
              </w:rPr>
              <w:t>после совершения административного правонарушения</w:t>
            </w:r>
          </w:p>
        </w:tc>
      </w:tr>
      <w:tr w:rsidR="00511906" w:rsidRPr="008130F3" w14:paraId="26900DB0" w14:textId="77777777" w:rsidTr="0076519E">
        <w:trPr>
          <w:trHeight w:val="148"/>
        </w:trPr>
        <w:tc>
          <w:tcPr>
            <w:tcW w:w="0" w:type="auto"/>
          </w:tcPr>
          <w:p w14:paraId="669C3710" w14:textId="77777777" w:rsidR="00511906" w:rsidRPr="008130F3"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11F95DCC" w14:textId="5E7C5944" w:rsidR="00511906" w:rsidRPr="008130F3" w:rsidRDefault="001901FC" w:rsidP="0076519E">
            <w:pPr>
              <w:pStyle w:val="Style2"/>
              <w:widowControl/>
              <w:spacing w:before="60" w:after="60"/>
              <w:ind w:firstLine="0"/>
              <w:rPr>
                <w:rStyle w:val="FontStyle11"/>
              </w:rPr>
            </w:pPr>
            <w:r w:rsidRPr="008130F3">
              <w:rPr>
                <w:rStyle w:val="FontStyle11"/>
              </w:rPr>
              <w:t>Предусмотрена ли Кодексом Российской Федерации об административных правонарушениях административная ответственность за непредъявление лицом, находящимся в границах закрепленного охотничьего угодья, по требованию производственного охотничьего инспектора путевки, разрешения на хранение и ношение охотничьего оружия в случае осуществления охоты с охотничьим огнестрельным и (или) пневматическим оружием, разрешения на добычу охотничьих ресурсов и охотничьего билета:</w:t>
            </w:r>
          </w:p>
        </w:tc>
      </w:tr>
      <w:tr w:rsidR="00511906" w:rsidRPr="008130F3" w14:paraId="70075899" w14:textId="77777777" w:rsidTr="0076519E">
        <w:tc>
          <w:tcPr>
            <w:tcW w:w="0" w:type="auto"/>
          </w:tcPr>
          <w:p w14:paraId="7F69E3B6"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1C51C7F6" w14:textId="77777777" w:rsidR="00511906" w:rsidRPr="008130F3" w:rsidRDefault="00511906" w:rsidP="0076519E">
            <w:pPr>
              <w:pStyle w:val="Style2"/>
              <w:widowControl/>
              <w:spacing w:before="60" w:after="60"/>
              <w:ind w:firstLine="0"/>
              <w:rPr>
                <w:rStyle w:val="FontStyle11"/>
              </w:rPr>
            </w:pPr>
            <w:r w:rsidRPr="008130F3">
              <w:rPr>
                <w:rStyle w:val="FontStyle12"/>
              </w:rPr>
              <w:t>а)</w:t>
            </w:r>
          </w:p>
        </w:tc>
        <w:tc>
          <w:tcPr>
            <w:tcW w:w="0" w:type="auto"/>
          </w:tcPr>
          <w:p w14:paraId="0870F22D" w14:textId="782EEE4D" w:rsidR="00511906" w:rsidRPr="008130F3" w:rsidRDefault="001901FC" w:rsidP="0076519E">
            <w:pPr>
              <w:pStyle w:val="Style2"/>
              <w:widowControl/>
              <w:spacing w:before="60" w:after="60"/>
              <w:ind w:firstLine="0"/>
              <w:rPr>
                <w:rStyle w:val="FontStyle11"/>
              </w:rPr>
            </w:pPr>
            <w:r w:rsidRPr="008130F3">
              <w:rPr>
                <w:rStyle w:val="FontStyle12"/>
              </w:rPr>
              <w:t>не предусмотрена</w:t>
            </w:r>
          </w:p>
        </w:tc>
      </w:tr>
      <w:tr w:rsidR="00511906" w:rsidRPr="008130F3" w14:paraId="096A67FD" w14:textId="77777777" w:rsidTr="0076519E">
        <w:tc>
          <w:tcPr>
            <w:tcW w:w="0" w:type="auto"/>
          </w:tcPr>
          <w:p w14:paraId="64DEE4E2"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55FFA351" w14:textId="77777777" w:rsidR="00511906" w:rsidRPr="008130F3" w:rsidRDefault="00511906" w:rsidP="0076519E">
            <w:pPr>
              <w:pStyle w:val="Style2"/>
              <w:widowControl/>
              <w:spacing w:before="60" w:after="60"/>
              <w:ind w:firstLine="0"/>
              <w:rPr>
                <w:rStyle w:val="FontStyle12"/>
              </w:rPr>
            </w:pPr>
            <w:r w:rsidRPr="008130F3">
              <w:rPr>
                <w:rStyle w:val="FontStyle12"/>
              </w:rPr>
              <w:t>б)</w:t>
            </w:r>
          </w:p>
        </w:tc>
        <w:tc>
          <w:tcPr>
            <w:tcW w:w="0" w:type="auto"/>
          </w:tcPr>
          <w:p w14:paraId="4B2945DF" w14:textId="47F09959" w:rsidR="00511906" w:rsidRPr="008130F3" w:rsidRDefault="001901FC" w:rsidP="0076519E">
            <w:pPr>
              <w:pStyle w:val="Style2"/>
              <w:widowControl/>
              <w:spacing w:before="60" w:after="60"/>
              <w:ind w:firstLine="0"/>
              <w:rPr>
                <w:rStyle w:val="FontStyle11"/>
              </w:rPr>
            </w:pPr>
            <w:r w:rsidRPr="008130F3">
              <w:rPr>
                <w:rStyle w:val="FontStyle12"/>
              </w:rPr>
              <w:t xml:space="preserve">предусмотрена только </w:t>
            </w:r>
            <w:r w:rsidR="00FB70C5" w:rsidRPr="008130F3">
              <w:rPr>
                <w:rStyle w:val="FontStyle12"/>
              </w:rPr>
              <w:t>для охотников,</w:t>
            </w:r>
            <w:r w:rsidRPr="008130F3">
              <w:rPr>
                <w:rStyle w:val="FontStyle12"/>
              </w:rPr>
              <w:t xml:space="preserve"> осуществляющих любительскую охоту</w:t>
            </w:r>
          </w:p>
        </w:tc>
      </w:tr>
      <w:tr w:rsidR="00511906" w:rsidRPr="008130F3" w14:paraId="74FAB2F8" w14:textId="77777777" w:rsidTr="0076519E">
        <w:tc>
          <w:tcPr>
            <w:tcW w:w="0" w:type="auto"/>
          </w:tcPr>
          <w:p w14:paraId="5223FE92"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49EA0094" w14:textId="77777777" w:rsidR="00511906" w:rsidRPr="008130F3" w:rsidRDefault="00511906" w:rsidP="0076519E">
            <w:pPr>
              <w:pStyle w:val="Style2"/>
              <w:widowControl/>
              <w:spacing w:before="60" w:after="60"/>
              <w:ind w:firstLine="0"/>
              <w:rPr>
                <w:rStyle w:val="FontStyle12"/>
              </w:rPr>
            </w:pPr>
            <w:r w:rsidRPr="008130F3">
              <w:rPr>
                <w:rStyle w:val="FontStyle12"/>
              </w:rPr>
              <w:t>в)</w:t>
            </w:r>
          </w:p>
        </w:tc>
        <w:tc>
          <w:tcPr>
            <w:tcW w:w="0" w:type="auto"/>
          </w:tcPr>
          <w:p w14:paraId="312509EE" w14:textId="2D46BF3D" w:rsidR="00511906" w:rsidRPr="008130F3" w:rsidRDefault="001901FC" w:rsidP="0076519E">
            <w:pPr>
              <w:pStyle w:val="Style2"/>
              <w:widowControl/>
              <w:spacing w:before="60" w:after="60"/>
              <w:ind w:firstLine="0"/>
              <w:rPr>
                <w:rStyle w:val="FontStyle11"/>
              </w:rPr>
            </w:pPr>
            <w:r w:rsidRPr="008130F3">
              <w:rPr>
                <w:rStyle w:val="FontStyle12"/>
              </w:rPr>
              <w:t>предусмотрена в любом случае</w:t>
            </w:r>
          </w:p>
        </w:tc>
      </w:tr>
      <w:tr w:rsidR="00796B95" w:rsidRPr="008130F3" w14:paraId="3BF8F5AE" w14:textId="77777777" w:rsidTr="0076519E">
        <w:trPr>
          <w:trHeight w:val="148"/>
        </w:trPr>
        <w:tc>
          <w:tcPr>
            <w:tcW w:w="0" w:type="auto"/>
          </w:tcPr>
          <w:p w14:paraId="50B0C72F" w14:textId="77777777" w:rsidR="00511906" w:rsidRPr="008130F3"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28D62FEA" w14:textId="320E16DF" w:rsidR="00511906" w:rsidRPr="008130F3" w:rsidRDefault="00FB70C5" w:rsidP="0076519E">
            <w:pPr>
              <w:pStyle w:val="Style2"/>
              <w:widowControl/>
              <w:spacing w:before="60" w:after="60"/>
              <w:ind w:firstLine="0"/>
              <w:rPr>
                <w:rStyle w:val="FontStyle11"/>
              </w:rPr>
            </w:pPr>
            <w:r w:rsidRPr="008130F3">
              <w:rPr>
                <w:rStyle w:val="FontStyle11"/>
              </w:rPr>
              <w:t>Постановление по делу об административном правонарушении, предусмотренного ст. 8.37 КоАП РФ, не может быть вынесено по истечении:</w:t>
            </w:r>
          </w:p>
        </w:tc>
      </w:tr>
      <w:tr w:rsidR="00796B95" w:rsidRPr="008130F3" w14:paraId="71E228B6" w14:textId="77777777" w:rsidTr="0076519E">
        <w:tc>
          <w:tcPr>
            <w:tcW w:w="0" w:type="auto"/>
          </w:tcPr>
          <w:p w14:paraId="58F5ED99"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6DA8FB2B" w14:textId="77777777" w:rsidR="00511906" w:rsidRPr="008130F3" w:rsidRDefault="00511906" w:rsidP="0076519E">
            <w:pPr>
              <w:pStyle w:val="Style2"/>
              <w:widowControl/>
              <w:spacing w:before="60" w:after="60"/>
              <w:ind w:firstLine="0"/>
              <w:rPr>
                <w:rStyle w:val="FontStyle11"/>
              </w:rPr>
            </w:pPr>
            <w:r w:rsidRPr="008130F3">
              <w:rPr>
                <w:rStyle w:val="FontStyle12"/>
              </w:rPr>
              <w:t>а)</w:t>
            </w:r>
          </w:p>
        </w:tc>
        <w:tc>
          <w:tcPr>
            <w:tcW w:w="0" w:type="auto"/>
          </w:tcPr>
          <w:p w14:paraId="06B892BE" w14:textId="159C4E85" w:rsidR="00511906" w:rsidRPr="008130F3" w:rsidRDefault="00FB70C5" w:rsidP="0076519E">
            <w:pPr>
              <w:pStyle w:val="Style2"/>
              <w:widowControl/>
              <w:spacing w:before="60" w:after="60"/>
              <w:ind w:firstLine="0"/>
              <w:rPr>
                <w:rStyle w:val="FontStyle11"/>
              </w:rPr>
            </w:pPr>
            <w:r w:rsidRPr="008130F3">
              <w:rPr>
                <w:rStyle w:val="FontStyle12"/>
              </w:rPr>
              <w:t>шести месяцев со дня совершения административного правонарушения</w:t>
            </w:r>
          </w:p>
        </w:tc>
      </w:tr>
      <w:tr w:rsidR="00796B95" w:rsidRPr="008130F3" w14:paraId="46E25515" w14:textId="77777777" w:rsidTr="0076519E">
        <w:tc>
          <w:tcPr>
            <w:tcW w:w="0" w:type="auto"/>
          </w:tcPr>
          <w:p w14:paraId="0C40B5F9"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2991BBA5" w14:textId="77777777" w:rsidR="00511906" w:rsidRPr="008130F3" w:rsidRDefault="00511906" w:rsidP="0076519E">
            <w:pPr>
              <w:pStyle w:val="Style2"/>
              <w:widowControl/>
              <w:spacing w:before="60" w:after="60"/>
              <w:ind w:firstLine="0"/>
              <w:rPr>
                <w:rStyle w:val="FontStyle12"/>
              </w:rPr>
            </w:pPr>
            <w:r w:rsidRPr="008130F3">
              <w:rPr>
                <w:rStyle w:val="FontStyle12"/>
              </w:rPr>
              <w:t>б)</w:t>
            </w:r>
          </w:p>
        </w:tc>
        <w:tc>
          <w:tcPr>
            <w:tcW w:w="0" w:type="auto"/>
          </w:tcPr>
          <w:p w14:paraId="56D86688" w14:textId="1B47A148" w:rsidR="00511906" w:rsidRPr="008130F3" w:rsidRDefault="00FB70C5" w:rsidP="0076519E">
            <w:pPr>
              <w:pStyle w:val="Style2"/>
              <w:widowControl/>
              <w:spacing w:before="60" w:after="60"/>
              <w:ind w:firstLine="0"/>
              <w:rPr>
                <w:rStyle w:val="FontStyle11"/>
              </w:rPr>
            </w:pPr>
            <w:r w:rsidRPr="008130F3">
              <w:rPr>
                <w:rStyle w:val="FontStyle12"/>
              </w:rPr>
              <w:t>одного года со дня совершения административного правонарушения</w:t>
            </w:r>
          </w:p>
        </w:tc>
      </w:tr>
      <w:tr w:rsidR="00796B95" w:rsidRPr="008130F3" w14:paraId="51324061" w14:textId="77777777" w:rsidTr="0076519E">
        <w:tc>
          <w:tcPr>
            <w:tcW w:w="0" w:type="auto"/>
          </w:tcPr>
          <w:p w14:paraId="73E6F31F"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7E09ED0F" w14:textId="77777777" w:rsidR="00511906" w:rsidRPr="008130F3" w:rsidRDefault="00511906" w:rsidP="0076519E">
            <w:pPr>
              <w:pStyle w:val="Style2"/>
              <w:widowControl/>
              <w:spacing w:before="60" w:after="60"/>
              <w:ind w:firstLine="0"/>
              <w:rPr>
                <w:rStyle w:val="FontStyle12"/>
              </w:rPr>
            </w:pPr>
            <w:r w:rsidRPr="008130F3">
              <w:rPr>
                <w:rStyle w:val="FontStyle12"/>
              </w:rPr>
              <w:t>в)</w:t>
            </w:r>
          </w:p>
        </w:tc>
        <w:tc>
          <w:tcPr>
            <w:tcW w:w="0" w:type="auto"/>
          </w:tcPr>
          <w:p w14:paraId="5DD861F1" w14:textId="23232CB2" w:rsidR="00511906" w:rsidRPr="008130F3" w:rsidRDefault="00FB70C5" w:rsidP="0076519E">
            <w:pPr>
              <w:pStyle w:val="Style2"/>
              <w:widowControl/>
              <w:spacing w:before="60" w:after="60"/>
              <w:ind w:firstLine="0"/>
              <w:rPr>
                <w:rStyle w:val="FontStyle11"/>
              </w:rPr>
            </w:pPr>
            <w:r w:rsidRPr="008130F3">
              <w:rPr>
                <w:rStyle w:val="FontStyle12"/>
              </w:rPr>
              <w:t>восемнадцати месяцев (по делу об административном правонарушении, рассматриваемому судьей, - по истечении двух лет) со дня совершения административного правонарушения</w:t>
            </w:r>
          </w:p>
        </w:tc>
      </w:tr>
      <w:tr w:rsidR="00511906" w:rsidRPr="008130F3" w14:paraId="13348200" w14:textId="77777777" w:rsidTr="0076519E">
        <w:trPr>
          <w:trHeight w:val="148"/>
        </w:trPr>
        <w:tc>
          <w:tcPr>
            <w:tcW w:w="0" w:type="auto"/>
          </w:tcPr>
          <w:p w14:paraId="0FDC9D50" w14:textId="77777777" w:rsidR="00511906" w:rsidRPr="008130F3"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1D8BB1E6" w14:textId="7AA0080B" w:rsidR="00511906" w:rsidRPr="008130F3" w:rsidRDefault="00FB70C5" w:rsidP="0076519E">
            <w:pPr>
              <w:pStyle w:val="Style2"/>
              <w:widowControl/>
              <w:spacing w:before="60" w:after="60"/>
              <w:ind w:firstLine="0"/>
              <w:rPr>
                <w:rStyle w:val="FontStyle11"/>
              </w:rPr>
            </w:pPr>
            <w:r w:rsidRPr="008130F3">
              <w:rPr>
                <w:b/>
                <w:sz w:val="28"/>
                <w:szCs w:val="28"/>
              </w:rPr>
              <w:t>Срок давности привлечения к административной ответственности по ч. 1 ст.8.37 Кодекса РФ об административных правонарушениях составляет:</w:t>
            </w:r>
          </w:p>
        </w:tc>
      </w:tr>
      <w:tr w:rsidR="00511906" w:rsidRPr="008130F3" w14:paraId="2105694F" w14:textId="77777777" w:rsidTr="0076519E">
        <w:tc>
          <w:tcPr>
            <w:tcW w:w="0" w:type="auto"/>
          </w:tcPr>
          <w:p w14:paraId="606BEB60"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2731B69D" w14:textId="77777777" w:rsidR="00511906" w:rsidRPr="008130F3" w:rsidRDefault="00511906" w:rsidP="0076519E">
            <w:pPr>
              <w:pStyle w:val="Style2"/>
              <w:widowControl/>
              <w:spacing w:before="60" w:after="60"/>
              <w:ind w:firstLine="0"/>
              <w:rPr>
                <w:rStyle w:val="FontStyle11"/>
              </w:rPr>
            </w:pPr>
            <w:r w:rsidRPr="008130F3">
              <w:rPr>
                <w:rStyle w:val="FontStyle12"/>
              </w:rPr>
              <w:t>а)</w:t>
            </w:r>
          </w:p>
        </w:tc>
        <w:tc>
          <w:tcPr>
            <w:tcW w:w="0" w:type="auto"/>
          </w:tcPr>
          <w:p w14:paraId="39377EBA" w14:textId="2646260A" w:rsidR="00511906" w:rsidRPr="008130F3" w:rsidRDefault="00FB70C5" w:rsidP="0076519E">
            <w:pPr>
              <w:pStyle w:val="Style2"/>
              <w:widowControl/>
              <w:spacing w:before="60" w:after="60"/>
              <w:ind w:firstLine="0"/>
              <w:rPr>
                <w:rStyle w:val="FontStyle11"/>
              </w:rPr>
            </w:pPr>
            <w:r w:rsidRPr="008130F3">
              <w:rPr>
                <w:sz w:val="28"/>
                <w:szCs w:val="28"/>
              </w:rPr>
              <w:t>один год</w:t>
            </w:r>
          </w:p>
        </w:tc>
      </w:tr>
      <w:tr w:rsidR="00511906" w:rsidRPr="008130F3" w14:paraId="225C6492" w14:textId="77777777" w:rsidTr="0076519E">
        <w:tc>
          <w:tcPr>
            <w:tcW w:w="0" w:type="auto"/>
          </w:tcPr>
          <w:p w14:paraId="67A5B6F7"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5B691591" w14:textId="77777777" w:rsidR="00511906" w:rsidRPr="008130F3" w:rsidRDefault="00511906" w:rsidP="0076519E">
            <w:pPr>
              <w:pStyle w:val="Style2"/>
              <w:widowControl/>
              <w:spacing w:before="60" w:after="60"/>
              <w:ind w:firstLine="0"/>
              <w:rPr>
                <w:rStyle w:val="FontStyle12"/>
              </w:rPr>
            </w:pPr>
            <w:r w:rsidRPr="008130F3">
              <w:rPr>
                <w:rStyle w:val="FontStyle12"/>
              </w:rPr>
              <w:t>б)</w:t>
            </w:r>
          </w:p>
        </w:tc>
        <w:tc>
          <w:tcPr>
            <w:tcW w:w="0" w:type="auto"/>
          </w:tcPr>
          <w:p w14:paraId="696D54D5" w14:textId="7CCF01DD" w:rsidR="00511906" w:rsidRPr="008130F3" w:rsidRDefault="00FB70C5" w:rsidP="0076519E">
            <w:pPr>
              <w:pStyle w:val="Style2"/>
              <w:widowControl/>
              <w:spacing w:before="60" w:after="60"/>
              <w:ind w:firstLine="0"/>
              <w:rPr>
                <w:rStyle w:val="FontStyle11"/>
              </w:rPr>
            </w:pPr>
            <w:r w:rsidRPr="008130F3">
              <w:rPr>
                <w:sz w:val="28"/>
                <w:szCs w:val="28"/>
              </w:rPr>
              <w:t>два месяца</w:t>
            </w:r>
          </w:p>
        </w:tc>
      </w:tr>
      <w:tr w:rsidR="00511906" w:rsidRPr="008130F3" w14:paraId="4574AF1A" w14:textId="77777777" w:rsidTr="0076519E">
        <w:tc>
          <w:tcPr>
            <w:tcW w:w="0" w:type="auto"/>
          </w:tcPr>
          <w:p w14:paraId="4D8AEBD0"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65855BEF" w14:textId="77777777" w:rsidR="00511906" w:rsidRPr="008130F3" w:rsidRDefault="00511906" w:rsidP="0076519E">
            <w:pPr>
              <w:pStyle w:val="Style2"/>
              <w:widowControl/>
              <w:spacing w:before="60" w:after="60"/>
              <w:ind w:firstLine="0"/>
              <w:rPr>
                <w:rStyle w:val="FontStyle12"/>
              </w:rPr>
            </w:pPr>
            <w:r w:rsidRPr="008130F3">
              <w:rPr>
                <w:rStyle w:val="FontStyle12"/>
              </w:rPr>
              <w:t>в)</w:t>
            </w:r>
          </w:p>
        </w:tc>
        <w:tc>
          <w:tcPr>
            <w:tcW w:w="0" w:type="auto"/>
          </w:tcPr>
          <w:p w14:paraId="4824C3B4" w14:textId="22A47406" w:rsidR="00511906" w:rsidRPr="008130F3" w:rsidRDefault="00FB70C5" w:rsidP="0076519E">
            <w:pPr>
              <w:pStyle w:val="Style2"/>
              <w:widowControl/>
              <w:spacing w:before="60" w:after="60"/>
              <w:ind w:firstLine="0"/>
              <w:rPr>
                <w:rStyle w:val="FontStyle11"/>
              </w:rPr>
            </w:pPr>
            <w:r w:rsidRPr="008130F3">
              <w:rPr>
                <w:sz w:val="28"/>
                <w:szCs w:val="28"/>
              </w:rPr>
              <w:t>три месяца</w:t>
            </w:r>
          </w:p>
        </w:tc>
      </w:tr>
      <w:tr w:rsidR="00955601" w:rsidRPr="008130F3" w14:paraId="67D02818" w14:textId="77777777" w:rsidTr="0076519E">
        <w:trPr>
          <w:trHeight w:val="148"/>
        </w:trPr>
        <w:tc>
          <w:tcPr>
            <w:tcW w:w="0" w:type="auto"/>
          </w:tcPr>
          <w:p w14:paraId="0B5D568A" w14:textId="77777777" w:rsidR="00511906" w:rsidRPr="008130F3"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16CD94BF" w14:textId="7519FB28" w:rsidR="00511906" w:rsidRPr="008130F3" w:rsidRDefault="00FB70C5" w:rsidP="0076519E">
            <w:pPr>
              <w:pStyle w:val="Style2"/>
              <w:widowControl/>
              <w:spacing w:before="60" w:after="60"/>
              <w:ind w:firstLine="0"/>
              <w:rPr>
                <w:rStyle w:val="FontStyle11"/>
              </w:rPr>
            </w:pPr>
            <w:r w:rsidRPr="008130F3">
              <w:rPr>
                <w:b/>
                <w:sz w:val="28"/>
                <w:szCs w:val="28"/>
              </w:rPr>
              <w:t>Срок давности привлечения к административной ответственности по ст. 7.11 Кодекса РФ об административных правонарушениях составляет:</w:t>
            </w:r>
          </w:p>
        </w:tc>
      </w:tr>
      <w:tr w:rsidR="00955601" w:rsidRPr="008130F3" w14:paraId="110B6325" w14:textId="77777777" w:rsidTr="0076519E">
        <w:tc>
          <w:tcPr>
            <w:tcW w:w="0" w:type="auto"/>
          </w:tcPr>
          <w:p w14:paraId="379F1036"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6C3DCC3E" w14:textId="77777777" w:rsidR="00511906" w:rsidRPr="008130F3" w:rsidRDefault="00511906" w:rsidP="0076519E">
            <w:pPr>
              <w:pStyle w:val="Style2"/>
              <w:widowControl/>
              <w:spacing w:before="60" w:after="60"/>
              <w:ind w:firstLine="0"/>
              <w:rPr>
                <w:rStyle w:val="FontStyle11"/>
              </w:rPr>
            </w:pPr>
            <w:r w:rsidRPr="008130F3">
              <w:rPr>
                <w:rStyle w:val="FontStyle12"/>
              </w:rPr>
              <w:t>а)</w:t>
            </w:r>
          </w:p>
        </w:tc>
        <w:tc>
          <w:tcPr>
            <w:tcW w:w="0" w:type="auto"/>
          </w:tcPr>
          <w:p w14:paraId="19D1648E" w14:textId="0AB9DD89" w:rsidR="00511906" w:rsidRPr="008130F3" w:rsidRDefault="00FB70C5" w:rsidP="0076519E">
            <w:pPr>
              <w:pStyle w:val="Style2"/>
              <w:widowControl/>
              <w:spacing w:before="60" w:after="60"/>
              <w:ind w:firstLine="0"/>
              <w:rPr>
                <w:rStyle w:val="FontStyle11"/>
              </w:rPr>
            </w:pPr>
            <w:r w:rsidRPr="008130F3">
              <w:rPr>
                <w:sz w:val="28"/>
                <w:szCs w:val="28"/>
              </w:rPr>
              <w:t>один год</w:t>
            </w:r>
          </w:p>
        </w:tc>
      </w:tr>
      <w:tr w:rsidR="00955601" w:rsidRPr="008130F3" w14:paraId="71C3A185" w14:textId="77777777" w:rsidTr="0076519E">
        <w:tc>
          <w:tcPr>
            <w:tcW w:w="0" w:type="auto"/>
          </w:tcPr>
          <w:p w14:paraId="7CE747D2"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4FBB4B22" w14:textId="77777777" w:rsidR="00511906" w:rsidRPr="008130F3" w:rsidRDefault="00511906" w:rsidP="0076519E">
            <w:pPr>
              <w:pStyle w:val="Style2"/>
              <w:widowControl/>
              <w:spacing w:before="60" w:after="60"/>
              <w:ind w:firstLine="0"/>
              <w:rPr>
                <w:rStyle w:val="FontStyle12"/>
              </w:rPr>
            </w:pPr>
            <w:r w:rsidRPr="008130F3">
              <w:rPr>
                <w:rStyle w:val="FontStyle12"/>
              </w:rPr>
              <w:t>б)</w:t>
            </w:r>
          </w:p>
        </w:tc>
        <w:tc>
          <w:tcPr>
            <w:tcW w:w="0" w:type="auto"/>
          </w:tcPr>
          <w:p w14:paraId="5F3E3D54" w14:textId="5D6C2334" w:rsidR="00511906" w:rsidRPr="008130F3" w:rsidRDefault="00FB70C5" w:rsidP="0076519E">
            <w:pPr>
              <w:pStyle w:val="Style2"/>
              <w:widowControl/>
              <w:spacing w:before="60" w:after="60"/>
              <w:ind w:firstLine="0"/>
              <w:rPr>
                <w:rStyle w:val="FontStyle11"/>
              </w:rPr>
            </w:pPr>
            <w:r w:rsidRPr="008130F3">
              <w:rPr>
                <w:sz w:val="28"/>
                <w:szCs w:val="28"/>
              </w:rPr>
              <w:t>два месяца</w:t>
            </w:r>
          </w:p>
        </w:tc>
      </w:tr>
      <w:tr w:rsidR="00955601" w:rsidRPr="008130F3" w14:paraId="555D1BF9" w14:textId="77777777" w:rsidTr="0076519E">
        <w:tc>
          <w:tcPr>
            <w:tcW w:w="0" w:type="auto"/>
          </w:tcPr>
          <w:p w14:paraId="79185BA1"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36803A7B" w14:textId="77777777" w:rsidR="00511906" w:rsidRPr="008130F3" w:rsidRDefault="00511906" w:rsidP="0076519E">
            <w:pPr>
              <w:pStyle w:val="Style2"/>
              <w:widowControl/>
              <w:spacing w:before="60" w:after="60"/>
              <w:ind w:firstLine="0"/>
              <w:rPr>
                <w:rStyle w:val="FontStyle12"/>
              </w:rPr>
            </w:pPr>
            <w:r w:rsidRPr="008130F3">
              <w:rPr>
                <w:rStyle w:val="FontStyle12"/>
              </w:rPr>
              <w:t>в)</w:t>
            </w:r>
          </w:p>
        </w:tc>
        <w:tc>
          <w:tcPr>
            <w:tcW w:w="0" w:type="auto"/>
          </w:tcPr>
          <w:p w14:paraId="7050586C" w14:textId="3A373F2E" w:rsidR="00511906" w:rsidRPr="008130F3" w:rsidRDefault="00FB70C5" w:rsidP="0076519E">
            <w:pPr>
              <w:pStyle w:val="Style2"/>
              <w:widowControl/>
              <w:spacing w:before="60" w:after="60"/>
              <w:ind w:firstLine="0"/>
              <w:rPr>
                <w:rStyle w:val="FontStyle11"/>
              </w:rPr>
            </w:pPr>
            <w:r w:rsidRPr="008130F3">
              <w:rPr>
                <w:sz w:val="28"/>
                <w:szCs w:val="28"/>
              </w:rPr>
              <w:t>три месяца</w:t>
            </w:r>
          </w:p>
        </w:tc>
      </w:tr>
      <w:tr w:rsidR="00511906" w:rsidRPr="008130F3" w14:paraId="6D0F65B1" w14:textId="77777777" w:rsidTr="0076519E">
        <w:trPr>
          <w:trHeight w:val="148"/>
        </w:trPr>
        <w:tc>
          <w:tcPr>
            <w:tcW w:w="0" w:type="auto"/>
          </w:tcPr>
          <w:p w14:paraId="7006F94B" w14:textId="77777777" w:rsidR="00511906" w:rsidRPr="008130F3"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5696AA48" w14:textId="6556DED1" w:rsidR="00511906" w:rsidRPr="008130F3" w:rsidRDefault="00FB70C5" w:rsidP="0076519E">
            <w:pPr>
              <w:pStyle w:val="Style2"/>
              <w:widowControl/>
              <w:spacing w:before="60" w:after="60"/>
              <w:ind w:firstLine="0"/>
              <w:rPr>
                <w:rStyle w:val="FontStyle11"/>
              </w:rPr>
            </w:pPr>
            <w:r w:rsidRPr="008130F3">
              <w:rPr>
                <w:rStyle w:val="FontStyle11"/>
              </w:rPr>
              <w:t>Согласно Кодексу Российской Федерации об административных правонарушениях, в течение какого периода времени, допускается привлечение физических лиц к административной ответственности за нарушение правил охоты (ст. 8.37):</w:t>
            </w:r>
          </w:p>
        </w:tc>
      </w:tr>
      <w:tr w:rsidR="00511906" w:rsidRPr="008130F3" w14:paraId="4559BA31" w14:textId="77777777" w:rsidTr="0076519E">
        <w:tc>
          <w:tcPr>
            <w:tcW w:w="0" w:type="auto"/>
          </w:tcPr>
          <w:p w14:paraId="02BD39D4"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30603DAD" w14:textId="77777777" w:rsidR="00511906" w:rsidRPr="008130F3" w:rsidRDefault="00511906" w:rsidP="0076519E">
            <w:pPr>
              <w:pStyle w:val="Style2"/>
              <w:widowControl/>
              <w:spacing w:before="60" w:after="60"/>
              <w:ind w:firstLine="0"/>
              <w:rPr>
                <w:rStyle w:val="FontStyle11"/>
              </w:rPr>
            </w:pPr>
            <w:r w:rsidRPr="008130F3">
              <w:rPr>
                <w:rStyle w:val="FontStyle12"/>
              </w:rPr>
              <w:t>а)</w:t>
            </w:r>
          </w:p>
        </w:tc>
        <w:tc>
          <w:tcPr>
            <w:tcW w:w="0" w:type="auto"/>
          </w:tcPr>
          <w:p w14:paraId="772AF083" w14:textId="6C83F4C4" w:rsidR="00511906" w:rsidRPr="008130F3" w:rsidRDefault="00FB70C5" w:rsidP="0076519E">
            <w:pPr>
              <w:pStyle w:val="Style2"/>
              <w:widowControl/>
              <w:spacing w:before="60" w:after="60"/>
              <w:ind w:firstLine="0"/>
              <w:rPr>
                <w:rStyle w:val="FontStyle11"/>
              </w:rPr>
            </w:pPr>
            <w:r w:rsidRPr="008130F3">
              <w:rPr>
                <w:rStyle w:val="FontStyle12"/>
              </w:rPr>
              <w:t>в течение одного года со дня совершения административного правонарушения</w:t>
            </w:r>
          </w:p>
        </w:tc>
      </w:tr>
      <w:tr w:rsidR="00511906" w:rsidRPr="008130F3" w14:paraId="61084131" w14:textId="77777777" w:rsidTr="0076519E">
        <w:tc>
          <w:tcPr>
            <w:tcW w:w="0" w:type="auto"/>
          </w:tcPr>
          <w:p w14:paraId="1E48B328"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660DD8B3" w14:textId="77777777" w:rsidR="00511906" w:rsidRPr="008130F3" w:rsidRDefault="00511906" w:rsidP="0076519E">
            <w:pPr>
              <w:pStyle w:val="Style2"/>
              <w:widowControl/>
              <w:spacing w:before="60" w:after="60"/>
              <w:ind w:firstLine="0"/>
              <w:rPr>
                <w:rStyle w:val="FontStyle12"/>
              </w:rPr>
            </w:pPr>
            <w:r w:rsidRPr="008130F3">
              <w:rPr>
                <w:rStyle w:val="FontStyle12"/>
              </w:rPr>
              <w:t>б)</w:t>
            </w:r>
          </w:p>
        </w:tc>
        <w:tc>
          <w:tcPr>
            <w:tcW w:w="0" w:type="auto"/>
          </w:tcPr>
          <w:p w14:paraId="3C3F3CB2" w14:textId="310E649D" w:rsidR="00511906" w:rsidRPr="008130F3" w:rsidRDefault="00FB70C5" w:rsidP="0076519E">
            <w:pPr>
              <w:pStyle w:val="Style2"/>
              <w:widowControl/>
              <w:spacing w:before="60" w:after="60"/>
              <w:ind w:firstLine="0"/>
              <w:rPr>
                <w:rStyle w:val="FontStyle11"/>
              </w:rPr>
            </w:pPr>
            <w:r w:rsidRPr="008130F3">
              <w:rPr>
                <w:rStyle w:val="FontStyle12"/>
              </w:rPr>
              <w:t>в течение двух лет со дня совершения административного правонарушения</w:t>
            </w:r>
          </w:p>
        </w:tc>
      </w:tr>
      <w:tr w:rsidR="00511906" w:rsidRPr="008130F3" w14:paraId="5ECF3AC6" w14:textId="77777777" w:rsidTr="0076519E">
        <w:tc>
          <w:tcPr>
            <w:tcW w:w="0" w:type="auto"/>
          </w:tcPr>
          <w:p w14:paraId="14B9EE6A"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3BFC046B" w14:textId="77777777" w:rsidR="00511906" w:rsidRPr="008130F3" w:rsidRDefault="00511906" w:rsidP="0076519E">
            <w:pPr>
              <w:pStyle w:val="Style2"/>
              <w:widowControl/>
              <w:spacing w:before="60" w:after="60"/>
              <w:ind w:firstLine="0"/>
              <w:rPr>
                <w:rStyle w:val="FontStyle12"/>
              </w:rPr>
            </w:pPr>
            <w:r w:rsidRPr="008130F3">
              <w:rPr>
                <w:rStyle w:val="FontStyle12"/>
              </w:rPr>
              <w:t>в)</w:t>
            </w:r>
          </w:p>
        </w:tc>
        <w:tc>
          <w:tcPr>
            <w:tcW w:w="0" w:type="auto"/>
          </w:tcPr>
          <w:p w14:paraId="4E424148" w14:textId="17D2CE78" w:rsidR="00511906" w:rsidRPr="008130F3" w:rsidRDefault="00FB70C5" w:rsidP="0076519E">
            <w:pPr>
              <w:pStyle w:val="Style2"/>
              <w:widowControl/>
              <w:spacing w:before="60" w:after="60"/>
              <w:ind w:firstLine="0"/>
              <w:rPr>
                <w:rStyle w:val="FontStyle11"/>
              </w:rPr>
            </w:pPr>
            <w:r w:rsidRPr="008130F3">
              <w:rPr>
                <w:rStyle w:val="FontStyle12"/>
              </w:rPr>
              <w:t>в течение шести месяцев со дня совершения административного правонарушения</w:t>
            </w:r>
          </w:p>
        </w:tc>
      </w:tr>
      <w:tr w:rsidR="00955601" w:rsidRPr="008130F3" w14:paraId="0F6FB7C1" w14:textId="77777777" w:rsidTr="0076519E">
        <w:trPr>
          <w:trHeight w:val="148"/>
        </w:trPr>
        <w:tc>
          <w:tcPr>
            <w:tcW w:w="0" w:type="auto"/>
          </w:tcPr>
          <w:p w14:paraId="4F0EB30B" w14:textId="77777777" w:rsidR="00511906" w:rsidRPr="008130F3"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01F7832B" w14:textId="55B667C8" w:rsidR="00511906" w:rsidRPr="008130F3" w:rsidRDefault="00FB70C5" w:rsidP="0076519E">
            <w:pPr>
              <w:pStyle w:val="Style2"/>
              <w:widowControl/>
              <w:spacing w:before="60" w:after="60"/>
              <w:ind w:firstLine="0"/>
              <w:rPr>
                <w:rStyle w:val="FontStyle11"/>
              </w:rPr>
            </w:pPr>
            <w:r w:rsidRPr="008130F3">
              <w:rPr>
                <w:rStyle w:val="FontStyle11"/>
              </w:rPr>
              <w:t>В течение какого периода времени, согласно Кодексу Российской Федерации об административных правонарушениях, допускается привлечение физических лиц к административной ответственности за добычу копытных животных, относящихся к охотничьим ресурсам, без разрешения, если разрешение обязательно, либо с нарушением условий, предусмотренных разрешением (ст. 7.11):</w:t>
            </w:r>
          </w:p>
        </w:tc>
      </w:tr>
      <w:tr w:rsidR="00955601" w:rsidRPr="008130F3" w14:paraId="54DB1F24" w14:textId="77777777" w:rsidTr="0076519E">
        <w:tc>
          <w:tcPr>
            <w:tcW w:w="0" w:type="auto"/>
          </w:tcPr>
          <w:p w14:paraId="4BE92442"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4A20CAD9" w14:textId="77777777" w:rsidR="00511906" w:rsidRPr="008130F3" w:rsidRDefault="00511906" w:rsidP="0076519E">
            <w:pPr>
              <w:pStyle w:val="Style2"/>
              <w:widowControl/>
              <w:spacing w:before="60" w:after="60"/>
              <w:ind w:firstLine="0"/>
              <w:rPr>
                <w:rStyle w:val="FontStyle11"/>
              </w:rPr>
            </w:pPr>
            <w:r w:rsidRPr="008130F3">
              <w:rPr>
                <w:rStyle w:val="FontStyle12"/>
              </w:rPr>
              <w:t>а)</w:t>
            </w:r>
          </w:p>
        </w:tc>
        <w:tc>
          <w:tcPr>
            <w:tcW w:w="0" w:type="auto"/>
          </w:tcPr>
          <w:p w14:paraId="6712BC9F" w14:textId="254DBD61" w:rsidR="00511906" w:rsidRPr="008130F3" w:rsidRDefault="00FB70C5" w:rsidP="0076519E">
            <w:pPr>
              <w:pStyle w:val="Style2"/>
              <w:widowControl/>
              <w:spacing w:before="60" w:after="60"/>
              <w:ind w:firstLine="0"/>
              <w:rPr>
                <w:rStyle w:val="FontStyle11"/>
              </w:rPr>
            </w:pPr>
            <w:r w:rsidRPr="008130F3">
              <w:rPr>
                <w:rStyle w:val="FontStyle12"/>
              </w:rPr>
              <w:t>в течение двух месяцев со дня совершения административного правонарушения</w:t>
            </w:r>
          </w:p>
        </w:tc>
      </w:tr>
      <w:tr w:rsidR="00955601" w:rsidRPr="008130F3" w14:paraId="6A924708" w14:textId="77777777" w:rsidTr="0076519E">
        <w:tc>
          <w:tcPr>
            <w:tcW w:w="0" w:type="auto"/>
          </w:tcPr>
          <w:p w14:paraId="754679D2"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2BBC7403" w14:textId="77777777" w:rsidR="00511906" w:rsidRPr="008130F3" w:rsidRDefault="00511906" w:rsidP="0076519E">
            <w:pPr>
              <w:pStyle w:val="Style2"/>
              <w:widowControl/>
              <w:spacing w:before="60" w:after="60"/>
              <w:ind w:firstLine="0"/>
              <w:rPr>
                <w:rStyle w:val="FontStyle12"/>
              </w:rPr>
            </w:pPr>
            <w:r w:rsidRPr="008130F3">
              <w:rPr>
                <w:rStyle w:val="FontStyle12"/>
              </w:rPr>
              <w:t>б)</w:t>
            </w:r>
          </w:p>
        </w:tc>
        <w:tc>
          <w:tcPr>
            <w:tcW w:w="0" w:type="auto"/>
          </w:tcPr>
          <w:p w14:paraId="77BB6157" w14:textId="2AE7F1BF" w:rsidR="00511906" w:rsidRPr="008130F3" w:rsidRDefault="00FB70C5" w:rsidP="0076519E">
            <w:pPr>
              <w:pStyle w:val="Style2"/>
              <w:widowControl/>
              <w:spacing w:before="60" w:after="60"/>
              <w:ind w:firstLine="0"/>
              <w:rPr>
                <w:rStyle w:val="FontStyle11"/>
              </w:rPr>
            </w:pPr>
            <w:r w:rsidRPr="008130F3">
              <w:rPr>
                <w:rStyle w:val="FontStyle12"/>
              </w:rPr>
              <w:t>в течение одного года со дня совершения административного правонарушения</w:t>
            </w:r>
          </w:p>
        </w:tc>
      </w:tr>
      <w:tr w:rsidR="00955601" w:rsidRPr="008130F3" w14:paraId="40188D35" w14:textId="77777777" w:rsidTr="0076519E">
        <w:tc>
          <w:tcPr>
            <w:tcW w:w="0" w:type="auto"/>
          </w:tcPr>
          <w:p w14:paraId="08BBE4A3"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2B3EF5D1" w14:textId="77777777" w:rsidR="00511906" w:rsidRPr="008130F3" w:rsidRDefault="00511906" w:rsidP="0076519E">
            <w:pPr>
              <w:pStyle w:val="Style2"/>
              <w:widowControl/>
              <w:spacing w:before="60" w:after="60"/>
              <w:ind w:firstLine="0"/>
              <w:rPr>
                <w:rStyle w:val="FontStyle12"/>
              </w:rPr>
            </w:pPr>
            <w:r w:rsidRPr="008130F3">
              <w:rPr>
                <w:rStyle w:val="FontStyle12"/>
              </w:rPr>
              <w:t>в)</w:t>
            </w:r>
          </w:p>
        </w:tc>
        <w:tc>
          <w:tcPr>
            <w:tcW w:w="0" w:type="auto"/>
          </w:tcPr>
          <w:p w14:paraId="29691A09" w14:textId="24FCEF99" w:rsidR="00511906" w:rsidRPr="008130F3" w:rsidRDefault="00FB70C5" w:rsidP="0076519E">
            <w:pPr>
              <w:pStyle w:val="Style2"/>
              <w:widowControl/>
              <w:spacing w:before="60" w:after="60"/>
              <w:ind w:firstLine="0"/>
              <w:rPr>
                <w:rStyle w:val="FontStyle11"/>
              </w:rPr>
            </w:pPr>
            <w:r w:rsidRPr="008130F3">
              <w:rPr>
                <w:rStyle w:val="FontStyle12"/>
              </w:rPr>
              <w:t>в течение шести месяцев со дня совершения административного правонарушения</w:t>
            </w:r>
          </w:p>
        </w:tc>
      </w:tr>
      <w:tr w:rsidR="00511906" w:rsidRPr="008130F3" w14:paraId="21A26477" w14:textId="77777777" w:rsidTr="0076519E">
        <w:trPr>
          <w:trHeight w:val="148"/>
        </w:trPr>
        <w:tc>
          <w:tcPr>
            <w:tcW w:w="0" w:type="auto"/>
          </w:tcPr>
          <w:p w14:paraId="08EDFE1A" w14:textId="77777777" w:rsidR="00511906" w:rsidRPr="008130F3"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2D39E8BD" w14:textId="6BE1634F" w:rsidR="00511906" w:rsidRPr="008130F3" w:rsidRDefault="00FB70C5" w:rsidP="0076519E">
            <w:pPr>
              <w:pStyle w:val="Style2"/>
              <w:widowControl/>
              <w:spacing w:before="60" w:after="60"/>
              <w:ind w:firstLine="0"/>
              <w:rPr>
                <w:rStyle w:val="FontStyle11"/>
              </w:rPr>
            </w:pPr>
            <w:r w:rsidRPr="008130F3">
              <w:rPr>
                <w:rStyle w:val="FontStyle11"/>
              </w:rP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w:t>
            </w:r>
          </w:p>
        </w:tc>
      </w:tr>
      <w:tr w:rsidR="00511906" w:rsidRPr="008130F3" w14:paraId="3863C22E" w14:textId="77777777" w:rsidTr="0076519E">
        <w:tc>
          <w:tcPr>
            <w:tcW w:w="0" w:type="auto"/>
          </w:tcPr>
          <w:p w14:paraId="6DF4FFD8"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6B0800C5" w14:textId="77777777" w:rsidR="00511906" w:rsidRPr="008130F3" w:rsidRDefault="00511906" w:rsidP="0076519E">
            <w:pPr>
              <w:pStyle w:val="Style2"/>
              <w:widowControl/>
              <w:spacing w:before="60" w:after="60"/>
              <w:ind w:firstLine="0"/>
              <w:rPr>
                <w:rStyle w:val="FontStyle11"/>
              </w:rPr>
            </w:pPr>
            <w:r w:rsidRPr="008130F3">
              <w:rPr>
                <w:rStyle w:val="FontStyle12"/>
              </w:rPr>
              <w:t>а)</w:t>
            </w:r>
          </w:p>
        </w:tc>
        <w:tc>
          <w:tcPr>
            <w:tcW w:w="0" w:type="auto"/>
          </w:tcPr>
          <w:p w14:paraId="2D1276C9" w14:textId="5896384D" w:rsidR="00511906" w:rsidRPr="008130F3" w:rsidRDefault="00FB70C5" w:rsidP="0076519E">
            <w:pPr>
              <w:pStyle w:val="Style2"/>
              <w:widowControl/>
              <w:spacing w:before="60" w:after="60"/>
              <w:ind w:firstLine="0"/>
              <w:rPr>
                <w:rStyle w:val="FontStyle11"/>
              </w:rPr>
            </w:pPr>
            <w:r w:rsidRPr="008130F3">
              <w:rPr>
                <w:rStyle w:val="FontStyle12"/>
              </w:rPr>
              <w:t>трех месяцев со дня окончания исполнения данного постановления</w:t>
            </w:r>
          </w:p>
        </w:tc>
      </w:tr>
      <w:tr w:rsidR="00511906" w:rsidRPr="008130F3" w14:paraId="19610A78" w14:textId="77777777" w:rsidTr="0076519E">
        <w:tc>
          <w:tcPr>
            <w:tcW w:w="0" w:type="auto"/>
          </w:tcPr>
          <w:p w14:paraId="661D2B49"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081281CA" w14:textId="77777777" w:rsidR="00511906" w:rsidRPr="008130F3" w:rsidRDefault="00511906" w:rsidP="0076519E">
            <w:pPr>
              <w:pStyle w:val="Style2"/>
              <w:widowControl/>
              <w:spacing w:before="60" w:after="60"/>
              <w:ind w:firstLine="0"/>
              <w:rPr>
                <w:rStyle w:val="FontStyle12"/>
              </w:rPr>
            </w:pPr>
            <w:r w:rsidRPr="008130F3">
              <w:rPr>
                <w:rStyle w:val="FontStyle12"/>
              </w:rPr>
              <w:t>б)</w:t>
            </w:r>
          </w:p>
        </w:tc>
        <w:tc>
          <w:tcPr>
            <w:tcW w:w="0" w:type="auto"/>
          </w:tcPr>
          <w:p w14:paraId="4909D5EF" w14:textId="41709038" w:rsidR="00511906" w:rsidRPr="008130F3" w:rsidRDefault="00FB70C5" w:rsidP="0076519E">
            <w:pPr>
              <w:pStyle w:val="Style2"/>
              <w:widowControl/>
              <w:spacing w:before="60" w:after="60"/>
              <w:ind w:firstLine="0"/>
              <w:rPr>
                <w:rStyle w:val="FontStyle11"/>
              </w:rPr>
            </w:pPr>
            <w:r w:rsidRPr="008130F3">
              <w:rPr>
                <w:rStyle w:val="FontStyle12"/>
              </w:rPr>
              <w:t>шести месяцев со дня окончания исполнения данного постановления</w:t>
            </w:r>
          </w:p>
        </w:tc>
      </w:tr>
      <w:tr w:rsidR="00511906" w:rsidRPr="008130F3" w14:paraId="3472C495" w14:textId="77777777" w:rsidTr="0076519E">
        <w:tc>
          <w:tcPr>
            <w:tcW w:w="0" w:type="auto"/>
          </w:tcPr>
          <w:p w14:paraId="3ADB4C80"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0A12991A" w14:textId="77777777" w:rsidR="00511906" w:rsidRPr="008130F3" w:rsidRDefault="00511906" w:rsidP="0076519E">
            <w:pPr>
              <w:pStyle w:val="Style2"/>
              <w:widowControl/>
              <w:spacing w:before="60" w:after="60"/>
              <w:ind w:firstLine="0"/>
              <w:rPr>
                <w:rStyle w:val="FontStyle12"/>
              </w:rPr>
            </w:pPr>
            <w:r w:rsidRPr="008130F3">
              <w:rPr>
                <w:rStyle w:val="FontStyle12"/>
              </w:rPr>
              <w:t>в)</w:t>
            </w:r>
          </w:p>
        </w:tc>
        <w:tc>
          <w:tcPr>
            <w:tcW w:w="0" w:type="auto"/>
          </w:tcPr>
          <w:p w14:paraId="068842AE" w14:textId="6E112A1D" w:rsidR="00511906" w:rsidRPr="008130F3" w:rsidRDefault="00FB70C5" w:rsidP="0076519E">
            <w:pPr>
              <w:pStyle w:val="Style2"/>
              <w:widowControl/>
              <w:spacing w:before="60" w:after="60"/>
              <w:ind w:firstLine="0"/>
              <w:rPr>
                <w:rStyle w:val="FontStyle11"/>
              </w:rPr>
            </w:pPr>
            <w:r w:rsidRPr="008130F3">
              <w:rPr>
                <w:rStyle w:val="FontStyle12"/>
              </w:rPr>
              <w:t>одного года со дня окончания исполнения данного постановления</w:t>
            </w:r>
          </w:p>
        </w:tc>
      </w:tr>
      <w:tr w:rsidR="00955601" w:rsidRPr="008130F3" w14:paraId="3F84C995" w14:textId="77777777" w:rsidTr="0076519E">
        <w:trPr>
          <w:trHeight w:val="148"/>
        </w:trPr>
        <w:tc>
          <w:tcPr>
            <w:tcW w:w="0" w:type="auto"/>
          </w:tcPr>
          <w:p w14:paraId="31EC6AE3" w14:textId="77777777" w:rsidR="00511906" w:rsidRPr="008130F3"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55CD4960" w14:textId="562D0AD3" w:rsidR="00511906" w:rsidRPr="008130F3" w:rsidRDefault="00690B1C" w:rsidP="0076519E">
            <w:pPr>
              <w:pStyle w:val="Style2"/>
              <w:widowControl/>
              <w:spacing w:before="60" w:after="60"/>
              <w:ind w:firstLine="0"/>
              <w:rPr>
                <w:rStyle w:val="FontStyle11"/>
              </w:rPr>
            </w:pPr>
            <w:r w:rsidRPr="008130F3">
              <w:rPr>
                <w:rStyle w:val="FontStyle12"/>
                <w:b/>
                <w:bCs/>
              </w:rPr>
              <w:t>Административный штраф</w:t>
            </w:r>
            <w:r w:rsidR="00FB70C5" w:rsidRPr="008130F3">
              <w:rPr>
                <w:rStyle w:val="FontStyle11"/>
              </w:rPr>
              <w:t xml:space="preserve"> могут назначить</w:t>
            </w:r>
            <w:r w:rsidR="002F4B5F" w:rsidRPr="008130F3">
              <w:rPr>
                <w:rStyle w:val="FontStyle11"/>
                <w:lang w:val="en-US"/>
              </w:rPr>
              <w:t>:</w:t>
            </w:r>
          </w:p>
        </w:tc>
      </w:tr>
      <w:tr w:rsidR="00955601" w:rsidRPr="008130F3" w14:paraId="57FF6BD8" w14:textId="77777777" w:rsidTr="0076519E">
        <w:tc>
          <w:tcPr>
            <w:tcW w:w="0" w:type="auto"/>
          </w:tcPr>
          <w:p w14:paraId="64362D92"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0D7F2F15" w14:textId="77777777" w:rsidR="00511906" w:rsidRPr="008130F3" w:rsidRDefault="00511906" w:rsidP="0076519E">
            <w:pPr>
              <w:pStyle w:val="Style2"/>
              <w:widowControl/>
              <w:spacing w:before="60" w:after="60"/>
              <w:ind w:firstLine="0"/>
              <w:rPr>
                <w:rStyle w:val="FontStyle11"/>
              </w:rPr>
            </w:pPr>
            <w:r w:rsidRPr="008130F3">
              <w:rPr>
                <w:rStyle w:val="FontStyle12"/>
              </w:rPr>
              <w:t>а)</w:t>
            </w:r>
          </w:p>
        </w:tc>
        <w:tc>
          <w:tcPr>
            <w:tcW w:w="0" w:type="auto"/>
          </w:tcPr>
          <w:p w14:paraId="633DE177" w14:textId="5184CD11" w:rsidR="00511906" w:rsidRPr="008130F3" w:rsidRDefault="00955601" w:rsidP="0076519E">
            <w:pPr>
              <w:pStyle w:val="Style2"/>
              <w:widowControl/>
              <w:spacing w:before="60" w:after="60"/>
              <w:ind w:firstLine="0"/>
              <w:rPr>
                <w:rStyle w:val="FontStyle11"/>
                <w:b w:val="0"/>
                <w:bCs w:val="0"/>
              </w:rPr>
            </w:pPr>
            <w:r w:rsidRPr="008130F3">
              <w:rPr>
                <w:rStyle w:val="FontStyle11"/>
                <w:b w:val="0"/>
                <w:bCs w:val="0"/>
              </w:rPr>
              <w:t xml:space="preserve">судьи, </w:t>
            </w:r>
            <w:r w:rsidR="002F4B5F" w:rsidRPr="008130F3">
              <w:rPr>
                <w:rStyle w:val="FontStyle11"/>
                <w:b w:val="0"/>
                <w:bCs w:val="0"/>
              </w:rPr>
              <w:t>о</w:t>
            </w:r>
            <w:r w:rsidR="00690B1C" w:rsidRPr="008130F3">
              <w:rPr>
                <w:rStyle w:val="FontStyle11"/>
                <w:b w:val="0"/>
                <w:bCs w:val="0"/>
              </w:rPr>
              <w:t>рганы, должностные лица, уполномоченные рассматривать дела об административных правонарушениях</w:t>
            </w:r>
          </w:p>
        </w:tc>
      </w:tr>
      <w:tr w:rsidR="00955601" w:rsidRPr="008130F3" w14:paraId="63BA0107" w14:textId="77777777" w:rsidTr="0076519E">
        <w:tc>
          <w:tcPr>
            <w:tcW w:w="0" w:type="auto"/>
          </w:tcPr>
          <w:p w14:paraId="7CD92098"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30C47356" w14:textId="77777777" w:rsidR="00511906" w:rsidRPr="008130F3" w:rsidRDefault="00511906" w:rsidP="0076519E">
            <w:pPr>
              <w:pStyle w:val="Style2"/>
              <w:widowControl/>
              <w:spacing w:before="60" w:after="60"/>
              <w:ind w:firstLine="0"/>
              <w:rPr>
                <w:rStyle w:val="FontStyle12"/>
              </w:rPr>
            </w:pPr>
            <w:r w:rsidRPr="008130F3">
              <w:rPr>
                <w:rStyle w:val="FontStyle12"/>
              </w:rPr>
              <w:t>б)</w:t>
            </w:r>
          </w:p>
        </w:tc>
        <w:tc>
          <w:tcPr>
            <w:tcW w:w="0" w:type="auto"/>
          </w:tcPr>
          <w:p w14:paraId="7B89777D" w14:textId="1C950254" w:rsidR="00511906" w:rsidRPr="008130F3" w:rsidRDefault="002F4B5F" w:rsidP="0076519E">
            <w:pPr>
              <w:pStyle w:val="Style2"/>
              <w:widowControl/>
              <w:spacing w:before="60" w:after="60"/>
              <w:ind w:firstLine="0"/>
              <w:rPr>
                <w:rStyle w:val="FontStyle11"/>
              </w:rPr>
            </w:pPr>
            <w:r w:rsidRPr="008130F3">
              <w:rPr>
                <w:rStyle w:val="FontStyle12"/>
              </w:rPr>
              <w:t xml:space="preserve">производственный охотничий инспектор </w:t>
            </w:r>
          </w:p>
        </w:tc>
      </w:tr>
      <w:tr w:rsidR="00955601" w:rsidRPr="008130F3" w14:paraId="5773204F" w14:textId="77777777" w:rsidTr="0076519E">
        <w:tc>
          <w:tcPr>
            <w:tcW w:w="0" w:type="auto"/>
          </w:tcPr>
          <w:p w14:paraId="71C644E1"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5E4D55AF" w14:textId="77777777" w:rsidR="00511906" w:rsidRPr="008130F3" w:rsidRDefault="00511906" w:rsidP="0076519E">
            <w:pPr>
              <w:pStyle w:val="Style2"/>
              <w:widowControl/>
              <w:spacing w:before="60" w:after="60"/>
              <w:ind w:firstLine="0"/>
              <w:rPr>
                <w:rStyle w:val="FontStyle12"/>
              </w:rPr>
            </w:pPr>
            <w:r w:rsidRPr="008130F3">
              <w:rPr>
                <w:rStyle w:val="FontStyle12"/>
              </w:rPr>
              <w:t>в)</w:t>
            </w:r>
          </w:p>
        </w:tc>
        <w:tc>
          <w:tcPr>
            <w:tcW w:w="0" w:type="auto"/>
          </w:tcPr>
          <w:p w14:paraId="57DD14C8" w14:textId="27E74226" w:rsidR="00511906" w:rsidRPr="008130F3" w:rsidRDefault="002F4B5F" w:rsidP="0076519E">
            <w:pPr>
              <w:pStyle w:val="Style2"/>
              <w:widowControl/>
              <w:spacing w:before="60" w:after="60"/>
              <w:ind w:firstLine="0"/>
              <w:rPr>
                <w:rStyle w:val="FontStyle11"/>
              </w:rPr>
            </w:pPr>
            <w:proofErr w:type="spellStart"/>
            <w:r w:rsidRPr="008130F3">
              <w:rPr>
                <w:rStyle w:val="FontStyle12"/>
              </w:rPr>
              <w:t>охотпользователь</w:t>
            </w:r>
            <w:proofErr w:type="spellEnd"/>
          </w:p>
        </w:tc>
      </w:tr>
      <w:tr w:rsidR="00511906" w:rsidRPr="008130F3" w14:paraId="23B9EEA5" w14:textId="77777777" w:rsidTr="0076519E">
        <w:trPr>
          <w:trHeight w:val="148"/>
        </w:trPr>
        <w:tc>
          <w:tcPr>
            <w:tcW w:w="0" w:type="auto"/>
          </w:tcPr>
          <w:p w14:paraId="76AB66DD" w14:textId="77777777" w:rsidR="00511906" w:rsidRPr="008130F3"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28962944" w14:textId="1F33E99E" w:rsidR="00511906" w:rsidRPr="008130F3" w:rsidRDefault="00FB70C5" w:rsidP="0076519E">
            <w:pPr>
              <w:pStyle w:val="Style2"/>
              <w:widowControl/>
              <w:spacing w:before="60" w:after="60"/>
              <w:ind w:firstLine="0"/>
              <w:rPr>
                <w:rStyle w:val="FontStyle11"/>
              </w:rPr>
            </w:pPr>
            <w:r w:rsidRPr="008130F3">
              <w:rPr>
                <w:rStyle w:val="FontStyle11"/>
              </w:rPr>
              <w:t>Исполнение постановления о лишении права осуществлять охоту осуществляется путем:</w:t>
            </w:r>
          </w:p>
        </w:tc>
      </w:tr>
      <w:tr w:rsidR="00511906" w:rsidRPr="008130F3" w14:paraId="09D7B3C1" w14:textId="77777777" w:rsidTr="0076519E">
        <w:tc>
          <w:tcPr>
            <w:tcW w:w="0" w:type="auto"/>
          </w:tcPr>
          <w:p w14:paraId="2F04FAB9"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6D134952" w14:textId="77777777" w:rsidR="00511906" w:rsidRPr="008130F3" w:rsidRDefault="00511906" w:rsidP="0076519E">
            <w:pPr>
              <w:pStyle w:val="Style2"/>
              <w:widowControl/>
              <w:spacing w:before="60" w:after="60"/>
              <w:ind w:firstLine="0"/>
              <w:rPr>
                <w:rStyle w:val="FontStyle11"/>
              </w:rPr>
            </w:pPr>
            <w:r w:rsidRPr="008130F3">
              <w:rPr>
                <w:rStyle w:val="FontStyle12"/>
              </w:rPr>
              <w:t>а)</w:t>
            </w:r>
          </w:p>
        </w:tc>
        <w:tc>
          <w:tcPr>
            <w:tcW w:w="0" w:type="auto"/>
          </w:tcPr>
          <w:p w14:paraId="17F0BEE2" w14:textId="0505D9E4" w:rsidR="00511906" w:rsidRPr="008130F3" w:rsidRDefault="00FB70C5" w:rsidP="0076519E">
            <w:pPr>
              <w:pStyle w:val="Style2"/>
              <w:widowControl/>
              <w:spacing w:before="60" w:after="60"/>
              <w:ind w:firstLine="0"/>
              <w:rPr>
                <w:rStyle w:val="FontStyle11"/>
              </w:rPr>
            </w:pPr>
            <w:r w:rsidRPr="008130F3">
              <w:rPr>
                <w:rStyle w:val="FontStyle12"/>
              </w:rPr>
              <w:t>изъятия охотничьего билета</w:t>
            </w:r>
          </w:p>
        </w:tc>
      </w:tr>
      <w:tr w:rsidR="00511906" w:rsidRPr="008130F3" w14:paraId="400FED45" w14:textId="77777777" w:rsidTr="0076519E">
        <w:tc>
          <w:tcPr>
            <w:tcW w:w="0" w:type="auto"/>
          </w:tcPr>
          <w:p w14:paraId="3317A9D0"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2DDA5AF8" w14:textId="77777777" w:rsidR="00511906" w:rsidRPr="008130F3" w:rsidRDefault="00511906" w:rsidP="0076519E">
            <w:pPr>
              <w:pStyle w:val="Style2"/>
              <w:widowControl/>
              <w:spacing w:before="60" w:after="60"/>
              <w:ind w:firstLine="0"/>
              <w:rPr>
                <w:rStyle w:val="FontStyle12"/>
              </w:rPr>
            </w:pPr>
            <w:r w:rsidRPr="008130F3">
              <w:rPr>
                <w:rStyle w:val="FontStyle12"/>
              </w:rPr>
              <w:t>б)</w:t>
            </w:r>
          </w:p>
        </w:tc>
        <w:tc>
          <w:tcPr>
            <w:tcW w:w="0" w:type="auto"/>
          </w:tcPr>
          <w:p w14:paraId="2CE09DBC" w14:textId="764A969D" w:rsidR="00511906" w:rsidRPr="008130F3" w:rsidRDefault="00FB70C5" w:rsidP="0076519E">
            <w:pPr>
              <w:pStyle w:val="Style2"/>
              <w:widowControl/>
              <w:spacing w:before="60" w:after="60"/>
              <w:ind w:firstLine="0"/>
              <w:rPr>
                <w:rStyle w:val="FontStyle11"/>
              </w:rPr>
            </w:pPr>
            <w:r w:rsidRPr="008130F3">
              <w:rPr>
                <w:rStyle w:val="FontStyle12"/>
              </w:rPr>
              <w:t>аннулирования охотничьего билета</w:t>
            </w:r>
          </w:p>
        </w:tc>
      </w:tr>
      <w:tr w:rsidR="00511906" w:rsidRPr="008130F3" w14:paraId="6D6B7C7C" w14:textId="77777777" w:rsidTr="0076519E">
        <w:tc>
          <w:tcPr>
            <w:tcW w:w="0" w:type="auto"/>
          </w:tcPr>
          <w:p w14:paraId="3E0E3DD8"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43674FC6" w14:textId="77777777" w:rsidR="00511906" w:rsidRPr="008130F3" w:rsidRDefault="00511906" w:rsidP="0076519E">
            <w:pPr>
              <w:pStyle w:val="Style2"/>
              <w:widowControl/>
              <w:spacing w:before="60" w:after="60"/>
              <w:ind w:firstLine="0"/>
              <w:rPr>
                <w:rStyle w:val="FontStyle12"/>
              </w:rPr>
            </w:pPr>
            <w:r w:rsidRPr="008130F3">
              <w:rPr>
                <w:rStyle w:val="FontStyle12"/>
              </w:rPr>
              <w:t>в)</w:t>
            </w:r>
          </w:p>
        </w:tc>
        <w:tc>
          <w:tcPr>
            <w:tcW w:w="0" w:type="auto"/>
          </w:tcPr>
          <w:p w14:paraId="6D6C43A2" w14:textId="3D05B486" w:rsidR="00511906" w:rsidRPr="008130F3" w:rsidRDefault="00FB70C5" w:rsidP="0076519E">
            <w:pPr>
              <w:pStyle w:val="Style2"/>
              <w:widowControl/>
              <w:spacing w:before="60" w:after="60"/>
              <w:ind w:firstLine="0"/>
              <w:rPr>
                <w:rStyle w:val="FontStyle11"/>
              </w:rPr>
            </w:pPr>
            <w:r w:rsidRPr="008130F3">
              <w:rPr>
                <w:rStyle w:val="FontStyle12"/>
              </w:rPr>
              <w:t>аннулирования лицензии на хранение и ношение оружия и патронов к нему и изъятия оружия и патронов к нему</w:t>
            </w:r>
          </w:p>
        </w:tc>
      </w:tr>
      <w:tr w:rsidR="00511906" w:rsidRPr="008130F3" w14:paraId="230930CC" w14:textId="77777777" w:rsidTr="0076519E">
        <w:trPr>
          <w:trHeight w:val="148"/>
        </w:trPr>
        <w:tc>
          <w:tcPr>
            <w:tcW w:w="0" w:type="auto"/>
          </w:tcPr>
          <w:p w14:paraId="4F938AC5" w14:textId="77777777" w:rsidR="00511906" w:rsidRPr="008130F3"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6A3F8CCB" w14:textId="5FA1D293" w:rsidR="00511906" w:rsidRPr="008130F3" w:rsidRDefault="00FB70C5" w:rsidP="0076519E">
            <w:pPr>
              <w:pStyle w:val="Style2"/>
              <w:widowControl/>
              <w:spacing w:before="60" w:after="60"/>
              <w:ind w:firstLine="0"/>
              <w:rPr>
                <w:rStyle w:val="FontStyle11"/>
              </w:rPr>
            </w:pPr>
            <w:r w:rsidRPr="008130F3">
              <w:rPr>
                <w:rStyle w:val="FontStyle11"/>
              </w:rPr>
              <w:t>Повторное в течение года совершение административного правонарушения, предусмотренного ч. 1 ст. 8.37 КоАП РФ:</w:t>
            </w:r>
          </w:p>
        </w:tc>
      </w:tr>
      <w:tr w:rsidR="00511906" w:rsidRPr="008130F3" w14:paraId="3696DC11" w14:textId="77777777" w:rsidTr="0076519E">
        <w:tc>
          <w:tcPr>
            <w:tcW w:w="0" w:type="auto"/>
          </w:tcPr>
          <w:p w14:paraId="32A1CEE9"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048BA175" w14:textId="77777777" w:rsidR="00511906" w:rsidRPr="008130F3" w:rsidRDefault="00511906" w:rsidP="0076519E">
            <w:pPr>
              <w:pStyle w:val="Style2"/>
              <w:widowControl/>
              <w:spacing w:before="60" w:after="60"/>
              <w:ind w:firstLine="0"/>
              <w:rPr>
                <w:rStyle w:val="FontStyle11"/>
              </w:rPr>
            </w:pPr>
            <w:r w:rsidRPr="008130F3">
              <w:rPr>
                <w:rStyle w:val="FontStyle12"/>
              </w:rPr>
              <w:t>а)</w:t>
            </w:r>
          </w:p>
        </w:tc>
        <w:tc>
          <w:tcPr>
            <w:tcW w:w="0" w:type="auto"/>
          </w:tcPr>
          <w:p w14:paraId="7BBDACB0" w14:textId="38EDBE26" w:rsidR="00511906" w:rsidRPr="008130F3" w:rsidRDefault="00FB70C5" w:rsidP="0076519E">
            <w:pPr>
              <w:pStyle w:val="Style2"/>
              <w:widowControl/>
              <w:spacing w:before="60" w:after="60"/>
              <w:ind w:firstLine="0"/>
              <w:rPr>
                <w:rStyle w:val="FontStyle11"/>
              </w:rPr>
            </w:pPr>
            <w:r w:rsidRPr="008130F3">
              <w:rPr>
                <w:rStyle w:val="FontStyle12"/>
              </w:rPr>
              <w:t>влечет наказание аналогичное предыдущему</w:t>
            </w:r>
          </w:p>
        </w:tc>
      </w:tr>
      <w:tr w:rsidR="00511906" w:rsidRPr="008130F3" w14:paraId="5A884D20" w14:textId="77777777" w:rsidTr="0076519E">
        <w:tc>
          <w:tcPr>
            <w:tcW w:w="0" w:type="auto"/>
          </w:tcPr>
          <w:p w14:paraId="54854307"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17694EFE" w14:textId="77777777" w:rsidR="00511906" w:rsidRPr="008130F3" w:rsidRDefault="00511906" w:rsidP="0076519E">
            <w:pPr>
              <w:pStyle w:val="Style2"/>
              <w:widowControl/>
              <w:spacing w:before="60" w:after="60"/>
              <w:ind w:firstLine="0"/>
              <w:rPr>
                <w:rStyle w:val="FontStyle12"/>
              </w:rPr>
            </w:pPr>
            <w:r w:rsidRPr="008130F3">
              <w:rPr>
                <w:rStyle w:val="FontStyle12"/>
              </w:rPr>
              <w:t>б)</w:t>
            </w:r>
          </w:p>
        </w:tc>
        <w:tc>
          <w:tcPr>
            <w:tcW w:w="0" w:type="auto"/>
          </w:tcPr>
          <w:p w14:paraId="3E082BE2" w14:textId="6690574A" w:rsidR="00511906" w:rsidRPr="008130F3" w:rsidRDefault="00FB70C5" w:rsidP="0076519E">
            <w:pPr>
              <w:pStyle w:val="Style2"/>
              <w:widowControl/>
              <w:spacing w:before="60" w:after="60"/>
              <w:ind w:firstLine="0"/>
              <w:rPr>
                <w:rStyle w:val="FontStyle11"/>
              </w:rPr>
            </w:pPr>
            <w:r w:rsidRPr="008130F3">
              <w:rPr>
                <w:rStyle w:val="FontStyle12"/>
              </w:rPr>
              <w:t>влечет более мягкое наказание</w:t>
            </w:r>
          </w:p>
        </w:tc>
      </w:tr>
      <w:tr w:rsidR="00511906" w:rsidRPr="008130F3" w14:paraId="6EF00B1C" w14:textId="77777777" w:rsidTr="0076519E">
        <w:tc>
          <w:tcPr>
            <w:tcW w:w="0" w:type="auto"/>
          </w:tcPr>
          <w:p w14:paraId="3A039E2A"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37D78D6C" w14:textId="77777777" w:rsidR="00511906" w:rsidRPr="008130F3" w:rsidRDefault="00511906" w:rsidP="0076519E">
            <w:pPr>
              <w:pStyle w:val="Style2"/>
              <w:widowControl/>
              <w:spacing w:before="60" w:after="60"/>
              <w:ind w:firstLine="0"/>
              <w:rPr>
                <w:rStyle w:val="FontStyle12"/>
              </w:rPr>
            </w:pPr>
            <w:r w:rsidRPr="008130F3">
              <w:rPr>
                <w:rStyle w:val="FontStyle12"/>
              </w:rPr>
              <w:t>в)</w:t>
            </w:r>
          </w:p>
        </w:tc>
        <w:tc>
          <w:tcPr>
            <w:tcW w:w="0" w:type="auto"/>
          </w:tcPr>
          <w:p w14:paraId="63592BBE" w14:textId="6838F99A" w:rsidR="00511906" w:rsidRPr="008130F3" w:rsidRDefault="00FB70C5" w:rsidP="0076519E">
            <w:pPr>
              <w:pStyle w:val="Style2"/>
              <w:widowControl/>
              <w:spacing w:before="60" w:after="60"/>
              <w:ind w:firstLine="0"/>
              <w:rPr>
                <w:rStyle w:val="FontStyle11"/>
              </w:rPr>
            </w:pPr>
            <w:r w:rsidRPr="008130F3">
              <w:rPr>
                <w:rStyle w:val="FontStyle12"/>
              </w:rPr>
              <w:t>влечет более строгое наказание</w:t>
            </w:r>
          </w:p>
        </w:tc>
      </w:tr>
      <w:tr w:rsidR="00511906" w:rsidRPr="008130F3" w14:paraId="02711120" w14:textId="77777777" w:rsidTr="0076519E">
        <w:trPr>
          <w:trHeight w:val="148"/>
        </w:trPr>
        <w:tc>
          <w:tcPr>
            <w:tcW w:w="0" w:type="auto"/>
          </w:tcPr>
          <w:p w14:paraId="09E73161" w14:textId="77777777" w:rsidR="00511906" w:rsidRPr="008130F3"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055E01A0" w14:textId="4B6B6181" w:rsidR="00511906" w:rsidRPr="008130F3" w:rsidRDefault="00FB70C5" w:rsidP="0076519E">
            <w:pPr>
              <w:pStyle w:val="Style2"/>
              <w:widowControl/>
              <w:spacing w:before="60" w:after="60"/>
              <w:ind w:firstLine="0"/>
              <w:rPr>
                <w:rStyle w:val="FontStyle11"/>
              </w:rPr>
            </w:pPr>
            <w:r w:rsidRPr="008130F3">
              <w:rPr>
                <w:rStyle w:val="FontStyle11"/>
              </w:rPr>
              <w:t>Конфискация орудий охоты назначается в соответствии с Кодексом Российской Федерации об административных правонарушениях:</w:t>
            </w:r>
          </w:p>
        </w:tc>
      </w:tr>
      <w:tr w:rsidR="00511906" w:rsidRPr="008130F3" w14:paraId="6E3D95D2" w14:textId="77777777" w:rsidTr="0076519E">
        <w:tc>
          <w:tcPr>
            <w:tcW w:w="0" w:type="auto"/>
          </w:tcPr>
          <w:p w14:paraId="46AA9C5E"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1A3D8E48" w14:textId="77777777" w:rsidR="00511906" w:rsidRPr="008130F3" w:rsidRDefault="00511906" w:rsidP="0076519E">
            <w:pPr>
              <w:pStyle w:val="Style2"/>
              <w:widowControl/>
              <w:spacing w:before="60" w:after="60"/>
              <w:ind w:firstLine="0"/>
              <w:rPr>
                <w:rStyle w:val="FontStyle11"/>
              </w:rPr>
            </w:pPr>
            <w:r w:rsidRPr="008130F3">
              <w:rPr>
                <w:rStyle w:val="FontStyle12"/>
              </w:rPr>
              <w:t>а)</w:t>
            </w:r>
          </w:p>
        </w:tc>
        <w:tc>
          <w:tcPr>
            <w:tcW w:w="0" w:type="auto"/>
          </w:tcPr>
          <w:p w14:paraId="46881940" w14:textId="62E2C0FB" w:rsidR="00511906" w:rsidRPr="008130F3" w:rsidRDefault="00FB70C5" w:rsidP="0076519E">
            <w:pPr>
              <w:pStyle w:val="Style2"/>
              <w:widowControl/>
              <w:spacing w:before="60" w:after="60"/>
              <w:ind w:firstLine="0"/>
              <w:rPr>
                <w:rStyle w:val="FontStyle11"/>
              </w:rPr>
            </w:pPr>
            <w:r w:rsidRPr="008130F3">
              <w:rPr>
                <w:rStyle w:val="FontStyle12"/>
              </w:rPr>
              <w:t>прокурором</w:t>
            </w:r>
          </w:p>
        </w:tc>
      </w:tr>
      <w:tr w:rsidR="00511906" w:rsidRPr="008130F3" w14:paraId="47D2B3F7" w14:textId="77777777" w:rsidTr="0076519E">
        <w:tc>
          <w:tcPr>
            <w:tcW w:w="0" w:type="auto"/>
          </w:tcPr>
          <w:p w14:paraId="4BA996DE"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440DACF9" w14:textId="77777777" w:rsidR="00511906" w:rsidRPr="008130F3" w:rsidRDefault="00511906" w:rsidP="0076519E">
            <w:pPr>
              <w:pStyle w:val="Style2"/>
              <w:widowControl/>
              <w:spacing w:before="60" w:after="60"/>
              <w:ind w:firstLine="0"/>
              <w:rPr>
                <w:rStyle w:val="FontStyle12"/>
              </w:rPr>
            </w:pPr>
            <w:r w:rsidRPr="008130F3">
              <w:rPr>
                <w:rStyle w:val="FontStyle12"/>
              </w:rPr>
              <w:t>б)</w:t>
            </w:r>
          </w:p>
        </w:tc>
        <w:tc>
          <w:tcPr>
            <w:tcW w:w="0" w:type="auto"/>
          </w:tcPr>
          <w:p w14:paraId="5BB19CA1" w14:textId="27C89AA7" w:rsidR="00511906" w:rsidRPr="008130F3" w:rsidRDefault="00FB70C5" w:rsidP="0076519E">
            <w:pPr>
              <w:pStyle w:val="Style2"/>
              <w:widowControl/>
              <w:spacing w:before="60" w:after="60"/>
              <w:ind w:firstLine="0"/>
              <w:rPr>
                <w:rStyle w:val="FontStyle11"/>
              </w:rPr>
            </w:pPr>
            <w:r w:rsidRPr="008130F3">
              <w:rPr>
                <w:rStyle w:val="FontStyle12"/>
              </w:rPr>
              <w:t>должностным лицом Департамента природных ресурсов и экологии Ивановской области</w:t>
            </w:r>
          </w:p>
        </w:tc>
      </w:tr>
      <w:tr w:rsidR="00511906" w:rsidRPr="008130F3" w14:paraId="0F15E24F" w14:textId="77777777" w:rsidTr="0076519E">
        <w:tc>
          <w:tcPr>
            <w:tcW w:w="0" w:type="auto"/>
          </w:tcPr>
          <w:p w14:paraId="794EDEA6" w14:textId="77777777" w:rsidR="00511906" w:rsidRPr="008130F3" w:rsidRDefault="00511906" w:rsidP="0076519E">
            <w:pPr>
              <w:pStyle w:val="Style2"/>
              <w:widowControl/>
              <w:spacing w:before="60" w:after="60"/>
              <w:ind w:left="40" w:right="28" w:firstLine="0"/>
              <w:rPr>
                <w:rStyle w:val="FontStyle11"/>
              </w:rPr>
            </w:pPr>
          </w:p>
        </w:tc>
        <w:tc>
          <w:tcPr>
            <w:tcW w:w="0" w:type="auto"/>
          </w:tcPr>
          <w:p w14:paraId="61C070ED" w14:textId="77777777" w:rsidR="00511906" w:rsidRPr="008130F3" w:rsidRDefault="00511906" w:rsidP="0076519E">
            <w:pPr>
              <w:pStyle w:val="Style2"/>
              <w:widowControl/>
              <w:spacing w:before="60" w:after="60"/>
              <w:ind w:firstLine="0"/>
              <w:rPr>
                <w:rStyle w:val="FontStyle12"/>
              </w:rPr>
            </w:pPr>
            <w:r w:rsidRPr="008130F3">
              <w:rPr>
                <w:rStyle w:val="FontStyle12"/>
              </w:rPr>
              <w:t>в)</w:t>
            </w:r>
          </w:p>
        </w:tc>
        <w:tc>
          <w:tcPr>
            <w:tcW w:w="0" w:type="auto"/>
          </w:tcPr>
          <w:p w14:paraId="2EB92038" w14:textId="3A03B033" w:rsidR="00511906" w:rsidRPr="008130F3" w:rsidRDefault="00FB70C5" w:rsidP="0076519E">
            <w:pPr>
              <w:pStyle w:val="Style2"/>
              <w:widowControl/>
              <w:spacing w:before="60" w:after="60"/>
              <w:ind w:firstLine="0"/>
              <w:rPr>
                <w:rStyle w:val="FontStyle11"/>
              </w:rPr>
            </w:pPr>
            <w:r w:rsidRPr="008130F3">
              <w:rPr>
                <w:rStyle w:val="FontStyle12"/>
              </w:rPr>
              <w:t>судьей</w:t>
            </w:r>
          </w:p>
        </w:tc>
      </w:tr>
      <w:tr w:rsidR="00FB70C5" w:rsidRPr="008130F3" w14:paraId="415185AC" w14:textId="77777777" w:rsidTr="0076519E">
        <w:trPr>
          <w:trHeight w:val="148"/>
        </w:trPr>
        <w:tc>
          <w:tcPr>
            <w:tcW w:w="0" w:type="auto"/>
          </w:tcPr>
          <w:p w14:paraId="55979BA2" w14:textId="77777777" w:rsidR="00FB70C5" w:rsidRPr="008130F3"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343A72C4" w14:textId="248CCAED" w:rsidR="00FB70C5" w:rsidRPr="008130F3" w:rsidRDefault="00FB70C5" w:rsidP="00FB70C5">
            <w:pPr>
              <w:pStyle w:val="Style2"/>
              <w:widowControl/>
              <w:spacing w:before="60" w:after="60"/>
              <w:ind w:firstLine="0"/>
              <w:rPr>
                <w:rStyle w:val="FontStyle11"/>
              </w:rPr>
            </w:pPr>
            <w:r w:rsidRPr="008130F3">
              <w:rPr>
                <w:rStyle w:val="FontStyle11"/>
              </w:rPr>
              <w:t>Лишение права охоты назначается в соответствии с Кодексом Российской Федерации об административных правонарушениях:</w:t>
            </w:r>
          </w:p>
        </w:tc>
      </w:tr>
      <w:tr w:rsidR="00FB70C5" w:rsidRPr="008130F3" w14:paraId="152CEEE8" w14:textId="77777777" w:rsidTr="0076519E">
        <w:tc>
          <w:tcPr>
            <w:tcW w:w="0" w:type="auto"/>
          </w:tcPr>
          <w:p w14:paraId="6F81E15C"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64AF8A5E" w14:textId="77777777" w:rsidR="00FB70C5" w:rsidRPr="008130F3" w:rsidRDefault="00FB70C5" w:rsidP="00FB70C5">
            <w:pPr>
              <w:pStyle w:val="Style2"/>
              <w:widowControl/>
              <w:spacing w:before="60" w:after="60"/>
              <w:ind w:firstLine="0"/>
              <w:rPr>
                <w:rStyle w:val="FontStyle11"/>
              </w:rPr>
            </w:pPr>
            <w:r w:rsidRPr="008130F3">
              <w:rPr>
                <w:rStyle w:val="FontStyle12"/>
              </w:rPr>
              <w:t>а)</w:t>
            </w:r>
          </w:p>
        </w:tc>
        <w:tc>
          <w:tcPr>
            <w:tcW w:w="0" w:type="auto"/>
          </w:tcPr>
          <w:p w14:paraId="3D5C3368" w14:textId="18419CD3" w:rsidR="00FB70C5" w:rsidRPr="008130F3" w:rsidRDefault="00FB70C5" w:rsidP="00FB70C5">
            <w:pPr>
              <w:pStyle w:val="Style2"/>
              <w:widowControl/>
              <w:spacing w:before="60" w:after="60"/>
              <w:ind w:firstLine="0"/>
              <w:rPr>
                <w:rStyle w:val="FontStyle11"/>
              </w:rPr>
            </w:pPr>
            <w:r w:rsidRPr="008130F3">
              <w:rPr>
                <w:rStyle w:val="FontStyle12"/>
              </w:rPr>
              <w:t>прокурором</w:t>
            </w:r>
          </w:p>
        </w:tc>
      </w:tr>
      <w:tr w:rsidR="00FB70C5" w:rsidRPr="008130F3" w14:paraId="61F2B83D" w14:textId="77777777" w:rsidTr="0076519E">
        <w:tc>
          <w:tcPr>
            <w:tcW w:w="0" w:type="auto"/>
          </w:tcPr>
          <w:p w14:paraId="77D5F0C0"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6581F7F9" w14:textId="77777777" w:rsidR="00FB70C5" w:rsidRPr="008130F3" w:rsidRDefault="00FB70C5" w:rsidP="00FB70C5">
            <w:pPr>
              <w:pStyle w:val="Style2"/>
              <w:widowControl/>
              <w:spacing w:before="60" w:after="60"/>
              <w:ind w:firstLine="0"/>
              <w:rPr>
                <w:rStyle w:val="FontStyle12"/>
              </w:rPr>
            </w:pPr>
            <w:r w:rsidRPr="008130F3">
              <w:rPr>
                <w:rStyle w:val="FontStyle12"/>
              </w:rPr>
              <w:t>б)</w:t>
            </w:r>
          </w:p>
        </w:tc>
        <w:tc>
          <w:tcPr>
            <w:tcW w:w="0" w:type="auto"/>
          </w:tcPr>
          <w:p w14:paraId="4612FFF8" w14:textId="282A003A" w:rsidR="00FB70C5" w:rsidRPr="008130F3" w:rsidRDefault="00FB70C5" w:rsidP="00FB70C5">
            <w:pPr>
              <w:pStyle w:val="Style2"/>
              <w:widowControl/>
              <w:spacing w:before="60" w:after="60"/>
              <w:ind w:firstLine="0"/>
              <w:rPr>
                <w:rStyle w:val="FontStyle11"/>
              </w:rPr>
            </w:pPr>
            <w:r w:rsidRPr="008130F3">
              <w:rPr>
                <w:rStyle w:val="FontStyle12"/>
              </w:rPr>
              <w:t>должностным лицом Департамента природных ресурсов и экологии Ивановской области</w:t>
            </w:r>
          </w:p>
        </w:tc>
      </w:tr>
      <w:tr w:rsidR="00FB70C5" w:rsidRPr="008130F3" w14:paraId="711B170E" w14:textId="77777777" w:rsidTr="0076519E">
        <w:tc>
          <w:tcPr>
            <w:tcW w:w="0" w:type="auto"/>
          </w:tcPr>
          <w:p w14:paraId="3792F29F"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1B729E46" w14:textId="77777777" w:rsidR="00FB70C5" w:rsidRPr="008130F3" w:rsidRDefault="00FB70C5" w:rsidP="00FB70C5">
            <w:pPr>
              <w:pStyle w:val="Style2"/>
              <w:widowControl/>
              <w:spacing w:before="60" w:after="60"/>
              <w:ind w:firstLine="0"/>
              <w:rPr>
                <w:rStyle w:val="FontStyle12"/>
              </w:rPr>
            </w:pPr>
            <w:r w:rsidRPr="008130F3">
              <w:rPr>
                <w:rStyle w:val="FontStyle12"/>
              </w:rPr>
              <w:t>в)</w:t>
            </w:r>
          </w:p>
        </w:tc>
        <w:tc>
          <w:tcPr>
            <w:tcW w:w="0" w:type="auto"/>
          </w:tcPr>
          <w:p w14:paraId="172E951C" w14:textId="6E578609" w:rsidR="00FB70C5" w:rsidRPr="008130F3" w:rsidRDefault="00FB70C5" w:rsidP="00FB70C5">
            <w:pPr>
              <w:pStyle w:val="Style2"/>
              <w:widowControl/>
              <w:spacing w:before="60" w:after="60"/>
              <w:ind w:firstLine="0"/>
              <w:rPr>
                <w:rStyle w:val="FontStyle11"/>
              </w:rPr>
            </w:pPr>
            <w:r w:rsidRPr="008130F3">
              <w:rPr>
                <w:rStyle w:val="FontStyle12"/>
              </w:rPr>
              <w:t>судьей</w:t>
            </w:r>
          </w:p>
        </w:tc>
      </w:tr>
      <w:tr w:rsidR="00FB70C5" w:rsidRPr="008130F3" w14:paraId="1A428A4A" w14:textId="77777777" w:rsidTr="0076519E">
        <w:trPr>
          <w:trHeight w:val="148"/>
        </w:trPr>
        <w:tc>
          <w:tcPr>
            <w:tcW w:w="0" w:type="auto"/>
          </w:tcPr>
          <w:p w14:paraId="6498161A" w14:textId="77777777" w:rsidR="00FB70C5" w:rsidRPr="008130F3"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3994BDCF" w14:textId="36F41C1F" w:rsidR="00FB70C5" w:rsidRPr="008130F3" w:rsidRDefault="00FB70C5" w:rsidP="00FB70C5">
            <w:pPr>
              <w:pStyle w:val="Style2"/>
              <w:widowControl/>
              <w:spacing w:before="60" w:after="60"/>
              <w:ind w:firstLine="0"/>
              <w:rPr>
                <w:rStyle w:val="FontStyle11"/>
              </w:rPr>
            </w:pPr>
            <w:r w:rsidRPr="008130F3">
              <w:rPr>
                <w:rStyle w:val="FontStyle11"/>
              </w:rPr>
              <w:t>Уничтожение или повреждение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влечет за собой ответственность:</w:t>
            </w:r>
          </w:p>
        </w:tc>
      </w:tr>
      <w:tr w:rsidR="00FB70C5" w:rsidRPr="008130F3" w14:paraId="127AA1EF" w14:textId="77777777" w:rsidTr="0076519E">
        <w:tc>
          <w:tcPr>
            <w:tcW w:w="0" w:type="auto"/>
          </w:tcPr>
          <w:p w14:paraId="05BFF56E"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30372772" w14:textId="77777777" w:rsidR="00FB70C5" w:rsidRPr="008130F3" w:rsidRDefault="00FB70C5" w:rsidP="00FB70C5">
            <w:pPr>
              <w:pStyle w:val="Style2"/>
              <w:widowControl/>
              <w:spacing w:before="60" w:after="60"/>
              <w:ind w:firstLine="0"/>
              <w:rPr>
                <w:rStyle w:val="FontStyle11"/>
              </w:rPr>
            </w:pPr>
            <w:r w:rsidRPr="008130F3">
              <w:rPr>
                <w:rStyle w:val="FontStyle12"/>
              </w:rPr>
              <w:t>а)</w:t>
            </w:r>
          </w:p>
        </w:tc>
        <w:tc>
          <w:tcPr>
            <w:tcW w:w="0" w:type="auto"/>
          </w:tcPr>
          <w:p w14:paraId="4EF119E1" w14:textId="7F20989E" w:rsidR="00FB70C5" w:rsidRPr="008130F3" w:rsidRDefault="00C637BD" w:rsidP="00FB70C5">
            <w:pPr>
              <w:pStyle w:val="Style2"/>
              <w:widowControl/>
              <w:spacing w:before="60" w:after="60"/>
              <w:ind w:firstLine="0"/>
              <w:rPr>
                <w:rStyle w:val="FontStyle11"/>
              </w:rPr>
            </w:pPr>
            <w:r w:rsidRPr="008130F3">
              <w:rPr>
                <w:rStyle w:val="FontStyle12"/>
              </w:rPr>
              <w:t>ч.1 ст. 7.2 КоАП РФ</w:t>
            </w:r>
          </w:p>
        </w:tc>
      </w:tr>
      <w:tr w:rsidR="00FB70C5" w:rsidRPr="008130F3" w14:paraId="7107B0A5" w14:textId="77777777" w:rsidTr="0076519E">
        <w:tc>
          <w:tcPr>
            <w:tcW w:w="0" w:type="auto"/>
          </w:tcPr>
          <w:p w14:paraId="05A31576"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5C7AF5DB" w14:textId="77777777" w:rsidR="00FB70C5" w:rsidRPr="008130F3" w:rsidRDefault="00FB70C5" w:rsidP="00FB70C5">
            <w:pPr>
              <w:pStyle w:val="Style2"/>
              <w:widowControl/>
              <w:spacing w:before="60" w:after="60"/>
              <w:ind w:firstLine="0"/>
              <w:rPr>
                <w:rStyle w:val="FontStyle12"/>
              </w:rPr>
            </w:pPr>
            <w:r w:rsidRPr="008130F3">
              <w:rPr>
                <w:rStyle w:val="FontStyle12"/>
              </w:rPr>
              <w:t>б)</w:t>
            </w:r>
          </w:p>
        </w:tc>
        <w:tc>
          <w:tcPr>
            <w:tcW w:w="0" w:type="auto"/>
          </w:tcPr>
          <w:p w14:paraId="7436AFEB" w14:textId="35F618D7" w:rsidR="00FB70C5" w:rsidRPr="008130F3" w:rsidRDefault="00C637BD" w:rsidP="00FB70C5">
            <w:pPr>
              <w:pStyle w:val="Style2"/>
              <w:widowControl/>
              <w:spacing w:before="60" w:after="60"/>
              <w:ind w:firstLine="0"/>
              <w:rPr>
                <w:rStyle w:val="FontStyle11"/>
              </w:rPr>
            </w:pPr>
            <w:r w:rsidRPr="008130F3">
              <w:rPr>
                <w:rStyle w:val="FontStyle12"/>
              </w:rPr>
              <w:t>ст. 9.2 КоАП РФ</w:t>
            </w:r>
          </w:p>
        </w:tc>
      </w:tr>
      <w:tr w:rsidR="00FB70C5" w:rsidRPr="008130F3" w14:paraId="6A417A21" w14:textId="77777777" w:rsidTr="0076519E">
        <w:tc>
          <w:tcPr>
            <w:tcW w:w="0" w:type="auto"/>
          </w:tcPr>
          <w:p w14:paraId="4F10A7E5"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4D05E311" w14:textId="77777777" w:rsidR="00FB70C5" w:rsidRPr="008130F3" w:rsidRDefault="00FB70C5" w:rsidP="00FB70C5">
            <w:pPr>
              <w:pStyle w:val="Style2"/>
              <w:widowControl/>
              <w:spacing w:before="60" w:after="60"/>
              <w:ind w:firstLine="0"/>
              <w:rPr>
                <w:rStyle w:val="FontStyle12"/>
              </w:rPr>
            </w:pPr>
            <w:r w:rsidRPr="008130F3">
              <w:rPr>
                <w:rStyle w:val="FontStyle12"/>
              </w:rPr>
              <w:t>в)</w:t>
            </w:r>
          </w:p>
        </w:tc>
        <w:tc>
          <w:tcPr>
            <w:tcW w:w="0" w:type="auto"/>
          </w:tcPr>
          <w:p w14:paraId="75E4EC13" w14:textId="7EC964B0" w:rsidR="00FB70C5" w:rsidRPr="008130F3" w:rsidRDefault="00C637BD" w:rsidP="00FB70C5">
            <w:pPr>
              <w:pStyle w:val="Style2"/>
              <w:widowControl/>
              <w:spacing w:before="60" w:after="60"/>
              <w:ind w:firstLine="0"/>
              <w:rPr>
                <w:rStyle w:val="FontStyle11"/>
              </w:rPr>
            </w:pPr>
            <w:r w:rsidRPr="008130F3">
              <w:rPr>
                <w:rStyle w:val="FontStyle12"/>
              </w:rPr>
              <w:t>ч.1 ст. 8.17 КоАП РФ</w:t>
            </w:r>
          </w:p>
        </w:tc>
      </w:tr>
      <w:tr w:rsidR="00FB70C5" w:rsidRPr="008130F3" w14:paraId="1A28DE2D" w14:textId="77777777" w:rsidTr="0076519E">
        <w:trPr>
          <w:trHeight w:val="148"/>
        </w:trPr>
        <w:tc>
          <w:tcPr>
            <w:tcW w:w="0" w:type="auto"/>
          </w:tcPr>
          <w:p w14:paraId="6CF72D1C" w14:textId="77777777" w:rsidR="00FB70C5" w:rsidRPr="008130F3"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618A854E" w14:textId="1E95A87B" w:rsidR="00FB70C5" w:rsidRPr="008130F3" w:rsidRDefault="00C637BD" w:rsidP="00FB70C5">
            <w:pPr>
              <w:pStyle w:val="Style2"/>
              <w:widowControl/>
              <w:spacing w:before="60" w:after="60"/>
              <w:ind w:firstLine="0"/>
              <w:rPr>
                <w:rStyle w:val="FontStyle11"/>
              </w:rPr>
            </w:pPr>
            <w:r w:rsidRPr="008130F3">
              <w:rPr>
                <w:rStyle w:val="FontStyle11"/>
              </w:rPr>
              <w:t>Добыча копытных животных, относящихся к охотничьим ресурсам, без разрешения, если разрешение обязательно, либо с нарушением условий, предусмотренных разрешением, влечет за собой ответственность:</w:t>
            </w:r>
          </w:p>
        </w:tc>
      </w:tr>
      <w:tr w:rsidR="00FB70C5" w:rsidRPr="008130F3" w14:paraId="29200033" w14:textId="77777777" w:rsidTr="0076519E">
        <w:tc>
          <w:tcPr>
            <w:tcW w:w="0" w:type="auto"/>
          </w:tcPr>
          <w:p w14:paraId="2CE019D9"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2C4C67D5" w14:textId="77777777" w:rsidR="00FB70C5" w:rsidRPr="008130F3" w:rsidRDefault="00FB70C5" w:rsidP="00FB70C5">
            <w:pPr>
              <w:pStyle w:val="Style2"/>
              <w:widowControl/>
              <w:spacing w:before="60" w:after="60"/>
              <w:ind w:firstLine="0"/>
              <w:rPr>
                <w:rStyle w:val="FontStyle11"/>
              </w:rPr>
            </w:pPr>
            <w:r w:rsidRPr="008130F3">
              <w:rPr>
                <w:rStyle w:val="FontStyle12"/>
              </w:rPr>
              <w:t>а)</w:t>
            </w:r>
          </w:p>
        </w:tc>
        <w:tc>
          <w:tcPr>
            <w:tcW w:w="0" w:type="auto"/>
          </w:tcPr>
          <w:p w14:paraId="0A383398" w14:textId="2C70ACD3" w:rsidR="00FB70C5" w:rsidRPr="008130F3" w:rsidRDefault="00C637BD" w:rsidP="00FB70C5">
            <w:pPr>
              <w:pStyle w:val="Style2"/>
              <w:widowControl/>
              <w:spacing w:before="60" w:after="60"/>
              <w:ind w:firstLine="0"/>
              <w:rPr>
                <w:rStyle w:val="FontStyle11"/>
              </w:rPr>
            </w:pPr>
            <w:r w:rsidRPr="008130F3">
              <w:rPr>
                <w:rStyle w:val="FontStyle12"/>
              </w:rPr>
              <w:t>по ч. 2 ст. 7.11 КоАП РФ</w:t>
            </w:r>
          </w:p>
        </w:tc>
      </w:tr>
      <w:tr w:rsidR="00FB70C5" w:rsidRPr="008130F3" w14:paraId="4ED37BA3" w14:textId="77777777" w:rsidTr="0076519E">
        <w:tc>
          <w:tcPr>
            <w:tcW w:w="0" w:type="auto"/>
          </w:tcPr>
          <w:p w14:paraId="4BB45DEC"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618405D1" w14:textId="77777777" w:rsidR="00FB70C5" w:rsidRPr="008130F3" w:rsidRDefault="00FB70C5" w:rsidP="00FB70C5">
            <w:pPr>
              <w:pStyle w:val="Style2"/>
              <w:widowControl/>
              <w:spacing w:before="60" w:after="60"/>
              <w:ind w:firstLine="0"/>
              <w:rPr>
                <w:rStyle w:val="FontStyle12"/>
              </w:rPr>
            </w:pPr>
            <w:r w:rsidRPr="008130F3">
              <w:rPr>
                <w:rStyle w:val="FontStyle12"/>
              </w:rPr>
              <w:t>б)</w:t>
            </w:r>
          </w:p>
        </w:tc>
        <w:tc>
          <w:tcPr>
            <w:tcW w:w="0" w:type="auto"/>
          </w:tcPr>
          <w:p w14:paraId="20E01006" w14:textId="63C2F759" w:rsidR="00FB70C5" w:rsidRPr="008130F3" w:rsidRDefault="00C637BD" w:rsidP="00FB70C5">
            <w:pPr>
              <w:pStyle w:val="Style2"/>
              <w:widowControl/>
              <w:spacing w:before="60" w:after="60"/>
              <w:ind w:firstLine="0"/>
              <w:rPr>
                <w:rStyle w:val="FontStyle11"/>
              </w:rPr>
            </w:pPr>
            <w:r w:rsidRPr="008130F3">
              <w:rPr>
                <w:rStyle w:val="FontStyle12"/>
              </w:rPr>
              <w:t>по ч.1 ст. 8.17 КоАП РФ</w:t>
            </w:r>
          </w:p>
        </w:tc>
      </w:tr>
      <w:tr w:rsidR="00FB70C5" w:rsidRPr="008130F3" w14:paraId="0A3A116B" w14:textId="77777777" w:rsidTr="0076519E">
        <w:tc>
          <w:tcPr>
            <w:tcW w:w="0" w:type="auto"/>
          </w:tcPr>
          <w:p w14:paraId="223B04AB"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4D2ECF8A" w14:textId="77777777" w:rsidR="00FB70C5" w:rsidRPr="008130F3" w:rsidRDefault="00FB70C5" w:rsidP="00FB70C5">
            <w:pPr>
              <w:pStyle w:val="Style2"/>
              <w:widowControl/>
              <w:spacing w:before="60" w:after="60"/>
              <w:ind w:firstLine="0"/>
              <w:rPr>
                <w:rStyle w:val="FontStyle12"/>
              </w:rPr>
            </w:pPr>
            <w:r w:rsidRPr="008130F3">
              <w:rPr>
                <w:rStyle w:val="FontStyle12"/>
              </w:rPr>
              <w:t>в)</w:t>
            </w:r>
          </w:p>
        </w:tc>
        <w:tc>
          <w:tcPr>
            <w:tcW w:w="0" w:type="auto"/>
          </w:tcPr>
          <w:p w14:paraId="17DCBC8C" w14:textId="562DD8A9" w:rsidR="00FB70C5" w:rsidRPr="008130F3" w:rsidRDefault="00C637BD" w:rsidP="00FB70C5">
            <w:pPr>
              <w:pStyle w:val="Style2"/>
              <w:widowControl/>
              <w:spacing w:before="60" w:after="60"/>
              <w:ind w:firstLine="0"/>
              <w:rPr>
                <w:rStyle w:val="FontStyle11"/>
              </w:rPr>
            </w:pPr>
            <w:r w:rsidRPr="008130F3">
              <w:rPr>
                <w:rStyle w:val="FontStyle12"/>
              </w:rPr>
              <w:t>по ч. 1 ст. 8.37 КоАП РФ</w:t>
            </w:r>
          </w:p>
        </w:tc>
      </w:tr>
      <w:tr w:rsidR="005A367C" w:rsidRPr="008130F3" w14:paraId="2994CDCF" w14:textId="77777777" w:rsidTr="0076519E">
        <w:trPr>
          <w:trHeight w:val="148"/>
        </w:trPr>
        <w:tc>
          <w:tcPr>
            <w:tcW w:w="0" w:type="auto"/>
          </w:tcPr>
          <w:p w14:paraId="70BADF14" w14:textId="77777777" w:rsidR="00FB70C5" w:rsidRPr="008130F3"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4C0CFEB9" w14:textId="1304488A" w:rsidR="00FB70C5" w:rsidRPr="008130F3" w:rsidRDefault="00C637BD" w:rsidP="00FB70C5">
            <w:pPr>
              <w:pStyle w:val="Style2"/>
              <w:widowControl/>
              <w:spacing w:before="60" w:after="60"/>
              <w:ind w:firstLine="0"/>
              <w:rPr>
                <w:rStyle w:val="FontStyle11"/>
              </w:rPr>
            </w:pPr>
            <w:proofErr w:type="gramStart"/>
            <w:r w:rsidRPr="008130F3">
              <w:rPr>
                <w:rStyle w:val="FontStyle11"/>
              </w:rPr>
              <w:t>На какой срок согласно Кодексу Российской Федерации</w:t>
            </w:r>
            <w:proofErr w:type="gramEnd"/>
            <w:r w:rsidRPr="008130F3">
              <w:rPr>
                <w:rStyle w:val="FontStyle11"/>
              </w:rPr>
              <w:t xml:space="preserve"> об административных правонарушениях может быть лишен</w:t>
            </w:r>
            <w:r w:rsidR="00BC7AFE" w:rsidRPr="008130F3">
              <w:rPr>
                <w:rStyle w:val="FontStyle11"/>
              </w:rPr>
              <w:t>ие</w:t>
            </w:r>
            <w:r w:rsidRPr="008130F3">
              <w:rPr>
                <w:rStyle w:val="FontStyle11"/>
              </w:rPr>
              <w:t xml:space="preserve"> права охоты</w:t>
            </w:r>
            <w:r w:rsidR="00BC7AFE" w:rsidRPr="008130F3">
              <w:rPr>
                <w:rStyle w:val="FontStyle11"/>
              </w:rPr>
              <w:t xml:space="preserve"> за нарушение части 2 статьи 7.11 </w:t>
            </w:r>
            <w:r w:rsidR="00BC7AFE" w:rsidRPr="008130F3">
              <w:rPr>
                <w:rStyle w:val="FontStyle12"/>
              </w:rPr>
              <w:t>КоАП РФ</w:t>
            </w:r>
            <w:r w:rsidRPr="008130F3">
              <w:rPr>
                <w:rStyle w:val="FontStyle11"/>
              </w:rPr>
              <w:t>:</w:t>
            </w:r>
          </w:p>
        </w:tc>
      </w:tr>
      <w:tr w:rsidR="005A367C" w:rsidRPr="008130F3" w14:paraId="5B6F244B" w14:textId="77777777" w:rsidTr="0076519E">
        <w:tc>
          <w:tcPr>
            <w:tcW w:w="0" w:type="auto"/>
          </w:tcPr>
          <w:p w14:paraId="4CA8466E"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6EA2C7B2" w14:textId="77777777" w:rsidR="00FB70C5" w:rsidRPr="008130F3" w:rsidRDefault="00FB70C5" w:rsidP="00FB70C5">
            <w:pPr>
              <w:pStyle w:val="Style2"/>
              <w:widowControl/>
              <w:spacing w:before="60" w:after="60"/>
              <w:ind w:firstLine="0"/>
              <w:rPr>
                <w:rStyle w:val="FontStyle11"/>
              </w:rPr>
            </w:pPr>
            <w:r w:rsidRPr="008130F3">
              <w:rPr>
                <w:rStyle w:val="FontStyle12"/>
              </w:rPr>
              <w:t>а)</w:t>
            </w:r>
          </w:p>
        </w:tc>
        <w:tc>
          <w:tcPr>
            <w:tcW w:w="0" w:type="auto"/>
          </w:tcPr>
          <w:p w14:paraId="75D3DA6B" w14:textId="4F98D2FB" w:rsidR="00FB70C5" w:rsidRPr="008130F3" w:rsidRDefault="00C637BD" w:rsidP="00FB70C5">
            <w:pPr>
              <w:pStyle w:val="Style2"/>
              <w:widowControl/>
              <w:spacing w:before="60" w:after="60"/>
              <w:ind w:firstLine="0"/>
              <w:rPr>
                <w:rStyle w:val="FontStyle11"/>
              </w:rPr>
            </w:pPr>
            <w:r w:rsidRPr="008130F3">
              <w:rPr>
                <w:rStyle w:val="FontStyle12"/>
              </w:rPr>
              <w:t>до одного года</w:t>
            </w:r>
          </w:p>
        </w:tc>
      </w:tr>
      <w:tr w:rsidR="005A367C" w:rsidRPr="008130F3" w14:paraId="5F14BE3C" w14:textId="77777777" w:rsidTr="0076519E">
        <w:tc>
          <w:tcPr>
            <w:tcW w:w="0" w:type="auto"/>
          </w:tcPr>
          <w:p w14:paraId="51D040F7"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3D5916E7" w14:textId="77777777" w:rsidR="00FB70C5" w:rsidRPr="008130F3" w:rsidRDefault="00FB70C5" w:rsidP="00FB70C5">
            <w:pPr>
              <w:pStyle w:val="Style2"/>
              <w:widowControl/>
              <w:spacing w:before="60" w:after="60"/>
              <w:ind w:firstLine="0"/>
              <w:rPr>
                <w:rStyle w:val="FontStyle12"/>
              </w:rPr>
            </w:pPr>
            <w:r w:rsidRPr="008130F3">
              <w:rPr>
                <w:rStyle w:val="FontStyle12"/>
              </w:rPr>
              <w:t>б)</w:t>
            </w:r>
          </w:p>
        </w:tc>
        <w:tc>
          <w:tcPr>
            <w:tcW w:w="0" w:type="auto"/>
          </w:tcPr>
          <w:p w14:paraId="1DD06739" w14:textId="3FED311A" w:rsidR="00FB70C5" w:rsidRPr="008130F3" w:rsidRDefault="00C637BD" w:rsidP="00FB70C5">
            <w:pPr>
              <w:pStyle w:val="Style2"/>
              <w:widowControl/>
              <w:spacing w:before="60" w:after="60"/>
              <w:ind w:firstLine="0"/>
              <w:rPr>
                <w:rStyle w:val="FontStyle11"/>
              </w:rPr>
            </w:pPr>
            <w:r w:rsidRPr="008130F3">
              <w:rPr>
                <w:rStyle w:val="FontStyle12"/>
              </w:rPr>
              <w:t>от одного года до трех лет</w:t>
            </w:r>
          </w:p>
        </w:tc>
      </w:tr>
      <w:tr w:rsidR="005A367C" w:rsidRPr="008130F3" w14:paraId="7C30BDD4" w14:textId="77777777" w:rsidTr="0076519E">
        <w:tc>
          <w:tcPr>
            <w:tcW w:w="0" w:type="auto"/>
          </w:tcPr>
          <w:p w14:paraId="39D2FD68"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6E50510D" w14:textId="77777777" w:rsidR="00FB70C5" w:rsidRPr="008130F3" w:rsidRDefault="00FB70C5" w:rsidP="00FB70C5">
            <w:pPr>
              <w:pStyle w:val="Style2"/>
              <w:widowControl/>
              <w:spacing w:before="60" w:after="60"/>
              <w:ind w:firstLine="0"/>
              <w:rPr>
                <w:rStyle w:val="FontStyle12"/>
              </w:rPr>
            </w:pPr>
            <w:r w:rsidRPr="008130F3">
              <w:rPr>
                <w:rStyle w:val="FontStyle12"/>
              </w:rPr>
              <w:t>в)</w:t>
            </w:r>
          </w:p>
        </w:tc>
        <w:tc>
          <w:tcPr>
            <w:tcW w:w="0" w:type="auto"/>
          </w:tcPr>
          <w:p w14:paraId="1A424A80" w14:textId="0312AB6A" w:rsidR="00FB70C5" w:rsidRPr="008130F3" w:rsidRDefault="00C637BD" w:rsidP="00FB70C5">
            <w:pPr>
              <w:pStyle w:val="Style2"/>
              <w:widowControl/>
              <w:spacing w:before="60" w:after="60"/>
              <w:ind w:firstLine="0"/>
              <w:rPr>
                <w:rStyle w:val="FontStyle11"/>
              </w:rPr>
            </w:pPr>
            <w:r w:rsidRPr="008130F3">
              <w:rPr>
                <w:rStyle w:val="FontStyle12"/>
              </w:rPr>
              <w:t>от трех до пяти лет</w:t>
            </w:r>
          </w:p>
        </w:tc>
      </w:tr>
      <w:tr w:rsidR="00FB70C5" w:rsidRPr="008130F3" w14:paraId="0CD8AEEF" w14:textId="77777777" w:rsidTr="0076519E">
        <w:trPr>
          <w:trHeight w:val="148"/>
        </w:trPr>
        <w:tc>
          <w:tcPr>
            <w:tcW w:w="0" w:type="auto"/>
          </w:tcPr>
          <w:p w14:paraId="74EF6A18" w14:textId="77777777" w:rsidR="00FB70C5" w:rsidRPr="008130F3"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1FC61321" w14:textId="721B65CA" w:rsidR="00FB70C5" w:rsidRPr="008130F3" w:rsidRDefault="00C637BD" w:rsidP="00FB70C5">
            <w:pPr>
              <w:pStyle w:val="Style2"/>
              <w:widowControl/>
              <w:spacing w:before="60" w:after="60"/>
              <w:ind w:firstLine="0"/>
              <w:rPr>
                <w:rStyle w:val="FontStyle11"/>
              </w:rPr>
            </w:pPr>
            <w:r w:rsidRPr="008130F3">
              <w:rPr>
                <w:rStyle w:val="FontStyle11"/>
              </w:rPr>
              <w:t>Какой орган (должностное лицо) обладает полномочиями по рассмотрению дела об административном правонарушении, предусмотренном ч. 2 ст. 7.11 КоАП РФ:</w:t>
            </w:r>
          </w:p>
        </w:tc>
      </w:tr>
      <w:tr w:rsidR="00FB70C5" w:rsidRPr="008130F3" w14:paraId="1908BA76" w14:textId="77777777" w:rsidTr="0076519E">
        <w:tc>
          <w:tcPr>
            <w:tcW w:w="0" w:type="auto"/>
          </w:tcPr>
          <w:p w14:paraId="6FBBC769"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11DDF704" w14:textId="77777777" w:rsidR="00FB70C5" w:rsidRPr="008130F3" w:rsidRDefault="00FB70C5" w:rsidP="00FB70C5">
            <w:pPr>
              <w:pStyle w:val="Style2"/>
              <w:widowControl/>
              <w:spacing w:before="60" w:after="60"/>
              <w:ind w:firstLine="0"/>
              <w:rPr>
                <w:rStyle w:val="FontStyle11"/>
              </w:rPr>
            </w:pPr>
            <w:r w:rsidRPr="008130F3">
              <w:rPr>
                <w:rStyle w:val="FontStyle12"/>
              </w:rPr>
              <w:t>а)</w:t>
            </w:r>
          </w:p>
        </w:tc>
        <w:tc>
          <w:tcPr>
            <w:tcW w:w="0" w:type="auto"/>
          </w:tcPr>
          <w:p w14:paraId="0B5A0F46" w14:textId="4FDC2FAE" w:rsidR="00FB70C5" w:rsidRPr="008130F3" w:rsidRDefault="00C637BD" w:rsidP="00FB70C5">
            <w:pPr>
              <w:pStyle w:val="Style2"/>
              <w:widowControl/>
              <w:spacing w:before="60" w:after="60"/>
              <w:ind w:firstLine="0"/>
              <w:rPr>
                <w:rStyle w:val="FontStyle11"/>
              </w:rPr>
            </w:pPr>
            <w:r w:rsidRPr="008130F3">
              <w:rPr>
                <w:rStyle w:val="FontStyle12"/>
              </w:rPr>
              <w:t>орган исполнительной власти субъекта Российской Федерации, осуществляющий федеральный государственный надзор в области охраны, воспроизводства и использования объектов животного мира и среды их обитания</w:t>
            </w:r>
          </w:p>
        </w:tc>
      </w:tr>
      <w:tr w:rsidR="00FB70C5" w:rsidRPr="008130F3" w14:paraId="067770EB" w14:textId="77777777" w:rsidTr="0076519E">
        <w:tc>
          <w:tcPr>
            <w:tcW w:w="0" w:type="auto"/>
          </w:tcPr>
          <w:p w14:paraId="7EE60606"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5982071E" w14:textId="77777777" w:rsidR="00FB70C5" w:rsidRPr="008130F3" w:rsidRDefault="00FB70C5" w:rsidP="00FB70C5">
            <w:pPr>
              <w:pStyle w:val="Style2"/>
              <w:widowControl/>
              <w:spacing w:before="60" w:after="60"/>
              <w:ind w:firstLine="0"/>
              <w:rPr>
                <w:rStyle w:val="FontStyle12"/>
              </w:rPr>
            </w:pPr>
            <w:r w:rsidRPr="008130F3">
              <w:rPr>
                <w:rStyle w:val="FontStyle12"/>
              </w:rPr>
              <w:t>б)</w:t>
            </w:r>
          </w:p>
        </w:tc>
        <w:tc>
          <w:tcPr>
            <w:tcW w:w="0" w:type="auto"/>
          </w:tcPr>
          <w:p w14:paraId="6C57FC50" w14:textId="5ECAA104" w:rsidR="00FB70C5" w:rsidRPr="008130F3" w:rsidRDefault="00C637BD" w:rsidP="00FB70C5">
            <w:pPr>
              <w:pStyle w:val="Style2"/>
              <w:widowControl/>
              <w:spacing w:before="60" w:after="60"/>
              <w:ind w:firstLine="0"/>
              <w:rPr>
                <w:rStyle w:val="FontStyle11"/>
              </w:rPr>
            </w:pPr>
            <w:r w:rsidRPr="008130F3">
              <w:rPr>
                <w:rStyle w:val="FontStyle12"/>
              </w:rPr>
              <w:t>суд</w:t>
            </w:r>
          </w:p>
        </w:tc>
      </w:tr>
      <w:tr w:rsidR="00FB70C5" w:rsidRPr="008130F3" w14:paraId="470CF0B2" w14:textId="77777777" w:rsidTr="0076519E">
        <w:tc>
          <w:tcPr>
            <w:tcW w:w="0" w:type="auto"/>
          </w:tcPr>
          <w:p w14:paraId="2F33918F"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6863D88A" w14:textId="77777777" w:rsidR="00FB70C5" w:rsidRPr="008130F3" w:rsidRDefault="00FB70C5" w:rsidP="00FB70C5">
            <w:pPr>
              <w:pStyle w:val="Style2"/>
              <w:widowControl/>
              <w:spacing w:before="60" w:after="60"/>
              <w:ind w:firstLine="0"/>
              <w:rPr>
                <w:rStyle w:val="FontStyle12"/>
              </w:rPr>
            </w:pPr>
            <w:r w:rsidRPr="008130F3">
              <w:rPr>
                <w:rStyle w:val="FontStyle12"/>
              </w:rPr>
              <w:t>в)</w:t>
            </w:r>
          </w:p>
        </w:tc>
        <w:tc>
          <w:tcPr>
            <w:tcW w:w="0" w:type="auto"/>
          </w:tcPr>
          <w:p w14:paraId="59770BCF" w14:textId="34B3CC75" w:rsidR="00FB70C5" w:rsidRPr="008130F3" w:rsidRDefault="00C637BD" w:rsidP="00FB70C5">
            <w:pPr>
              <w:pStyle w:val="Style2"/>
              <w:widowControl/>
              <w:spacing w:before="60" w:after="60"/>
              <w:ind w:firstLine="0"/>
              <w:rPr>
                <w:rStyle w:val="FontStyle11"/>
              </w:rPr>
            </w:pPr>
            <w:r w:rsidRPr="008130F3">
              <w:rPr>
                <w:rStyle w:val="FontStyle12"/>
              </w:rPr>
              <w:t>следователь</w:t>
            </w:r>
          </w:p>
        </w:tc>
      </w:tr>
      <w:tr w:rsidR="00FB70C5" w:rsidRPr="008130F3" w14:paraId="765D6448" w14:textId="77777777" w:rsidTr="0076519E">
        <w:trPr>
          <w:trHeight w:val="148"/>
        </w:trPr>
        <w:tc>
          <w:tcPr>
            <w:tcW w:w="0" w:type="auto"/>
          </w:tcPr>
          <w:p w14:paraId="567AB71A" w14:textId="77777777" w:rsidR="00FB70C5" w:rsidRPr="008130F3"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3CCF4380" w14:textId="125937E9" w:rsidR="00FB70C5" w:rsidRPr="008130F3" w:rsidRDefault="00C637BD" w:rsidP="00FB70C5">
            <w:pPr>
              <w:pStyle w:val="Style2"/>
              <w:widowControl/>
              <w:spacing w:before="60" w:after="60"/>
              <w:ind w:firstLine="0"/>
              <w:rPr>
                <w:rStyle w:val="FontStyle11"/>
              </w:rPr>
            </w:pPr>
            <w:r w:rsidRPr="008130F3">
              <w:rPr>
                <w:b/>
                <w:sz w:val="28"/>
                <w:szCs w:val="28"/>
              </w:rPr>
              <w:t>Какая статья Кодекса Российской Федерации об административных правонарушениях предусматривает ответственность за нарушение правил пользования объектами животного мира:</w:t>
            </w:r>
          </w:p>
        </w:tc>
      </w:tr>
      <w:tr w:rsidR="00FB70C5" w:rsidRPr="008130F3" w14:paraId="47C58C06" w14:textId="77777777" w:rsidTr="0076519E">
        <w:tc>
          <w:tcPr>
            <w:tcW w:w="0" w:type="auto"/>
          </w:tcPr>
          <w:p w14:paraId="77DD15BD"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7797EFF7" w14:textId="77777777" w:rsidR="00FB70C5" w:rsidRPr="008130F3" w:rsidRDefault="00FB70C5" w:rsidP="00FB70C5">
            <w:pPr>
              <w:pStyle w:val="Style2"/>
              <w:widowControl/>
              <w:spacing w:before="60" w:after="60"/>
              <w:ind w:firstLine="0"/>
              <w:rPr>
                <w:rStyle w:val="FontStyle11"/>
              </w:rPr>
            </w:pPr>
            <w:r w:rsidRPr="008130F3">
              <w:rPr>
                <w:rStyle w:val="FontStyle12"/>
              </w:rPr>
              <w:t>а)</w:t>
            </w:r>
          </w:p>
        </w:tc>
        <w:tc>
          <w:tcPr>
            <w:tcW w:w="0" w:type="auto"/>
          </w:tcPr>
          <w:p w14:paraId="1ADDBDC2" w14:textId="62E61D90" w:rsidR="00FB70C5" w:rsidRPr="008130F3" w:rsidRDefault="00C637BD" w:rsidP="00FB70C5">
            <w:pPr>
              <w:pStyle w:val="Style2"/>
              <w:widowControl/>
              <w:spacing w:before="60" w:after="60"/>
              <w:ind w:firstLine="0"/>
              <w:rPr>
                <w:rStyle w:val="FontStyle11"/>
              </w:rPr>
            </w:pPr>
            <w:r w:rsidRPr="008130F3">
              <w:rPr>
                <w:sz w:val="28"/>
                <w:szCs w:val="28"/>
              </w:rPr>
              <w:t>8.37 часть 1</w:t>
            </w:r>
          </w:p>
        </w:tc>
      </w:tr>
      <w:tr w:rsidR="00FB70C5" w:rsidRPr="008130F3" w14:paraId="6C6E8692" w14:textId="77777777" w:rsidTr="0076519E">
        <w:tc>
          <w:tcPr>
            <w:tcW w:w="0" w:type="auto"/>
          </w:tcPr>
          <w:p w14:paraId="0099A623"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21874C08" w14:textId="77777777" w:rsidR="00FB70C5" w:rsidRPr="008130F3" w:rsidRDefault="00FB70C5" w:rsidP="00FB70C5">
            <w:pPr>
              <w:pStyle w:val="Style2"/>
              <w:widowControl/>
              <w:spacing w:before="60" w:after="60"/>
              <w:ind w:firstLine="0"/>
              <w:rPr>
                <w:rStyle w:val="FontStyle12"/>
              </w:rPr>
            </w:pPr>
            <w:r w:rsidRPr="008130F3">
              <w:rPr>
                <w:rStyle w:val="FontStyle12"/>
              </w:rPr>
              <w:t>б)</w:t>
            </w:r>
          </w:p>
        </w:tc>
        <w:tc>
          <w:tcPr>
            <w:tcW w:w="0" w:type="auto"/>
          </w:tcPr>
          <w:p w14:paraId="5E7C950A" w14:textId="4911F843" w:rsidR="00FB70C5" w:rsidRPr="008130F3" w:rsidRDefault="00C637BD" w:rsidP="00FB70C5">
            <w:pPr>
              <w:pStyle w:val="Style2"/>
              <w:widowControl/>
              <w:spacing w:before="60" w:after="60"/>
              <w:ind w:firstLine="0"/>
              <w:rPr>
                <w:rStyle w:val="FontStyle11"/>
              </w:rPr>
            </w:pPr>
            <w:r w:rsidRPr="008130F3">
              <w:rPr>
                <w:sz w:val="28"/>
                <w:szCs w:val="28"/>
              </w:rPr>
              <w:t>8.37 часть 2</w:t>
            </w:r>
          </w:p>
        </w:tc>
      </w:tr>
      <w:tr w:rsidR="00FB70C5" w:rsidRPr="008130F3" w14:paraId="4A17D475" w14:textId="77777777" w:rsidTr="0076519E">
        <w:tc>
          <w:tcPr>
            <w:tcW w:w="0" w:type="auto"/>
          </w:tcPr>
          <w:p w14:paraId="672D80C7"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57B2484E" w14:textId="77777777" w:rsidR="00FB70C5" w:rsidRPr="008130F3" w:rsidRDefault="00FB70C5" w:rsidP="00FB70C5">
            <w:pPr>
              <w:pStyle w:val="Style2"/>
              <w:widowControl/>
              <w:spacing w:before="60" w:after="60"/>
              <w:ind w:firstLine="0"/>
              <w:rPr>
                <w:rStyle w:val="FontStyle12"/>
              </w:rPr>
            </w:pPr>
            <w:r w:rsidRPr="008130F3">
              <w:rPr>
                <w:rStyle w:val="FontStyle12"/>
              </w:rPr>
              <w:t>в)</w:t>
            </w:r>
          </w:p>
        </w:tc>
        <w:tc>
          <w:tcPr>
            <w:tcW w:w="0" w:type="auto"/>
          </w:tcPr>
          <w:p w14:paraId="6D8CB565" w14:textId="67CFDE01" w:rsidR="00FB70C5" w:rsidRPr="008130F3" w:rsidRDefault="00C637BD" w:rsidP="00FB70C5">
            <w:pPr>
              <w:pStyle w:val="Style2"/>
              <w:widowControl/>
              <w:spacing w:before="60" w:after="60"/>
              <w:ind w:firstLine="0"/>
              <w:rPr>
                <w:rStyle w:val="FontStyle11"/>
              </w:rPr>
            </w:pPr>
            <w:r w:rsidRPr="008130F3">
              <w:rPr>
                <w:sz w:val="28"/>
                <w:szCs w:val="28"/>
              </w:rPr>
              <w:t>8.37 часть 3</w:t>
            </w:r>
          </w:p>
        </w:tc>
      </w:tr>
      <w:tr w:rsidR="00FB70C5" w:rsidRPr="008130F3" w14:paraId="4B4C7731" w14:textId="77777777" w:rsidTr="0076519E">
        <w:trPr>
          <w:trHeight w:val="148"/>
        </w:trPr>
        <w:tc>
          <w:tcPr>
            <w:tcW w:w="0" w:type="auto"/>
          </w:tcPr>
          <w:p w14:paraId="0F3E7495" w14:textId="77777777" w:rsidR="00FB70C5" w:rsidRPr="008130F3"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6A0B3711" w14:textId="23F5E4A0" w:rsidR="00FB70C5" w:rsidRPr="008130F3" w:rsidRDefault="00C637BD" w:rsidP="00FB70C5">
            <w:pPr>
              <w:pStyle w:val="Style2"/>
              <w:widowControl/>
              <w:spacing w:before="60" w:after="60"/>
              <w:ind w:firstLine="0"/>
              <w:rPr>
                <w:rStyle w:val="FontStyle11"/>
              </w:rPr>
            </w:pPr>
            <w:r w:rsidRPr="008130F3">
              <w:rPr>
                <w:b/>
                <w:sz w:val="28"/>
                <w:szCs w:val="28"/>
              </w:rPr>
              <w:t>Какая статья Кодекса Российской Федерации об административных правонарушениях предусматривает ответственность за 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 (информации) в неполном объеме или в искаженном виде:</w:t>
            </w:r>
          </w:p>
        </w:tc>
      </w:tr>
      <w:tr w:rsidR="00FB70C5" w:rsidRPr="008130F3" w14:paraId="01312431" w14:textId="77777777" w:rsidTr="0076519E">
        <w:tc>
          <w:tcPr>
            <w:tcW w:w="0" w:type="auto"/>
          </w:tcPr>
          <w:p w14:paraId="4F8581D8"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4FD31CA6" w14:textId="77777777" w:rsidR="00FB70C5" w:rsidRPr="008130F3" w:rsidRDefault="00FB70C5" w:rsidP="00FB70C5">
            <w:pPr>
              <w:pStyle w:val="Style2"/>
              <w:widowControl/>
              <w:spacing w:before="60" w:after="60"/>
              <w:ind w:firstLine="0"/>
              <w:rPr>
                <w:rStyle w:val="FontStyle11"/>
              </w:rPr>
            </w:pPr>
            <w:r w:rsidRPr="008130F3">
              <w:rPr>
                <w:rStyle w:val="FontStyle12"/>
              </w:rPr>
              <w:t>а)</w:t>
            </w:r>
          </w:p>
        </w:tc>
        <w:tc>
          <w:tcPr>
            <w:tcW w:w="0" w:type="auto"/>
          </w:tcPr>
          <w:p w14:paraId="70FEFCB2" w14:textId="3FD26B3F" w:rsidR="00FB70C5" w:rsidRPr="008130F3" w:rsidRDefault="00C637BD" w:rsidP="00FB70C5">
            <w:pPr>
              <w:pStyle w:val="Style2"/>
              <w:widowControl/>
              <w:spacing w:before="60" w:after="60"/>
              <w:ind w:firstLine="0"/>
              <w:rPr>
                <w:b/>
                <w:bCs/>
              </w:rPr>
            </w:pPr>
            <w:r w:rsidRPr="008130F3">
              <w:rPr>
                <w:sz w:val="28"/>
                <w:szCs w:val="28"/>
              </w:rPr>
              <w:t>ст. 19.7</w:t>
            </w:r>
          </w:p>
        </w:tc>
      </w:tr>
      <w:tr w:rsidR="00FB70C5" w:rsidRPr="008130F3" w14:paraId="21C0F8AA" w14:textId="77777777" w:rsidTr="0076519E">
        <w:tc>
          <w:tcPr>
            <w:tcW w:w="0" w:type="auto"/>
          </w:tcPr>
          <w:p w14:paraId="55461217"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7C30CF39" w14:textId="77777777" w:rsidR="00FB70C5" w:rsidRPr="008130F3" w:rsidRDefault="00FB70C5" w:rsidP="00FB70C5">
            <w:pPr>
              <w:pStyle w:val="Style2"/>
              <w:widowControl/>
              <w:spacing w:before="60" w:after="60"/>
              <w:ind w:firstLine="0"/>
              <w:rPr>
                <w:rStyle w:val="FontStyle12"/>
              </w:rPr>
            </w:pPr>
            <w:r w:rsidRPr="008130F3">
              <w:rPr>
                <w:rStyle w:val="FontStyle12"/>
              </w:rPr>
              <w:t>б)</w:t>
            </w:r>
          </w:p>
        </w:tc>
        <w:tc>
          <w:tcPr>
            <w:tcW w:w="0" w:type="auto"/>
          </w:tcPr>
          <w:p w14:paraId="778AC553" w14:textId="0FF186F0" w:rsidR="00FB70C5" w:rsidRPr="008130F3" w:rsidRDefault="00C637BD" w:rsidP="00FB70C5">
            <w:pPr>
              <w:pStyle w:val="Style2"/>
              <w:widowControl/>
              <w:spacing w:before="60" w:after="60"/>
              <w:ind w:firstLine="0"/>
              <w:rPr>
                <w:b/>
                <w:bCs/>
              </w:rPr>
            </w:pPr>
            <w:r w:rsidRPr="008130F3">
              <w:rPr>
                <w:sz w:val="28"/>
                <w:szCs w:val="28"/>
              </w:rPr>
              <w:t>ст. 19.7.1</w:t>
            </w:r>
          </w:p>
        </w:tc>
      </w:tr>
      <w:tr w:rsidR="00FB70C5" w:rsidRPr="008130F3" w14:paraId="39BCD765" w14:textId="77777777" w:rsidTr="0076519E">
        <w:tc>
          <w:tcPr>
            <w:tcW w:w="0" w:type="auto"/>
          </w:tcPr>
          <w:p w14:paraId="031060D0"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265EB0E1" w14:textId="77777777" w:rsidR="00FB70C5" w:rsidRPr="008130F3" w:rsidRDefault="00FB70C5" w:rsidP="00FB70C5">
            <w:pPr>
              <w:pStyle w:val="Style2"/>
              <w:widowControl/>
              <w:spacing w:before="60" w:after="60"/>
              <w:ind w:firstLine="0"/>
              <w:rPr>
                <w:rStyle w:val="FontStyle12"/>
              </w:rPr>
            </w:pPr>
            <w:r w:rsidRPr="008130F3">
              <w:rPr>
                <w:rStyle w:val="FontStyle12"/>
              </w:rPr>
              <w:t>в)</w:t>
            </w:r>
          </w:p>
        </w:tc>
        <w:tc>
          <w:tcPr>
            <w:tcW w:w="0" w:type="auto"/>
          </w:tcPr>
          <w:p w14:paraId="19B46CC1" w14:textId="170338B1" w:rsidR="00FB70C5" w:rsidRPr="008130F3" w:rsidRDefault="00C637BD" w:rsidP="00FB70C5">
            <w:pPr>
              <w:pStyle w:val="Style2"/>
              <w:widowControl/>
              <w:spacing w:before="60" w:after="60"/>
              <w:ind w:firstLine="0"/>
              <w:rPr>
                <w:b/>
                <w:bCs/>
              </w:rPr>
            </w:pPr>
            <w:r w:rsidRPr="008130F3">
              <w:rPr>
                <w:sz w:val="28"/>
                <w:szCs w:val="28"/>
              </w:rPr>
              <w:t>ст. 19.7.2</w:t>
            </w:r>
          </w:p>
        </w:tc>
      </w:tr>
      <w:tr w:rsidR="00FB70C5" w:rsidRPr="008130F3" w14:paraId="5B2EF231" w14:textId="77777777" w:rsidTr="0076519E">
        <w:trPr>
          <w:trHeight w:val="148"/>
        </w:trPr>
        <w:tc>
          <w:tcPr>
            <w:tcW w:w="0" w:type="auto"/>
          </w:tcPr>
          <w:p w14:paraId="1CA008C6" w14:textId="77777777" w:rsidR="00FB70C5" w:rsidRPr="008130F3"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427D478E" w14:textId="4A61B6FE" w:rsidR="00FB70C5" w:rsidRPr="008130F3" w:rsidRDefault="00696A94" w:rsidP="00FB70C5">
            <w:pPr>
              <w:pStyle w:val="Style2"/>
              <w:widowControl/>
              <w:spacing w:before="60" w:after="60"/>
              <w:ind w:firstLine="0"/>
              <w:rPr>
                <w:rStyle w:val="FontStyle11"/>
              </w:rPr>
            </w:pPr>
            <w:r w:rsidRPr="008130F3">
              <w:rPr>
                <w:b/>
                <w:sz w:val="28"/>
                <w:szCs w:val="28"/>
              </w:rPr>
              <w:t xml:space="preserve">Какой размер административного штрафа, согласно статье 19.7 </w:t>
            </w:r>
            <w:r w:rsidRPr="008130F3">
              <w:rPr>
                <w:rStyle w:val="FontStyle11"/>
              </w:rPr>
              <w:t xml:space="preserve">Кодекса Российской Федерации об административных правонарушениях, </w:t>
            </w:r>
            <w:r w:rsidRPr="008130F3">
              <w:rPr>
                <w:b/>
                <w:sz w:val="28"/>
                <w:szCs w:val="28"/>
              </w:rPr>
              <w:t>предусмотрен для должностных лиц за непредставление сведений (информации):</w:t>
            </w:r>
          </w:p>
        </w:tc>
      </w:tr>
      <w:tr w:rsidR="00FB70C5" w:rsidRPr="008130F3" w14:paraId="6D43F619" w14:textId="77777777" w:rsidTr="0076519E">
        <w:tc>
          <w:tcPr>
            <w:tcW w:w="0" w:type="auto"/>
          </w:tcPr>
          <w:p w14:paraId="330E3950"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43B98109" w14:textId="77777777" w:rsidR="00FB70C5" w:rsidRPr="008130F3" w:rsidRDefault="00FB70C5" w:rsidP="00FB70C5">
            <w:pPr>
              <w:pStyle w:val="Style2"/>
              <w:widowControl/>
              <w:spacing w:before="60" w:after="60"/>
              <w:ind w:firstLine="0"/>
              <w:rPr>
                <w:rStyle w:val="FontStyle11"/>
              </w:rPr>
            </w:pPr>
            <w:r w:rsidRPr="008130F3">
              <w:rPr>
                <w:rStyle w:val="FontStyle12"/>
              </w:rPr>
              <w:t>а)</w:t>
            </w:r>
          </w:p>
        </w:tc>
        <w:tc>
          <w:tcPr>
            <w:tcW w:w="0" w:type="auto"/>
          </w:tcPr>
          <w:p w14:paraId="3E982158" w14:textId="225EA77C" w:rsidR="00FB70C5" w:rsidRPr="008130F3" w:rsidRDefault="00696A94" w:rsidP="00FB70C5">
            <w:pPr>
              <w:pStyle w:val="Style2"/>
              <w:widowControl/>
              <w:spacing w:before="60" w:after="60"/>
              <w:ind w:firstLine="0"/>
              <w:rPr>
                <w:rStyle w:val="FontStyle11"/>
              </w:rPr>
            </w:pPr>
            <w:r w:rsidRPr="008130F3">
              <w:rPr>
                <w:sz w:val="28"/>
                <w:szCs w:val="28"/>
              </w:rPr>
              <w:t>от 100 до 300 рублей</w:t>
            </w:r>
          </w:p>
        </w:tc>
      </w:tr>
      <w:tr w:rsidR="00FB70C5" w:rsidRPr="008130F3" w14:paraId="0525F54D" w14:textId="77777777" w:rsidTr="0076519E">
        <w:tc>
          <w:tcPr>
            <w:tcW w:w="0" w:type="auto"/>
          </w:tcPr>
          <w:p w14:paraId="634501B5"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695F7ADB" w14:textId="77777777" w:rsidR="00FB70C5" w:rsidRPr="008130F3" w:rsidRDefault="00FB70C5" w:rsidP="00FB70C5">
            <w:pPr>
              <w:pStyle w:val="Style2"/>
              <w:widowControl/>
              <w:spacing w:before="60" w:after="60"/>
              <w:ind w:firstLine="0"/>
              <w:rPr>
                <w:rStyle w:val="FontStyle12"/>
              </w:rPr>
            </w:pPr>
            <w:r w:rsidRPr="008130F3">
              <w:rPr>
                <w:rStyle w:val="FontStyle12"/>
              </w:rPr>
              <w:t>б)</w:t>
            </w:r>
          </w:p>
        </w:tc>
        <w:tc>
          <w:tcPr>
            <w:tcW w:w="0" w:type="auto"/>
          </w:tcPr>
          <w:p w14:paraId="0EF9184D" w14:textId="4430B391" w:rsidR="00FB70C5" w:rsidRPr="008130F3" w:rsidRDefault="00696A94" w:rsidP="00FB70C5">
            <w:pPr>
              <w:pStyle w:val="Style2"/>
              <w:widowControl/>
              <w:spacing w:before="60" w:after="60"/>
              <w:ind w:firstLine="0"/>
              <w:rPr>
                <w:rStyle w:val="FontStyle11"/>
              </w:rPr>
            </w:pPr>
            <w:r w:rsidRPr="008130F3">
              <w:rPr>
                <w:sz w:val="28"/>
                <w:szCs w:val="28"/>
              </w:rPr>
              <w:t>от 300 до 500 рублей</w:t>
            </w:r>
          </w:p>
        </w:tc>
      </w:tr>
      <w:tr w:rsidR="00FB70C5" w:rsidRPr="008130F3" w14:paraId="3CB147D9" w14:textId="77777777" w:rsidTr="0076519E">
        <w:tc>
          <w:tcPr>
            <w:tcW w:w="0" w:type="auto"/>
          </w:tcPr>
          <w:p w14:paraId="1C404EB6"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6A185762" w14:textId="77777777" w:rsidR="00FB70C5" w:rsidRPr="008130F3" w:rsidRDefault="00FB70C5" w:rsidP="00FB70C5">
            <w:pPr>
              <w:pStyle w:val="Style2"/>
              <w:widowControl/>
              <w:spacing w:before="60" w:after="60"/>
              <w:ind w:firstLine="0"/>
              <w:rPr>
                <w:rStyle w:val="FontStyle12"/>
              </w:rPr>
            </w:pPr>
            <w:r w:rsidRPr="008130F3">
              <w:rPr>
                <w:rStyle w:val="FontStyle12"/>
              </w:rPr>
              <w:t>в)</w:t>
            </w:r>
          </w:p>
        </w:tc>
        <w:tc>
          <w:tcPr>
            <w:tcW w:w="0" w:type="auto"/>
          </w:tcPr>
          <w:p w14:paraId="42DD3E71" w14:textId="3CC65DED" w:rsidR="00FB70C5" w:rsidRPr="008130F3" w:rsidRDefault="00696A94" w:rsidP="00FB70C5">
            <w:pPr>
              <w:pStyle w:val="Style2"/>
              <w:widowControl/>
              <w:spacing w:before="60" w:after="60"/>
              <w:ind w:firstLine="0"/>
              <w:rPr>
                <w:rStyle w:val="FontStyle11"/>
              </w:rPr>
            </w:pPr>
            <w:r w:rsidRPr="008130F3">
              <w:rPr>
                <w:sz w:val="28"/>
                <w:szCs w:val="28"/>
              </w:rPr>
              <w:t>от 500 до 1000 рублей</w:t>
            </w:r>
          </w:p>
        </w:tc>
      </w:tr>
      <w:tr w:rsidR="00FB70C5" w:rsidRPr="008130F3" w14:paraId="0B2C7312" w14:textId="77777777" w:rsidTr="0076519E">
        <w:trPr>
          <w:trHeight w:val="148"/>
        </w:trPr>
        <w:tc>
          <w:tcPr>
            <w:tcW w:w="0" w:type="auto"/>
          </w:tcPr>
          <w:p w14:paraId="781E1EA7" w14:textId="77777777" w:rsidR="00FB70C5" w:rsidRPr="008130F3"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368AF02B" w14:textId="5B579B4D" w:rsidR="00FB70C5" w:rsidRPr="008130F3" w:rsidRDefault="00AB26F5" w:rsidP="00FB70C5">
            <w:pPr>
              <w:pStyle w:val="Style2"/>
              <w:widowControl/>
              <w:spacing w:before="60" w:after="60"/>
              <w:ind w:firstLine="0"/>
              <w:rPr>
                <w:rStyle w:val="FontStyle11"/>
              </w:rPr>
            </w:pPr>
            <w:r w:rsidRPr="008130F3">
              <w:rPr>
                <w:rStyle w:val="FontStyle11"/>
              </w:rPr>
              <w:t>Нарушение правил охраны среды обитания или путей миграции объектов животного мира и водных биологических ресурсов, влечет за собой ответственность:</w:t>
            </w:r>
          </w:p>
        </w:tc>
      </w:tr>
      <w:tr w:rsidR="00FB70C5" w:rsidRPr="008130F3" w14:paraId="78B35AB4" w14:textId="77777777" w:rsidTr="0076519E">
        <w:tc>
          <w:tcPr>
            <w:tcW w:w="0" w:type="auto"/>
          </w:tcPr>
          <w:p w14:paraId="43473E06"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1F2346C5" w14:textId="77777777" w:rsidR="00FB70C5" w:rsidRPr="008130F3" w:rsidRDefault="00FB70C5" w:rsidP="00FB70C5">
            <w:pPr>
              <w:pStyle w:val="Style2"/>
              <w:widowControl/>
              <w:spacing w:before="60" w:after="60"/>
              <w:ind w:firstLine="0"/>
              <w:rPr>
                <w:rStyle w:val="FontStyle11"/>
              </w:rPr>
            </w:pPr>
            <w:r w:rsidRPr="008130F3">
              <w:rPr>
                <w:rStyle w:val="FontStyle12"/>
              </w:rPr>
              <w:t>а)</w:t>
            </w:r>
          </w:p>
        </w:tc>
        <w:tc>
          <w:tcPr>
            <w:tcW w:w="0" w:type="auto"/>
          </w:tcPr>
          <w:p w14:paraId="275EBE32" w14:textId="2A342CCA" w:rsidR="00FB70C5" w:rsidRPr="008130F3" w:rsidRDefault="00AB26F5" w:rsidP="00FB70C5">
            <w:pPr>
              <w:pStyle w:val="Style2"/>
              <w:widowControl/>
              <w:spacing w:before="60" w:after="60"/>
              <w:ind w:firstLine="0"/>
              <w:rPr>
                <w:rStyle w:val="FontStyle11"/>
              </w:rPr>
            </w:pPr>
            <w:r w:rsidRPr="008130F3">
              <w:rPr>
                <w:rStyle w:val="FontStyle12"/>
              </w:rPr>
              <w:t>по ст. 8.37 КоАП РФ</w:t>
            </w:r>
          </w:p>
        </w:tc>
      </w:tr>
      <w:tr w:rsidR="00FB70C5" w:rsidRPr="008130F3" w14:paraId="671E440F" w14:textId="77777777" w:rsidTr="0076519E">
        <w:tc>
          <w:tcPr>
            <w:tcW w:w="0" w:type="auto"/>
          </w:tcPr>
          <w:p w14:paraId="13ABA3BA"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3AB4E59F" w14:textId="77777777" w:rsidR="00FB70C5" w:rsidRPr="008130F3" w:rsidRDefault="00FB70C5" w:rsidP="00FB70C5">
            <w:pPr>
              <w:pStyle w:val="Style2"/>
              <w:widowControl/>
              <w:spacing w:before="60" w:after="60"/>
              <w:ind w:firstLine="0"/>
              <w:rPr>
                <w:rStyle w:val="FontStyle12"/>
              </w:rPr>
            </w:pPr>
            <w:r w:rsidRPr="008130F3">
              <w:rPr>
                <w:rStyle w:val="FontStyle12"/>
              </w:rPr>
              <w:t>б)</w:t>
            </w:r>
          </w:p>
        </w:tc>
        <w:tc>
          <w:tcPr>
            <w:tcW w:w="0" w:type="auto"/>
          </w:tcPr>
          <w:p w14:paraId="48D9D070" w14:textId="605C8072" w:rsidR="00FB70C5" w:rsidRPr="008130F3" w:rsidRDefault="00AB26F5" w:rsidP="00FB70C5">
            <w:pPr>
              <w:pStyle w:val="Style2"/>
              <w:widowControl/>
              <w:spacing w:before="60" w:after="60"/>
              <w:ind w:firstLine="0"/>
              <w:rPr>
                <w:rStyle w:val="FontStyle11"/>
              </w:rPr>
            </w:pPr>
            <w:r w:rsidRPr="008130F3">
              <w:rPr>
                <w:rStyle w:val="FontStyle12"/>
              </w:rPr>
              <w:t>по ст. 7.11 КоАП РФ</w:t>
            </w:r>
          </w:p>
        </w:tc>
      </w:tr>
      <w:tr w:rsidR="00FB70C5" w:rsidRPr="008130F3" w14:paraId="41B4BC42" w14:textId="77777777" w:rsidTr="0076519E">
        <w:tc>
          <w:tcPr>
            <w:tcW w:w="0" w:type="auto"/>
          </w:tcPr>
          <w:p w14:paraId="0F25D875"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39EDAE49" w14:textId="77777777" w:rsidR="00FB70C5" w:rsidRPr="008130F3" w:rsidRDefault="00FB70C5" w:rsidP="00FB70C5">
            <w:pPr>
              <w:pStyle w:val="Style2"/>
              <w:widowControl/>
              <w:spacing w:before="60" w:after="60"/>
              <w:ind w:firstLine="0"/>
              <w:rPr>
                <w:rStyle w:val="FontStyle12"/>
              </w:rPr>
            </w:pPr>
            <w:r w:rsidRPr="008130F3">
              <w:rPr>
                <w:rStyle w:val="FontStyle12"/>
              </w:rPr>
              <w:t>в)</w:t>
            </w:r>
          </w:p>
        </w:tc>
        <w:tc>
          <w:tcPr>
            <w:tcW w:w="0" w:type="auto"/>
          </w:tcPr>
          <w:p w14:paraId="6E43FFAF" w14:textId="5C1305F0" w:rsidR="00FB70C5" w:rsidRPr="008130F3" w:rsidRDefault="00AB26F5" w:rsidP="00FB70C5">
            <w:pPr>
              <w:pStyle w:val="Style2"/>
              <w:widowControl/>
              <w:spacing w:before="60" w:after="60"/>
              <w:ind w:firstLine="0"/>
              <w:rPr>
                <w:rStyle w:val="FontStyle11"/>
              </w:rPr>
            </w:pPr>
            <w:r w:rsidRPr="008130F3">
              <w:rPr>
                <w:rStyle w:val="FontStyle12"/>
              </w:rPr>
              <w:t>по ст. 8.33 КоАП РФ</w:t>
            </w:r>
          </w:p>
        </w:tc>
      </w:tr>
      <w:tr w:rsidR="00FB70C5" w:rsidRPr="008130F3" w14:paraId="0E1C7561" w14:textId="77777777" w:rsidTr="0076519E">
        <w:trPr>
          <w:trHeight w:val="148"/>
        </w:trPr>
        <w:tc>
          <w:tcPr>
            <w:tcW w:w="0" w:type="auto"/>
          </w:tcPr>
          <w:p w14:paraId="4DA7082B" w14:textId="77777777" w:rsidR="00FB70C5" w:rsidRPr="008130F3"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1BF12B72" w14:textId="68A85660" w:rsidR="00FB70C5" w:rsidRPr="008130F3" w:rsidRDefault="00AB26F5" w:rsidP="00FB70C5">
            <w:pPr>
              <w:pStyle w:val="Style2"/>
              <w:widowControl/>
              <w:spacing w:before="60" w:after="60"/>
              <w:ind w:firstLine="0"/>
              <w:rPr>
                <w:rStyle w:val="FontStyle11"/>
              </w:rPr>
            </w:pPr>
            <w:r w:rsidRPr="008130F3">
              <w:rPr>
                <w:rStyle w:val="FontStyle11"/>
              </w:rPr>
              <w:t>Какой орган (должностное лицо) обладает полномочиями по рассмотрению дела об административном правонарушении, предусмотренном ч. 1 ст. 8.37 КоАП РФ:</w:t>
            </w:r>
          </w:p>
        </w:tc>
      </w:tr>
      <w:tr w:rsidR="00FB70C5" w:rsidRPr="008130F3" w14:paraId="0AEC2A22" w14:textId="77777777" w:rsidTr="0076519E">
        <w:tc>
          <w:tcPr>
            <w:tcW w:w="0" w:type="auto"/>
          </w:tcPr>
          <w:p w14:paraId="74CFD038"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6373E735" w14:textId="77777777" w:rsidR="00FB70C5" w:rsidRPr="008130F3" w:rsidRDefault="00FB70C5" w:rsidP="00FB70C5">
            <w:pPr>
              <w:pStyle w:val="Style2"/>
              <w:widowControl/>
              <w:spacing w:before="60" w:after="60"/>
              <w:ind w:firstLine="0"/>
              <w:rPr>
                <w:rStyle w:val="FontStyle11"/>
              </w:rPr>
            </w:pPr>
            <w:r w:rsidRPr="008130F3">
              <w:rPr>
                <w:rStyle w:val="FontStyle12"/>
              </w:rPr>
              <w:t>а)</w:t>
            </w:r>
          </w:p>
        </w:tc>
        <w:tc>
          <w:tcPr>
            <w:tcW w:w="0" w:type="auto"/>
          </w:tcPr>
          <w:p w14:paraId="7079C7A0" w14:textId="4C15BBE9" w:rsidR="00FB70C5" w:rsidRPr="008130F3" w:rsidRDefault="00AB26F5" w:rsidP="00FB70C5">
            <w:pPr>
              <w:pStyle w:val="Style2"/>
              <w:widowControl/>
              <w:spacing w:before="60" w:after="60"/>
              <w:ind w:firstLine="0"/>
              <w:rPr>
                <w:rStyle w:val="FontStyle11"/>
              </w:rPr>
            </w:pPr>
            <w:r w:rsidRPr="008130F3">
              <w:rPr>
                <w:rStyle w:val="FontStyle12"/>
              </w:rPr>
              <w:t>председатель регионального общества охотников и рыболовов</w:t>
            </w:r>
          </w:p>
        </w:tc>
      </w:tr>
      <w:tr w:rsidR="00FB70C5" w:rsidRPr="008130F3" w14:paraId="698C5154" w14:textId="77777777" w:rsidTr="0076519E">
        <w:tc>
          <w:tcPr>
            <w:tcW w:w="0" w:type="auto"/>
          </w:tcPr>
          <w:p w14:paraId="21190823"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5859D984" w14:textId="77777777" w:rsidR="00FB70C5" w:rsidRPr="008130F3" w:rsidRDefault="00FB70C5" w:rsidP="00FB70C5">
            <w:pPr>
              <w:pStyle w:val="Style2"/>
              <w:widowControl/>
              <w:spacing w:before="60" w:after="60"/>
              <w:ind w:firstLine="0"/>
              <w:rPr>
                <w:rStyle w:val="FontStyle12"/>
              </w:rPr>
            </w:pPr>
            <w:r w:rsidRPr="008130F3">
              <w:rPr>
                <w:rStyle w:val="FontStyle12"/>
              </w:rPr>
              <w:t>б)</w:t>
            </w:r>
          </w:p>
        </w:tc>
        <w:tc>
          <w:tcPr>
            <w:tcW w:w="0" w:type="auto"/>
          </w:tcPr>
          <w:p w14:paraId="09FA7CA4" w14:textId="709BB6E5" w:rsidR="00FB70C5" w:rsidRPr="008130F3" w:rsidRDefault="00AB26F5" w:rsidP="00FB70C5">
            <w:pPr>
              <w:pStyle w:val="Style2"/>
              <w:widowControl/>
              <w:spacing w:before="60" w:after="60"/>
              <w:ind w:firstLine="0"/>
              <w:rPr>
                <w:rStyle w:val="FontStyle11"/>
              </w:rPr>
            </w:pPr>
            <w:r w:rsidRPr="008130F3">
              <w:rPr>
                <w:rStyle w:val="FontStyle12"/>
              </w:rPr>
              <w:t>глава муниципального образования</w:t>
            </w:r>
          </w:p>
        </w:tc>
      </w:tr>
      <w:tr w:rsidR="00FB70C5" w:rsidRPr="008130F3" w14:paraId="619B65A4" w14:textId="77777777" w:rsidTr="0076519E">
        <w:tc>
          <w:tcPr>
            <w:tcW w:w="0" w:type="auto"/>
          </w:tcPr>
          <w:p w14:paraId="4718F4BB"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23719562" w14:textId="77777777" w:rsidR="00FB70C5" w:rsidRPr="008130F3" w:rsidRDefault="00FB70C5" w:rsidP="00FB70C5">
            <w:pPr>
              <w:pStyle w:val="Style2"/>
              <w:widowControl/>
              <w:spacing w:before="60" w:after="60"/>
              <w:ind w:firstLine="0"/>
              <w:rPr>
                <w:rStyle w:val="FontStyle12"/>
              </w:rPr>
            </w:pPr>
            <w:r w:rsidRPr="008130F3">
              <w:rPr>
                <w:rStyle w:val="FontStyle12"/>
              </w:rPr>
              <w:t>в)</w:t>
            </w:r>
          </w:p>
        </w:tc>
        <w:tc>
          <w:tcPr>
            <w:tcW w:w="0" w:type="auto"/>
          </w:tcPr>
          <w:p w14:paraId="577C9635" w14:textId="555912B7" w:rsidR="00FB70C5" w:rsidRPr="008130F3" w:rsidRDefault="00AB26F5" w:rsidP="00FB70C5">
            <w:pPr>
              <w:pStyle w:val="Style2"/>
              <w:widowControl/>
              <w:spacing w:before="60" w:after="60"/>
              <w:ind w:firstLine="0"/>
              <w:rPr>
                <w:rStyle w:val="FontStyle11"/>
              </w:rPr>
            </w:pPr>
            <w:r w:rsidRPr="008130F3">
              <w:rPr>
                <w:rStyle w:val="FontStyle12"/>
              </w:rPr>
              <w:t>орган исполнительной власти субъекта Российской Федерации, осуществляющий федеральный государственный надзор в области охраны, воспроизводства и использования объектов животного мира и среды их обитания</w:t>
            </w:r>
          </w:p>
        </w:tc>
      </w:tr>
      <w:tr w:rsidR="00FB70C5" w:rsidRPr="008130F3" w14:paraId="10E9AFEF" w14:textId="77777777" w:rsidTr="0076519E">
        <w:trPr>
          <w:trHeight w:val="148"/>
        </w:trPr>
        <w:tc>
          <w:tcPr>
            <w:tcW w:w="0" w:type="auto"/>
          </w:tcPr>
          <w:p w14:paraId="5DB95A33" w14:textId="77777777" w:rsidR="00FB70C5" w:rsidRPr="008130F3"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2AC634F0" w14:textId="3E3EC5C0" w:rsidR="00FB70C5" w:rsidRPr="008130F3" w:rsidRDefault="00AB26F5" w:rsidP="00FB70C5">
            <w:pPr>
              <w:pStyle w:val="Style2"/>
              <w:widowControl/>
              <w:spacing w:before="60" w:after="60"/>
              <w:ind w:firstLine="0"/>
              <w:rPr>
                <w:rStyle w:val="FontStyle11"/>
              </w:rPr>
            </w:pPr>
            <w:r w:rsidRPr="008130F3">
              <w:rPr>
                <w:rStyle w:val="FontStyle11"/>
              </w:rPr>
              <w:t>Какой орган (должностное лицо) обладает полномочиями по рассмотрению дела об административном правонарушении, предусмотренном ч. 1.2 ст. 8.37 КоАП РФ:</w:t>
            </w:r>
          </w:p>
        </w:tc>
      </w:tr>
      <w:tr w:rsidR="00FB70C5" w:rsidRPr="008130F3" w14:paraId="00A09532" w14:textId="77777777" w:rsidTr="0076519E">
        <w:tc>
          <w:tcPr>
            <w:tcW w:w="0" w:type="auto"/>
          </w:tcPr>
          <w:p w14:paraId="700F2802"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107EB9CF" w14:textId="77777777" w:rsidR="00FB70C5" w:rsidRPr="008130F3" w:rsidRDefault="00FB70C5" w:rsidP="00FB70C5">
            <w:pPr>
              <w:pStyle w:val="Style2"/>
              <w:widowControl/>
              <w:spacing w:before="60" w:after="60"/>
              <w:ind w:firstLine="0"/>
              <w:rPr>
                <w:rStyle w:val="FontStyle11"/>
              </w:rPr>
            </w:pPr>
            <w:r w:rsidRPr="008130F3">
              <w:rPr>
                <w:rStyle w:val="FontStyle12"/>
              </w:rPr>
              <w:t>а)</w:t>
            </w:r>
          </w:p>
        </w:tc>
        <w:tc>
          <w:tcPr>
            <w:tcW w:w="0" w:type="auto"/>
          </w:tcPr>
          <w:p w14:paraId="68AAEF06" w14:textId="2FABBE3C" w:rsidR="00FB70C5" w:rsidRPr="008130F3" w:rsidRDefault="00AB26F5" w:rsidP="00FB70C5">
            <w:pPr>
              <w:pStyle w:val="Style2"/>
              <w:widowControl/>
              <w:spacing w:before="60" w:after="60"/>
              <w:ind w:firstLine="0"/>
              <w:rPr>
                <w:rStyle w:val="FontStyle12"/>
                <w:b/>
                <w:bCs/>
              </w:rPr>
            </w:pPr>
            <w:r w:rsidRPr="008130F3">
              <w:rPr>
                <w:rStyle w:val="FontStyle12"/>
              </w:rPr>
              <w:t>суд</w:t>
            </w:r>
          </w:p>
        </w:tc>
      </w:tr>
      <w:tr w:rsidR="00FB70C5" w:rsidRPr="008130F3" w14:paraId="5BA4FAA1" w14:textId="77777777" w:rsidTr="0076519E">
        <w:tc>
          <w:tcPr>
            <w:tcW w:w="0" w:type="auto"/>
          </w:tcPr>
          <w:p w14:paraId="2B8854BD"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2827ABA2" w14:textId="77777777" w:rsidR="00FB70C5" w:rsidRPr="008130F3" w:rsidRDefault="00FB70C5" w:rsidP="00FB70C5">
            <w:pPr>
              <w:pStyle w:val="Style2"/>
              <w:widowControl/>
              <w:spacing w:before="60" w:after="60"/>
              <w:ind w:firstLine="0"/>
              <w:rPr>
                <w:rStyle w:val="FontStyle12"/>
              </w:rPr>
            </w:pPr>
            <w:r w:rsidRPr="008130F3">
              <w:rPr>
                <w:rStyle w:val="FontStyle12"/>
              </w:rPr>
              <w:t>б)</w:t>
            </w:r>
          </w:p>
        </w:tc>
        <w:tc>
          <w:tcPr>
            <w:tcW w:w="0" w:type="auto"/>
          </w:tcPr>
          <w:p w14:paraId="14F02415" w14:textId="128FF9A3" w:rsidR="00FB70C5" w:rsidRPr="008130F3" w:rsidRDefault="00AB26F5" w:rsidP="00FB70C5">
            <w:pPr>
              <w:pStyle w:val="Style2"/>
              <w:widowControl/>
              <w:spacing w:before="60" w:after="60"/>
              <w:ind w:firstLine="0"/>
              <w:rPr>
                <w:rStyle w:val="FontStyle12"/>
              </w:rPr>
            </w:pPr>
            <w:r w:rsidRPr="008130F3">
              <w:rPr>
                <w:rStyle w:val="FontStyle12"/>
              </w:rPr>
              <w:t>прокуратура области</w:t>
            </w:r>
          </w:p>
        </w:tc>
      </w:tr>
      <w:tr w:rsidR="00FB70C5" w:rsidRPr="008130F3" w14:paraId="69CACDCA" w14:textId="77777777" w:rsidTr="0076519E">
        <w:tc>
          <w:tcPr>
            <w:tcW w:w="0" w:type="auto"/>
          </w:tcPr>
          <w:p w14:paraId="632FCF23"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3C2A4F60" w14:textId="77777777" w:rsidR="00FB70C5" w:rsidRPr="008130F3" w:rsidRDefault="00FB70C5" w:rsidP="00FB70C5">
            <w:pPr>
              <w:pStyle w:val="Style2"/>
              <w:widowControl/>
              <w:spacing w:before="60" w:after="60"/>
              <w:ind w:firstLine="0"/>
              <w:rPr>
                <w:rStyle w:val="FontStyle12"/>
              </w:rPr>
            </w:pPr>
            <w:r w:rsidRPr="008130F3">
              <w:rPr>
                <w:rStyle w:val="FontStyle12"/>
              </w:rPr>
              <w:t>в)</w:t>
            </w:r>
          </w:p>
        </w:tc>
        <w:tc>
          <w:tcPr>
            <w:tcW w:w="0" w:type="auto"/>
          </w:tcPr>
          <w:p w14:paraId="3E33F1AA" w14:textId="0B32C894" w:rsidR="00FB70C5" w:rsidRPr="008130F3" w:rsidRDefault="00AB26F5" w:rsidP="00FB70C5">
            <w:pPr>
              <w:pStyle w:val="Style2"/>
              <w:widowControl/>
              <w:spacing w:before="60" w:after="60"/>
              <w:ind w:firstLine="0"/>
              <w:rPr>
                <w:rStyle w:val="FontStyle12"/>
                <w:b/>
                <w:bCs/>
              </w:rPr>
            </w:pPr>
            <w:r w:rsidRPr="008130F3">
              <w:rPr>
                <w:rStyle w:val="FontStyle12"/>
              </w:rPr>
              <w:t>следователь</w:t>
            </w:r>
          </w:p>
        </w:tc>
      </w:tr>
      <w:tr w:rsidR="00FB70C5" w:rsidRPr="008130F3" w14:paraId="74E383B1" w14:textId="77777777" w:rsidTr="0076519E">
        <w:trPr>
          <w:trHeight w:val="148"/>
        </w:trPr>
        <w:tc>
          <w:tcPr>
            <w:tcW w:w="0" w:type="auto"/>
          </w:tcPr>
          <w:p w14:paraId="24459FB7" w14:textId="77777777" w:rsidR="00FB70C5" w:rsidRPr="008130F3"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1E0D0773" w14:textId="217F8EA9" w:rsidR="00FB70C5" w:rsidRPr="008130F3" w:rsidRDefault="00AB26F5" w:rsidP="00FB70C5">
            <w:pPr>
              <w:pStyle w:val="Style2"/>
              <w:widowControl/>
              <w:spacing w:before="60" w:after="60"/>
              <w:ind w:firstLine="0"/>
              <w:rPr>
                <w:rStyle w:val="FontStyle11"/>
              </w:rPr>
            </w:pPr>
            <w:r w:rsidRPr="008130F3">
              <w:rPr>
                <w:rStyle w:val="FontStyle11"/>
              </w:rPr>
              <w:t>Какое административное наказание согласно ч. 1.2 ст. 8.37 Кодекса Российской Федерации об административных правонарушениях влечет нарушение правил охоты должностными лицами:</w:t>
            </w:r>
          </w:p>
        </w:tc>
      </w:tr>
      <w:tr w:rsidR="00FB70C5" w:rsidRPr="008130F3" w14:paraId="58054542" w14:textId="77777777" w:rsidTr="0076519E">
        <w:tc>
          <w:tcPr>
            <w:tcW w:w="0" w:type="auto"/>
          </w:tcPr>
          <w:p w14:paraId="574010FD"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4FD8A522" w14:textId="77777777" w:rsidR="00FB70C5" w:rsidRPr="008130F3" w:rsidRDefault="00FB70C5" w:rsidP="00FB70C5">
            <w:pPr>
              <w:pStyle w:val="Style2"/>
              <w:widowControl/>
              <w:spacing w:before="60" w:after="60"/>
              <w:ind w:firstLine="0"/>
              <w:rPr>
                <w:rStyle w:val="FontStyle11"/>
              </w:rPr>
            </w:pPr>
            <w:r w:rsidRPr="008130F3">
              <w:rPr>
                <w:rStyle w:val="FontStyle12"/>
              </w:rPr>
              <w:t>а)</w:t>
            </w:r>
          </w:p>
        </w:tc>
        <w:tc>
          <w:tcPr>
            <w:tcW w:w="0" w:type="auto"/>
          </w:tcPr>
          <w:p w14:paraId="4543E06B" w14:textId="11E36F5C" w:rsidR="00FB70C5" w:rsidRPr="008130F3" w:rsidRDefault="00AB26F5" w:rsidP="00FB70C5">
            <w:pPr>
              <w:pStyle w:val="Style2"/>
              <w:widowControl/>
              <w:spacing w:before="60" w:after="60"/>
              <w:ind w:firstLine="0"/>
              <w:rPr>
                <w:rStyle w:val="FontStyle11"/>
              </w:rPr>
            </w:pPr>
            <w:r w:rsidRPr="008130F3">
              <w:rPr>
                <w:rStyle w:val="FontStyle12"/>
              </w:rPr>
              <w:t>наложение административного штрафа в размере от тридцати пяти до пятидесяти тысяч рублей с конфискацией орудий охоты или без таковой</w:t>
            </w:r>
          </w:p>
        </w:tc>
      </w:tr>
      <w:tr w:rsidR="00FB70C5" w:rsidRPr="008130F3" w14:paraId="3D9399D5" w14:textId="77777777" w:rsidTr="0076519E">
        <w:tc>
          <w:tcPr>
            <w:tcW w:w="0" w:type="auto"/>
          </w:tcPr>
          <w:p w14:paraId="5D3ECD64"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4D5A5C0E" w14:textId="77777777" w:rsidR="00FB70C5" w:rsidRPr="008130F3" w:rsidRDefault="00FB70C5" w:rsidP="00FB70C5">
            <w:pPr>
              <w:pStyle w:val="Style2"/>
              <w:widowControl/>
              <w:spacing w:before="60" w:after="60"/>
              <w:ind w:firstLine="0"/>
              <w:rPr>
                <w:rStyle w:val="FontStyle12"/>
              </w:rPr>
            </w:pPr>
            <w:r w:rsidRPr="008130F3">
              <w:rPr>
                <w:rStyle w:val="FontStyle12"/>
              </w:rPr>
              <w:t>б)</w:t>
            </w:r>
          </w:p>
        </w:tc>
        <w:tc>
          <w:tcPr>
            <w:tcW w:w="0" w:type="auto"/>
          </w:tcPr>
          <w:p w14:paraId="1E8A600D" w14:textId="3AFCB203" w:rsidR="00FB70C5" w:rsidRPr="008130F3" w:rsidRDefault="00AB26F5" w:rsidP="00FB70C5">
            <w:pPr>
              <w:pStyle w:val="Style2"/>
              <w:widowControl/>
              <w:spacing w:before="60" w:after="60"/>
              <w:ind w:firstLine="0"/>
              <w:rPr>
                <w:rStyle w:val="FontStyle11"/>
              </w:rPr>
            </w:pPr>
            <w:r w:rsidRPr="008130F3">
              <w:rPr>
                <w:rStyle w:val="FontStyle12"/>
              </w:rPr>
              <w:t>лишение права осуществлять охоту на срок от одного года до двух лет</w:t>
            </w:r>
          </w:p>
        </w:tc>
      </w:tr>
      <w:tr w:rsidR="00FB70C5" w:rsidRPr="008130F3" w14:paraId="313FCE03" w14:textId="77777777" w:rsidTr="0076519E">
        <w:tc>
          <w:tcPr>
            <w:tcW w:w="0" w:type="auto"/>
          </w:tcPr>
          <w:p w14:paraId="62814250"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13D9F146" w14:textId="77777777" w:rsidR="00FB70C5" w:rsidRPr="008130F3" w:rsidRDefault="00FB70C5" w:rsidP="00FB70C5">
            <w:pPr>
              <w:pStyle w:val="Style2"/>
              <w:widowControl/>
              <w:spacing w:before="60" w:after="60"/>
              <w:ind w:firstLine="0"/>
              <w:rPr>
                <w:rStyle w:val="FontStyle12"/>
              </w:rPr>
            </w:pPr>
            <w:r w:rsidRPr="008130F3">
              <w:rPr>
                <w:rStyle w:val="FontStyle12"/>
              </w:rPr>
              <w:t>в)</w:t>
            </w:r>
          </w:p>
        </w:tc>
        <w:tc>
          <w:tcPr>
            <w:tcW w:w="0" w:type="auto"/>
          </w:tcPr>
          <w:p w14:paraId="2B09C7B9" w14:textId="421F2A5B" w:rsidR="00FB70C5" w:rsidRPr="008130F3" w:rsidRDefault="00AB26F5" w:rsidP="00FB70C5">
            <w:pPr>
              <w:pStyle w:val="Style2"/>
              <w:widowControl/>
              <w:spacing w:before="60" w:after="60"/>
              <w:ind w:firstLine="0"/>
              <w:rPr>
                <w:rStyle w:val="FontStyle11"/>
              </w:rPr>
            </w:pPr>
            <w:r w:rsidRPr="008130F3">
              <w:rPr>
                <w:rStyle w:val="FontStyle12"/>
              </w:rPr>
              <w:t>наложение административного штрафа в размере от четырех до пяти тысяч рублей</w:t>
            </w:r>
          </w:p>
        </w:tc>
      </w:tr>
      <w:tr w:rsidR="00FB70C5" w:rsidRPr="008130F3" w14:paraId="03FEE685" w14:textId="77777777" w:rsidTr="0076519E">
        <w:trPr>
          <w:trHeight w:val="148"/>
        </w:trPr>
        <w:tc>
          <w:tcPr>
            <w:tcW w:w="0" w:type="auto"/>
          </w:tcPr>
          <w:p w14:paraId="77CF1FB4" w14:textId="77777777" w:rsidR="00FB70C5" w:rsidRPr="008130F3"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60003BB1" w14:textId="01AF876C" w:rsidR="00FB70C5" w:rsidRPr="008130F3" w:rsidRDefault="00AB26F5" w:rsidP="00FB70C5">
            <w:pPr>
              <w:pStyle w:val="Style2"/>
              <w:widowControl/>
              <w:spacing w:before="60" w:after="60"/>
              <w:ind w:firstLine="0"/>
              <w:rPr>
                <w:rStyle w:val="FontStyle11"/>
              </w:rPr>
            </w:pPr>
            <w:r w:rsidRPr="008130F3">
              <w:rPr>
                <w:rStyle w:val="FontStyle11"/>
              </w:rPr>
              <w:t>Административное расследование может проводиться по делу об административном правонарушении в области охоты и сохранения охотничьих ресурсов, предусмотренного:</w:t>
            </w:r>
          </w:p>
        </w:tc>
      </w:tr>
      <w:tr w:rsidR="00FB70C5" w:rsidRPr="008130F3" w14:paraId="53396237" w14:textId="77777777" w:rsidTr="0076519E">
        <w:tc>
          <w:tcPr>
            <w:tcW w:w="0" w:type="auto"/>
          </w:tcPr>
          <w:p w14:paraId="64DE4166"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3D7FD207" w14:textId="77777777" w:rsidR="00FB70C5" w:rsidRPr="008130F3" w:rsidRDefault="00FB70C5" w:rsidP="00FB70C5">
            <w:pPr>
              <w:pStyle w:val="Style2"/>
              <w:widowControl/>
              <w:spacing w:before="60" w:after="60"/>
              <w:ind w:firstLine="0"/>
              <w:rPr>
                <w:rStyle w:val="FontStyle11"/>
              </w:rPr>
            </w:pPr>
            <w:r w:rsidRPr="008130F3">
              <w:rPr>
                <w:rStyle w:val="FontStyle12"/>
              </w:rPr>
              <w:t>а)</w:t>
            </w:r>
          </w:p>
        </w:tc>
        <w:tc>
          <w:tcPr>
            <w:tcW w:w="0" w:type="auto"/>
          </w:tcPr>
          <w:p w14:paraId="6BA92690" w14:textId="705FB441" w:rsidR="00FB70C5" w:rsidRPr="008130F3" w:rsidRDefault="00AB26F5" w:rsidP="00FB70C5">
            <w:pPr>
              <w:pStyle w:val="Style2"/>
              <w:widowControl/>
              <w:spacing w:before="60" w:after="60"/>
              <w:ind w:firstLine="0"/>
              <w:rPr>
                <w:rStyle w:val="FontStyle11"/>
              </w:rPr>
            </w:pPr>
            <w:r w:rsidRPr="008130F3">
              <w:rPr>
                <w:rStyle w:val="FontStyle12"/>
              </w:rPr>
              <w:t>ч. 1 ст. 8.37 КоАП РФ</w:t>
            </w:r>
          </w:p>
        </w:tc>
      </w:tr>
      <w:tr w:rsidR="00FB70C5" w:rsidRPr="008130F3" w14:paraId="0419CB32" w14:textId="77777777" w:rsidTr="0076519E">
        <w:tc>
          <w:tcPr>
            <w:tcW w:w="0" w:type="auto"/>
          </w:tcPr>
          <w:p w14:paraId="5B79B437"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670392D2" w14:textId="77777777" w:rsidR="00FB70C5" w:rsidRPr="008130F3" w:rsidRDefault="00FB70C5" w:rsidP="00FB70C5">
            <w:pPr>
              <w:pStyle w:val="Style2"/>
              <w:widowControl/>
              <w:spacing w:before="60" w:after="60"/>
              <w:ind w:firstLine="0"/>
              <w:rPr>
                <w:rStyle w:val="FontStyle12"/>
              </w:rPr>
            </w:pPr>
            <w:r w:rsidRPr="008130F3">
              <w:rPr>
                <w:rStyle w:val="FontStyle12"/>
              </w:rPr>
              <w:t>б)</w:t>
            </w:r>
          </w:p>
        </w:tc>
        <w:tc>
          <w:tcPr>
            <w:tcW w:w="0" w:type="auto"/>
          </w:tcPr>
          <w:p w14:paraId="0F247143" w14:textId="449AB131" w:rsidR="00FB70C5" w:rsidRPr="008130F3" w:rsidRDefault="00AB26F5" w:rsidP="00FB70C5">
            <w:pPr>
              <w:pStyle w:val="Style2"/>
              <w:widowControl/>
              <w:spacing w:before="60" w:after="60"/>
              <w:ind w:firstLine="0"/>
              <w:rPr>
                <w:rStyle w:val="FontStyle11"/>
              </w:rPr>
            </w:pPr>
            <w:r w:rsidRPr="008130F3">
              <w:rPr>
                <w:rStyle w:val="FontStyle12"/>
              </w:rPr>
              <w:t>ч. 3 ст. 11.7 КоАП РФ</w:t>
            </w:r>
          </w:p>
        </w:tc>
      </w:tr>
      <w:tr w:rsidR="00FB70C5" w:rsidRPr="008130F3" w14:paraId="55C6EEE9" w14:textId="77777777" w:rsidTr="0076519E">
        <w:tc>
          <w:tcPr>
            <w:tcW w:w="0" w:type="auto"/>
          </w:tcPr>
          <w:p w14:paraId="6C94E4F3"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2720296D" w14:textId="77777777" w:rsidR="00FB70C5" w:rsidRPr="008130F3" w:rsidRDefault="00FB70C5" w:rsidP="00FB70C5">
            <w:pPr>
              <w:pStyle w:val="Style2"/>
              <w:widowControl/>
              <w:spacing w:before="60" w:after="60"/>
              <w:ind w:firstLine="0"/>
              <w:rPr>
                <w:rStyle w:val="FontStyle12"/>
              </w:rPr>
            </w:pPr>
            <w:r w:rsidRPr="008130F3">
              <w:rPr>
                <w:rStyle w:val="FontStyle12"/>
              </w:rPr>
              <w:t>в)</w:t>
            </w:r>
          </w:p>
        </w:tc>
        <w:tc>
          <w:tcPr>
            <w:tcW w:w="0" w:type="auto"/>
          </w:tcPr>
          <w:p w14:paraId="17E20AD9" w14:textId="703287AE" w:rsidR="00FB70C5" w:rsidRPr="008130F3" w:rsidRDefault="00AB26F5" w:rsidP="00FB70C5">
            <w:pPr>
              <w:pStyle w:val="Style2"/>
              <w:widowControl/>
              <w:spacing w:before="60" w:after="60"/>
              <w:ind w:firstLine="0"/>
              <w:rPr>
                <w:rStyle w:val="FontStyle11"/>
              </w:rPr>
            </w:pPr>
            <w:r w:rsidRPr="008130F3">
              <w:rPr>
                <w:rStyle w:val="FontStyle12"/>
              </w:rPr>
              <w:t>ч. 1 ст. 9.37 КоАП РФ</w:t>
            </w:r>
          </w:p>
        </w:tc>
      </w:tr>
      <w:tr w:rsidR="00FB70C5" w:rsidRPr="008130F3" w14:paraId="0BB45EE8" w14:textId="77777777" w:rsidTr="0076519E">
        <w:trPr>
          <w:trHeight w:val="148"/>
        </w:trPr>
        <w:tc>
          <w:tcPr>
            <w:tcW w:w="0" w:type="auto"/>
          </w:tcPr>
          <w:p w14:paraId="4BC856CE" w14:textId="77777777" w:rsidR="00FB70C5" w:rsidRPr="008130F3"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5FB707D5" w14:textId="47A42A2F" w:rsidR="00FB70C5" w:rsidRPr="008130F3" w:rsidRDefault="00543A70" w:rsidP="00FB70C5">
            <w:pPr>
              <w:pStyle w:val="Style2"/>
              <w:widowControl/>
              <w:spacing w:before="60" w:after="60"/>
              <w:ind w:firstLine="0"/>
              <w:rPr>
                <w:rStyle w:val="FontStyle11"/>
              </w:rPr>
            </w:pPr>
            <w:r w:rsidRPr="008130F3">
              <w:rPr>
                <w:b/>
                <w:sz w:val="28"/>
                <w:szCs w:val="28"/>
              </w:rPr>
              <w:t>Какая санкция предусмотрена Кодексом Российской Федерации об административных правонарушениях за повторное в течение года нарушение правил охоты гражданами:</w:t>
            </w:r>
          </w:p>
        </w:tc>
      </w:tr>
      <w:tr w:rsidR="00FB70C5" w:rsidRPr="008130F3" w14:paraId="30F538BE" w14:textId="77777777" w:rsidTr="0076519E">
        <w:tc>
          <w:tcPr>
            <w:tcW w:w="0" w:type="auto"/>
          </w:tcPr>
          <w:p w14:paraId="21A9ACAB"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0551F36B" w14:textId="77777777" w:rsidR="00FB70C5" w:rsidRPr="008130F3" w:rsidRDefault="00FB70C5" w:rsidP="00FB70C5">
            <w:pPr>
              <w:pStyle w:val="Style2"/>
              <w:widowControl/>
              <w:spacing w:before="60" w:after="60"/>
              <w:ind w:firstLine="0"/>
              <w:rPr>
                <w:rStyle w:val="FontStyle11"/>
              </w:rPr>
            </w:pPr>
            <w:r w:rsidRPr="008130F3">
              <w:rPr>
                <w:rStyle w:val="FontStyle12"/>
              </w:rPr>
              <w:t>а)</w:t>
            </w:r>
          </w:p>
        </w:tc>
        <w:tc>
          <w:tcPr>
            <w:tcW w:w="0" w:type="auto"/>
          </w:tcPr>
          <w:p w14:paraId="33F3F470" w14:textId="218E2EA0" w:rsidR="00FB70C5" w:rsidRPr="008130F3" w:rsidRDefault="00543A70" w:rsidP="00FB70C5">
            <w:pPr>
              <w:pStyle w:val="Style2"/>
              <w:widowControl/>
              <w:spacing w:before="60" w:after="60"/>
              <w:ind w:firstLine="0"/>
              <w:rPr>
                <w:rStyle w:val="FontStyle11"/>
              </w:rPr>
            </w:pPr>
            <w:r w:rsidRPr="008130F3">
              <w:rPr>
                <w:sz w:val="28"/>
                <w:szCs w:val="28"/>
              </w:rPr>
              <w:t>наложение административного штрафа на граждан в размере от 4000 до 5000 рублей</w:t>
            </w:r>
          </w:p>
        </w:tc>
      </w:tr>
      <w:tr w:rsidR="00FB70C5" w:rsidRPr="008130F3" w14:paraId="40B86805" w14:textId="77777777" w:rsidTr="0076519E">
        <w:tc>
          <w:tcPr>
            <w:tcW w:w="0" w:type="auto"/>
          </w:tcPr>
          <w:p w14:paraId="4A8E9283"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5A977BFD" w14:textId="77777777" w:rsidR="00FB70C5" w:rsidRPr="008130F3" w:rsidRDefault="00FB70C5" w:rsidP="00FB70C5">
            <w:pPr>
              <w:pStyle w:val="Style2"/>
              <w:widowControl/>
              <w:spacing w:before="60" w:after="60"/>
              <w:ind w:firstLine="0"/>
              <w:rPr>
                <w:rStyle w:val="FontStyle12"/>
              </w:rPr>
            </w:pPr>
            <w:r w:rsidRPr="008130F3">
              <w:rPr>
                <w:rStyle w:val="FontStyle12"/>
              </w:rPr>
              <w:t>б)</w:t>
            </w:r>
          </w:p>
        </w:tc>
        <w:tc>
          <w:tcPr>
            <w:tcW w:w="0" w:type="auto"/>
          </w:tcPr>
          <w:p w14:paraId="007C6EEF" w14:textId="7FB9F640" w:rsidR="00FB70C5" w:rsidRPr="008130F3" w:rsidRDefault="00543A70" w:rsidP="00FB70C5">
            <w:pPr>
              <w:pStyle w:val="Style2"/>
              <w:widowControl/>
              <w:spacing w:before="60" w:after="60"/>
              <w:ind w:firstLine="0"/>
              <w:rPr>
                <w:rStyle w:val="FontStyle11"/>
              </w:rPr>
            </w:pPr>
            <w:r w:rsidRPr="008130F3">
              <w:rPr>
                <w:sz w:val="28"/>
                <w:szCs w:val="28"/>
              </w:rPr>
              <w:t>наложение административного штрафа на граждан в размере от 4000 до 5000 рублей с конфискацией орудий охоты или без таковой</w:t>
            </w:r>
          </w:p>
        </w:tc>
      </w:tr>
      <w:tr w:rsidR="00FB70C5" w:rsidRPr="008130F3" w14:paraId="6F12E59D" w14:textId="77777777" w:rsidTr="0076519E">
        <w:tc>
          <w:tcPr>
            <w:tcW w:w="0" w:type="auto"/>
          </w:tcPr>
          <w:p w14:paraId="7D7B4D33"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7E4D8A78" w14:textId="77777777" w:rsidR="00FB70C5" w:rsidRPr="008130F3" w:rsidRDefault="00FB70C5" w:rsidP="00FB70C5">
            <w:pPr>
              <w:pStyle w:val="Style2"/>
              <w:widowControl/>
              <w:spacing w:before="60" w:after="60"/>
              <w:ind w:firstLine="0"/>
              <w:rPr>
                <w:rStyle w:val="FontStyle12"/>
              </w:rPr>
            </w:pPr>
            <w:r w:rsidRPr="008130F3">
              <w:rPr>
                <w:rStyle w:val="FontStyle12"/>
              </w:rPr>
              <w:t>в)</w:t>
            </w:r>
          </w:p>
        </w:tc>
        <w:tc>
          <w:tcPr>
            <w:tcW w:w="0" w:type="auto"/>
          </w:tcPr>
          <w:p w14:paraId="7FC621FD" w14:textId="2A15411A" w:rsidR="00FB70C5" w:rsidRPr="008130F3" w:rsidRDefault="00543A70" w:rsidP="00FB70C5">
            <w:pPr>
              <w:pStyle w:val="Style2"/>
              <w:widowControl/>
              <w:spacing w:before="60" w:after="60"/>
              <w:ind w:firstLine="0"/>
              <w:rPr>
                <w:rStyle w:val="FontStyle11"/>
              </w:rPr>
            </w:pPr>
            <w:r w:rsidRPr="008130F3">
              <w:rPr>
                <w:sz w:val="28"/>
                <w:szCs w:val="28"/>
              </w:rPr>
              <w:t>наложение административного штрафа на граждан в размере от 4000 до 5000 рублей с конфискацией орудий охоты или без таковой или лишение права осуществлять охоту на срок от одного года до трех лет</w:t>
            </w:r>
          </w:p>
        </w:tc>
      </w:tr>
      <w:tr w:rsidR="00FB70C5" w:rsidRPr="008130F3" w14:paraId="4B546CDF" w14:textId="77777777" w:rsidTr="0076519E">
        <w:trPr>
          <w:trHeight w:val="148"/>
        </w:trPr>
        <w:tc>
          <w:tcPr>
            <w:tcW w:w="0" w:type="auto"/>
          </w:tcPr>
          <w:p w14:paraId="42FF97DE" w14:textId="77777777" w:rsidR="00FB70C5" w:rsidRPr="008130F3"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627205C6" w14:textId="77909B66" w:rsidR="00FB70C5" w:rsidRPr="008130F3" w:rsidRDefault="00543A70" w:rsidP="00FB70C5">
            <w:pPr>
              <w:pStyle w:val="Style2"/>
              <w:widowControl/>
              <w:spacing w:before="60" w:after="60"/>
              <w:ind w:firstLine="0"/>
              <w:rPr>
                <w:rStyle w:val="FontStyle11"/>
              </w:rPr>
            </w:pPr>
            <w:r w:rsidRPr="008130F3">
              <w:rPr>
                <w:b/>
                <w:sz w:val="28"/>
                <w:szCs w:val="28"/>
              </w:rPr>
              <w:t>Срок обжалования постановления по делу об административном правонарушении:</w:t>
            </w:r>
          </w:p>
        </w:tc>
      </w:tr>
      <w:tr w:rsidR="00FB70C5" w:rsidRPr="008130F3" w14:paraId="6590A1D8" w14:textId="77777777" w:rsidTr="0076519E">
        <w:tc>
          <w:tcPr>
            <w:tcW w:w="0" w:type="auto"/>
          </w:tcPr>
          <w:p w14:paraId="00E18F17"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683B244B" w14:textId="77777777" w:rsidR="00FB70C5" w:rsidRPr="008130F3" w:rsidRDefault="00FB70C5" w:rsidP="00FB70C5">
            <w:pPr>
              <w:pStyle w:val="Style2"/>
              <w:widowControl/>
              <w:spacing w:before="60" w:after="60"/>
              <w:ind w:firstLine="0"/>
              <w:rPr>
                <w:rStyle w:val="FontStyle11"/>
              </w:rPr>
            </w:pPr>
            <w:r w:rsidRPr="008130F3">
              <w:rPr>
                <w:rStyle w:val="FontStyle12"/>
              </w:rPr>
              <w:t>а)</w:t>
            </w:r>
          </w:p>
        </w:tc>
        <w:tc>
          <w:tcPr>
            <w:tcW w:w="0" w:type="auto"/>
          </w:tcPr>
          <w:p w14:paraId="3FEC4144" w14:textId="11CD23D6" w:rsidR="00FB70C5" w:rsidRPr="008130F3" w:rsidRDefault="00543A70" w:rsidP="00FB70C5">
            <w:pPr>
              <w:pStyle w:val="Style2"/>
              <w:widowControl/>
              <w:spacing w:before="60" w:after="60"/>
              <w:ind w:firstLine="0"/>
              <w:rPr>
                <w:rStyle w:val="FontStyle11"/>
              </w:rPr>
            </w:pPr>
            <w:r w:rsidRPr="008130F3">
              <w:rPr>
                <w:sz w:val="28"/>
                <w:szCs w:val="28"/>
              </w:rPr>
              <w:t>пятнадцати суток со дня вручения или получения копии постановления</w:t>
            </w:r>
          </w:p>
        </w:tc>
      </w:tr>
      <w:tr w:rsidR="00FB70C5" w:rsidRPr="008130F3" w14:paraId="05F8F402" w14:textId="77777777" w:rsidTr="0076519E">
        <w:tc>
          <w:tcPr>
            <w:tcW w:w="0" w:type="auto"/>
          </w:tcPr>
          <w:p w14:paraId="789DDAFE"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5AE74852" w14:textId="77777777" w:rsidR="00FB70C5" w:rsidRPr="008130F3" w:rsidRDefault="00FB70C5" w:rsidP="00FB70C5">
            <w:pPr>
              <w:pStyle w:val="Style2"/>
              <w:widowControl/>
              <w:spacing w:before="60" w:after="60"/>
              <w:ind w:firstLine="0"/>
              <w:rPr>
                <w:rStyle w:val="FontStyle12"/>
              </w:rPr>
            </w:pPr>
            <w:r w:rsidRPr="008130F3">
              <w:rPr>
                <w:rStyle w:val="FontStyle12"/>
              </w:rPr>
              <w:t>б)</w:t>
            </w:r>
          </w:p>
        </w:tc>
        <w:tc>
          <w:tcPr>
            <w:tcW w:w="0" w:type="auto"/>
          </w:tcPr>
          <w:p w14:paraId="75CE49FA" w14:textId="6A2BB035" w:rsidR="00FB70C5" w:rsidRPr="008130F3" w:rsidRDefault="00543A70" w:rsidP="00FB70C5">
            <w:pPr>
              <w:pStyle w:val="Style2"/>
              <w:widowControl/>
              <w:spacing w:before="60" w:after="60"/>
              <w:ind w:firstLine="0"/>
              <w:rPr>
                <w:rStyle w:val="FontStyle11"/>
              </w:rPr>
            </w:pPr>
            <w:r w:rsidRPr="008130F3">
              <w:rPr>
                <w:sz w:val="28"/>
                <w:szCs w:val="28"/>
              </w:rPr>
              <w:t>десяти суток со дня вручения или получения копии постановления</w:t>
            </w:r>
          </w:p>
        </w:tc>
      </w:tr>
      <w:tr w:rsidR="00FB70C5" w:rsidRPr="008130F3" w14:paraId="7C86751C" w14:textId="77777777" w:rsidTr="0076519E">
        <w:tc>
          <w:tcPr>
            <w:tcW w:w="0" w:type="auto"/>
          </w:tcPr>
          <w:p w14:paraId="3AB5B1B1"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676E9948" w14:textId="77777777" w:rsidR="00FB70C5" w:rsidRPr="008130F3" w:rsidRDefault="00FB70C5" w:rsidP="00FB70C5">
            <w:pPr>
              <w:pStyle w:val="Style2"/>
              <w:widowControl/>
              <w:spacing w:before="60" w:after="60"/>
              <w:ind w:firstLine="0"/>
              <w:rPr>
                <w:rStyle w:val="FontStyle12"/>
              </w:rPr>
            </w:pPr>
            <w:r w:rsidRPr="008130F3">
              <w:rPr>
                <w:rStyle w:val="FontStyle12"/>
              </w:rPr>
              <w:t>в)</w:t>
            </w:r>
          </w:p>
        </w:tc>
        <w:tc>
          <w:tcPr>
            <w:tcW w:w="0" w:type="auto"/>
          </w:tcPr>
          <w:p w14:paraId="18FB5206" w14:textId="251B6349" w:rsidR="00FB70C5" w:rsidRPr="008130F3" w:rsidRDefault="00543A70" w:rsidP="00FB70C5">
            <w:pPr>
              <w:pStyle w:val="Style2"/>
              <w:widowControl/>
              <w:spacing w:before="60" w:after="60"/>
              <w:ind w:firstLine="0"/>
              <w:rPr>
                <w:rStyle w:val="FontStyle11"/>
              </w:rPr>
            </w:pPr>
            <w:r w:rsidRPr="008130F3">
              <w:rPr>
                <w:sz w:val="28"/>
                <w:szCs w:val="28"/>
              </w:rPr>
              <w:t>тридцати суток со дня вручения или получения копии постановления</w:t>
            </w:r>
          </w:p>
        </w:tc>
      </w:tr>
      <w:tr w:rsidR="00FB70C5" w:rsidRPr="008130F3" w14:paraId="46984CFF" w14:textId="77777777" w:rsidTr="0076519E">
        <w:trPr>
          <w:trHeight w:val="148"/>
        </w:trPr>
        <w:tc>
          <w:tcPr>
            <w:tcW w:w="0" w:type="auto"/>
          </w:tcPr>
          <w:p w14:paraId="4D47B792" w14:textId="77777777" w:rsidR="00FB70C5" w:rsidRPr="008130F3"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535A3461" w14:textId="5ABC270B" w:rsidR="00FB70C5" w:rsidRPr="008130F3" w:rsidRDefault="00F57918" w:rsidP="00FB70C5">
            <w:pPr>
              <w:pStyle w:val="Style2"/>
              <w:widowControl/>
              <w:spacing w:before="60" w:after="60"/>
              <w:ind w:firstLine="0"/>
              <w:rPr>
                <w:b/>
                <w:sz w:val="28"/>
                <w:szCs w:val="28"/>
              </w:rPr>
            </w:pPr>
            <w:r w:rsidRPr="008130F3">
              <w:rPr>
                <w:b/>
                <w:sz w:val="28"/>
                <w:szCs w:val="28"/>
              </w:rPr>
              <w:t>Неустранимые сомнения в виновности лица толкуются:</w:t>
            </w:r>
          </w:p>
        </w:tc>
      </w:tr>
      <w:tr w:rsidR="00FB70C5" w:rsidRPr="008130F3" w14:paraId="5F61D82D" w14:textId="77777777" w:rsidTr="0076519E">
        <w:tc>
          <w:tcPr>
            <w:tcW w:w="0" w:type="auto"/>
          </w:tcPr>
          <w:p w14:paraId="5BCEB1B8"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2384CCF1" w14:textId="77777777" w:rsidR="00FB70C5" w:rsidRPr="008130F3" w:rsidRDefault="00FB70C5" w:rsidP="00FB70C5">
            <w:pPr>
              <w:pStyle w:val="Style2"/>
              <w:widowControl/>
              <w:spacing w:before="60" w:after="60"/>
              <w:ind w:firstLine="0"/>
              <w:rPr>
                <w:rStyle w:val="FontStyle11"/>
              </w:rPr>
            </w:pPr>
            <w:r w:rsidRPr="008130F3">
              <w:rPr>
                <w:rStyle w:val="FontStyle12"/>
              </w:rPr>
              <w:t>а)</w:t>
            </w:r>
          </w:p>
        </w:tc>
        <w:tc>
          <w:tcPr>
            <w:tcW w:w="0" w:type="auto"/>
          </w:tcPr>
          <w:p w14:paraId="38B6FF03" w14:textId="1C747616" w:rsidR="00FB70C5" w:rsidRPr="008130F3" w:rsidRDefault="00F57918" w:rsidP="00FB70C5">
            <w:pPr>
              <w:pStyle w:val="Style2"/>
              <w:widowControl/>
              <w:spacing w:before="60" w:after="60"/>
              <w:ind w:firstLine="0"/>
              <w:rPr>
                <w:rStyle w:val="FontStyle11"/>
              </w:rPr>
            </w:pPr>
            <w:r w:rsidRPr="008130F3">
              <w:rPr>
                <w:sz w:val="28"/>
                <w:szCs w:val="28"/>
              </w:rPr>
              <w:t>в пользу этого лица</w:t>
            </w:r>
          </w:p>
        </w:tc>
      </w:tr>
      <w:tr w:rsidR="00FB70C5" w:rsidRPr="008130F3" w14:paraId="76674207" w14:textId="77777777" w:rsidTr="0076519E">
        <w:tc>
          <w:tcPr>
            <w:tcW w:w="0" w:type="auto"/>
          </w:tcPr>
          <w:p w14:paraId="47AF1821"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233D8567" w14:textId="77777777" w:rsidR="00FB70C5" w:rsidRPr="008130F3" w:rsidRDefault="00FB70C5" w:rsidP="00FB70C5">
            <w:pPr>
              <w:pStyle w:val="Style2"/>
              <w:widowControl/>
              <w:spacing w:before="60" w:after="60"/>
              <w:ind w:firstLine="0"/>
              <w:rPr>
                <w:rStyle w:val="FontStyle12"/>
              </w:rPr>
            </w:pPr>
            <w:r w:rsidRPr="008130F3">
              <w:rPr>
                <w:rStyle w:val="FontStyle12"/>
              </w:rPr>
              <w:t>б)</w:t>
            </w:r>
          </w:p>
        </w:tc>
        <w:tc>
          <w:tcPr>
            <w:tcW w:w="0" w:type="auto"/>
          </w:tcPr>
          <w:p w14:paraId="0A338AFA" w14:textId="0248568B" w:rsidR="00FB70C5" w:rsidRPr="008130F3" w:rsidRDefault="00F57918" w:rsidP="00FB70C5">
            <w:pPr>
              <w:pStyle w:val="Style2"/>
              <w:widowControl/>
              <w:spacing w:before="60" w:after="60"/>
              <w:ind w:firstLine="0"/>
              <w:rPr>
                <w:rStyle w:val="FontStyle11"/>
              </w:rPr>
            </w:pPr>
            <w:r w:rsidRPr="008130F3">
              <w:rPr>
                <w:sz w:val="28"/>
                <w:szCs w:val="28"/>
              </w:rPr>
              <w:t>не в пользу этого лица, лицо в отношении которого возбуждено дело об административном правонарушении должно доказать свою невиновность</w:t>
            </w:r>
          </w:p>
        </w:tc>
      </w:tr>
      <w:tr w:rsidR="00FB70C5" w:rsidRPr="008130F3" w14:paraId="0C123508" w14:textId="77777777" w:rsidTr="0076519E">
        <w:tc>
          <w:tcPr>
            <w:tcW w:w="0" w:type="auto"/>
          </w:tcPr>
          <w:p w14:paraId="725D02FF"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7548E599" w14:textId="77777777" w:rsidR="00FB70C5" w:rsidRPr="008130F3" w:rsidRDefault="00FB70C5" w:rsidP="00FB70C5">
            <w:pPr>
              <w:pStyle w:val="Style2"/>
              <w:widowControl/>
              <w:spacing w:before="60" w:after="60"/>
              <w:ind w:firstLine="0"/>
              <w:rPr>
                <w:rStyle w:val="FontStyle12"/>
              </w:rPr>
            </w:pPr>
            <w:r w:rsidRPr="008130F3">
              <w:rPr>
                <w:rStyle w:val="FontStyle12"/>
              </w:rPr>
              <w:t>в)</w:t>
            </w:r>
          </w:p>
        </w:tc>
        <w:tc>
          <w:tcPr>
            <w:tcW w:w="0" w:type="auto"/>
          </w:tcPr>
          <w:p w14:paraId="089D0D41" w14:textId="1BC342B6" w:rsidR="00FB70C5" w:rsidRPr="008130F3" w:rsidRDefault="00F57918" w:rsidP="00FB70C5">
            <w:pPr>
              <w:pStyle w:val="Style2"/>
              <w:widowControl/>
              <w:spacing w:before="60" w:after="60"/>
              <w:ind w:firstLine="0"/>
              <w:rPr>
                <w:rStyle w:val="FontStyle11"/>
              </w:rPr>
            </w:pPr>
            <w:r w:rsidRPr="008130F3">
              <w:rPr>
                <w:sz w:val="28"/>
                <w:szCs w:val="28"/>
              </w:rPr>
              <w:t>не в пользу этого лица, дело об административном правонарушении передается в органы прокуратуры для установления виновности лица, в отношении которого возбуждено указанное дело об административном правонарушении</w:t>
            </w:r>
          </w:p>
        </w:tc>
      </w:tr>
      <w:tr w:rsidR="00FB70C5" w:rsidRPr="008130F3" w14:paraId="69E4C3A7" w14:textId="77777777" w:rsidTr="0076519E">
        <w:trPr>
          <w:trHeight w:val="148"/>
        </w:trPr>
        <w:tc>
          <w:tcPr>
            <w:tcW w:w="0" w:type="auto"/>
          </w:tcPr>
          <w:p w14:paraId="31893326" w14:textId="77777777" w:rsidR="00FB70C5" w:rsidRPr="008130F3"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777BF7F7" w14:textId="5D6B8FBE" w:rsidR="00FB70C5" w:rsidRPr="008130F3" w:rsidRDefault="00F57918" w:rsidP="00FB70C5">
            <w:pPr>
              <w:pStyle w:val="Style2"/>
              <w:widowControl/>
              <w:spacing w:before="60" w:after="60"/>
              <w:ind w:firstLine="0"/>
              <w:rPr>
                <w:rStyle w:val="FontStyle11"/>
              </w:rPr>
            </w:pPr>
            <w:r w:rsidRPr="008130F3">
              <w:rPr>
                <w:b/>
                <w:sz w:val="28"/>
                <w:szCs w:val="28"/>
              </w:rPr>
              <w:t>Какой размер административного штрафа предусмотрен для должностных лиц за нарушение правил пользования объектами животного мира (ст. 7.11 КоАП РФ):</w:t>
            </w:r>
          </w:p>
        </w:tc>
      </w:tr>
      <w:tr w:rsidR="00FB70C5" w:rsidRPr="008130F3" w14:paraId="0273F97A" w14:textId="77777777" w:rsidTr="0076519E">
        <w:tc>
          <w:tcPr>
            <w:tcW w:w="0" w:type="auto"/>
          </w:tcPr>
          <w:p w14:paraId="0832C081"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1E0FB862" w14:textId="77777777" w:rsidR="00FB70C5" w:rsidRPr="008130F3" w:rsidRDefault="00FB70C5" w:rsidP="00FB70C5">
            <w:pPr>
              <w:pStyle w:val="Style2"/>
              <w:widowControl/>
              <w:spacing w:before="60" w:after="60"/>
              <w:ind w:firstLine="0"/>
              <w:rPr>
                <w:rStyle w:val="FontStyle11"/>
              </w:rPr>
            </w:pPr>
            <w:r w:rsidRPr="008130F3">
              <w:rPr>
                <w:rStyle w:val="FontStyle12"/>
              </w:rPr>
              <w:t>а)</w:t>
            </w:r>
          </w:p>
        </w:tc>
        <w:tc>
          <w:tcPr>
            <w:tcW w:w="0" w:type="auto"/>
          </w:tcPr>
          <w:p w14:paraId="5C213ED3" w14:textId="0275A52A" w:rsidR="00FB70C5" w:rsidRPr="008130F3" w:rsidRDefault="00F57918" w:rsidP="00FB70C5">
            <w:pPr>
              <w:pStyle w:val="Style2"/>
              <w:widowControl/>
              <w:spacing w:before="60" w:after="60"/>
              <w:ind w:firstLine="0"/>
              <w:rPr>
                <w:rStyle w:val="FontStyle11"/>
              </w:rPr>
            </w:pPr>
            <w:r w:rsidRPr="008130F3">
              <w:rPr>
                <w:sz w:val="28"/>
                <w:szCs w:val="28"/>
              </w:rPr>
              <w:t>от 500 до 1000 рублей</w:t>
            </w:r>
          </w:p>
        </w:tc>
      </w:tr>
      <w:tr w:rsidR="00FB70C5" w:rsidRPr="008130F3" w14:paraId="7285E023" w14:textId="77777777" w:rsidTr="0076519E">
        <w:tc>
          <w:tcPr>
            <w:tcW w:w="0" w:type="auto"/>
          </w:tcPr>
          <w:p w14:paraId="3636621C"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5F5EAD21" w14:textId="77777777" w:rsidR="00FB70C5" w:rsidRPr="008130F3" w:rsidRDefault="00FB70C5" w:rsidP="00FB70C5">
            <w:pPr>
              <w:pStyle w:val="Style2"/>
              <w:widowControl/>
              <w:spacing w:before="60" w:after="60"/>
              <w:ind w:firstLine="0"/>
              <w:rPr>
                <w:rStyle w:val="FontStyle12"/>
              </w:rPr>
            </w:pPr>
            <w:r w:rsidRPr="008130F3">
              <w:rPr>
                <w:rStyle w:val="FontStyle12"/>
              </w:rPr>
              <w:t>б)</w:t>
            </w:r>
          </w:p>
        </w:tc>
        <w:tc>
          <w:tcPr>
            <w:tcW w:w="0" w:type="auto"/>
          </w:tcPr>
          <w:p w14:paraId="4E24BD7A" w14:textId="011916CF" w:rsidR="00FB70C5" w:rsidRPr="008130F3" w:rsidRDefault="00F57918" w:rsidP="00FB70C5">
            <w:pPr>
              <w:pStyle w:val="Style2"/>
              <w:widowControl/>
              <w:spacing w:before="60" w:after="60"/>
              <w:ind w:firstLine="0"/>
              <w:rPr>
                <w:rStyle w:val="FontStyle11"/>
              </w:rPr>
            </w:pPr>
            <w:r w:rsidRPr="008130F3">
              <w:rPr>
                <w:sz w:val="28"/>
                <w:szCs w:val="28"/>
              </w:rPr>
              <w:t>от 1000 до 2000 рублей</w:t>
            </w:r>
          </w:p>
        </w:tc>
      </w:tr>
      <w:tr w:rsidR="00FB70C5" w:rsidRPr="008130F3" w14:paraId="62650D45" w14:textId="77777777" w:rsidTr="0076519E">
        <w:tc>
          <w:tcPr>
            <w:tcW w:w="0" w:type="auto"/>
          </w:tcPr>
          <w:p w14:paraId="14F4915C"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0579269B" w14:textId="77777777" w:rsidR="00FB70C5" w:rsidRPr="008130F3" w:rsidRDefault="00FB70C5" w:rsidP="00FB70C5">
            <w:pPr>
              <w:pStyle w:val="Style2"/>
              <w:widowControl/>
              <w:spacing w:before="60" w:after="60"/>
              <w:ind w:firstLine="0"/>
              <w:rPr>
                <w:rStyle w:val="FontStyle12"/>
              </w:rPr>
            </w:pPr>
            <w:r w:rsidRPr="008130F3">
              <w:rPr>
                <w:rStyle w:val="FontStyle12"/>
              </w:rPr>
              <w:t>в)</w:t>
            </w:r>
          </w:p>
        </w:tc>
        <w:tc>
          <w:tcPr>
            <w:tcW w:w="0" w:type="auto"/>
          </w:tcPr>
          <w:p w14:paraId="13CAB3EB" w14:textId="3ABD4F06" w:rsidR="00FB70C5" w:rsidRPr="008130F3" w:rsidRDefault="00F57918" w:rsidP="00FB70C5">
            <w:pPr>
              <w:pStyle w:val="Style2"/>
              <w:widowControl/>
              <w:spacing w:before="60" w:after="60"/>
              <w:ind w:firstLine="0"/>
              <w:rPr>
                <w:rStyle w:val="FontStyle11"/>
              </w:rPr>
            </w:pPr>
            <w:r w:rsidRPr="008130F3">
              <w:rPr>
                <w:sz w:val="28"/>
                <w:szCs w:val="28"/>
              </w:rPr>
              <w:t>от 2500 до 5000 рублей</w:t>
            </w:r>
          </w:p>
        </w:tc>
      </w:tr>
      <w:tr w:rsidR="00FB70C5" w:rsidRPr="008130F3" w14:paraId="580D270D" w14:textId="77777777" w:rsidTr="0076519E">
        <w:trPr>
          <w:trHeight w:val="148"/>
        </w:trPr>
        <w:tc>
          <w:tcPr>
            <w:tcW w:w="0" w:type="auto"/>
          </w:tcPr>
          <w:p w14:paraId="59BAF42B" w14:textId="77777777" w:rsidR="00FB70C5" w:rsidRPr="008130F3"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7436093C" w14:textId="30E76226" w:rsidR="00FB70C5" w:rsidRPr="008130F3" w:rsidRDefault="00B135B7" w:rsidP="00FB70C5">
            <w:pPr>
              <w:pStyle w:val="Style2"/>
              <w:widowControl/>
              <w:spacing w:before="60" w:after="60"/>
              <w:ind w:firstLine="0"/>
              <w:rPr>
                <w:rStyle w:val="FontStyle11"/>
              </w:rPr>
            </w:pPr>
            <w:r w:rsidRPr="008130F3">
              <w:rPr>
                <w:b/>
                <w:sz w:val="28"/>
                <w:szCs w:val="28"/>
              </w:rPr>
              <w:t>Какой размер административное наказание предусмотрено в отношении должностных лиц за нарушение Правил охоты</w:t>
            </w:r>
            <w:r w:rsidR="006B113C" w:rsidRPr="008130F3">
              <w:rPr>
                <w:b/>
                <w:sz w:val="28"/>
                <w:szCs w:val="28"/>
              </w:rPr>
              <w:t> </w:t>
            </w:r>
            <w:r w:rsidRPr="008130F3">
              <w:rPr>
                <w:b/>
                <w:sz w:val="28"/>
                <w:szCs w:val="28"/>
              </w:rPr>
              <w:t>(ч.1 ст.</w:t>
            </w:r>
            <w:r w:rsidR="006B113C" w:rsidRPr="008130F3">
              <w:rPr>
                <w:b/>
                <w:sz w:val="28"/>
                <w:szCs w:val="28"/>
              </w:rPr>
              <w:t> </w:t>
            </w:r>
            <w:r w:rsidRPr="008130F3">
              <w:rPr>
                <w:b/>
                <w:sz w:val="28"/>
                <w:szCs w:val="28"/>
              </w:rPr>
              <w:t>8.37 КоАП РФ):</w:t>
            </w:r>
          </w:p>
        </w:tc>
      </w:tr>
      <w:tr w:rsidR="00FB70C5" w:rsidRPr="008130F3" w14:paraId="175BD579" w14:textId="77777777" w:rsidTr="0076519E">
        <w:tc>
          <w:tcPr>
            <w:tcW w:w="0" w:type="auto"/>
          </w:tcPr>
          <w:p w14:paraId="0B9FF910"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13229E67" w14:textId="77777777" w:rsidR="00FB70C5" w:rsidRPr="008130F3" w:rsidRDefault="00FB70C5" w:rsidP="00FB70C5">
            <w:pPr>
              <w:pStyle w:val="Style2"/>
              <w:widowControl/>
              <w:spacing w:before="60" w:after="60"/>
              <w:ind w:firstLine="0"/>
              <w:rPr>
                <w:rStyle w:val="FontStyle11"/>
              </w:rPr>
            </w:pPr>
            <w:r w:rsidRPr="008130F3">
              <w:rPr>
                <w:rStyle w:val="FontStyle12"/>
              </w:rPr>
              <w:t>а)</w:t>
            </w:r>
          </w:p>
        </w:tc>
        <w:tc>
          <w:tcPr>
            <w:tcW w:w="0" w:type="auto"/>
          </w:tcPr>
          <w:p w14:paraId="322382C0" w14:textId="20554F90" w:rsidR="00FB70C5" w:rsidRPr="008130F3" w:rsidRDefault="00B135B7" w:rsidP="00FB70C5">
            <w:pPr>
              <w:pStyle w:val="Style2"/>
              <w:widowControl/>
              <w:spacing w:before="60" w:after="60"/>
              <w:ind w:firstLine="0"/>
              <w:rPr>
                <w:rStyle w:val="FontStyle11"/>
              </w:rPr>
            </w:pPr>
            <w:r w:rsidRPr="008130F3">
              <w:rPr>
                <w:rStyle w:val="FontStyle12"/>
              </w:rPr>
              <w:t>от двадцати тысяч до тридцати пяти тысяч рублей с конфискацией орудий охоты или без таковой</w:t>
            </w:r>
          </w:p>
        </w:tc>
      </w:tr>
      <w:tr w:rsidR="00FB70C5" w:rsidRPr="008130F3" w14:paraId="60AE6EAE" w14:textId="77777777" w:rsidTr="0076519E">
        <w:tc>
          <w:tcPr>
            <w:tcW w:w="0" w:type="auto"/>
          </w:tcPr>
          <w:p w14:paraId="39192EA4"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161F1F73" w14:textId="77777777" w:rsidR="00FB70C5" w:rsidRPr="008130F3" w:rsidRDefault="00FB70C5" w:rsidP="00FB70C5">
            <w:pPr>
              <w:pStyle w:val="Style2"/>
              <w:widowControl/>
              <w:spacing w:before="60" w:after="60"/>
              <w:ind w:firstLine="0"/>
              <w:rPr>
                <w:rStyle w:val="FontStyle12"/>
              </w:rPr>
            </w:pPr>
            <w:r w:rsidRPr="008130F3">
              <w:rPr>
                <w:rStyle w:val="FontStyle12"/>
              </w:rPr>
              <w:t>б)</w:t>
            </w:r>
          </w:p>
        </w:tc>
        <w:tc>
          <w:tcPr>
            <w:tcW w:w="0" w:type="auto"/>
          </w:tcPr>
          <w:p w14:paraId="43063866" w14:textId="20F6B0C8" w:rsidR="00FB70C5" w:rsidRPr="008130F3" w:rsidRDefault="00B135B7" w:rsidP="00FB70C5">
            <w:pPr>
              <w:pStyle w:val="Style2"/>
              <w:widowControl/>
              <w:spacing w:before="60" w:after="60"/>
              <w:ind w:firstLine="0"/>
              <w:rPr>
                <w:rStyle w:val="FontStyle11"/>
              </w:rPr>
            </w:pPr>
            <w:r w:rsidRPr="008130F3">
              <w:rPr>
                <w:sz w:val="28"/>
                <w:szCs w:val="28"/>
              </w:rPr>
              <w:t>от пятисот до четырех тысяч рублей с конфискацией орудий охоты или без таковой или лишение права осуществлять охоту на срок до двух лет</w:t>
            </w:r>
          </w:p>
        </w:tc>
      </w:tr>
      <w:tr w:rsidR="00FB70C5" w:rsidRPr="008130F3" w14:paraId="50EFA583" w14:textId="77777777" w:rsidTr="0076519E">
        <w:tc>
          <w:tcPr>
            <w:tcW w:w="0" w:type="auto"/>
          </w:tcPr>
          <w:p w14:paraId="1ED8E9F2" w14:textId="77777777" w:rsidR="00FB70C5" w:rsidRPr="008130F3" w:rsidRDefault="00FB70C5" w:rsidP="00FB70C5">
            <w:pPr>
              <w:pStyle w:val="Style2"/>
              <w:widowControl/>
              <w:spacing w:before="60" w:after="60"/>
              <w:ind w:left="40" w:right="28" w:firstLine="0"/>
              <w:rPr>
                <w:rStyle w:val="FontStyle11"/>
              </w:rPr>
            </w:pPr>
          </w:p>
        </w:tc>
        <w:tc>
          <w:tcPr>
            <w:tcW w:w="0" w:type="auto"/>
          </w:tcPr>
          <w:p w14:paraId="0293AF80" w14:textId="77777777" w:rsidR="00FB70C5" w:rsidRPr="008130F3" w:rsidRDefault="00FB70C5" w:rsidP="00FB70C5">
            <w:pPr>
              <w:pStyle w:val="Style2"/>
              <w:widowControl/>
              <w:spacing w:before="60" w:after="60"/>
              <w:ind w:firstLine="0"/>
              <w:rPr>
                <w:rStyle w:val="FontStyle12"/>
              </w:rPr>
            </w:pPr>
            <w:r w:rsidRPr="008130F3">
              <w:rPr>
                <w:rStyle w:val="FontStyle12"/>
              </w:rPr>
              <w:t>в)</w:t>
            </w:r>
          </w:p>
        </w:tc>
        <w:tc>
          <w:tcPr>
            <w:tcW w:w="0" w:type="auto"/>
          </w:tcPr>
          <w:p w14:paraId="76C07905" w14:textId="24C84757" w:rsidR="00FB70C5" w:rsidRPr="008130F3" w:rsidRDefault="00B135B7" w:rsidP="00FB70C5">
            <w:pPr>
              <w:pStyle w:val="Style2"/>
              <w:widowControl/>
              <w:spacing w:before="60" w:after="60"/>
              <w:ind w:firstLine="0"/>
              <w:rPr>
                <w:b/>
                <w:bCs/>
              </w:rPr>
            </w:pPr>
            <w:r w:rsidRPr="008130F3">
              <w:rPr>
                <w:sz w:val="28"/>
                <w:szCs w:val="28"/>
              </w:rPr>
              <w:t>наложение административного штрафа на граждан в размере от 4000 до 5000 рублей с конфискацией орудий охоты или без таковой или лишение права осуществлять охоту на срок от одного года до трех лет</w:t>
            </w:r>
          </w:p>
        </w:tc>
      </w:tr>
    </w:tbl>
    <w:p w14:paraId="01451805" w14:textId="2F0650C5" w:rsidR="00B135B7" w:rsidRPr="008130F3" w:rsidRDefault="00B135B7" w:rsidP="00B135B7">
      <w:pPr>
        <w:pStyle w:val="Style6"/>
        <w:widowControl/>
        <w:tabs>
          <w:tab w:val="left" w:pos="547"/>
        </w:tabs>
        <w:spacing w:before="60" w:after="120" w:line="240" w:lineRule="auto"/>
        <w:rPr>
          <w:rStyle w:val="FontStyle12"/>
        </w:rPr>
      </w:pPr>
    </w:p>
    <w:p w14:paraId="3049713E" w14:textId="3A09C274" w:rsidR="00BE1F81" w:rsidRPr="008130F3" w:rsidRDefault="00BE1F81" w:rsidP="002661DB">
      <w:pPr>
        <w:pStyle w:val="Style5"/>
        <w:widowControl/>
        <w:tabs>
          <w:tab w:val="left" w:pos="432"/>
        </w:tabs>
        <w:spacing w:before="60" w:after="120" w:line="360" w:lineRule="auto"/>
        <w:jc w:val="center"/>
        <w:rPr>
          <w:rStyle w:val="FontStyle11"/>
          <w:lang w:eastAsia="en-US"/>
        </w:rPr>
      </w:pPr>
      <w:r w:rsidRPr="008130F3">
        <w:rPr>
          <w:rStyle w:val="FontStyle11"/>
          <w:lang w:eastAsia="en-US"/>
        </w:rPr>
        <w:br w:type="page"/>
      </w:r>
      <w:r w:rsidR="001C1F96" w:rsidRPr="008130F3">
        <w:rPr>
          <w:rStyle w:val="FontStyle11"/>
          <w:lang w:val="en-US" w:eastAsia="en-US"/>
        </w:rPr>
        <w:lastRenderedPageBreak/>
        <w:t>V</w:t>
      </w:r>
      <w:r w:rsidRPr="008130F3">
        <w:rPr>
          <w:rStyle w:val="FontStyle11"/>
          <w:lang w:eastAsia="en-US"/>
        </w:rPr>
        <w:t>. Положения уголовного законодательства</w:t>
      </w:r>
      <w:r w:rsidR="00B135B7" w:rsidRPr="008130F3">
        <w:rPr>
          <w:rStyle w:val="FontStyle11"/>
          <w:lang w:eastAsia="en-US"/>
        </w:rPr>
        <w:t xml:space="preserve"> </w:t>
      </w:r>
      <w:r w:rsidRPr="008130F3">
        <w:rPr>
          <w:rStyle w:val="FontStyle11"/>
          <w:lang w:eastAsia="en-US"/>
        </w:rPr>
        <w:t>Российской Федерации, касающиеся преступлений в области охоты и сохранения охотничьих ресурсов (30 вопросов)</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432"/>
        <w:gridCol w:w="8523"/>
      </w:tblGrid>
      <w:tr w:rsidR="00E86AAE" w:rsidRPr="008130F3" w14:paraId="2856213F" w14:textId="77777777" w:rsidTr="0076519E">
        <w:trPr>
          <w:trHeight w:val="148"/>
        </w:trPr>
        <w:tc>
          <w:tcPr>
            <w:tcW w:w="0" w:type="auto"/>
          </w:tcPr>
          <w:p w14:paraId="49D853A5" w14:textId="77777777" w:rsidR="00E86AAE" w:rsidRPr="008130F3" w:rsidRDefault="00E86AAE" w:rsidP="0076519E">
            <w:pPr>
              <w:pStyle w:val="Style2"/>
              <w:widowControl/>
              <w:numPr>
                <w:ilvl w:val="0"/>
                <w:numId w:val="234"/>
              </w:numPr>
              <w:spacing w:before="60" w:after="60"/>
              <w:ind w:left="0" w:right="28" w:hanging="39"/>
              <w:jc w:val="center"/>
              <w:rPr>
                <w:rStyle w:val="FontStyle11"/>
              </w:rPr>
            </w:pPr>
          </w:p>
        </w:tc>
        <w:tc>
          <w:tcPr>
            <w:tcW w:w="0" w:type="auto"/>
            <w:gridSpan w:val="2"/>
          </w:tcPr>
          <w:p w14:paraId="0B0DB7F0" w14:textId="77777777" w:rsidR="00E86AAE" w:rsidRPr="008130F3" w:rsidRDefault="00E86AAE" w:rsidP="0076519E">
            <w:pPr>
              <w:pStyle w:val="Style2"/>
              <w:widowControl/>
              <w:spacing w:before="60" w:after="60"/>
              <w:ind w:firstLine="0"/>
              <w:rPr>
                <w:rStyle w:val="FontStyle11"/>
              </w:rPr>
            </w:pPr>
            <w:r w:rsidRPr="008130F3">
              <w:rPr>
                <w:b/>
                <w:bCs/>
                <w:sz w:val="28"/>
                <w:szCs w:val="28"/>
              </w:rPr>
              <w:t>Преступлением признается</w:t>
            </w:r>
            <w:r w:rsidRPr="008130F3">
              <w:rPr>
                <w:rStyle w:val="FontStyle11"/>
              </w:rPr>
              <w:t>:</w:t>
            </w:r>
          </w:p>
        </w:tc>
      </w:tr>
      <w:tr w:rsidR="00E86AAE" w:rsidRPr="008130F3" w14:paraId="2AFED1B8" w14:textId="77777777" w:rsidTr="0076519E">
        <w:tc>
          <w:tcPr>
            <w:tcW w:w="0" w:type="auto"/>
          </w:tcPr>
          <w:p w14:paraId="0B462410" w14:textId="77777777" w:rsidR="00E86AAE" w:rsidRPr="008130F3" w:rsidRDefault="00E86AAE" w:rsidP="0076519E">
            <w:pPr>
              <w:pStyle w:val="Style2"/>
              <w:widowControl/>
              <w:spacing w:before="60" w:after="60"/>
              <w:ind w:left="40" w:right="28" w:firstLine="0"/>
              <w:rPr>
                <w:rStyle w:val="FontStyle11"/>
              </w:rPr>
            </w:pPr>
          </w:p>
        </w:tc>
        <w:tc>
          <w:tcPr>
            <w:tcW w:w="0" w:type="auto"/>
          </w:tcPr>
          <w:p w14:paraId="1CE239CE" w14:textId="77777777" w:rsidR="00E86AAE" w:rsidRPr="008130F3" w:rsidRDefault="00E86AAE" w:rsidP="0076519E">
            <w:pPr>
              <w:pStyle w:val="Style2"/>
              <w:widowControl/>
              <w:spacing w:before="60" w:after="60"/>
              <w:ind w:firstLine="0"/>
              <w:rPr>
                <w:rStyle w:val="FontStyle11"/>
              </w:rPr>
            </w:pPr>
            <w:r w:rsidRPr="008130F3">
              <w:rPr>
                <w:rStyle w:val="FontStyle12"/>
              </w:rPr>
              <w:t>а)</w:t>
            </w:r>
          </w:p>
        </w:tc>
        <w:tc>
          <w:tcPr>
            <w:tcW w:w="0" w:type="auto"/>
          </w:tcPr>
          <w:p w14:paraId="2DD04BF5" w14:textId="77777777" w:rsidR="00E86AAE" w:rsidRPr="008130F3" w:rsidRDefault="00E86AAE" w:rsidP="0076519E">
            <w:pPr>
              <w:pStyle w:val="Style2"/>
              <w:widowControl/>
              <w:spacing w:before="60" w:after="60"/>
              <w:ind w:firstLine="0"/>
              <w:rPr>
                <w:rStyle w:val="FontStyle11"/>
              </w:rPr>
            </w:pPr>
            <w:r w:rsidRPr="008130F3">
              <w:rPr>
                <w:rFonts w:eastAsia="Times New Roman"/>
                <w:sz w:val="28"/>
                <w:szCs w:val="28"/>
              </w:rPr>
              <w:t>виновно совершенное общественно опасное деяние, запрещенное Уголовным Кодексом под угрозой наказания</w:t>
            </w:r>
          </w:p>
        </w:tc>
      </w:tr>
      <w:tr w:rsidR="00E86AAE" w:rsidRPr="008130F3" w14:paraId="0CB0EE45" w14:textId="77777777" w:rsidTr="0076519E">
        <w:tc>
          <w:tcPr>
            <w:tcW w:w="0" w:type="auto"/>
          </w:tcPr>
          <w:p w14:paraId="0CC03FE9" w14:textId="77777777" w:rsidR="00E86AAE" w:rsidRPr="008130F3" w:rsidRDefault="00E86AAE" w:rsidP="0076519E">
            <w:pPr>
              <w:pStyle w:val="Style2"/>
              <w:widowControl/>
              <w:spacing w:before="60" w:after="60"/>
              <w:ind w:left="40" w:right="28" w:firstLine="0"/>
              <w:rPr>
                <w:rStyle w:val="FontStyle11"/>
              </w:rPr>
            </w:pPr>
          </w:p>
        </w:tc>
        <w:tc>
          <w:tcPr>
            <w:tcW w:w="0" w:type="auto"/>
          </w:tcPr>
          <w:p w14:paraId="46608CBC" w14:textId="77777777" w:rsidR="00E86AAE" w:rsidRPr="008130F3" w:rsidRDefault="00E86AAE" w:rsidP="0076519E">
            <w:pPr>
              <w:pStyle w:val="Style2"/>
              <w:widowControl/>
              <w:spacing w:before="60" w:after="60"/>
              <w:ind w:firstLine="0"/>
              <w:rPr>
                <w:rStyle w:val="FontStyle12"/>
              </w:rPr>
            </w:pPr>
            <w:r w:rsidRPr="008130F3">
              <w:rPr>
                <w:rStyle w:val="FontStyle12"/>
              </w:rPr>
              <w:t>б)</w:t>
            </w:r>
          </w:p>
        </w:tc>
        <w:tc>
          <w:tcPr>
            <w:tcW w:w="0" w:type="auto"/>
          </w:tcPr>
          <w:p w14:paraId="0103DFE4" w14:textId="77777777" w:rsidR="00E86AAE" w:rsidRPr="008130F3" w:rsidRDefault="00E86AAE" w:rsidP="0076519E">
            <w:pPr>
              <w:pStyle w:val="Style2"/>
              <w:widowControl/>
              <w:spacing w:before="60" w:after="60"/>
              <w:ind w:firstLine="0"/>
              <w:rPr>
                <w:rStyle w:val="FontStyle11"/>
              </w:rPr>
            </w:pPr>
            <w:r w:rsidRPr="008130F3">
              <w:rPr>
                <w:sz w:val="28"/>
                <w:szCs w:val="28"/>
              </w:rPr>
              <w:t>совершенное действие (бездействие), формально содержащее признаки какого-либо деяния, предусмотренного Уголовным Кодексом, в силу малозначительности не представляющее общественной опасности</w:t>
            </w:r>
          </w:p>
        </w:tc>
      </w:tr>
      <w:tr w:rsidR="00E86AAE" w:rsidRPr="008130F3" w14:paraId="620E1A5D" w14:textId="77777777" w:rsidTr="0076519E">
        <w:tc>
          <w:tcPr>
            <w:tcW w:w="0" w:type="auto"/>
          </w:tcPr>
          <w:p w14:paraId="7AB188A2" w14:textId="77777777" w:rsidR="00E86AAE" w:rsidRPr="008130F3" w:rsidRDefault="00E86AAE" w:rsidP="0076519E">
            <w:pPr>
              <w:pStyle w:val="Style2"/>
              <w:widowControl/>
              <w:spacing w:before="60" w:after="60"/>
              <w:ind w:left="40" w:right="28" w:firstLine="0"/>
              <w:rPr>
                <w:rStyle w:val="FontStyle11"/>
              </w:rPr>
            </w:pPr>
          </w:p>
        </w:tc>
        <w:tc>
          <w:tcPr>
            <w:tcW w:w="0" w:type="auto"/>
          </w:tcPr>
          <w:p w14:paraId="07D3A3B5" w14:textId="77777777" w:rsidR="00E86AAE" w:rsidRPr="008130F3" w:rsidRDefault="00E86AAE" w:rsidP="0076519E">
            <w:pPr>
              <w:pStyle w:val="Style2"/>
              <w:widowControl/>
              <w:spacing w:before="60" w:after="60"/>
              <w:ind w:firstLine="0"/>
              <w:rPr>
                <w:rStyle w:val="FontStyle12"/>
              </w:rPr>
            </w:pPr>
            <w:r w:rsidRPr="008130F3">
              <w:rPr>
                <w:rStyle w:val="FontStyle12"/>
              </w:rPr>
              <w:t>в)</w:t>
            </w:r>
          </w:p>
        </w:tc>
        <w:tc>
          <w:tcPr>
            <w:tcW w:w="0" w:type="auto"/>
          </w:tcPr>
          <w:p w14:paraId="5D3C0163" w14:textId="77777777" w:rsidR="00E86AAE" w:rsidRPr="008130F3" w:rsidRDefault="00E86AAE" w:rsidP="0076519E">
            <w:pPr>
              <w:pStyle w:val="Style2"/>
              <w:widowControl/>
              <w:spacing w:before="60" w:after="60"/>
              <w:ind w:firstLine="0"/>
              <w:rPr>
                <w:rStyle w:val="FontStyle11"/>
              </w:rPr>
            </w:pPr>
            <w:r w:rsidRPr="008130F3">
              <w:rPr>
                <w:sz w:val="28"/>
                <w:szCs w:val="28"/>
              </w:rPr>
              <w:t>оба варианта</w:t>
            </w:r>
          </w:p>
        </w:tc>
      </w:tr>
      <w:tr w:rsidR="00E86AAE" w:rsidRPr="008130F3" w14:paraId="39E32BEF" w14:textId="77777777" w:rsidTr="0076519E">
        <w:trPr>
          <w:trHeight w:val="148"/>
        </w:trPr>
        <w:tc>
          <w:tcPr>
            <w:tcW w:w="0" w:type="auto"/>
          </w:tcPr>
          <w:p w14:paraId="61902043" w14:textId="77777777" w:rsidR="00E86AAE" w:rsidRPr="008130F3" w:rsidRDefault="00E86AAE" w:rsidP="0076519E">
            <w:pPr>
              <w:pStyle w:val="Style2"/>
              <w:widowControl/>
              <w:numPr>
                <w:ilvl w:val="0"/>
                <w:numId w:val="234"/>
              </w:numPr>
              <w:spacing w:before="60" w:after="60"/>
              <w:ind w:left="0" w:right="28" w:hanging="39"/>
              <w:jc w:val="center"/>
              <w:rPr>
                <w:rStyle w:val="FontStyle11"/>
              </w:rPr>
            </w:pPr>
          </w:p>
        </w:tc>
        <w:tc>
          <w:tcPr>
            <w:tcW w:w="0" w:type="auto"/>
            <w:gridSpan w:val="2"/>
          </w:tcPr>
          <w:p w14:paraId="71328347" w14:textId="77777777" w:rsidR="00E86AAE" w:rsidRPr="008130F3" w:rsidRDefault="00E86AAE" w:rsidP="0076519E">
            <w:pPr>
              <w:pStyle w:val="Style2"/>
              <w:widowControl/>
              <w:spacing w:before="60" w:after="60"/>
              <w:ind w:firstLine="0"/>
              <w:rPr>
                <w:rStyle w:val="FontStyle11"/>
              </w:rPr>
            </w:pPr>
            <w:r w:rsidRPr="008130F3">
              <w:rPr>
                <w:rStyle w:val="FontStyle11"/>
              </w:rPr>
              <w:t>Подлежит ли находящееся в состоянии опьянения лицо уголовной ответственности за осуществление незаконной охоты:</w:t>
            </w:r>
          </w:p>
        </w:tc>
      </w:tr>
      <w:tr w:rsidR="00E86AAE" w:rsidRPr="008130F3" w14:paraId="69439931" w14:textId="77777777" w:rsidTr="0076519E">
        <w:tc>
          <w:tcPr>
            <w:tcW w:w="0" w:type="auto"/>
          </w:tcPr>
          <w:p w14:paraId="5B195474" w14:textId="77777777" w:rsidR="00E86AAE" w:rsidRPr="008130F3" w:rsidRDefault="00E86AAE" w:rsidP="0076519E">
            <w:pPr>
              <w:pStyle w:val="Style2"/>
              <w:widowControl/>
              <w:spacing w:before="60" w:after="60"/>
              <w:ind w:left="40" w:right="28" w:firstLine="0"/>
              <w:rPr>
                <w:rStyle w:val="FontStyle11"/>
              </w:rPr>
            </w:pPr>
          </w:p>
        </w:tc>
        <w:tc>
          <w:tcPr>
            <w:tcW w:w="0" w:type="auto"/>
          </w:tcPr>
          <w:p w14:paraId="75C9BDCE" w14:textId="77777777" w:rsidR="00E86AAE" w:rsidRPr="008130F3" w:rsidRDefault="00E86AAE" w:rsidP="0076519E">
            <w:pPr>
              <w:pStyle w:val="Style2"/>
              <w:widowControl/>
              <w:spacing w:before="60" w:after="60"/>
              <w:ind w:firstLine="0"/>
              <w:rPr>
                <w:rStyle w:val="FontStyle11"/>
              </w:rPr>
            </w:pPr>
            <w:r w:rsidRPr="008130F3">
              <w:rPr>
                <w:rStyle w:val="FontStyle12"/>
              </w:rPr>
              <w:t>а)</w:t>
            </w:r>
          </w:p>
        </w:tc>
        <w:tc>
          <w:tcPr>
            <w:tcW w:w="0" w:type="auto"/>
          </w:tcPr>
          <w:p w14:paraId="5783759B" w14:textId="77777777" w:rsidR="00E86AAE" w:rsidRPr="008130F3" w:rsidRDefault="00E86AAE" w:rsidP="0076519E">
            <w:pPr>
              <w:pStyle w:val="Style2"/>
              <w:widowControl/>
              <w:spacing w:before="60" w:after="60"/>
              <w:ind w:firstLine="0"/>
              <w:rPr>
                <w:rStyle w:val="FontStyle11"/>
              </w:rPr>
            </w:pPr>
            <w:r w:rsidRPr="008130F3">
              <w:rPr>
                <w:rStyle w:val="FontStyle12"/>
              </w:rPr>
              <w:t>не подлежит</w:t>
            </w:r>
          </w:p>
        </w:tc>
      </w:tr>
      <w:tr w:rsidR="00E86AAE" w:rsidRPr="008130F3" w14:paraId="6F30CAA5" w14:textId="77777777" w:rsidTr="0076519E">
        <w:tc>
          <w:tcPr>
            <w:tcW w:w="0" w:type="auto"/>
          </w:tcPr>
          <w:p w14:paraId="6158DD7E" w14:textId="77777777" w:rsidR="00E86AAE" w:rsidRPr="008130F3" w:rsidRDefault="00E86AAE" w:rsidP="0076519E">
            <w:pPr>
              <w:pStyle w:val="Style2"/>
              <w:widowControl/>
              <w:spacing w:before="60" w:after="60"/>
              <w:ind w:left="40" w:right="28" w:firstLine="0"/>
              <w:rPr>
                <w:rStyle w:val="FontStyle11"/>
              </w:rPr>
            </w:pPr>
          </w:p>
        </w:tc>
        <w:tc>
          <w:tcPr>
            <w:tcW w:w="0" w:type="auto"/>
          </w:tcPr>
          <w:p w14:paraId="29360BCF" w14:textId="77777777" w:rsidR="00E86AAE" w:rsidRPr="008130F3" w:rsidRDefault="00E86AAE" w:rsidP="0076519E">
            <w:pPr>
              <w:pStyle w:val="Style2"/>
              <w:widowControl/>
              <w:spacing w:before="60" w:after="60"/>
              <w:ind w:firstLine="0"/>
              <w:rPr>
                <w:rStyle w:val="FontStyle12"/>
              </w:rPr>
            </w:pPr>
            <w:r w:rsidRPr="008130F3">
              <w:rPr>
                <w:rStyle w:val="FontStyle12"/>
              </w:rPr>
              <w:t>б)</w:t>
            </w:r>
          </w:p>
        </w:tc>
        <w:tc>
          <w:tcPr>
            <w:tcW w:w="0" w:type="auto"/>
          </w:tcPr>
          <w:p w14:paraId="196FC04B" w14:textId="77777777" w:rsidR="00E86AAE" w:rsidRPr="008130F3" w:rsidRDefault="00E86AAE" w:rsidP="0076519E">
            <w:pPr>
              <w:pStyle w:val="Style2"/>
              <w:widowControl/>
              <w:spacing w:before="60" w:after="60"/>
              <w:ind w:firstLine="0"/>
              <w:rPr>
                <w:rStyle w:val="FontStyle11"/>
              </w:rPr>
            </w:pPr>
            <w:r w:rsidRPr="008130F3">
              <w:rPr>
                <w:rStyle w:val="FontStyle12"/>
              </w:rPr>
              <w:t>подлежит в любом случае</w:t>
            </w:r>
          </w:p>
        </w:tc>
      </w:tr>
      <w:tr w:rsidR="00E86AAE" w:rsidRPr="008130F3" w14:paraId="3F321A68" w14:textId="77777777" w:rsidTr="0076519E">
        <w:tc>
          <w:tcPr>
            <w:tcW w:w="0" w:type="auto"/>
          </w:tcPr>
          <w:p w14:paraId="3DDB0E22" w14:textId="77777777" w:rsidR="00E86AAE" w:rsidRPr="008130F3" w:rsidRDefault="00E86AAE" w:rsidP="0076519E">
            <w:pPr>
              <w:pStyle w:val="Style2"/>
              <w:widowControl/>
              <w:spacing w:before="60" w:after="60"/>
              <w:ind w:left="40" w:right="28" w:firstLine="0"/>
              <w:rPr>
                <w:rStyle w:val="FontStyle11"/>
              </w:rPr>
            </w:pPr>
          </w:p>
        </w:tc>
        <w:tc>
          <w:tcPr>
            <w:tcW w:w="0" w:type="auto"/>
          </w:tcPr>
          <w:p w14:paraId="17BA014D" w14:textId="77777777" w:rsidR="00E86AAE" w:rsidRPr="008130F3" w:rsidRDefault="00E86AAE" w:rsidP="0076519E">
            <w:pPr>
              <w:pStyle w:val="Style2"/>
              <w:widowControl/>
              <w:spacing w:before="60" w:after="60"/>
              <w:ind w:firstLine="0"/>
              <w:rPr>
                <w:rStyle w:val="FontStyle12"/>
              </w:rPr>
            </w:pPr>
            <w:r w:rsidRPr="008130F3">
              <w:rPr>
                <w:rStyle w:val="FontStyle12"/>
              </w:rPr>
              <w:t>в)</w:t>
            </w:r>
          </w:p>
        </w:tc>
        <w:tc>
          <w:tcPr>
            <w:tcW w:w="0" w:type="auto"/>
          </w:tcPr>
          <w:p w14:paraId="55D09D5F" w14:textId="77777777" w:rsidR="00E86AAE" w:rsidRPr="008130F3" w:rsidRDefault="00E86AAE" w:rsidP="0076519E">
            <w:pPr>
              <w:pStyle w:val="Style2"/>
              <w:widowControl/>
              <w:spacing w:before="60" w:after="60"/>
              <w:ind w:firstLine="0"/>
              <w:rPr>
                <w:rStyle w:val="FontStyle11"/>
              </w:rPr>
            </w:pPr>
            <w:r w:rsidRPr="008130F3">
              <w:rPr>
                <w:rStyle w:val="FontStyle12"/>
              </w:rPr>
              <w:t>подлежит только при опьянении средней степени и выше</w:t>
            </w:r>
          </w:p>
        </w:tc>
      </w:tr>
      <w:tr w:rsidR="00E86AAE" w:rsidRPr="008130F3" w14:paraId="439C6694" w14:textId="77777777" w:rsidTr="0076519E">
        <w:trPr>
          <w:trHeight w:val="148"/>
        </w:trPr>
        <w:tc>
          <w:tcPr>
            <w:tcW w:w="0" w:type="auto"/>
          </w:tcPr>
          <w:p w14:paraId="6B53AC2E" w14:textId="77777777" w:rsidR="00E86AAE" w:rsidRPr="008130F3" w:rsidRDefault="00E86AAE" w:rsidP="0076519E">
            <w:pPr>
              <w:pStyle w:val="Style2"/>
              <w:widowControl/>
              <w:numPr>
                <w:ilvl w:val="0"/>
                <w:numId w:val="234"/>
              </w:numPr>
              <w:spacing w:before="60" w:after="60"/>
              <w:ind w:left="0" w:right="28" w:hanging="39"/>
              <w:jc w:val="center"/>
              <w:rPr>
                <w:rStyle w:val="FontStyle11"/>
              </w:rPr>
            </w:pPr>
          </w:p>
        </w:tc>
        <w:tc>
          <w:tcPr>
            <w:tcW w:w="0" w:type="auto"/>
            <w:gridSpan w:val="2"/>
          </w:tcPr>
          <w:p w14:paraId="04015EBF" w14:textId="77777777" w:rsidR="00E86AAE" w:rsidRPr="008130F3" w:rsidRDefault="00E86AAE" w:rsidP="0076519E">
            <w:pPr>
              <w:pStyle w:val="Style2"/>
              <w:widowControl/>
              <w:spacing w:before="60" w:after="60"/>
              <w:ind w:firstLine="0"/>
              <w:rPr>
                <w:rStyle w:val="FontStyle11"/>
              </w:rPr>
            </w:pPr>
            <w:r w:rsidRPr="008130F3">
              <w:rPr>
                <w:rStyle w:val="FontStyle11"/>
              </w:rPr>
              <w:t>Возраст, с которого наступает уголовная ответственность за осуществление незаконной охоты:</w:t>
            </w:r>
          </w:p>
        </w:tc>
      </w:tr>
      <w:tr w:rsidR="00E86AAE" w:rsidRPr="008130F3" w14:paraId="3886A017" w14:textId="77777777" w:rsidTr="0076519E">
        <w:tc>
          <w:tcPr>
            <w:tcW w:w="0" w:type="auto"/>
          </w:tcPr>
          <w:p w14:paraId="62182783" w14:textId="77777777" w:rsidR="00E86AAE" w:rsidRPr="008130F3" w:rsidRDefault="00E86AAE" w:rsidP="0076519E">
            <w:pPr>
              <w:pStyle w:val="Style2"/>
              <w:widowControl/>
              <w:spacing w:before="60" w:after="60"/>
              <w:ind w:left="40" w:right="28" w:firstLine="0"/>
              <w:rPr>
                <w:rStyle w:val="FontStyle11"/>
              </w:rPr>
            </w:pPr>
          </w:p>
        </w:tc>
        <w:tc>
          <w:tcPr>
            <w:tcW w:w="0" w:type="auto"/>
          </w:tcPr>
          <w:p w14:paraId="53B0AE12" w14:textId="77777777" w:rsidR="00E86AAE" w:rsidRPr="008130F3" w:rsidRDefault="00E86AAE" w:rsidP="0076519E">
            <w:pPr>
              <w:pStyle w:val="Style2"/>
              <w:widowControl/>
              <w:spacing w:before="60" w:after="60"/>
              <w:ind w:firstLine="0"/>
              <w:rPr>
                <w:rStyle w:val="FontStyle11"/>
              </w:rPr>
            </w:pPr>
            <w:r w:rsidRPr="008130F3">
              <w:rPr>
                <w:rStyle w:val="FontStyle12"/>
              </w:rPr>
              <w:t>а)</w:t>
            </w:r>
          </w:p>
        </w:tc>
        <w:tc>
          <w:tcPr>
            <w:tcW w:w="0" w:type="auto"/>
          </w:tcPr>
          <w:p w14:paraId="3C12CE71" w14:textId="77777777" w:rsidR="00E86AAE" w:rsidRPr="008130F3" w:rsidRDefault="00E86AAE" w:rsidP="0076519E">
            <w:pPr>
              <w:pStyle w:val="Style2"/>
              <w:widowControl/>
              <w:spacing w:before="60" w:after="60"/>
              <w:ind w:firstLine="0"/>
              <w:rPr>
                <w:rStyle w:val="FontStyle11"/>
              </w:rPr>
            </w:pPr>
            <w:r w:rsidRPr="008130F3">
              <w:rPr>
                <w:rStyle w:val="FontStyle12"/>
              </w:rPr>
              <w:t>уголовной ответственности подлежит лицо, достигшее ко времени совершения преступления четырнадцатилетнего возраста</w:t>
            </w:r>
          </w:p>
        </w:tc>
      </w:tr>
      <w:tr w:rsidR="00E86AAE" w:rsidRPr="008130F3" w14:paraId="08B738BF" w14:textId="77777777" w:rsidTr="0076519E">
        <w:tc>
          <w:tcPr>
            <w:tcW w:w="0" w:type="auto"/>
          </w:tcPr>
          <w:p w14:paraId="1FB8606F" w14:textId="77777777" w:rsidR="00E86AAE" w:rsidRPr="008130F3" w:rsidRDefault="00E86AAE" w:rsidP="0076519E">
            <w:pPr>
              <w:pStyle w:val="Style2"/>
              <w:widowControl/>
              <w:spacing w:before="60" w:after="60"/>
              <w:ind w:left="40" w:right="28" w:firstLine="0"/>
              <w:rPr>
                <w:rStyle w:val="FontStyle11"/>
              </w:rPr>
            </w:pPr>
          </w:p>
        </w:tc>
        <w:tc>
          <w:tcPr>
            <w:tcW w:w="0" w:type="auto"/>
          </w:tcPr>
          <w:p w14:paraId="7F584023" w14:textId="77777777" w:rsidR="00E86AAE" w:rsidRPr="008130F3" w:rsidRDefault="00E86AAE" w:rsidP="0076519E">
            <w:pPr>
              <w:pStyle w:val="Style2"/>
              <w:widowControl/>
              <w:spacing w:before="60" w:after="60"/>
              <w:ind w:firstLine="0"/>
              <w:rPr>
                <w:rStyle w:val="FontStyle12"/>
              </w:rPr>
            </w:pPr>
            <w:r w:rsidRPr="008130F3">
              <w:rPr>
                <w:rStyle w:val="FontStyle12"/>
              </w:rPr>
              <w:t>б)</w:t>
            </w:r>
          </w:p>
        </w:tc>
        <w:tc>
          <w:tcPr>
            <w:tcW w:w="0" w:type="auto"/>
          </w:tcPr>
          <w:p w14:paraId="77A1794B" w14:textId="77777777" w:rsidR="00E86AAE" w:rsidRPr="008130F3" w:rsidRDefault="00E86AAE" w:rsidP="0076519E">
            <w:pPr>
              <w:pStyle w:val="Style2"/>
              <w:widowControl/>
              <w:spacing w:before="60" w:after="60"/>
              <w:ind w:firstLine="0"/>
              <w:rPr>
                <w:rStyle w:val="FontStyle11"/>
              </w:rPr>
            </w:pPr>
            <w:r w:rsidRPr="008130F3">
              <w:rPr>
                <w:rStyle w:val="FontStyle12"/>
              </w:rPr>
              <w:t>уголовной ответственности подлежит лицо, достигшее ко времени совершения преступления шестнадцатилетнего возраста</w:t>
            </w:r>
          </w:p>
        </w:tc>
      </w:tr>
      <w:tr w:rsidR="00E86AAE" w:rsidRPr="008130F3" w14:paraId="73297E99" w14:textId="77777777" w:rsidTr="0076519E">
        <w:tc>
          <w:tcPr>
            <w:tcW w:w="0" w:type="auto"/>
          </w:tcPr>
          <w:p w14:paraId="7808ACA8" w14:textId="77777777" w:rsidR="00E86AAE" w:rsidRPr="008130F3" w:rsidRDefault="00E86AAE" w:rsidP="0076519E">
            <w:pPr>
              <w:pStyle w:val="Style2"/>
              <w:widowControl/>
              <w:spacing w:before="60" w:after="60"/>
              <w:ind w:left="40" w:right="28" w:firstLine="0"/>
              <w:rPr>
                <w:rStyle w:val="FontStyle11"/>
              </w:rPr>
            </w:pPr>
          </w:p>
        </w:tc>
        <w:tc>
          <w:tcPr>
            <w:tcW w:w="0" w:type="auto"/>
          </w:tcPr>
          <w:p w14:paraId="7FD4AEDA" w14:textId="77777777" w:rsidR="00E86AAE" w:rsidRPr="008130F3" w:rsidRDefault="00E86AAE" w:rsidP="0076519E">
            <w:pPr>
              <w:pStyle w:val="Style2"/>
              <w:widowControl/>
              <w:spacing w:before="60" w:after="60"/>
              <w:ind w:firstLine="0"/>
              <w:rPr>
                <w:rStyle w:val="FontStyle12"/>
              </w:rPr>
            </w:pPr>
            <w:r w:rsidRPr="008130F3">
              <w:rPr>
                <w:rStyle w:val="FontStyle12"/>
              </w:rPr>
              <w:t>в)</w:t>
            </w:r>
          </w:p>
        </w:tc>
        <w:tc>
          <w:tcPr>
            <w:tcW w:w="0" w:type="auto"/>
          </w:tcPr>
          <w:p w14:paraId="1D44CAEC" w14:textId="77777777" w:rsidR="00E86AAE" w:rsidRPr="008130F3" w:rsidRDefault="00E86AAE" w:rsidP="0076519E">
            <w:pPr>
              <w:pStyle w:val="Style2"/>
              <w:widowControl/>
              <w:spacing w:before="60" w:after="60"/>
              <w:ind w:firstLine="0"/>
              <w:rPr>
                <w:rStyle w:val="FontStyle11"/>
              </w:rPr>
            </w:pPr>
            <w:r w:rsidRPr="008130F3">
              <w:rPr>
                <w:rStyle w:val="FontStyle12"/>
              </w:rPr>
              <w:t>уголовной ответственности подлежит лицо, достигшее ко времени совершения преступления восемнадцатилетнего возраста</w:t>
            </w:r>
          </w:p>
        </w:tc>
      </w:tr>
      <w:tr w:rsidR="00FD2464" w:rsidRPr="008130F3" w14:paraId="4BB47902" w14:textId="77777777" w:rsidTr="0076519E">
        <w:trPr>
          <w:trHeight w:val="148"/>
        </w:trPr>
        <w:tc>
          <w:tcPr>
            <w:tcW w:w="0" w:type="auto"/>
          </w:tcPr>
          <w:p w14:paraId="1C40488B" w14:textId="77777777" w:rsidR="00FD2464" w:rsidRPr="008130F3" w:rsidRDefault="00FD246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692BADB9" w14:textId="77777777" w:rsidR="00FD2464" w:rsidRPr="008130F3" w:rsidRDefault="00FD2464" w:rsidP="0076519E">
            <w:pPr>
              <w:pStyle w:val="Style2"/>
              <w:widowControl/>
              <w:spacing w:before="60" w:after="60"/>
              <w:ind w:firstLine="0"/>
              <w:rPr>
                <w:rStyle w:val="FontStyle11"/>
              </w:rPr>
            </w:pPr>
            <w:r w:rsidRPr="008130F3">
              <w:rPr>
                <w:rStyle w:val="FontStyle11"/>
              </w:rPr>
              <w:t>Покушением на преступление признаются:</w:t>
            </w:r>
          </w:p>
        </w:tc>
      </w:tr>
      <w:tr w:rsidR="00FD2464" w:rsidRPr="008130F3" w14:paraId="284AE355" w14:textId="77777777" w:rsidTr="0076519E">
        <w:tc>
          <w:tcPr>
            <w:tcW w:w="0" w:type="auto"/>
          </w:tcPr>
          <w:p w14:paraId="659323A8" w14:textId="77777777" w:rsidR="00FD2464" w:rsidRPr="008130F3" w:rsidRDefault="00FD2464" w:rsidP="0076519E">
            <w:pPr>
              <w:pStyle w:val="Style2"/>
              <w:widowControl/>
              <w:spacing w:before="60" w:after="60"/>
              <w:ind w:left="40" w:right="28" w:firstLine="0"/>
              <w:rPr>
                <w:rStyle w:val="FontStyle11"/>
              </w:rPr>
            </w:pPr>
          </w:p>
        </w:tc>
        <w:tc>
          <w:tcPr>
            <w:tcW w:w="0" w:type="auto"/>
          </w:tcPr>
          <w:p w14:paraId="58CBCD61" w14:textId="77777777" w:rsidR="00FD2464" w:rsidRPr="008130F3" w:rsidRDefault="00FD2464" w:rsidP="0076519E">
            <w:pPr>
              <w:pStyle w:val="Style2"/>
              <w:widowControl/>
              <w:spacing w:before="60" w:after="60"/>
              <w:ind w:firstLine="0"/>
              <w:rPr>
                <w:rStyle w:val="FontStyle11"/>
              </w:rPr>
            </w:pPr>
            <w:r w:rsidRPr="008130F3">
              <w:rPr>
                <w:rStyle w:val="FontStyle12"/>
              </w:rPr>
              <w:t>а)</w:t>
            </w:r>
          </w:p>
        </w:tc>
        <w:tc>
          <w:tcPr>
            <w:tcW w:w="0" w:type="auto"/>
          </w:tcPr>
          <w:p w14:paraId="1D92EAEA" w14:textId="77777777" w:rsidR="00FD2464" w:rsidRPr="008130F3" w:rsidRDefault="00FD2464" w:rsidP="0076519E">
            <w:pPr>
              <w:pStyle w:val="Style2"/>
              <w:widowControl/>
              <w:spacing w:before="60" w:after="60"/>
              <w:ind w:firstLine="0"/>
              <w:rPr>
                <w:rStyle w:val="FontStyle11"/>
              </w:rPr>
            </w:pPr>
            <w:r w:rsidRPr="008130F3">
              <w:rPr>
                <w:rStyle w:val="FontStyle12"/>
              </w:rPr>
              <w:t>приискание, изготовление или приспособление лицом средств или орудий совершения преступления</w:t>
            </w:r>
          </w:p>
        </w:tc>
      </w:tr>
      <w:tr w:rsidR="00FD2464" w:rsidRPr="008130F3" w14:paraId="40A022FF" w14:textId="77777777" w:rsidTr="0076519E">
        <w:tc>
          <w:tcPr>
            <w:tcW w:w="0" w:type="auto"/>
          </w:tcPr>
          <w:p w14:paraId="5C0002ED" w14:textId="77777777" w:rsidR="00FD2464" w:rsidRPr="008130F3" w:rsidRDefault="00FD2464" w:rsidP="0076519E">
            <w:pPr>
              <w:pStyle w:val="Style2"/>
              <w:widowControl/>
              <w:spacing w:before="60" w:after="60"/>
              <w:ind w:left="40" w:right="28" w:firstLine="0"/>
              <w:rPr>
                <w:rStyle w:val="FontStyle11"/>
              </w:rPr>
            </w:pPr>
          </w:p>
        </w:tc>
        <w:tc>
          <w:tcPr>
            <w:tcW w:w="0" w:type="auto"/>
          </w:tcPr>
          <w:p w14:paraId="077D3024" w14:textId="77777777" w:rsidR="00FD2464" w:rsidRPr="008130F3" w:rsidRDefault="00FD2464" w:rsidP="0076519E">
            <w:pPr>
              <w:pStyle w:val="Style2"/>
              <w:widowControl/>
              <w:spacing w:before="60" w:after="60"/>
              <w:ind w:firstLine="0"/>
              <w:rPr>
                <w:rStyle w:val="FontStyle12"/>
              </w:rPr>
            </w:pPr>
            <w:r w:rsidRPr="008130F3">
              <w:rPr>
                <w:rStyle w:val="FontStyle12"/>
              </w:rPr>
              <w:t>б)</w:t>
            </w:r>
          </w:p>
        </w:tc>
        <w:tc>
          <w:tcPr>
            <w:tcW w:w="0" w:type="auto"/>
          </w:tcPr>
          <w:p w14:paraId="68AC9A16" w14:textId="77777777" w:rsidR="00FD2464" w:rsidRPr="008130F3" w:rsidRDefault="00FD2464" w:rsidP="0076519E">
            <w:pPr>
              <w:pStyle w:val="Style2"/>
              <w:widowControl/>
              <w:spacing w:before="60" w:after="60"/>
              <w:ind w:firstLine="0"/>
              <w:rPr>
                <w:rStyle w:val="FontStyle11"/>
              </w:rPr>
            </w:pPr>
            <w:r w:rsidRPr="008130F3">
              <w:rPr>
                <w:rStyle w:val="FontStyle12"/>
              </w:rPr>
              <w:t>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w:t>
            </w:r>
          </w:p>
        </w:tc>
      </w:tr>
      <w:tr w:rsidR="00FD2464" w:rsidRPr="008130F3" w14:paraId="055BD094" w14:textId="77777777" w:rsidTr="0076519E">
        <w:tc>
          <w:tcPr>
            <w:tcW w:w="0" w:type="auto"/>
          </w:tcPr>
          <w:p w14:paraId="5A6B64C8" w14:textId="77777777" w:rsidR="00FD2464" w:rsidRPr="008130F3" w:rsidRDefault="00FD2464" w:rsidP="0076519E">
            <w:pPr>
              <w:pStyle w:val="Style2"/>
              <w:widowControl/>
              <w:spacing w:before="60" w:after="60"/>
              <w:ind w:left="40" w:right="28" w:firstLine="0"/>
              <w:rPr>
                <w:rStyle w:val="FontStyle11"/>
              </w:rPr>
            </w:pPr>
          </w:p>
        </w:tc>
        <w:tc>
          <w:tcPr>
            <w:tcW w:w="0" w:type="auto"/>
          </w:tcPr>
          <w:p w14:paraId="650625D2" w14:textId="77777777" w:rsidR="00FD2464" w:rsidRPr="008130F3" w:rsidRDefault="00FD2464" w:rsidP="0076519E">
            <w:pPr>
              <w:pStyle w:val="Style2"/>
              <w:widowControl/>
              <w:spacing w:before="60" w:after="60"/>
              <w:ind w:firstLine="0"/>
              <w:rPr>
                <w:rStyle w:val="FontStyle12"/>
              </w:rPr>
            </w:pPr>
            <w:r w:rsidRPr="008130F3">
              <w:rPr>
                <w:rStyle w:val="FontStyle12"/>
              </w:rPr>
              <w:t>в)</w:t>
            </w:r>
          </w:p>
        </w:tc>
        <w:tc>
          <w:tcPr>
            <w:tcW w:w="0" w:type="auto"/>
          </w:tcPr>
          <w:p w14:paraId="37E5C8F9" w14:textId="77777777" w:rsidR="00FD2464" w:rsidRPr="008130F3" w:rsidRDefault="00FD2464" w:rsidP="0076519E">
            <w:pPr>
              <w:pStyle w:val="Style2"/>
              <w:widowControl/>
              <w:spacing w:before="60" w:after="60"/>
              <w:ind w:firstLine="0"/>
              <w:rPr>
                <w:rStyle w:val="FontStyle11"/>
              </w:rPr>
            </w:pPr>
            <w:r w:rsidRPr="008130F3">
              <w:rPr>
                <w:rStyle w:val="FontStyle12"/>
              </w:rPr>
              <w:t>прекращение лицом приготовления к преступлению либо прекращение действий (бездействия), непосредственно направленных на совершение преступления, если лицо осознавало возможность доведения преступления до конца</w:t>
            </w:r>
          </w:p>
        </w:tc>
      </w:tr>
      <w:tr w:rsidR="00B135B7" w:rsidRPr="008130F3" w14:paraId="5FF99131" w14:textId="77777777" w:rsidTr="0076519E">
        <w:trPr>
          <w:trHeight w:val="148"/>
        </w:trPr>
        <w:tc>
          <w:tcPr>
            <w:tcW w:w="0" w:type="auto"/>
          </w:tcPr>
          <w:p w14:paraId="074EB74A" w14:textId="77777777" w:rsidR="00B135B7" w:rsidRPr="008130F3" w:rsidRDefault="00B135B7" w:rsidP="00B135B7">
            <w:pPr>
              <w:pStyle w:val="Style2"/>
              <w:widowControl/>
              <w:numPr>
                <w:ilvl w:val="0"/>
                <w:numId w:val="234"/>
              </w:numPr>
              <w:spacing w:before="60" w:after="60"/>
              <w:ind w:left="0" w:right="28" w:firstLine="0"/>
              <w:jc w:val="center"/>
              <w:rPr>
                <w:rStyle w:val="FontStyle11"/>
              </w:rPr>
            </w:pPr>
            <w:r w:rsidRPr="008130F3">
              <w:rPr>
                <w:rStyle w:val="FontStyle11"/>
                <w:color w:val="FFFFFF" w:themeColor="background1"/>
              </w:rPr>
              <w:t>.</w:t>
            </w:r>
          </w:p>
        </w:tc>
        <w:tc>
          <w:tcPr>
            <w:tcW w:w="0" w:type="auto"/>
            <w:gridSpan w:val="2"/>
          </w:tcPr>
          <w:p w14:paraId="71DA54F1" w14:textId="36ED7C6C" w:rsidR="00B135B7" w:rsidRPr="008130F3" w:rsidRDefault="00B135B7" w:rsidP="0076519E">
            <w:pPr>
              <w:pStyle w:val="Style2"/>
              <w:widowControl/>
              <w:spacing w:before="60" w:after="60"/>
              <w:ind w:firstLine="0"/>
              <w:rPr>
                <w:rStyle w:val="FontStyle11"/>
              </w:rPr>
            </w:pPr>
            <w:r w:rsidRPr="008130F3">
              <w:rPr>
                <w:rStyle w:val="FontStyle11"/>
              </w:rPr>
              <w:t xml:space="preserve">статья </w:t>
            </w:r>
            <w:r w:rsidR="002F4B5F" w:rsidRPr="008130F3">
              <w:rPr>
                <w:rStyle w:val="FontStyle12"/>
                <w:b/>
                <w:bCs/>
              </w:rPr>
              <w:t>258</w:t>
            </w:r>
            <w:r w:rsidR="002F4B5F" w:rsidRPr="008130F3">
              <w:rPr>
                <w:rStyle w:val="FontStyle11"/>
              </w:rPr>
              <w:t xml:space="preserve"> </w:t>
            </w:r>
            <w:r w:rsidRPr="008130F3">
              <w:rPr>
                <w:rStyle w:val="FontStyle11"/>
              </w:rPr>
              <w:t>Уголовного кодекса Российской Федерации устанавливает ответственность за осуществление:</w:t>
            </w:r>
          </w:p>
        </w:tc>
      </w:tr>
      <w:tr w:rsidR="00B135B7" w:rsidRPr="008130F3" w14:paraId="6994B81F" w14:textId="77777777" w:rsidTr="0076519E">
        <w:tc>
          <w:tcPr>
            <w:tcW w:w="0" w:type="auto"/>
          </w:tcPr>
          <w:p w14:paraId="0443F785" w14:textId="77777777" w:rsidR="00B135B7" w:rsidRPr="008130F3" w:rsidRDefault="00B135B7" w:rsidP="0076519E">
            <w:pPr>
              <w:pStyle w:val="Style2"/>
              <w:widowControl/>
              <w:spacing w:before="60" w:after="60"/>
              <w:ind w:left="40" w:right="28" w:firstLine="0"/>
              <w:rPr>
                <w:rStyle w:val="FontStyle11"/>
              </w:rPr>
            </w:pPr>
          </w:p>
        </w:tc>
        <w:tc>
          <w:tcPr>
            <w:tcW w:w="0" w:type="auto"/>
          </w:tcPr>
          <w:p w14:paraId="3E7B6050" w14:textId="77777777" w:rsidR="00B135B7" w:rsidRPr="008130F3" w:rsidRDefault="00B135B7" w:rsidP="0076519E">
            <w:pPr>
              <w:pStyle w:val="Style2"/>
              <w:widowControl/>
              <w:spacing w:before="60" w:after="60"/>
              <w:ind w:firstLine="0"/>
              <w:rPr>
                <w:rStyle w:val="FontStyle11"/>
              </w:rPr>
            </w:pPr>
            <w:r w:rsidRPr="008130F3">
              <w:rPr>
                <w:rStyle w:val="FontStyle12"/>
              </w:rPr>
              <w:t>а)</w:t>
            </w:r>
          </w:p>
        </w:tc>
        <w:tc>
          <w:tcPr>
            <w:tcW w:w="0" w:type="auto"/>
          </w:tcPr>
          <w:p w14:paraId="1E2AC358" w14:textId="2A4D6695" w:rsidR="00B135B7" w:rsidRPr="008130F3" w:rsidRDefault="002F4B5F" w:rsidP="0076519E">
            <w:pPr>
              <w:pStyle w:val="Style2"/>
              <w:widowControl/>
              <w:spacing w:before="60" w:after="60"/>
              <w:ind w:firstLine="0"/>
              <w:rPr>
                <w:rStyle w:val="FontStyle11"/>
                <w:b w:val="0"/>
                <w:bCs w:val="0"/>
              </w:rPr>
            </w:pPr>
            <w:r w:rsidRPr="008130F3">
              <w:rPr>
                <w:rStyle w:val="FontStyle11"/>
                <w:b w:val="0"/>
                <w:bCs w:val="0"/>
              </w:rPr>
              <w:t>не законной рыбной ловле</w:t>
            </w:r>
          </w:p>
        </w:tc>
      </w:tr>
      <w:tr w:rsidR="00B135B7" w:rsidRPr="008130F3" w14:paraId="138A4F55" w14:textId="77777777" w:rsidTr="0076519E">
        <w:tc>
          <w:tcPr>
            <w:tcW w:w="0" w:type="auto"/>
          </w:tcPr>
          <w:p w14:paraId="09685D19" w14:textId="77777777" w:rsidR="00B135B7" w:rsidRPr="008130F3" w:rsidRDefault="00B135B7" w:rsidP="0076519E">
            <w:pPr>
              <w:pStyle w:val="Style2"/>
              <w:widowControl/>
              <w:spacing w:before="60" w:after="60"/>
              <w:ind w:left="40" w:right="28" w:firstLine="0"/>
              <w:rPr>
                <w:rStyle w:val="FontStyle11"/>
              </w:rPr>
            </w:pPr>
          </w:p>
        </w:tc>
        <w:tc>
          <w:tcPr>
            <w:tcW w:w="0" w:type="auto"/>
          </w:tcPr>
          <w:p w14:paraId="03C847C6" w14:textId="77777777" w:rsidR="00B135B7" w:rsidRPr="008130F3" w:rsidRDefault="00B135B7" w:rsidP="0076519E">
            <w:pPr>
              <w:pStyle w:val="Style2"/>
              <w:widowControl/>
              <w:spacing w:before="60" w:after="60"/>
              <w:ind w:firstLine="0"/>
              <w:rPr>
                <w:rStyle w:val="FontStyle12"/>
              </w:rPr>
            </w:pPr>
            <w:r w:rsidRPr="008130F3">
              <w:rPr>
                <w:rStyle w:val="FontStyle12"/>
              </w:rPr>
              <w:t>б)</w:t>
            </w:r>
          </w:p>
        </w:tc>
        <w:tc>
          <w:tcPr>
            <w:tcW w:w="0" w:type="auto"/>
          </w:tcPr>
          <w:p w14:paraId="3576398B" w14:textId="4350574E" w:rsidR="00B135B7" w:rsidRPr="008130F3" w:rsidRDefault="002F4B5F" w:rsidP="0076519E">
            <w:pPr>
              <w:pStyle w:val="Style2"/>
              <w:widowControl/>
              <w:spacing w:before="60" w:after="60"/>
              <w:ind w:firstLine="0"/>
              <w:rPr>
                <w:rStyle w:val="FontStyle11"/>
              </w:rPr>
            </w:pPr>
            <w:r w:rsidRPr="008130F3">
              <w:rPr>
                <w:rStyle w:val="FontStyle12"/>
              </w:rPr>
              <w:t>не законной охоты</w:t>
            </w:r>
          </w:p>
        </w:tc>
      </w:tr>
      <w:tr w:rsidR="00B135B7" w:rsidRPr="008130F3" w14:paraId="7E466262" w14:textId="77777777" w:rsidTr="0076519E">
        <w:tc>
          <w:tcPr>
            <w:tcW w:w="0" w:type="auto"/>
          </w:tcPr>
          <w:p w14:paraId="3C122E72" w14:textId="77777777" w:rsidR="00B135B7" w:rsidRPr="008130F3" w:rsidRDefault="00B135B7" w:rsidP="0076519E">
            <w:pPr>
              <w:pStyle w:val="Style2"/>
              <w:widowControl/>
              <w:spacing w:before="60" w:after="60"/>
              <w:ind w:left="40" w:right="28" w:firstLine="0"/>
              <w:rPr>
                <w:rStyle w:val="FontStyle11"/>
              </w:rPr>
            </w:pPr>
          </w:p>
        </w:tc>
        <w:tc>
          <w:tcPr>
            <w:tcW w:w="0" w:type="auto"/>
          </w:tcPr>
          <w:p w14:paraId="208C9898" w14:textId="77777777" w:rsidR="00B135B7" w:rsidRPr="008130F3" w:rsidRDefault="00B135B7" w:rsidP="0076519E">
            <w:pPr>
              <w:pStyle w:val="Style2"/>
              <w:widowControl/>
              <w:spacing w:before="60" w:after="60"/>
              <w:ind w:firstLine="0"/>
              <w:rPr>
                <w:rStyle w:val="FontStyle12"/>
              </w:rPr>
            </w:pPr>
            <w:r w:rsidRPr="008130F3">
              <w:rPr>
                <w:rStyle w:val="FontStyle12"/>
              </w:rPr>
              <w:t>в)</w:t>
            </w:r>
          </w:p>
        </w:tc>
        <w:tc>
          <w:tcPr>
            <w:tcW w:w="0" w:type="auto"/>
          </w:tcPr>
          <w:p w14:paraId="4CC6B624" w14:textId="393C3024" w:rsidR="00B135B7" w:rsidRPr="008130F3" w:rsidRDefault="002F4B5F" w:rsidP="0076519E">
            <w:pPr>
              <w:pStyle w:val="Style2"/>
              <w:widowControl/>
              <w:spacing w:before="60" w:after="60"/>
              <w:ind w:firstLine="0"/>
              <w:rPr>
                <w:rStyle w:val="FontStyle11"/>
              </w:rPr>
            </w:pPr>
            <w:r w:rsidRPr="008130F3">
              <w:rPr>
                <w:rStyle w:val="FontStyle12"/>
              </w:rPr>
              <w:t>не законной вырубке леса</w:t>
            </w:r>
          </w:p>
        </w:tc>
      </w:tr>
      <w:tr w:rsidR="00B135B7" w:rsidRPr="008130F3" w14:paraId="509B62F0" w14:textId="77777777" w:rsidTr="0076519E">
        <w:trPr>
          <w:trHeight w:val="148"/>
        </w:trPr>
        <w:tc>
          <w:tcPr>
            <w:tcW w:w="0" w:type="auto"/>
          </w:tcPr>
          <w:p w14:paraId="6D394B9A" w14:textId="77777777" w:rsidR="00B135B7" w:rsidRPr="008130F3" w:rsidRDefault="00B135B7" w:rsidP="00B135B7">
            <w:pPr>
              <w:pStyle w:val="Style2"/>
              <w:widowControl/>
              <w:numPr>
                <w:ilvl w:val="0"/>
                <w:numId w:val="234"/>
              </w:numPr>
              <w:spacing w:before="60" w:after="60"/>
              <w:ind w:left="0" w:right="28" w:hanging="39"/>
              <w:jc w:val="center"/>
              <w:rPr>
                <w:rStyle w:val="FontStyle11"/>
              </w:rPr>
            </w:pPr>
          </w:p>
        </w:tc>
        <w:tc>
          <w:tcPr>
            <w:tcW w:w="0" w:type="auto"/>
            <w:gridSpan w:val="2"/>
          </w:tcPr>
          <w:p w14:paraId="4A16327B" w14:textId="3BB52416" w:rsidR="00B135B7" w:rsidRPr="008130F3" w:rsidRDefault="00B135B7" w:rsidP="0076519E">
            <w:pPr>
              <w:pStyle w:val="Style2"/>
              <w:widowControl/>
              <w:spacing w:before="60" w:after="60"/>
              <w:ind w:firstLine="0"/>
              <w:rPr>
                <w:rStyle w:val="FontStyle11"/>
              </w:rPr>
            </w:pPr>
            <w:r w:rsidRPr="008130F3">
              <w:rPr>
                <w:rFonts w:eastAsia="Times New Roman"/>
                <w:b/>
                <w:bCs/>
                <w:sz w:val="28"/>
                <w:szCs w:val="28"/>
              </w:rPr>
              <w:t>Какая ответственность предусмотрена Уголовным Кодексом Российской Федерации за незаконную охоту с причинением крупного ущерба:</w:t>
            </w:r>
          </w:p>
        </w:tc>
      </w:tr>
      <w:tr w:rsidR="00B135B7" w:rsidRPr="008130F3" w14:paraId="3B649B37" w14:textId="77777777" w:rsidTr="0076519E">
        <w:tc>
          <w:tcPr>
            <w:tcW w:w="0" w:type="auto"/>
          </w:tcPr>
          <w:p w14:paraId="742F6B40" w14:textId="77777777" w:rsidR="00B135B7" w:rsidRPr="008130F3" w:rsidRDefault="00B135B7" w:rsidP="0076519E">
            <w:pPr>
              <w:pStyle w:val="Style2"/>
              <w:widowControl/>
              <w:spacing w:before="60" w:after="60"/>
              <w:ind w:left="40" w:right="28" w:firstLine="0"/>
              <w:rPr>
                <w:rStyle w:val="FontStyle11"/>
              </w:rPr>
            </w:pPr>
          </w:p>
        </w:tc>
        <w:tc>
          <w:tcPr>
            <w:tcW w:w="0" w:type="auto"/>
          </w:tcPr>
          <w:p w14:paraId="5A325CD3" w14:textId="77777777" w:rsidR="00B135B7" w:rsidRPr="008130F3" w:rsidRDefault="00B135B7" w:rsidP="0076519E">
            <w:pPr>
              <w:pStyle w:val="Style2"/>
              <w:widowControl/>
              <w:spacing w:before="60" w:after="60"/>
              <w:ind w:firstLine="0"/>
              <w:rPr>
                <w:rStyle w:val="FontStyle11"/>
              </w:rPr>
            </w:pPr>
            <w:r w:rsidRPr="008130F3">
              <w:rPr>
                <w:rStyle w:val="FontStyle12"/>
              </w:rPr>
              <w:t>а)</w:t>
            </w:r>
          </w:p>
        </w:tc>
        <w:tc>
          <w:tcPr>
            <w:tcW w:w="0" w:type="auto"/>
          </w:tcPr>
          <w:p w14:paraId="591FFE1E" w14:textId="2BBA702D" w:rsidR="00B135B7" w:rsidRPr="008130F3" w:rsidRDefault="00A12F84" w:rsidP="0076519E">
            <w:pPr>
              <w:pStyle w:val="Style2"/>
              <w:widowControl/>
              <w:spacing w:before="60" w:after="60"/>
              <w:ind w:firstLine="0"/>
              <w:rPr>
                <w:rStyle w:val="FontStyle11"/>
              </w:rPr>
            </w:pPr>
            <w:r w:rsidRPr="008130F3">
              <w:rPr>
                <w:rFonts w:eastAsia="Times New Roman"/>
                <w:sz w:val="28"/>
                <w:szCs w:val="28"/>
              </w:rPr>
              <w:t>штраф в размере до двухсот тысяч рублей или в размере заработной платы или иного дохода осужденного за период до восемнадцати месяцев</w:t>
            </w:r>
          </w:p>
        </w:tc>
      </w:tr>
      <w:tr w:rsidR="00B135B7" w:rsidRPr="008130F3" w14:paraId="4FF067A8" w14:textId="77777777" w:rsidTr="0076519E">
        <w:tc>
          <w:tcPr>
            <w:tcW w:w="0" w:type="auto"/>
          </w:tcPr>
          <w:p w14:paraId="1DA3706A" w14:textId="77777777" w:rsidR="00B135B7" w:rsidRPr="008130F3" w:rsidRDefault="00B135B7" w:rsidP="0076519E">
            <w:pPr>
              <w:pStyle w:val="Style2"/>
              <w:widowControl/>
              <w:spacing w:before="60" w:after="60"/>
              <w:ind w:left="40" w:right="28" w:firstLine="0"/>
              <w:rPr>
                <w:rStyle w:val="FontStyle11"/>
              </w:rPr>
            </w:pPr>
          </w:p>
        </w:tc>
        <w:tc>
          <w:tcPr>
            <w:tcW w:w="0" w:type="auto"/>
          </w:tcPr>
          <w:p w14:paraId="221C4769" w14:textId="77777777" w:rsidR="00B135B7" w:rsidRPr="008130F3" w:rsidRDefault="00B135B7" w:rsidP="0076519E">
            <w:pPr>
              <w:pStyle w:val="Style2"/>
              <w:widowControl/>
              <w:spacing w:before="60" w:after="60"/>
              <w:ind w:firstLine="0"/>
              <w:rPr>
                <w:rStyle w:val="FontStyle12"/>
              </w:rPr>
            </w:pPr>
            <w:r w:rsidRPr="008130F3">
              <w:rPr>
                <w:rStyle w:val="FontStyle12"/>
              </w:rPr>
              <w:t>б)</w:t>
            </w:r>
          </w:p>
        </w:tc>
        <w:tc>
          <w:tcPr>
            <w:tcW w:w="0" w:type="auto"/>
          </w:tcPr>
          <w:p w14:paraId="31EC43C3" w14:textId="3D0AAB2C" w:rsidR="00B135B7" w:rsidRPr="008130F3" w:rsidRDefault="00A12F84" w:rsidP="0076519E">
            <w:pPr>
              <w:pStyle w:val="Style2"/>
              <w:widowControl/>
              <w:spacing w:before="60" w:after="60"/>
              <w:ind w:firstLine="0"/>
              <w:rPr>
                <w:rStyle w:val="FontStyle11"/>
              </w:rPr>
            </w:pPr>
            <w:r w:rsidRPr="008130F3">
              <w:rPr>
                <w:rFonts w:eastAsia="Times New Roman"/>
                <w:sz w:val="28"/>
                <w:szCs w:val="28"/>
              </w:rPr>
              <w:t>штраф в размере</w:t>
            </w:r>
            <w:r w:rsidRPr="008130F3">
              <w:rPr>
                <w:sz w:val="28"/>
                <w:szCs w:val="28"/>
              </w:rPr>
              <w:t xml:space="preserve"> до пятисот тысяч рублей или в размере заработной платы или иного дохода осужденного за период до двух лет, либо исправительными работами на срок до двух лет, либо лишением свободы на срок до двух лет</w:t>
            </w:r>
          </w:p>
        </w:tc>
      </w:tr>
      <w:tr w:rsidR="00B135B7" w:rsidRPr="008130F3" w14:paraId="47E8E0CA" w14:textId="77777777" w:rsidTr="0076519E">
        <w:tc>
          <w:tcPr>
            <w:tcW w:w="0" w:type="auto"/>
          </w:tcPr>
          <w:p w14:paraId="54C56D60" w14:textId="77777777" w:rsidR="00B135B7" w:rsidRPr="008130F3" w:rsidRDefault="00B135B7" w:rsidP="0076519E">
            <w:pPr>
              <w:pStyle w:val="Style2"/>
              <w:widowControl/>
              <w:spacing w:before="60" w:after="60"/>
              <w:ind w:left="40" w:right="28" w:firstLine="0"/>
              <w:rPr>
                <w:rStyle w:val="FontStyle11"/>
              </w:rPr>
            </w:pPr>
          </w:p>
        </w:tc>
        <w:tc>
          <w:tcPr>
            <w:tcW w:w="0" w:type="auto"/>
          </w:tcPr>
          <w:p w14:paraId="3501D172" w14:textId="77777777" w:rsidR="00B135B7" w:rsidRPr="008130F3" w:rsidRDefault="00B135B7" w:rsidP="0076519E">
            <w:pPr>
              <w:pStyle w:val="Style2"/>
              <w:widowControl/>
              <w:spacing w:before="60" w:after="60"/>
              <w:ind w:firstLine="0"/>
              <w:rPr>
                <w:rStyle w:val="FontStyle12"/>
              </w:rPr>
            </w:pPr>
            <w:r w:rsidRPr="008130F3">
              <w:rPr>
                <w:rStyle w:val="FontStyle12"/>
              </w:rPr>
              <w:t>в)</w:t>
            </w:r>
          </w:p>
        </w:tc>
        <w:tc>
          <w:tcPr>
            <w:tcW w:w="0" w:type="auto"/>
          </w:tcPr>
          <w:p w14:paraId="21CCC687" w14:textId="251233AD" w:rsidR="00B135B7" w:rsidRPr="008130F3" w:rsidRDefault="00A12F84" w:rsidP="0076519E">
            <w:pPr>
              <w:pStyle w:val="Style2"/>
              <w:widowControl/>
              <w:spacing w:before="60" w:after="60"/>
              <w:ind w:firstLine="0"/>
              <w:rPr>
                <w:rStyle w:val="FontStyle11"/>
              </w:rPr>
            </w:pPr>
            <w:r w:rsidRPr="008130F3">
              <w:rPr>
                <w:rFonts w:eastAsia="Times New Roman"/>
                <w:sz w:val="28"/>
                <w:szCs w:val="28"/>
              </w:rPr>
              <w:t>лишение свободы на срок до двух лет</w:t>
            </w:r>
          </w:p>
        </w:tc>
      </w:tr>
      <w:tr w:rsidR="00A12F84" w:rsidRPr="008130F3" w14:paraId="100DE6A9" w14:textId="77777777" w:rsidTr="0076519E">
        <w:trPr>
          <w:trHeight w:val="148"/>
        </w:trPr>
        <w:tc>
          <w:tcPr>
            <w:tcW w:w="0" w:type="auto"/>
          </w:tcPr>
          <w:p w14:paraId="6A2EF48B" w14:textId="77777777" w:rsidR="00A12F84" w:rsidRPr="008130F3"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266872EE" w14:textId="401EE9AC" w:rsidR="00A12F84" w:rsidRPr="008130F3" w:rsidRDefault="00FD2464" w:rsidP="0076519E">
            <w:pPr>
              <w:pStyle w:val="Style2"/>
              <w:widowControl/>
              <w:spacing w:before="60" w:after="60"/>
              <w:ind w:firstLine="0"/>
              <w:rPr>
                <w:rStyle w:val="FontStyle11"/>
              </w:rPr>
            </w:pPr>
            <w:r w:rsidRPr="008130F3">
              <w:rPr>
                <w:rFonts w:eastAsia="Times New Roman"/>
                <w:b/>
                <w:bCs/>
                <w:sz w:val="28"/>
                <w:szCs w:val="28"/>
              </w:rPr>
              <w:t>Какую ответственность несут лица за незаконную охоту с причинением крупного ущерба:</w:t>
            </w:r>
          </w:p>
        </w:tc>
      </w:tr>
      <w:tr w:rsidR="00A12F84" w:rsidRPr="008130F3" w14:paraId="5A9F154A" w14:textId="77777777" w:rsidTr="0076519E">
        <w:tc>
          <w:tcPr>
            <w:tcW w:w="0" w:type="auto"/>
          </w:tcPr>
          <w:p w14:paraId="00569ED7"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16184F7C" w14:textId="77777777" w:rsidR="00A12F84" w:rsidRPr="008130F3" w:rsidRDefault="00A12F84" w:rsidP="0076519E">
            <w:pPr>
              <w:pStyle w:val="Style2"/>
              <w:widowControl/>
              <w:spacing w:before="60" w:after="60"/>
              <w:ind w:firstLine="0"/>
              <w:rPr>
                <w:rStyle w:val="FontStyle11"/>
              </w:rPr>
            </w:pPr>
            <w:r w:rsidRPr="008130F3">
              <w:rPr>
                <w:rStyle w:val="FontStyle12"/>
              </w:rPr>
              <w:t>а)</w:t>
            </w:r>
          </w:p>
        </w:tc>
        <w:tc>
          <w:tcPr>
            <w:tcW w:w="0" w:type="auto"/>
          </w:tcPr>
          <w:p w14:paraId="3DAE166C" w14:textId="2B4D7B91" w:rsidR="00A12F84" w:rsidRPr="008130F3" w:rsidRDefault="00FD2464" w:rsidP="0076519E">
            <w:pPr>
              <w:pStyle w:val="Style2"/>
              <w:widowControl/>
              <w:spacing w:before="60" w:after="60"/>
              <w:ind w:firstLine="0"/>
              <w:rPr>
                <w:rStyle w:val="FontStyle11"/>
              </w:rPr>
            </w:pPr>
            <w:r w:rsidRPr="008130F3">
              <w:rPr>
                <w:rFonts w:eastAsia="Times New Roman"/>
                <w:sz w:val="28"/>
                <w:szCs w:val="28"/>
              </w:rPr>
              <w:t>административную</w:t>
            </w:r>
          </w:p>
        </w:tc>
      </w:tr>
      <w:tr w:rsidR="00A12F84" w:rsidRPr="008130F3" w14:paraId="166C7088" w14:textId="77777777" w:rsidTr="0076519E">
        <w:tc>
          <w:tcPr>
            <w:tcW w:w="0" w:type="auto"/>
          </w:tcPr>
          <w:p w14:paraId="2400A50E"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47C8D683" w14:textId="77777777" w:rsidR="00A12F84" w:rsidRPr="008130F3" w:rsidRDefault="00A12F84" w:rsidP="0076519E">
            <w:pPr>
              <w:pStyle w:val="Style2"/>
              <w:widowControl/>
              <w:spacing w:before="60" w:after="60"/>
              <w:ind w:firstLine="0"/>
              <w:rPr>
                <w:rStyle w:val="FontStyle12"/>
              </w:rPr>
            </w:pPr>
            <w:r w:rsidRPr="008130F3">
              <w:rPr>
                <w:rStyle w:val="FontStyle12"/>
              </w:rPr>
              <w:t>б)</w:t>
            </w:r>
          </w:p>
        </w:tc>
        <w:tc>
          <w:tcPr>
            <w:tcW w:w="0" w:type="auto"/>
          </w:tcPr>
          <w:p w14:paraId="7EDA43EA" w14:textId="3D099BF5" w:rsidR="00A12F84" w:rsidRPr="008130F3" w:rsidRDefault="00FD2464" w:rsidP="0076519E">
            <w:pPr>
              <w:pStyle w:val="Style2"/>
              <w:widowControl/>
              <w:spacing w:before="60" w:after="60"/>
              <w:ind w:firstLine="0"/>
              <w:rPr>
                <w:rStyle w:val="FontStyle11"/>
              </w:rPr>
            </w:pPr>
            <w:r w:rsidRPr="008130F3">
              <w:rPr>
                <w:rFonts w:eastAsia="Times New Roman"/>
                <w:sz w:val="28"/>
                <w:szCs w:val="28"/>
              </w:rPr>
              <w:t>уголовную</w:t>
            </w:r>
          </w:p>
        </w:tc>
      </w:tr>
      <w:tr w:rsidR="00A12F84" w:rsidRPr="008130F3" w14:paraId="24D91F26" w14:textId="77777777" w:rsidTr="0076519E">
        <w:tc>
          <w:tcPr>
            <w:tcW w:w="0" w:type="auto"/>
          </w:tcPr>
          <w:p w14:paraId="5925C315"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18B9E6E1" w14:textId="77777777" w:rsidR="00A12F84" w:rsidRPr="008130F3" w:rsidRDefault="00A12F84" w:rsidP="0076519E">
            <w:pPr>
              <w:pStyle w:val="Style2"/>
              <w:widowControl/>
              <w:spacing w:before="60" w:after="60"/>
              <w:ind w:firstLine="0"/>
              <w:rPr>
                <w:rStyle w:val="FontStyle12"/>
              </w:rPr>
            </w:pPr>
            <w:r w:rsidRPr="008130F3">
              <w:rPr>
                <w:rStyle w:val="FontStyle12"/>
              </w:rPr>
              <w:t>в)</w:t>
            </w:r>
          </w:p>
        </w:tc>
        <w:tc>
          <w:tcPr>
            <w:tcW w:w="0" w:type="auto"/>
          </w:tcPr>
          <w:p w14:paraId="2EDB0EF2" w14:textId="1B35F80C" w:rsidR="00A12F84" w:rsidRPr="008130F3" w:rsidRDefault="00FD2464" w:rsidP="0076519E">
            <w:pPr>
              <w:pStyle w:val="Style2"/>
              <w:widowControl/>
              <w:spacing w:before="60" w:after="60"/>
              <w:ind w:firstLine="0"/>
              <w:rPr>
                <w:rStyle w:val="FontStyle11"/>
              </w:rPr>
            </w:pPr>
            <w:r w:rsidRPr="008130F3">
              <w:rPr>
                <w:rFonts w:eastAsia="Times New Roman"/>
                <w:sz w:val="28"/>
                <w:szCs w:val="28"/>
              </w:rPr>
              <w:t>гражданско-правовую</w:t>
            </w:r>
          </w:p>
        </w:tc>
      </w:tr>
      <w:tr w:rsidR="00A12F84" w:rsidRPr="008130F3" w14:paraId="67F2DE9B" w14:textId="77777777" w:rsidTr="0076519E">
        <w:trPr>
          <w:trHeight w:val="148"/>
        </w:trPr>
        <w:tc>
          <w:tcPr>
            <w:tcW w:w="0" w:type="auto"/>
          </w:tcPr>
          <w:p w14:paraId="388CC85A" w14:textId="77777777" w:rsidR="00A12F84" w:rsidRPr="008130F3"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0BEEEC7B" w14:textId="490440EB" w:rsidR="00A12F84" w:rsidRPr="008130F3" w:rsidRDefault="00FD2464" w:rsidP="0076519E">
            <w:pPr>
              <w:pStyle w:val="Style2"/>
              <w:widowControl/>
              <w:spacing w:before="60" w:after="60"/>
              <w:ind w:firstLine="0"/>
              <w:rPr>
                <w:rStyle w:val="FontStyle11"/>
              </w:rPr>
            </w:pPr>
            <w:r w:rsidRPr="008130F3">
              <w:rPr>
                <w:rStyle w:val="FontStyle11"/>
              </w:rPr>
              <w:t>В соответствии с действующим законодательством Российской Федерации уголовная ответственность возникает при осуществлении незаконной охоты в отношении:</w:t>
            </w:r>
          </w:p>
        </w:tc>
      </w:tr>
      <w:tr w:rsidR="00A12F84" w:rsidRPr="008130F3" w14:paraId="0E661942" w14:textId="77777777" w:rsidTr="0076519E">
        <w:tc>
          <w:tcPr>
            <w:tcW w:w="0" w:type="auto"/>
          </w:tcPr>
          <w:p w14:paraId="6B52DBCA"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64C6BB68" w14:textId="77777777" w:rsidR="00A12F84" w:rsidRPr="008130F3" w:rsidRDefault="00A12F84" w:rsidP="0076519E">
            <w:pPr>
              <w:pStyle w:val="Style2"/>
              <w:widowControl/>
              <w:spacing w:before="60" w:after="60"/>
              <w:ind w:firstLine="0"/>
              <w:rPr>
                <w:rStyle w:val="FontStyle11"/>
              </w:rPr>
            </w:pPr>
            <w:r w:rsidRPr="008130F3">
              <w:rPr>
                <w:rStyle w:val="FontStyle12"/>
              </w:rPr>
              <w:t>а)</w:t>
            </w:r>
          </w:p>
        </w:tc>
        <w:tc>
          <w:tcPr>
            <w:tcW w:w="0" w:type="auto"/>
          </w:tcPr>
          <w:p w14:paraId="37107BB1" w14:textId="028F6A5C" w:rsidR="00A12F84" w:rsidRPr="008130F3" w:rsidRDefault="00FD2464" w:rsidP="0076519E">
            <w:pPr>
              <w:pStyle w:val="Style2"/>
              <w:widowControl/>
              <w:spacing w:before="60" w:after="60"/>
              <w:ind w:firstLine="0"/>
              <w:rPr>
                <w:rStyle w:val="FontStyle11"/>
              </w:rPr>
            </w:pPr>
            <w:r w:rsidRPr="008130F3">
              <w:rPr>
                <w:rStyle w:val="FontStyle12"/>
              </w:rPr>
              <w:t>охотничьих ресурсов - объектов животного мира, которые в соответствии с законодательством Российской Федерации используются или могут быть использованы в целях охоты, и в отношении птиц и зверей, охота на которых полностью запрещена</w:t>
            </w:r>
          </w:p>
        </w:tc>
      </w:tr>
      <w:tr w:rsidR="00A12F84" w:rsidRPr="008130F3" w14:paraId="470FB9E7" w14:textId="77777777" w:rsidTr="0076519E">
        <w:tc>
          <w:tcPr>
            <w:tcW w:w="0" w:type="auto"/>
          </w:tcPr>
          <w:p w14:paraId="7DE3B84A"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2421DB62" w14:textId="77777777" w:rsidR="00A12F84" w:rsidRPr="008130F3" w:rsidRDefault="00A12F84" w:rsidP="0076519E">
            <w:pPr>
              <w:pStyle w:val="Style2"/>
              <w:widowControl/>
              <w:spacing w:before="60" w:after="60"/>
              <w:ind w:firstLine="0"/>
              <w:rPr>
                <w:rStyle w:val="FontStyle12"/>
              </w:rPr>
            </w:pPr>
            <w:r w:rsidRPr="008130F3">
              <w:rPr>
                <w:rStyle w:val="FontStyle12"/>
              </w:rPr>
              <w:t>б)</w:t>
            </w:r>
          </w:p>
        </w:tc>
        <w:tc>
          <w:tcPr>
            <w:tcW w:w="0" w:type="auto"/>
          </w:tcPr>
          <w:p w14:paraId="41E9F2AD" w14:textId="4D30CF6E" w:rsidR="00A12F84" w:rsidRPr="008130F3" w:rsidRDefault="00FD2464" w:rsidP="0076519E">
            <w:pPr>
              <w:pStyle w:val="Style2"/>
              <w:widowControl/>
              <w:spacing w:before="60" w:after="60"/>
              <w:ind w:firstLine="0"/>
              <w:rPr>
                <w:rStyle w:val="FontStyle11"/>
              </w:rPr>
            </w:pPr>
            <w:r w:rsidRPr="008130F3">
              <w:rPr>
                <w:rStyle w:val="FontStyle12"/>
              </w:rPr>
              <w:t>домашних животных</w:t>
            </w:r>
          </w:p>
        </w:tc>
      </w:tr>
      <w:tr w:rsidR="00A12F84" w:rsidRPr="008130F3" w14:paraId="1181D8DA" w14:textId="77777777" w:rsidTr="0076519E">
        <w:tc>
          <w:tcPr>
            <w:tcW w:w="0" w:type="auto"/>
          </w:tcPr>
          <w:p w14:paraId="415BB1B4"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75BD179C" w14:textId="77777777" w:rsidR="00A12F84" w:rsidRPr="008130F3" w:rsidRDefault="00A12F84" w:rsidP="0076519E">
            <w:pPr>
              <w:pStyle w:val="Style2"/>
              <w:widowControl/>
              <w:spacing w:before="60" w:after="60"/>
              <w:ind w:firstLine="0"/>
              <w:rPr>
                <w:rStyle w:val="FontStyle12"/>
              </w:rPr>
            </w:pPr>
            <w:r w:rsidRPr="008130F3">
              <w:rPr>
                <w:rStyle w:val="FontStyle12"/>
              </w:rPr>
              <w:t>в)</w:t>
            </w:r>
          </w:p>
        </w:tc>
        <w:tc>
          <w:tcPr>
            <w:tcW w:w="0" w:type="auto"/>
          </w:tcPr>
          <w:p w14:paraId="723FB7FA" w14:textId="7DC3E0AA" w:rsidR="00A12F84" w:rsidRPr="008130F3" w:rsidRDefault="00FD2464" w:rsidP="0076519E">
            <w:pPr>
              <w:pStyle w:val="Style2"/>
              <w:widowControl/>
              <w:spacing w:before="60" w:after="60"/>
              <w:ind w:firstLine="0"/>
              <w:rPr>
                <w:rStyle w:val="FontStyle11"/>
              </w:rPr>
            </w:pPr>
            <w:r w:rsidRPr="008130F3">
              <w:rPr>
                <w:rStyle w:val="FontStyle12"/>
              </w:rPr>
              <w:t>исключительно объектов животного мира, которые не могут быть использованы в целях охоты</w:t>
            </w:r>
          </w:p>
        </w:tc>
      </w:tr>
      <w:tr w:rsidR="00A12F84" w:rsidRPr="008130F3" w14:paraId="0FDACB7B" w14:textId="77777777" w:rsidTr="0076519E">
        <w:trPr>
          <w:trHeight w:val="148"/>
        </w:trPr>
        <w:tc>
          <w:tcPr>
            <w:tcW w:w="0" w:type="auto"/>
          </w:tcPr>
          <w:p w14:paraId="3D68CD61" w14:textId="77777777" w:rsidR="00A12F84" w:rsidRPr="008130F3"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789BE631" w14:textId="454562BC" w:rsidR="00A12F84" w:rsidRPr="008130F3" w:rsidRDefault="00FD2464" w:rsidP="0076519E">
            <w:pPr>
              <w:pStyle w:val="Style2"/>
              <w:widowControl/>
              <w:spacing w:before="60" w:after="60"/>
              <w:ind w:firstLine="0"/>
              <w:rPr>
                <w:rStyle w:val="FontStyle11"/>
              </w:rPr>
            </w:pPr>
            <w:r w:rsidRPr="008130F3">
              <w:rPr>
                <w:rFonts w:eastAsia="Times New Roman"/>
                <w:b/>
                <w:bCs/>
                <w:sz w:val="28"/>
                <w:szCs w:val="28"/>
              </w:rPr>
              <w:t>Предметом преступления статьи 258 УК РФ являются:</w:t>
            </w:r>
          </w:p>
        </w:tc>
      </w:tr>
      <w:tr w:rsidR="00A12F84" w:rsidRPr="008130F3" w14:paraId="5616FC17" w14:textId="77777777" w:rsidTr="0076519E">
        <w:tc>
          <w:tcPr>
            <w:tcW w:w="0" w:type="auto"/>
          </w:tcPr>
          <w:p w14:paraId="57BCF3E4"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06E5533D" w14:textId="77777777" w:rsidR="00A12F84" w:rsidRPr="008130F3" w:rsidRDefault="00A12F84" w:rsidP="0076519E">
            <w:pPr>
              <w:pStyle w:val="Style2"/>
              <w:widowControl/>
              <w:spacing w:before="60" w:after="60"/>
              <w:ind w:firstLine="0"/>
              <w:rPr>
                <w:rStyle w:val="FontStyle11"/>
              </w:rPr>
            </w:pPr>
            <w:r w:rsidRPr="008130F3">
              <w:rPr>
                <w:rStyle w:val="FontStyle12"/>
              </w:rPr>
              <w:t>а)</w:t>
            </w:r>
          </w:p>
        </w:tc>
        <w:tc>
          <w:tcPr>
            <w:tcW w:w="0" w:type="auto"/>
          </w:tcPr>
          <w:p w14:paraId="26B703BC" w14:textId="754D7CBF" w:rsidR="00A12F84" w:rsidRPr="008130F3" w:rsidRDefault="00FD2464" w:rsidP="0076519E">
            <w:pPr>
              <w:pStyle w:val="Style2"/>
              <w:widowControl/>
              <w:spacing w:before="60" w:after="60"/>
              <w:ind w:firstLine="0"/>
              <w:rPr>
                <w:rStyle w:val="FontStyle11"/>
              </w:rPr>
            </w:pPr>
            <w:r w:rsidRPr="008130F3">
              <w:rPr>
                <w:rFonts w:eastAsia="Times New Roman"/>
                <w:sz w:val="28"/>
                <w:szCs w:val="28"/>
              </w:rPr>
              <w:t>рыбы, водные беспозвоночные, водные млекопитающие, водоросли, другие водные животные и растения, находящиеся в состоянии естественной свободы</w:t>
            </w:r>
          </w:p>
        </w:tc>
      </w:tr>
      <w:tr w:rsidR="00A12F84" w:rsidRPr="008130F3" w14:paraId="48B92B9F" w14:textId="77777777" w:rsidTr="0076519E">
        <w:tc>
          <w:tcPr>
            <w:tcW w:w="0" w:type="auto"/>
          </w:tcPr>
          <w:p w14:paraId="4AD1F26B"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734DDA92" w14:textId="77777777" w:rsidR="00A12F84" w:rsidRPr="008130F3" w:rsidRDefault="00A12F84" w:rsidP="0076519E">
            <w:pPr>
              <w:pStyle w:val="Style2"/>
              <w:widowControl/>
              <w:spacing w:before="60" w:after="60"/>
              <w:ind w:firstLine="0"/>
              <w:rPr>
                <w:rStyle w:val="FontStyle12"/>
              </w:rPr>
            </w:pPr>
            <w:r w:rsidRPr="008130F3">
              <w:rPr>
                <w:rStyle w:val="FontStyle12"/>
              </w:rPr>
              <w:t>б)</w:t>
            </w:r>
          </w:p>
        </w:tc>
        <w:tc>
          <w:tcPr>
            <w:tcW w:w="0" w:type="auto"/>
          </w:tcPr>
          <w:p w14:paraId="0CC6FBDE" w14:textId="2E0362B1" w:rsidR="00A12F84" w:rsidRPr="008130F3" w:rsidRDefault="00FD2464" w:rsidP="0076519E">
            <w:pPr>
              <w:pStyle w:val="Style2"/>
              <w:widowControl/>
              <w:spacing w:before="60" w:after="60"/>
              <w:ind w:firstLine="0"/>
              <w:rPr>
                <w:rStyle w:val="FontStyle11"/>
              </w:rPr>
            </w:pPr>
            <w:r w:rsidRPr="008130F3">
              <w:rPr>
                <w:rFonts w:eastAsia="Times New Roman"/>
                <w:sz w:val="28"/>
                <w:szCs w:val="28"/>
              </w:rPr>
              <w:t>дикие звери и птицы, находящиеся в естественном состоянии, а также выпущенные на свободу в целях их разведения</w:t>
            </w:r>
          </w:p>
        </w:tc>
      </w:tr>
      <w:tr w:rsidR="00A12F84" w:rsidRPr="008130F3" w14:paraId="7FEDB0F6" w14:textId="77777777" w:rsidTr="0076519E">
        <w:tc>
          <w:tcPr>
            <w:tcW w:w="0" w:type="auto"/>
          </w:tcPr>
          <w:p w14:paraId="02CB408B"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4A77B670" w14:textId="77777777" w:rsidR="00A12F84" w:rsidRPr="008130F3" w:rsidRDefault="00A12F84" w:rsidP="0076519E">
            <w:pPr>
              <w:pStyle w:val="Style2"/>
              <w:widowControl/>
              <w:spacing w:before="60" w:after="60"/>
              <w:ind w:firstLine="0"/>
              <w:rPr>
                <w:rStyle w:val="FontStyle12"/>
              </w:rPr>
            </w:pPr>
            <w:r w:rsidRPr="008130F3">
              <w:rPr>
                <w:rStyle w:val="FontStyle12"/>
              </w:rPr>
              <w:t>в)</w:t>
            </w:r>
          </w:p>
        </w:tc>
        <w:tc>
          <w:tcPr>
            <w:tcW w:w="0" w:type="auto"/>
          </w:tcPr>
          <w:p w14:paraId="6D9ECB64" w14:textId="449BCC5D" w:rsidR="00A12F84" w:rsidRPr="008130F3" w:rsidRDefault="00FD2464" w:rsidP="0076519E">
            <w:pPr>
              <w:pStyle w:val="Style2"/>
              <w:widowControl/>
              <w:spacing w:before="60" w:after="60"/>
              <w:ind w:firstLine="0"/>
              <w:rPr>
                <w:rStyle w:val="FontStyle11"/>
              </w:rPr>
            </w:pPr>
            <w:r w:rsidRPr="008130F3">
              <w:rPr>
                <w:rFonts w:eastAsia="Times New Roman"/>
                <w:sz w:val="28"/>
                <w:szCs w:val="28"/>
              </w:rPr>
              <w:t>организмы, занесенные в Красную книгу РФ</w:t>
            </w:r>
          </w:p>
        </w:tc>
      </w:tr>
      <w:tr w:rsidR="00A12F84" w:rsidRPr="008130F3" w14:paraId="0CF3AC52" w14:textId="77777777" w:rsidTr="0076519E">
        <w:trPr>
          <w:trHeight w:val="148"/>
        </w:trPr>
        <w:tc>
          <w:tcPr>
            <w:tcW w:w="0" w:type="auto"/>
          </w:tcPr>
          <w:p w14:paraId="5CAAD476" w14:textId="77777777" w:rsidR="00A12F84" w:rsidRPr="008130F3"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20A59FE4" w14:textId="23B2D02B" w:rsidR="00A12F84" w:rsidRPr="008130F3" w:rsidRDefault="00FD2464" w:rsidP="0076519E">
            <w:pPr>
              <w:pStyle w:val="Style2"/>
              <w:widowControl/>
              <w:spacing w:before="60" w:after="60"/>
              <w:ind w:firstLine="0"/>
              <w:rPr>
                <w:rStyle w:val="FontStyle11"/>
              </w:rPr>
            </w:pPr>
            <w:r w:rsidRPr="008130F3">
              <w:rPr>
                <w:rStyle w:val="FontStyle11"/>
              </w:rPr>
              <w:t xml:space="preserve">При совершении незаконной охоты группой лиц по предварительному сговору (ч. 2 ст. 258 Уголовного кодекса </w:t>
            </w:r>
            <w:r w:rsidRPr="008130F3">
              <w:rPr>
                <w:rStyle w:val="FontStyle11"/>
              </w:rPr>
              <w:lastRenderedPageBreak/>
              <w:t>Российской Федерации) исполнителями преступления признаются лица, осуществлявшие:</w:t>
            </w:r>
          </w:p>
        </w:tc>
      </w:tr>
      <w:tr w:rsidR="00A12F84" w:rsidRPr="008130F3" w14:paraId="283D0C9F" w14:textId="77777777" w:rsidTr="0076519E">
        <w:tc>
          <w:tcPr>
            <w:tcW w:w="0" w:type="auto"/>
          </w:tcPr>
          <w:p w14:paraId="7B268BFE"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10D5970C" w14:textId="77777777" w:rsidR="00A12F84" w:rsidRPr="008130F3" w:rsidRDefault="00A12F84" w:rsidP="0076519E">
            <w:pPr>
              <w:pStyle w:val="Style2"/>
              <w:widowControl/>
              <w:spacing w:before="60" w:after="60"/>
              <w:ind w:firstLine="0"/>
              <w:rPr>
                <w:rStyle w:val="FontStyle11"/>
              </w:rPr>
            </w:pPr>
            <w:r w:rsidRPr="008130F3">
              <w:rPr>
                <w:rStyle w:val="FontStyle12"/>
              </w:rPr>
              <w:t>а)</w:t>
            </w:r>
          </w:p>
        </w:tc>
        <w:tc>
          <w:tcPr>
            <w:tcW w:w="0" w:type="auto"/>
          </w:tcPr>
          <w:p w14:paraId="6D105FEE" w14:textId="1B5F7F98" w:rsidR="00A12F84" w:rsidRPr="008130F3" w:rsidRDefault="00FD2464" w:rsidP="0076519E">
            <w:pPr>
              <w:pStyle w:val="Style2"/>
              <w:widowControl/>
              <w:spacing w:before="60" w:after="60"/>
              <w:ind w:firstLine="0"/>
              <w:rPr>
                <w:rStyle w:val="FontStyle11"/>
              </w:rPr>
            </w:pPr>
            <w:r w:rsidRPr="008130F3">
              <w:rPr>
                <w:rStyle w:val="FontStyle12"/>
              </w:rPr>
              <w:t>поиск, выслеживание, преследование и добычу охотничьих ресурсов, производившие их первичную переработку и (или) транспортировку</w:t>
            </w:r>
          </w:p>
        </w:tc>
      </w:tr>
      <w:tr w:rsidR="00A12F84" w:rsidRPr="008130F3" w14:paraId="2D6B9B2B" w14:textId="77777777" w:rsidTr="0076519E">
        <w:tc>
          <w:tcPr>
            <w:tcW w:w="0" w:type="auto"/>
          </w:tcPr>
          <w:p w14:paraId="4919FD9D"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05233F50" w14:textId="77777777" w:rsidR="00A12F84" w:rsidRPr="008130F3" w:rsidRDefault="00A12F84" w:rsidP="0076519E">
            <w:pPr>
              <w:pStyle w:val="Style2"/>
              <w:widowControl/>
              <w:spacing w:before="60" w:after="60"/>
              <w:ind w:firstLine="0"/>
              <w:rPr>
                <w:rStyle w:val="FontStyle12"/>
              </w:rPr>
            </w:pPr>
            <w:r w:rsidRPr="008130F3">
              <w:rPr>
                <w:rStyle w:val="FontStyle12"/>
              </w:rPr>
              <w:t>б)</w:t>
            </w:r>
          </w:p>
        </w:tc>
        <w:tc>
          <w:tcPr>
            <w:tcW w:w="0" w:type="auto"/>
          </w:tcPr>
          <w:p w14:paraId="34409A48" w14:textId="7F844C00" w:rsidR="00A12F84" w:rsidRPr="008130F3" w:rsidRDefault="00FD2464" w:rsidP="0076519E">
            <w:pPr>
              <w:pStyle w:val="Style2"/>
              <w:widowControl/>
              <w:spacing w:before="60" w:after="60"/>
              <w:ind w:firstLine="0"/>
              <w:rPr>
                <w:rStyle w:val="FontStyle11"/>
              </w:rPr>
            </w:pPr>
            <w:r w:rsidRPr="008130F3">
              <w:rPr>
                <w:rStyle w:val="FontStyle12"/>
              </w:rPr>
              <w:t>сбыт продукции охоты</w:t>
            </w:r>
          </w:p>
        </w:tc>
      </w:tr>
      <w:tr w:rsidR="00A12F84" w:rsidRPr="008130F3" w14:paraId="6F3D6957" w14:textId="77777777" w:rsidTr="0076519E">
        <w:tc>
          <w:tcPr>
            <w:tcW w:w="0" w:type="auto"/>
          </w:tcPr>
          <w:p w14:paraId="142C8063"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0A461F8C" w14:textId="77777777" w:rsidR="00A12F84" w:rsidRPr="008130F3" w:rsidRDefault="00A12F84" w:rsidP="0076519E">
            <w:pPr>
              <w:pStyle w:val="Style2"/>
              <w:widowControl/>
              <w:spacing w:before="60" w:after="60"/>
              <w:ind w:firstLine="0"/>
              <w:rPr>
                <w:rStyle w:val="FontStyle12"/>
              </w:rPr>
            </w:pPr>
            <w:r w:rsidRPr="008130F3">
              <w:rPr>
                <w:rStyle w:val="FontStyle12"/>
              </w:rPr>
              <w:t>в)</w:t>
            </w:r>
          </w:p>
        </w:tc>
        <w:tc>
          <w:tcPr>
            <w:tcW w:w="0" w:type="auto"/>
          </w:tcPr>
          <w:p w14:paraId="3F34FF92" w14:textId="3DFC7FFC" w:rsidR="00A12F84" w:rsidRPr="008130F3" w:rsidRDefault="00FD2464" w:rsidP="0076519E">
            <w:pPr>
              <w:pStyle w:val="Style2"/>
              <w:widowControl/>
              <w:spacing w:before="60" w:after="60"/>
              <w:ind w:firstLine="0"/>
              <w:rPr>
                <w:rStyle w:val="FontStyle11"/>
              </w:rPr>
            </w:pPr>
            <w:r w:rsidRPr="008130F3">
              <w:rPr>
                <w:rStyle w:val="FontStyle12"/>
              </w:rPr>
              <w:t>поиск орудий преступления</w:t>
            </w:r>
          </w:p>
        </w:tc>
      </w:tr>
      <w:tr w:rsidR="00A12F84" w:rsidRPr="008130F3" w14:paraId="6A9324D4" w14:textId="77777777" w:rsidTr="0076519E">
        <w:trPr>
          <w:trHeight w:val="148"/>
        </w:trPr>
        <w:tc>
          <w:tcPr>
            <w:tcW w:w="0" w:type="auto"/>
          </w:tcPr>
          <w:p w14:paraId="618E9E50" w14:textId="77777777" w:rsidR="00A12F84" w:rsidRPr="008130F3"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375C4A17" w14:textId="0D63BB38" w:rsidR="00A12F84" w:rsidRPr="008130F3" w:rsidRDefault="00FD2464" w:rsidP="0076519E">
            <w:pPr>
              <w:pStyle w:val="Style2"/>
              <w:widowControl/>
              <w:spacing w:before="60" w:after="60"/>
              <w:ind w:firstLine="0"/>
              <w:rPr>
                <w:rStyle w:val="FontStyle11"/>
              </w:rPr>
            </w:pPr>
            <w:r w:rsidRPr="008130F3">
              <w:rPr>
                <w:rFonts w:eastAsia="Times New Roman"/>
                <w:b/>
                <w:bCs/>
                <w:sz w:val="28"/>
                <w:szCs w:val="28"/>
              </w:rPr>
              <w:t>Какая ответственность предусмотрена Уголовным Кодексом Российской Федерации за незаконную охоту с причинением крупного ущерба с использованием своего служебного положения либо группой лиц по предварительному сговору или организованной группой:</w:t>
            </w:r>
          </w:p>
        </w:tc>
      </w:tr>
      <w:tr w:rsidR="00A12F84" w:rsidRPr="008130F3" w14:paraId="2CC9FA65" w14:textId="77777777" w:rsidTr="0076519E">
        <w:tc>
          <w:tcPr>
            <w:tcW w:w="0" w:type="auto"/>
          </w:tcPr>
          <w:p w14:paraId="29F8B601"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456B07CC" w14:textId="77777777" w:rsidR="00A12F84" w:rsidRPr="008130F3" w:rsidRDefault="00A12F84" w:rsidP="0076519E">
            <w:pPr>
              <w:pStyle w:val="Style2"/>
              <w:widowControl/>
              <w:spacing w:before="60" w:after="60"/>
              <w:ind w:firstLine="0"/>
              <w:rPr>
                <w:rStyle w:val="FontStyle11"/>
              </w:rPr>
            </w:pPr>
            <w:r w:rsidRPr="008130F3">
              <w:rPr>
                <w:rStyle w:val="FontStyle12"/>
              </w:rPr>
              <w:t>а)</w:t>
            </w:r>
          </w:p>
        </w:tc>
        <w:tc>
          <w:tcPr>
            <w:tcW w:w="0" w:type="auto"/>
          </w:tcPr>
          <w:p w14:paraId="3617093B" w14:textId="757EAEDD" w:rsidR="00A12F84" w:rsidRPr="008130F3" w:rsidRDefault="00FD2464" w:rsidP="0076519E">
            <w:pPr>
              <w:pStyle w:val="Style2"/>
              <w:widowControl/>
              <w:spacing w:before="60" w:after="60"/>
              <w:ind w:firstLine="0"/>
              <w:rPr>
                <w:rStyle w:val="FontStyle11"/>
              </w:rPr>
            </w:pPr>
            <w:r w:rsidRPr="008130F3">
              <w:rPr>
                <w:rFonts w:eastAsia="Times New Roman"/>
                <w:sz w:val="28"/>
                <w:szCs w:val="28"/>
              </w:rPr>
              <w:t>штраф в размере от ста тысяч до трехсот тысяч рублей или в размере заработной платы или иного дохода осужденного за период от одного года до двух лет</w:t>
            </w:r>
          </w:p>
        </w:tc>
      </w:tr>
      <w:tr w:rsidR="00A12F84" w:rsidRPr="008130F3" w14:paraId="5B9ACD24" w14:textId="77777777" w:rsidTr="0076519E">
        <w:tc>
          <w:tcPr>
            <w:tcW w:w="0" w:type="auto"/>
          </w:tcPr>
          <w:p w14:paraId="5B97C5FD"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689357D2" w14:textId="77777777" w:rsidR="00A12F84" w:rsidRPr="008130F3" w:rsidRDefault="00A12F84" w:rsidP="0076519E">
            <w:pPr>
              <w:pStyle w:val="Style2"/>
              <w:widowControl/>
              <w:spacing w:before="60" w:after="60"/>
              <w:ind w:firstLine="0"/>
              <w:rPr>
                <w:rStyle w:val="FontStyle12"/>
              </w:rPr>
            </w:pPr>
            <w:r w:rsidRPr="008130F3">
              <w:rPr>
                <w:rStyle w:val="FontStyle12"/>
              </w:rPr>
              <w:t>б)</w:t>
            </w:r>
          </w:p>
        </w:tc>
        <w:tc>
          <w:tcPr>
            <w:tcW w:w="0" w:type="auto"/>
          </w:tcPr>
          <w:p w14:paraId="779CF61E" w14:textId="589951DE" w:rsidR="00A12F84" w:rsidRPr="008130F3" w:rsidRDefault="00FD2464" w:rsidP="0076519E">
            <w:pPr>
              <w:pStyle w:val="Style2"/>
              <w:widowControl/>
              <w:spacing w:before="60" w:after="60"/>
              <w:ind w:firstLine="0"/>
              <w:rPr>
                <w:rStyle w:val="FontStyle11"/>
              </w:rPr>
            </w:pPr>
            <w:r w:rsidRPr="008130F3">
              <w:rPr>
                <w:rFonts w:eastAsia="Times New Roman"/>
                <w:sz w:val="28"/>
                <w:szCs w:val="28"/>
              </w:rPr>
              <w:t>штраф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w:t>
            </w:r>
          </w:p>
        </w:tc>
      </w:tr>
      <w:tr w:rsidR="00A12F84" w:rsidRPr="008130F3" w14:paraId="5BBDB5BC" w14:textId="77777777" w:rsidTr="0076519E">
        <w:tc>
          <w:tcPr>
            <w:tcW w:w="0" w:type="auto"/>
          </w:tcPr>
          <w:p w14:paraId="5CBCBBD0"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4F7DFD51" w14:textId="77777777" w:rsidR="00A12F84" w:rsidRPr="008130F3" w:rsidRDefault="00A12F84" w:rsidP="0076519E">
            <w:pPr>
              <w:pStyle w:val="Style2"/>
              <w:widowControl/>
              <w:spacing w:before="60" w:after="60"/>
              <w:ind w:firstLine="0"/>
              <w:rPr>
                <w:rStyle w:val="FontStyle12"/>
              </w:rPr>
            </w:pPr>
            <w:r w:rsidRPr="008130F3">
              <w:rPr>
                <w:rStyle w:val="FontStyle12"/>
              </w:rPr>
              <w:t>в)</w:t>
            </w:r>
          </w:p>
        </w:tc>
        <w:tc>
          <w:tcPr>
            <w:tcW w:w="0" w:type="auto"/>
          </w:tcPr>
          <w:p w14:paraId="2F6BF5B4" w14:textId="7BE57354" w:rsidR="00A12F84" w:rsidRPr="008130F3" w:rsidRDefault="00FD2464" w:rsidP="0076519E">
            <w:pPr>
              <w:pStyle w:val="Style2"/>
              <w:widowControl/>
              <w:spacing w:before="60" w:after="60"/>
              <w:ind w:firstLine="0"/>
              <w:rPr>
                <w:rStyle w:val="FontStyle11"/>
              </w:rPr>
            </w:pPr>
            <w:r w:rsidRPr="008130F3">
              <w:rPr>
                <w:rFonts w:eastAsia="Times New Roman"/>
                <w:sz w:val="28"/>
                <w:szCs w:val="28"/>
              </w:rPr>
              <w:t>лишение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tc>
      </w:tr>
      <w:tr w:rsidR="00A12F84" w:rsidRPr="008130F3" w14:paraId="60FDF63A" w14:textId="77777777" w:rsidTr="0076519E">
        <w:trPr>
          <w:trHeight w:val="148"/>
        </w:trPr>
        <w:tc>
          <w:tcPr>
            <w:tcW w:w="0" w:type="auto"/>
          </w:tcPr>
          <w:p w14:paraId="17F1C1BE" w14:textId="77777777" w:rsidR="00A12F84" w:rsidRPr="008130F3"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30A264B3" w14:textId="29552FD1" w:rsidR="00A12F84" w:rsidRPr="008130F3" w:rsidRDefault="00FD2464" w:rsidP="0076519E">
            <w:pPr>
              <w:pStyle w:val="Style2"/>
              <w:widowControl/>
              <w:spacing w:before="60" w:after="60"/>
              <w:ind w:firstLine="0"/>
              <w:rPr>
                <w:rStyle w:val="FontStyle11"/>
              </w:rPr>
            </w:pPr>
            <w:r w:rsidRPr="008130F3">
              <w:rPr>
                <w:rFonts w:eastAsia="Times New Roman"/>
                <w:b/>
                <w:bCs/>
                <w:sz w:val="28"/>
                <w:szCs w:val="28"/>
              </w:rPr>
              <w:t>Под способами массового уничтожения птиц и зверей понимаются действия, связанные:</w:t>
            </w:r>
          </w:p>
        </w:tc>
      </w:tr>
      <w:tr w:rsidR="00A12F84" w:rsidRPr="008130F3" w14:paraId="2F94DF8B" w14:textId="77777777" w:rsidTr="0076519E">
        <w:tc>
          <w:tcPr>
            <w:tcW w:w="0" w:type="auto"/>
          </w:tcPr>
          <w:p w14:paraId="09DBE8B0"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547A64B4" w14:textId="77777777" w:rsidR="00A12F84" w:rsidRPr="008130F3" w:rsidRDefault="00A12F84" w:rsidP="0076519E">
            <w:pPr>
              <w:pStyle w:val="Style2"/>
              <w:widowControl/>
              <w:spacing w:before="60" w:after="60"/>
              <w:ind w:firstLine="0"/>
              <w:rPr>
                <w:rStyle w:val="FontStyle11"/>
              </w:rPr>
            </w:pPr>
            <w:r w:rsidRPr="008130F3">
              <w:rPr>
                <w:rStyle w:val="FontStyle12"/>
              </w:rPr>
              <w:t>а)</w:t>
            </w:r>
          </w:p>
        </w:tc>
        <w:tc>
          <w:tcPr>
            <w:tcW w:w="0" w:type="auto"/>
          </w:tcPr>
          <w:p w14:paraId="76763324" w14:textId="286C0CC3" w:rsidR="00A12F84" w:rsidRPr="008130F3" w:rsidRDefault="00FD2464" w:rsidP="0076519E">
            <w:pPr>
              <w:pStyle w:val="Style2"/>
              <w:widowControl/>
              <w:spacing w:before="60" w:after="60"/>
              <w:ind w:firstLine="0"/>
              <w:rPr>
                <w:rStyle w:val="FontStyle11"/>
              </w:rPr>
            </w:pPr>
            <w:r w:rsidRPr="008130F3">
              <w:rPr>
                <w:rFonts w:eastAsia="Times New Roman"/>
                <w:sz w:val="28"/>
                <w:szCs w:val="28"/>
              </w:rPr>
              <w:t>с применением таких незаконных орудий добычи, которые повлекли массовую гибель животных (например, незаконная добыча двух и более лосей)</w:t>
            </w:r>
          </w:p>
        </w:tc>
      </w:tr>
      <w:tr w:rsidR="00A12F84" w:rsidRPr="008130F3" w14:paraId="6D7778F3" w14:textId="77777777" w:rsidTr="0076519E">
        <w:tc>
          <w:tcPr>
            <w:tcW w:w="0" w:type="auto"/>
          </w:tcPr>
          <w:p w14:paraId="7D50ADE3"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1B2BC7DE" w14:textId="77777777" w:rsidR="00A12F84" w:rsidRPr="008130F3" w:rsidRDefault="00A12F84" w:rsidP="0076519E">
            <w:pPr>
              <w:pStyle w:val="Style2"/>
              <w:widowControl/>
              <w:spacing w:before="60" w:after="60"/>
              <w:ind w:firstLine="0"/>
              <w:rPr>
                <w:rStyle w:val="FontStyle12"/>
              </w:rPr>
            </w:pPr>
            <w:r w:rsidRPr="008130F3">
              <w:rPr>
                <w:rStyle w:val="FontStyle12"/>
              </w:rPr>
              <w:t>б)</w:t>
            </w:r>
          </w:p>
        </w:tc>
        <w:tc>
          <w:tcPr>
            <w:tcW w:w="0" w:type="auto"/>
          </w:tcPr>
          <w:p w14:paraId="799F406C" w14:textId="1FE0166B" w:rsidR="00A12F84" w:rsidRPr="008130F3" w:rsidRDefault="00FD2464" w:rsidP="0076519E">
            <w:pPr>
              <w:pStyle w:val="Style2"/>
              <w:widowControl/>
              <w:spacing w:before="60" w:after="60"/>
              <w:ind w:firstLine="0"/>
              <w:rPr>
                <w:rStyle w:val="FontStyle11"/>
              </w:rPr>
            </w:pPr>
            <w:r w:rsidRPr="008130F3">
              <w:rPr>
                <w:sz w:val="28"/>
                <w:szCs w:val="28"/>
              </w:rPr>
              <w:t>с применением таких незаконных орудий или способов добычи, которые повлекли либо могли повлечь массовую гибель животных (например, выжигание растительности в местах обитания животных)</w:t>
            </w:r>
          </w:p>
        </w:tc>
      </w:tr>
      <w:tr w:rsidR="00A12F84" w:rsidRPr="008130F3" w14:paraId="71563B71" w14:textId="77777777" w:rsidTr="0076519E">
        <w:tc>
          <w:tcPr>
            <w:tcW w:w="0" w:type="auto"/>
          </w:tcPr>
          <w:p w14:paraId="1B67FD16"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7F6503BD" w14:textId="77777777" w:rsidR="00A12F84" w:rsidRPr="008130F3" w:rsidRDefault="00A12F84" w:rsidP="0076519E">
            <w:pPr>
              <w:pStyle w:val="Style2"/>
              <w:widowControl/>
              <w:spacing w:before="60" w:after="60"/>
              <w:ind w:firstLine="0"/>
              <w:rPr>
                <w:rStyle w:val="FontStyle12"/>
              </w:rPr>
            </w:pPr>
            <w:r w:rsidRPr="008130F3">
              <w:rPr>
                <w:rStyle w:val="FontStyle12"/>
              </w:rPr>
              <w:t>в)</w:t>
            </w:r>
          </w:p>
        </w:tc>
        <w:tc>
          <w:tcPr>
            <w:tcW w:w="0" w:type="auto"/>
          </w:tcPr>
          <w:p w14:paraId="614D6630" w14:textId="45A224D6" w:rsidR="00A12F84" w:rsidRPr="008130F3" w:rsidRDefault="00FD2464" w:rsidP="0076519E">
            <w:pPr>
              <w:pStyle w:val="Style2"/>
              <w:widowControl/>
              <w:spacing w:before="60" w:after="60"/>
              <w:ind w:firstLine="0"/>
              <w:rPr>
                <w:rStyle w:val="FontStyle11"/>
              </w:rPr>
            </w:pPr>
            <w:r w:rsidRPr="008130F3">
              <w:rPr>
                <w:rFonts w:eastAsia="Times New Roman"/>
                <w:sz w:val="28"/>
                <w:szCs w:val="28"/>
              </w:rPr>
              <w:t>с применением таких незаконных способов добычи, которые могли повлечь массовую гибель животных (например, выжигание растительности в местах обитания животных)</w:t>
            </w:r>
          </w:p>
        </w:tc>
      </w:tr>
      <w:tr w:rsidR="00A12F84" w:rsidRPr="008130F3" w14:paraId="5A14CE30" w14:textId="77777777" w:rsidTr="0076519E">
        <w:trPr>
          <w:trHeight w:val="148"/>
        </w:trPr>
        <w:tc>
          <w:tcPr>
            <w:tcW w:w="0" w:type="auto"/>
          </w:tcPr>
          <w:p w14:paraId="14334F7F" w14:textId="77777777" w:rsidR="00A12F84" w:rsidRPr="008130F3"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0F7D6EEA" w14:textId="2DC011DC" w:rsidR="00A12F84" w:rsidRPr="008130F3" w:rsidRDefault="00FD2464" w:rsidP="0076519E">
            <w:pPr>
              <w:pStyle w:val="Style2"/>
              <w:widowControl/>
              <w:spacing w:before="60" w:after="60"/>
              <w:ind w:firstLine="0"/>
              <w:rPr>
                <w:rStyle w:val="FontStyle11"/>
              </w:rPr>
            </w:pPr>
            <w:r w:rsidRPr="008130F3">
              <w:rPr>
                <w:rFonts w:eastAsia="Times New Roman"/>
                <w:b/>
                <w:bCs/>
                <w:sz w:val="28"/>
                <w:szCs w:val="28"/>
              </w:rPr>
              <w:t>В каком размере будет причинен ущерб животному миру в случае незаконной добычи 1 особи самца лося, в соответствии с таксами и методикой исчисления крупного и особо крупного ущерба для целей статьи 258 Уголовного кодекса Российской Федерации, утвержденными постановлением Правительства РФ от 10.06.2019 № 750:</w:t>
            </w:r>
          </w:p>
        </w:tc>
      </w:tr>
      <w:tr w:rsidR="00A12F84" w:rsidRPr="008130F3" w14:paraId="7F05B3F9" w14:textId="77777777" w:rsidTr="0076519E">
        <w:tc>
          <w:tcPr>
            <w:tcW w:w="0" w:type="auto"/>
          </w:tcPr>
          <w:p w14:paraId="6B36F6B4"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36A34D7A" w14:textId="77777777" w:rsidR="00A12F84" w:rsidRPr="008130F3" w:rsidRDefault="00A12F84" w:rsidP="0076519E">
            <w:pPr>
              <w:pStyle w:val="Style2"/>
              <w:widowControl/>
              <w:spacing w:before="60" w:after="60"/>
              <w:ind w:firstLine="0"/>
              <w:rPr>
                <w:rStyle w:val="FontStyle11"/>
              </w:rPr>
            </w:pPr>
            <w:r w:rsidRPr="008130F3">
              <w:rPr>
                <w:rStyle w:val="FontStyle12"/>
              </w:rPr>
              <w:t>а)</w:t>
            </w:r>
          </w:p>
        </w:tc>
        <w:tc>
          <w:tcPr>
            <w:tcW w:w="0" w:type="auto"/>
          </w:tcPr>
          <w:p w14:paraId="31E0255A" w14:textId="03462A77" w:rsidR="00A12F84" w:rsidRPr="008130F3" w:rsidRDefault="00FD2464" w:rsidP="0076519E">
            <w:pPr>
              <w:pStyle w:val="Style2"/>
              <w:widowControl/>
              <w:spacing w:before="60" w:after="60"/>
              <w:ind w:firstLine="0"/>
              <w:rPr>
                <w:rStyle w:val="FontStyle11"/>
              </w:rPr>
            </w:pPr>
            <w:r w:rsidRPr="008130F3">
              <w:rPr>
                <w:rFonts w:eastAsia="Times New Roman"/>
                <w:sz w:val="28"/>
                <w:szCs w:val="28"/>
              </w:rPr>
              <w:t>80 000 рублей</w:t>
            </w:r>
          </w:p>
        </w:tc>
      </w:tr>
      <w:tr w:rsidR="00A12F84" w:rsidRPr="008130F3" w14:paraId="613F2B20" w14:textId="77777777" w:rsidTr="0076519E">
        <w:tc>
          <w:tcPr>
            <w:tcW w:w="0" w:type="auto"/>
          </w:tcPr>
          <w:p w14:paraId="18D66633"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741B670D" w14:textId="77777777" w:rsidR="00A12F84" w:rsidRPr="008130F3" w:rsidRDefault="00A12F84" w:rsidP="0076519E">
            <w:pPr>
              <w:pStyle w:val="Style2"/>
              <w:widowControl/>
              <w:spacing w:before="60" w:after="60"/>
              <w:ind w:firstLine="0"/>
              <w:rPr>
                <w:rStyle w:val="FontStyle12"/>
              </w:rPr>
            </w:pPr>
            <w:r w:rsidRPr="008130F3">
              <w:rPr>
                <w:rStyle w:val="FontStyle12"/>
              </w:rPr>
              <w:t>б)</w:t>
            </w:r>
          </w:p>
        </w:tc>
        <w:tc>
          <w:tcPr>
            <w:tcW w:w="0" w:type="auto"/>
          </w:tcPr>
          <w:p w14:paraId="5A4D4439" w14:textId="37446798" w:rsidR="00A12F84" w:rsidRPr="008130F3" w:rsidRDefault="00FD2464" w:rsidP="0076519E">
            <w:pPr>
              <w:pStyle w:val="Style2"/>
              <w:widowControl/>
              <w:spacing w:before="60" w:after="60"/>
              <w:ind w:firstLine="0"/>
              <w:rPr>
                <w:rStyle w:val="FontStyle11"/>
              </w:rPr>
            </w:pPr>
            <w:r w:rsidRPr="008130F3">
              <w:rPr>
                <w:rFonts w:eastAsia="Times New Roman"/>
                <w:sz w:val="28"/>
                <w:szCs w:val="28"/>
              </w:rPr>
              <w:t>50 000 рублей</w:t>
            </w:r>
          </w:p>
        </w:tc>
      </w:tr>
      <w:tr w:rsidR="00A12F84" w:rsidRPr="008130F3" w14:paraId="4B085081" w14:textId="77777777" w:rsidTr="0076519E">
        <w:tc>
          <w:tcPr>
            <w:tcW w:w="0" w:type="auto"/>
          </w:tcPr>
          <w:p w14:paraId="4F666475"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2628C3AF" w14:textId="77777777" w:rsidR="00A12F84" w:rsidRPr="008130F3" w:rsidRDefault="00A12F84" w:rsidP="0076519E">
            <w:pPr>
              <w:pStyle w:val="Style2"/>
              <w:widowControl/>
              <w:spacing w:before="60" w:after="60"/>
              <w:ind w:firstLine="0"/>
              <w:rPr>
                <w:rStyle w:val="FontStyle12"/>
              </w:rPr>
            </w:pPr>
            <w:r w:rsidRPr="008130F3">
              <w:rPr>
                <w:rStyle w:val="FontStyle12"/>
              </w:rPr>
              <w:t>в)</w:t>
            </w:r>
          </w:p>
        </w:tc>
        <w:tc>
          <w:tcPr>
            <w:tcW w:w="0" w:type="auto"/>
          </w:tcPr>
          <w:p w14:paraId="04E7C8A0" w14:textId="2BAFF073" w:rsidR="00A12F84" w:rsidRPr="008130F3" w:rsidRDefault="00FD2464" w:rsidP="0076519E">
            <w:pPr>
              <w:pStyle w:val="Style2"/>
              <w:widowControl/>
              <w:spacing w:before="60" w:after="60"/>
              <w:ind w:firstLine="0"/>
              <w:rPr>
                <w:rStyle w:val="FontStyle11"/>
              </w:rPr>
            </w:pPr>
            <w:r w:rsidRPr="008130F3">
              <w:rPr>
                <w:rFonts w:eastAsia="Times New Roman"/>
                <w:sz w:val="28"/>
                <w:szCs w:val="28"/>
              </w:rPr>
              <w:t>40 000 рублей</w:t>
            </w:r>
          </w:p>
        </w:tc>
      </w:tr>
      <w:tr w:rsidR="00A12F84" w:rsidRPr="008130F3" w14:paraId="35DFE9D2" w14:textId="77777777" w:rsidTr="0076519E">
        <w:trPr>
          <w:trHeight w:val="148"/>
        </w:trPr>
        <w:tc>
          <w:tcPr>
            <w:tcW w:w="0" w:type="auto"/>
          </w:tcPr>
          <w:p w14:paraId="19054F6A" w14:textId="77777777" w:rsidR="00A12F84" w:rsidRPr="008130F3"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7BC45438" w14:textId="208DFABD" w:rsidR="00A12F84" w:rsidRPr="008130F3" w:rsidRDefault="000314C2" w:rsidP="0076519E">
            <w:pPr>
              <w:pStyle w:val="Style2"/>
              <w:widowControl/>
              <w:spacing w:before="60" w:after="60"/>
              <w:ind w:firstLine="0"/>
              <w:rPr>
                <w:rStyle w:val="FontStyle11"/>
              </w:rPr>
            </w:pPr>
            <w:r w:rsidRPr="008130F3">
              <w:rPr>
                <w:rStyle w:val="FontStyle12"/>
                <w:b/>
                <w:bCs/>
              </w:rPr>
              <w:t>Автомашины, мотоциклы, катера, моторные лодки и другие транспортные средства, приводимые в движение двигателем</w:t>
            </w:r>
            <w:r w:rsidRPr="008130F3">
              <w:rPr>
                <w:rStyle w:val="FontStyle11"/>
              </w:rPr>
              <w:t xml:space="preserve"> </w:t>
            </w:r>
            <w:proofErr w:type="gramStart"/>
            <w:r w:rsidRPr="008130F3">
              <w:rPr>
                <w:rStyle w:val="FontStyle11"/>
              </w:rPr>
              <w:t>-это</w:t>
            </w:r>
            <w:proofErr w:type="gramEnd"/>
            <w:r w:rsidRPr="008130F3">
              <w:rPr>
                <w:rStyle w:val="FontStyle11"/>
              </w:rPr>
              <w:t>:</w:t>
            </w:r>
          </w:p>
        </w:tc>
      </w:tr>
      <w:tr w:rsidR="00A12F84" w:rsidRPr="008130F3" w14:paraId="1ADFCA45" w14:textId="77777777" w:rsidTr="0076519E">
        <w:tc>
          <w:tcPr>
            <w:tcW w:w="0" w:type="auto"/>
          </w:tcPr>
          <w:p w14:paraId="6A19F255"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007286F1" w14:textId="77777777" w:rsidR="00A12F84" w:rsidRPr="008130F3" w:rsidRDefault="00A12F84" w:rsidP="0076519E">
            <w:pPr>
              <w:pStyle w:val="Style2"/>
              <w:widowControl/>
              <w:spacing w:before="60" w:after="60"/>
              <w:ind w:firstLine="0"/>
              <w:rPr>
                <w:rStyle w:val="FontStyle11"/>
              </w:rPr>
            </w:pPr>
            <w:r w:rsidRPr="008130F3">
              <w:rPr>
                <w:rStyle w:val="FontStyle12"/>
              </w:rPr>
              <w:t>а)</w:t>
            </w:r>
          </w:p>
        </w:tc>
        <w:tc>
          <w:tcPr>
            <w:tcW w:w="0" w:type="auto"/>
          </w:tcPr>
          <w:p w14:paraId="44AF79C8" w14:textId="2D99F21B" w:rsidR="00A12F84" w:rsidRPr="008130F3" w:rsidRDefault="000314C2" w:rsidP="0076519E">
            <w:pPr>
              <w:pStyle w:val="Style2"/>
              <w:widowControl/>
              <w:spacing w:before="60" w:after="60"/>
              <w:ind w:firstLine="0"/>
              <w:rPr>
                <w:rStyle w:val="FontStyle11"/>
                <w:b w:val="0"/>
                <w:bCs w:val="0"/>
              </w:rPr>
            </w:pPr>
            <w:r w:rsidRPr="008130F3">
              <w:rPr>
                <w:rStyle w:val="FontStyle11"/>
                <w:b w:val="0"/>
                <w:bCs w:val="0"/>
              </w:rPr>
              <w:t>механические транспортные средства</w:t>
            </w:r>
          </w:p>
        </w:tc>
      </w:tr>
      <w:tr w:rsidR="00A12F84" w:rsidRPr="008130F3" w14:paraId="1F85560F" w14:textId="77777777" w:rsidTr="0076519E">
        <w:tc>
          <w:tcPr>
            <w:tcW w:w="0" w:type="auto"/>
          </w:tcPr>
          <w:p w14:paraId="165F8B7E"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6A770CC1" w14:textId="77777777" w:rsidR="00A12F84" w:rsidRPr="008130F3" w:rsidRDefault="00A12F84" w:rsidP="0076519E">
            <w:pPr>
              <w:pStyle w:val="Style2"/>
              <w:widowControl/>
              <w:spacing w:before="60" w:after="60"/>
              <w:ind w:firstLine="0"/>
              <w:rPr>
                <w:rStyle w:val="FontStyle12"/>
              </w:rPr>
            </w:pPr>
            <w:r w:rsidRPr="008130F3">
              <w:rPr>
                <w:rStyle w:val="FontStyle12"/>
              </w:rPr>
              <w:t>б)</w:t>
            </w:r>
          </w:p>
        </w:tc>
        <w:tc>
          <w:tcPr>
            <w:tcW w:w="0" w:type="auto"/>
          </w:tcPr>
          <w:p w14:paraId="743139DA" w14:textId="2153BB7C" w:rsidR="00A12F84" w:rsidRPr="008130F3" w:rsidRDefault="00374B94" w:rsidP="0076519E">
            <w:pPr>
              <w:pStyle w:val="Style2"/>
              <w:widowControl/>
              <w:spacing w:before="60" w:after="60"/>
              <w:ind w:firstLine="0"/>
              <w:rPr>
                <w:rStyle w:val="FontStyle11"/>
              </w:rPr>
            </w:pPr>
            <w:r w:rsidRPr="008130F3">
              <w:rPr>
                <w:rStyle w:val="FontStyle12"/>
              </w:rPr>
              <w:t>транспортные средства, приводимые в движение мускульной силой человека</w:t>
            </w:r>
          </w:p>
        </w:tc>
      </w:tr>
      <w:tr w:rsidR="00A12F84" w:rsidRPr="008130F3" w14:paraId="46594341" w14:textId="77777777" w:rsidTr="0076519E">
        <w:tc>
          <w:tcPr>
            <w:tcW w:w="0" w:type="auto"/>
          </w:tcPr>
          <w:p w14:paraId="59434CA6"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05E055EC" w14:textId="77777777" w:rsidR="00A12F84" w:rsidRPr="008130F3" w:rsidRDefault="00A12F84" w:rsidP="0076519E">
            <w:pPr>
              <w:pStyle w:val="Style2"/>
              <w:widowControl/>
              <w:spacing w:before="60" w:after="60"/>
              <w:ind w:firstLine="0"/>
              <w:rPr>
                <w:rStyle w:val="FontStyle12"/>
              </w:rPr>
            </w:pPr>
            <w:r w:rsidRPr="008130F3">
              <w:rPr>
                <w:rStyle w:val="FontStyle12"/>
              </w:rPr>
              <w:t>в)</w:t>
            </w:r>
          </w:p>
        </w:tc>
        <w:tc>
          <w:tcPr>
            <w:tcW w:w="0" w:type="auto"/>
          </w:tcPr>
          <w:p w14:paraId="0A4CFB81" w14:textId="7020F425" w:rsidR="00A12F84" w:rsidRPr="008130F3" w:rsidRDefault="00374B94" w:rsidP="0076519E">
            <w:pPr>
              <w:pStyle w:val="Style2"/>
              <w:widowControl/>
              <w:spacing w:before="60" w:after="60"/>
              <w:ind w:firstLine="0"/>
              <w:rPr>
                <w:rStyle w:val="FontStyle11"/>
              </w:rPr>
            </w:pPr>
            <w:r w:rsidRPr="008130F3">
              <w:rPr>
                <w:rStyle w:val="FontStyle12"/>
              </w:rPr>
              <w:t>оба варианта</w:t>
            </w:r>
          </w:p>
        </w:tc>
      </w:tr>
      <w:tr w:rsidR="00B2648F" w:rsidRPr="008130F3" w14:paraId="65B8F5C4" w14:textId="77777777" w:rsidTr="0076519E">
        <w:trPr>
          <w:trHeight w:val="148"/>
        </w:trPr>
        <w:tc>
          <w:tcPr>
            <w:tcW w:w="0" w:type="auto"/>
          </w:tcPr>
          <w:p w14:paraId="4887B954" w14:textId="77777777" w:rsidR="00B2648F" w:rsidRPr="008130F3" w:rsidRDefault="00B2648F" w:rsidP="0076519E">
            <w:pPr>
              <w:pStyle w:val="Style2"/>
              <w:widowControl/>
              <w:numPr>
                <w:ilvl w:val="0"/>
                <w:numId w:val="234"/>
              </w:numPr>
              <w:spacing w:before="60" w:after="60"/>
              <w:ind w:left="0" w:right="28" w:hanging="39"/>
              <w:jc w:val="center"/>
              <w:rPr>
                <w:rStyle w:val="FontStyle11"/>
              </w:rPr>
            </w:pPr>
          </w:p>
        </w:tc>
        <w:tc>
          <w:tcPr>
            <w:tcW w:w="0" w:type="auto"/>
            <w:gridSpan w:val="2"/>
          </w:tcPr>
          <w:p w14:paraId="19DD9C11" w14:textId="6191893B" w:rsidR="00B2648F" w:rsidRPr="008130F3" w:rsidRDefault="000314C2" w:rsidP="0076519E">
            <w:pPr>
              <w:pStyle w:val="Style2"/>
              <w:widowControl/>
              <w:spacing w:before="60" w:after="60"/>
              <w:ind w:firstLine="0"/>
              <w:rPr>
                <w:rStyle w:val="FontStyle11"/>
              </w:rPr>
            </w:pPr>
            <w:r w:rsidRPr="008130F3">
              <w:rPr>
                <w:rStyle w:val="FontStyle11"/>
              </w:rPr>
              <w:t>Лицо,</w:t>
            </w:r>
            <w:r w:rsidRPr="008130F3">
              <w:rPr>
                <w:rStyle w:val="FontStyle12"/>
                <w:b/>
                <w:bCs/>
              </w:rPr>
              <w:t xml:space="preserve"> организовавшее совершение преступления или руководившее его исполнением, а равно лицо, создавшее организованную группу или преступное сообщество (преступную организацию) либо руководившее ими</w:t>
            </w:r>
            <w:r w:rsidRPr="008130F3">
              <w:rPr>
                <w:rStyle w:val="FontStyle11"/>
              </w:rPr>
              <w:t xml:space="preserve"> </w:t>
            </w:r>
            <w:r w:rsidR="00B2648F" w:rsidRPr="008130F3">
              <w:rPr>
                <w:rStyle w:val="FontStyle11"/>
              </w:rPr>
              <w:t>признается:</w:t>
            </w:r>
          </w:p>
        </w:tc>
      </w:tr>
      <w:tr w:rsidR="00B2648F" w:rsidRPr="008130F3" w14:paraId="024E75EE" w14:textId="77777777" w:rsidTr="0076519E">
        <w:tc>
          <w:tcPr>
            <w:tcW w:w="0" w:type="auto"/>
          </w:tcPr>
          <w:p w14:paraId="03B945E3" w14:textId="77777777" w:rsidR="00B2648F" w:rsidRPr="008130F3" w:rsidRDefault="00B2648F" w:rsidP="0076519E">
            <w:pPr>
              <w:pStyle w:val="Style2"/>
              <w:widowControl/>
              <w:spacing w:before="60" w:after="60"/>
              <w:ind w:left="40" w:right="28" w:firstLine="0"/>
              <w:rPr>
                <w:rStyle w:val="FontStyle11"/>
              </w:rPr>
            </w:pPr>
          </w:p>
        </w:tc>
        <w:tc>
          <w:tcPr>
            <w:tcW w:w="0" w:type="auto"/>
          </w:tcPr>
          <w:p w14:paraId="75BAB53B" w14:textId="77777777" w:rsidR="00B2648F" w:rsidRPr="008130F3" w:rsidRDefault="00B2648F" w:rsidP="0076519E">
            <w:pPr>
              <w:pStyle w:val="Style2"/>
              <w:widowControl/>
              <w:spacing w:before="60" w:after="60"/>
              <w:ind w:firstLine="0"/>
              <w:rPr>
                <w:rStyle w:val="FontStyle11"/>
              </w:rPr>
            </w:pPr>
            <w:r w:rsidRPr="008130F3">
              <w:rPr>
                <w:rStyle w:val="FontStyle12"/>
              </w:rPr>
              <w:t>а)</w:t>
            </w:r>
          </w:p>
        </w:tc>
        <w:tc>
          <w:tcPr>
            <w:tcW w:w="0" w:type="auto"/>
          </w:tcPr>
          <w:p w14:paraId="16C7993D" w14:textId="149EF2C7" w:rsidR="00B2648F" w:rsidRPr="008130F3" w:rsidRDefault="00914CE1" w:rsidP="0076519E">
            <w:pPr>
              <w:pStyle w:val="Style2"/>
              <w:widowControl/>
              <w:spacing w:before="60" w:after="60"/>
              <w:ind w:firstLine="0"/>
              <w:rPr>
                <w:rStyle w:val="FontStyle11"/>
              </w:rPr>
            </w:pPr>
            <w:r w:rsidRPr="008130F3">
              <w:rPr>
                <w:rStyle w:val="FontStyle12"/>
              </w:rPr>
              <w:t xml:space="preserve"> </w:t>
            </w:r>
            <w:r w:rsidR="00B2648F" w:rsidRPr="008130F3">
              <w:rPr>
                <w:rStyle w:val="FontStyle12"/>
              </w:rPr>
              <w:t>осуществлявш</w:t>
            </w:r>
            <w:r w:rsidRPr="008130F3">
              <w:rPr>
                <w:rStyle w:val="FontStyle12"/>
              </w:rPr>
              <w:t>им</w:t>
            </w:r>
            <w:r w:rsidR="00B2648F" w:rsidRPr="008130F3">
              <w:rPr>
                <w:rStyle w:val="FontStyle12"/>
              </w:rPr>
              <w:t xml:space="preserve"> поиск, выслеживание, преследование и добычу охотничьих ресурсов, производивши</w:t>
            </w:r>
            <w:r w:rsidRPr="008130F3">
              <w:rPr>
                <w:rStyle w:val="FontStyle12"/>
              </w:rPr>
              <w:t>м</w:t>
            </w:r>
            <w:r w:rsidR="00B2648F" w:rsidRPr="008130F3">
              <w:rPr>
                <w:rStyle w:val="FontStyle12"/>
              </w:rPr>
              <w:t xml:space="preserve"> их первичную переработку и (или) транспортировку</w:t>
            </w:r>
          </w:p>
        </w:tc>
      </w:tr>
      <w:tr w:rsidR="00B2648F" w:rsidRPr="008130F3" w14:paraId="774B5ED2" w14:textId="77777777" w:rsidTr="0076519E">
        <w:tc>
          <w:tcPr>
            <w:tcW w:w="0" w:type="auto"/>
          </w:tcPr>
          <w:p w14:paraId="170EEADA" w14:textId="77777777" w:rsidR="00B2648F" w:rsidRPr="008130F3" w:rsidRDefault="00B2648F" w:rsidP="0076519E">
            <w:pPr>
              <w:pStyle w:val="Style2"/>
              <w:widowControl/>
              <w:spacing w:before="60" w:after="60"/>
              <w:ind w:left="40" w:right="28" w:firstLine="0"/>
              <w:rPr>
                <w:rStyle w:val="FontStyle11"/>
              </w:rPr>
            </w:pPr>
          </w:p>
        </w:tc>
        <w:tc>
          <w:tcPr>
            <w:tcW w:w="0" w:type="auto"/>
          </w:tcPr>
          <w:p w14:paraId="32547A4D" w14:textId="77777777" w:rsidR="00B2648F" w:rsidRPr="008130F3" w:rsidRDefault="00B2648F" w:rsidP="0076519E">
            <w:pPr>
              <w:pStyle w:val="Style2"/>
              <w:widowControl/>
              <w:spacing w:before="60" w:after="60"/>
              <w:ind w:firstLine="0"/>
              <w:rPr>
                <w:rStyle w:val="FontStyle12"/>
              </w:rPr>
            </w:pPr>
            <w:r w:rsidRPr="008130F3">
              <w:rPr>
                <w:rStyle w:val="FontStyle12"/>
              </w:rPr>
              <w:t>б)</w:t>
            </w:r>
          </w:p>
        </w:tc>
        <w:tc>
          <w:tcPr>
            <w:tcW w:w="0" w:type="auto"/>
          </w:tcPr>
          <w:p w14:paraId="6DE4A2ED" w14:textId="4A1C8521" w:rsidR="00B2648F" w:rsidRPr="008130F3" w:rsidRDefault="00914CE1" w:rsidP="0076519E">
            <w:pPr>
              <w:pStyle w:val="Style2"/>
              <w:widowControl/>
              <w:spacing w:before="60" w:after="60"/>
              <w:ind w:firstLine="0"/>
              <w:rPr>
                <w:rStyle w:val="FontStyle11"/>
                <w:b w:val="0"/>
                <w:bCs w:val="0"/>
              </w:rPr>
            </w:pPr>
            <w:r w:rsidRPr="008130F3">
              <w:rPr>
                <w:rStyle w:val="FontStyle11"/>
                <w:b w:val="0"/>
                <w:bCs w:val="0"/>
              </w:rPr>
              <w:t>организатором незаконной охоты</w:t>
            </w:r>
          </w:p>
        </w:tc>
      </w:tr>
      <w:tr w:rsidR="00B2648F" w:rsidRPr="008130F3" w14:paraId="23323471" w14:textId="77777777" w:rsidTr="0076519E">
        <w:tc>
          <w:tcPr>
            <w:tcW w:w="0" w:type="auto"/>
          </w:tcPr>
          <w:p w14:paraId="2181A0E4" w14:textId="77777777" w:rsidR="00B2648F" w:rsidRPr="008130F3" w:rsidRDefault="00B2648F" w:rsidP="0076519E">
            <w:pPr>
              <w:pStyle w:val="Style2"/>
              <w:widowControl/>
              <w:spacing w:before="60" w:after="60"/>
              <w:ind w:left="40" w:right="28" w:firstLine="0"/>
              <w:rPr>
                <w:rStyle w:val="FontStyle11"/>
              </w:rPr>
            </w:pPr>
          </w:p>
        </w:tc>
        <w:tc>
          <w:tcPr>
            <w:tcW w:w="0" w:type="auto"/>
          </w:tcPr>
          <w:p w14:paraId="05061563" w14:textId="77777777" w:rsidR="00B2648F" w:rsidRPr="008130F3" w:rsidRDefault="00B2648F" w:rsidP="0076519E">
            <w:pPr>
              <w:pStyle w:val="Style2"/>
              <w:widowControl/>
              <w:spacing w:before="60" w:after="60"/>
              <w:ind w:firstLine="0"/>
              <w:rPr>
                <w:rStyle w:val="FontStyle12"/>
              </w:rPr>
            </w:pPr>
            <w:r w:rsidRPr="008130F3">
              <w:rPr>
                <w:rStyle w:val="FontStyle12"/>
              </w:rPr>
              <w:t>в)</w:t>
            </w:r>
          </w:p>
        </w:tc>
        <w:tc>
          <w:tcPr>
            <w:tcW w:w="0" w:type="auto"/>
          </w:tcPr>
          <w:p w14:paraId="556F202D" w14:textId="6567FE3E" w:rsidR="00B2648F" w:rsidRPr="008130F3" w:rsidRDefault="00B2648F" w:rsidP="0076519E">
            <w:pPr>
              <w:pStyle w:val="Style2"/>
              <w:widowControl/>
              <w:spacing w:before="60" w:after="60"/>
              <w:ind w:firstLine="0"/>
              <w:rPr>
                <w:rStyle w:val="FontStyle11"/>
              </w:rPr>
            </w:pPr>
            <w:r w:rsidRPr="008130F3">
              <w:rPr>
                <w:rStyle w:val="FontStyle12"/>
              </w:rPr>
              <w:t>склонивш</w:t>
            </w:r>
            <w:r w:rsidR="00914CE1" w:rsidRPr="008130F3">
              <w:rPr>
                <w:rStyle w:val="FontStyle12"/>
              </w:rPr>
              <w:t>им</w:t>
            </w:r>
            <w:r w:rsidRPr="008130F3">
              <w:rPr>
                <w:rStyle w:val="FontStyle12"/>
              </w:rPr>
              <w:t xml:space="preserve"> другое лицо к совершению преступления путем уговора, подкупа, угрозы или другим способом</w:t>
            </w:r>
          </w:p>
        </w:tc>
      </w:tr>
      <w:tr w:rsidR="00A12F84" w:rsidRPr="008130F3" w14:paraId="2642188B" w14:textId="77777777" w:rsidTr="0076519E">
        <w:trPr>
          <w:trHeight w:val="148"/>
        </w:trPr>
        <w:tc>
          <w:tcPr>
            <w:tcW w:w="0" w:type="auto"/>
          </w:tcPr>
          <w:p w14:paraId="6975E1B6" w14:textId="77777777" w:rsidR="00A12F84" w:rsidRPr="008130F3"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6A60FFCC" w14:textId="7330EB4C" w:rsidR="00A12F84" w:rsidRPr="008130F3" w:rsidRDefault="00914CE1" w:rsidP="0076519E">
            <w:pPr>
              <w:pStyle w:val="Style2"/>
              <w:widowControl/>
              <w:spacing w:before="60" w:after="60"/>
              <w:ind w:firstLine="0"/>
              <w:rPr>
                <w:rStyle w:val="FontStyle11"/>
              </w:rPr>
            </w:pPr>
            <w:proofErr w:type="gramStart"/>
            <w:r w:rsidRPr="008130F3">
              <w:rPr>
                <w:rStyle w:val="FontStyle11"/>
              </w:rPr>
              <w:t>Лицо</w:t>
            </w:r>
            <w:proofErr w:type="gramEnd"/>
            <w:r w:rsidRPr="008130F3">
              <w:rPr>
                <w:rStyle w:val="FontStyle12"/>
                <w:b/>
                <w:bCs/>
              </w:rPr>
              <w:t xml:space="preserve"> осуществлявшее поиск, выслеживание, преследование и добычу охотничьих ресурсов, производившее их первичную переработку и (или) транспортировку при осуществлении</w:t>
            </w:r>
            <w:r w:rsidRPr="008130F3">
              <w:rPr>
                <w:rStyle w:val="FontStyle11"/>
              </w:rPr>
              <w:t xml:space="preserve"> </w:t>
            </w:r>
            <w:r w:rsidR="00374B94" w:rsidRPr="008130F3">
              <w:rPr>
                <w:rStyle w:val="FontStyle11"/>
              </w:rPr>
              <w:t>незаконной охоты признается:</w:t>
            </w:r>
          </w:p>
        </w:tc>
      </w:tr>
      <w:tr w:rsidR="00A12F84" w:rsidRPr="008130F3" w14:paraId="6091F750" w14:textId="77777777" w:rsidTr="0076519E">
        <w:tc>
          <w:tcPr>
            <w:tcW w:w="0" w:type="auto"/>
          </w:tcPr>
          <w:p w14:paraId="50B44165"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2E3DA2AC" w14:textId="77777777" w:rsidR="00A12F84" w:rsidRPr="008130F3" w:rsidRDefault="00A12F84" w:rsidP="0076519E">
            <w:pPr>
              <w:pStyle w:val="Style2"/>
              <w:widowControl/>
              <w:spacing w:before="60" w:after="60"/>
              <w:ind w:firstLine="0"/>
              <w:rPr>
                <w:rStyle w:val="FontStyle11"/>
              </w:rPr>
            </w:pPr>
            <w:r w:rsidRPr="008130F3">
              <w:rPr>
                <w:rStyle w:val="FontStyle12"/>
              </w:rPr>
              <w:t>а)</w:t>
            </w:r>
          </w:p>
        </w:tc>
        <w:tc>
          <w:tcPr>
            <w:tcW w:w="0" w:type="auto"/>
          </w:tcPr>
          <w:p w14:paraId="0D96784E" w14:textId="490CCD59" w:rsidR="00A12F84" w:rsidRPr="008130F3" w:rsidRDefault="00914CE1" w:rsidP="00914CE1">
            <w:pPr>
              <w:pStyle w:val="Style2"/>
              <w:widowControl/>
              <w:spacing w:before="60" w:after="60"/>
              <w:ind w:firstLine="0"/>
              <w:rPr>
                <w:rStyle w:val="FontStyle11"/>
                <w:b w:val="0"/>
                <w:bCs w:val="0"/>
              </w:rPr>
            </w:pPr>
            <w:r w:rsidRPr="008130F3">
              <w:rPr>
                <w:rStyle w:val="FontStyle11"/>
                <w:b w:val="0"/>
                <w:bCs w:val="0"/>
              </w:rPr>
              <w:t xml:space="preserve">исполнителем при осуществлении незаконной </w:t>
            </w:r>
          </w:p>
        </w:tc>
      </w:tr>
      <w:tr w:rsidR="00A12F84" w:rsidRPr="008130F3" w14:paraId="08211960" w14:textId="77777777" w:rsidTr="0076519E">
        <w:tc>
          <w:tcPr>
            <w:tcW w:w="0" w:type="auto"/>
          </w:tcPr>
          <w:p w14:paraId="5AC9B3FE"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070B01C0" w14:textId="77777777" w:rsidR="00A12F84" w:rsidRPr="008130F3" w:rsidRDefault="00A12F84" w:rsidP="0076519E">
            <w:pPr>
              <w:pStyle w:val="Style2"/>
              <w:widowControl/>
              <w:spacing w:before="60" w:after="60"/>
              <w:ind w:firstLine="0"/>
              <w:rPr>
                <w:rStyle w:val="FontStyle12"/>
              </w:rPr>
            </w:pPr>
            <w:r w:rsidRPr="008130F3">
              <w:rPr>
                <w:rStyle w:val="FontStyle12"/>
              </w:rPr>
              <w:t>б)</w:t>
            </w:r>
          </w:p>
        </w:tc>
        <w:tc>
          <w:tcPr>
            <w:tcW w:w="0" w:type="auto"/>
          </w:tcPr>
          <w:p w14:paraId="4C4EDA7F" w14:textId="335DD004" w:rsidR="00A12F84" w:rsidRPr="008130F3" w:rsidRDefault="00914CE1" w:rsidP="0076519E">
            <w:pPr>
              <w:pStyle w:val="Style2"/>
              <w:widowControl/>
              <w:spacing w:before="60" w:after="60"/>
              <w:ind w:firstLine="0"/>
              <w:rPr>
                <w:rStyle w:val="FontStyle11"/>
              </w:rPr>
            </w:pPr>
            <w:r w:rsidRPr="008130F3">
              <w:rPr>
                <w:rStyle w:val="FontStyle11"/>
                <w:b w:val="0"/>
                <w:bCs w:val="0"/>
              </w:rPr>
              <w:t>организатором незаконной охоты</w:t>
            </w:r>
          </w:p>
        </w:tc>
      </w:tr>
      <w:tr w:rsidR="00A12F84" w:rsidRPr="008130F3" w14:paraId="5BDEA650" w14:textId="77777777" w:rsidTr="0076519E">
        <w:tc>
          <w:tcPr>
            <w:tcW w:w="0" w:type="auto"/>
          </w:tcPr>
          <w:p w14:paraId="78D7262D"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70E0964A" w14:textId="77777777" w:rsidR="00A12F84" w:rsidRPr="008130F3" w:rsidRDefault="00A12F84" w:rsidP="0076519E">
            <w:pPr>
              <w:pStyle w:val="Style2"/>
              <w:widowControl/>
              <w:spacing w:before="60" w:after="60"/>
              <w:ind w:firstLine="0"/>
              <w:rPr>
                <w:rStyle w:val="FontStyle12"/>
              </w:rPr>
            </w:pPr>
            <w:r w:rsidRPr="008130F3">
              <w:rPr>
                <w:rStyle w:val="FontStyle12"/>
              </w:rPr>
              <w:t>в)</w:t>
            </w:r>
          </w:p>
        </w:tc>
        <w:tc>
          <w:tcPr>
            <w:tcW w:w="0" w:type="auto"/>
          </w:tcPr>
          <w:p w14:paraId="72F27E27" w14:textId="26AEE627" w:rsidR="00A12F84" w:rsidRPr="008130F3" w:rsidRDefault="00374B94" w:rsidP="0076519E">
            <w:pPr>
              <w:pStyle w:val="Style2"/>
              <w:widowControl/>
              <w:spacing w:before="60" w:after="60"/>
              <w:ind w:firstLine="0"/>
              <w:rPr>
                <w:rStyle w:val="FontStyle11"/>
              </w:rPr>
            </w:pPr>
            <w:r w:rsidRPr="008130F3">
              <w:rPr>
                <w:rStyle w:val="FontStyle12"/>
              </w:rPr>
              <w:t>склонившее другое лицо к совершению преступления путем уговора, подкупа, угрозы или другим способом</w:t>
            </w:r>
          </w:p>
        </w:tc>
      </w:tr>
      <w:tr w:rsidR="00083CE7" w:rsidRPr="008130F3" w14:paraId="0D27076B" w14:textId="77777777" w:rsidTr="0076519E">
        <w:trPr>
          <w:trHeight w:val="148"/>
        </w:trPr>
        <w:tc>
          <w:tcPr>
            <w:tcW w:w="0" w:type="auto"/>
          </w:tcPr>
          <w:p w14:paraId="128506F5" w14:textId="77777777" w:rsidR="00083CE7" w:rsidRPr="008130F3" w:rsidRDefault="00083CE7" w:rsidP="0076519E">
            <w:pPr>
              <w:pStyle w:val="Style2"/>
              <w:widowControl/>
              <w:numPr>
                <w:ilvl w:val="0"/>
                <w:numId w:val="234"/>
              </w:numPr>
              <w:spacing w:before="60" w:after="60"/>
              <w:ind w:left="0" w:right="28" w:hanging="39"/>
              <w:jc w:val="center"/>
              <w:rPr>
                <w:rStyle w:val="FontStyle11"/>
              </w:rPr>
            </w:pPr>
          </w:p>
        </w:tc>
        <w:tc>
          <w:tcPr>
            <w:tcW w:w="0" w:type="auto"/>
            <w:gridSpan w:val="2"/>
          </w:tcPr>
          <w:p w14:paraId="1468A24C" w14:textId="3D159CBB" w:rsidR="00083CE7" w:rsidRPr="008130F3" w:rsidRDefault="00914CE1" w:rsidP="0076519E">
            <w:pPr>
              <w:pStyle w:val="Style2"/>
              <w:widowControl/>
              <w:spacing w:before="60" w:after="60"/>
              <w:ind w:firstLine="0"/>
              <w:rPr>
                <w:rStyle w:val="FontStyle11"/>
              </w:rPr>
            </w:pPr>
            <w:r w:rsidRPr="008130F3">
              <w:rPr>
                <w:rStyle w:val="FontStyle11"/>
              </w:rPr>
              <w:t xml:space="preserve">Лицо, </w:t>
            </w:r>
            <w:r w:rsidRPr="008130F3">
              <w:rPr>
                <w:rStyle w:val="FontStyle12"/>
                <w:b/>
                <w:bCs/>
              </w:rPr>
              <w:t>непосредственно не участвовавшие в незаконной охоте, но</w:t>
            </w:r>
            <w:r w:rsidRPr="008130F3">
              <w:rPr>
                <w:b/>
                <w:bCs/>
                <w:sz w:val="28"/>
                <w:szCs w:val="28"/>
              </w:rPr>
              <w:t xml:space="preserve"> </w:t>
            </w:r>
            <w:r w:rsidRPr="008130F3">
              <w:rPr>
                <w:rStyle w:val="FontStyle12"/>
                <w:b/>
                <w:bCs/>
              </w:rPr>
              <w:t>содействовавшие совершению этого преступления советами, указаниями, предоставлением орудий охоты, транспортных средств, а также приобретающие, хранящие или сбывающие продукцию незаконной охоты по заранее данному обещанию</w:t>
            </w:r>
            <w:r w:rsidRPr="008130F3">
              <w:rPr>
                <w:rStyle w:val="FontStyle11"/>
              </w:rPr>
              <w:t xml:space="preserve"> </w:t>
            </w:r>
            <w:r w:rsidR="0071172B" w:rsidRPr="008130F3">
              <w:rPr>
                <w:rStyle w:val="FontStyle11"/>
              </w:rPr>
              <w:t>признается:</w:t>
            </w:r>
          </w:p>
        </w:tc>
      </w:tr>
      <w:tr w:rsidR="00083CE7" w:rsidRPr="008130F3" w14:paraId="7D19AF9E" w14:textId="77777777" w:rsidTr="0076519E">
        <w:tc>
          <w:tcPr>
            <w:tcW w:w="0" w:type="auto"/>
          </w:tcPr>
          <w:p w14:paraId="2D544420" w14:textId="77777777" w:rsidR="00083CE7" w:rsidRPr="008130F3" w:rsidRDefault="00083CE7" w:rsidP="0076519E">
            <w:pPr>
              <w:pStyle w:val="Style2"/>
              <w:widowControl/>
              <w:spacing w:before="60" w:after="60"/>
              <w:ind w:left="40" w:right="28" w:firstLine="0"/>
              <w:rPr>
                <w:rStyle w:val="FontStyle11"/>
              </w:rPr>
            </w:pPr>
          </w:p>
        </w:tc>
        <w:tc>
          <w:tcPr>
            <w:tcW w:w="0" w:type="auto"/>
          </w:tcPr>
          <w:p w14:paraId="14C65891" w14:textId="77777777" w:rsidR="00083CE7" w:rsidRPr="008130F3" w:rsidRDefault="00083CE7" w:rsidP="0076519E">
            <w:pPr>
              <w:pStyle w:val="Style2"/>
              <w:widowControl/>
              <w:spacing w:before="60" w:after="60"/>
              <w:ind w:firstLine="0"/>
              <w:rPr>
                <w:rStyle w:val="FontStyle11"/>
              </w:rPr>
            </w:pPr>
            <w:r w:rsidRPr="008130F3">
              <w:rPr>
                <w:rStyle w:val="FontStyle12"/>
              </w:rPr>
              <w:t>а)</w:t>
            </w:r>
          </w:p>
        </w:tc>
        <w:tc>
          <w:tcPr>
            <w:tcW w:w="0" w:type="auto"/>
          </w:tcPr>
          <w:p w14:paraId="18407D75" w14:textId="7458A9A7" w:rsidR="00083CE7" w:rsidRPr="008130F3" w:rsidRDefault="0071172B" w:rsidP="0076519E">
            <w:pPr>
              <w:pStyle w:val="Style2"/>
              <w:widowControl/>
              <w:spacing w:before="60" w:after="60"/>
              <w:ind w:firstLine="0"/>
              <w:rPr>
                <w:rStyle w:val="FontStyle11"/>
              </w:rPr>
            </w:pPr>
            <w:r w:rsidRPr="008130F3">
              <w:rPr>
                <w:rStyle w:val="FontStyle11"/>
                <w:b w:val="0"/>
                <w:bCs w:val="0"/>
              </w:rPr>
              <w:t>исполнителем при осуществлении незаконной</w:t>
            </w:r>
          </w:p>
        </w:tc>
      </w:tr>
      <w:tr w:rsidR="00083CE7" w:rsidRPr="008130F3" w14:paraId="65BC7303" w14:textId="77777777" w:rsidTr="0076519E">
        <w:tc>
          <w:tcPr>
            <w:tcW w:w="0" w:type="auto"/>
          </w:tcPr>
          <w:p w14:paraId="5D73307D" w14:textId="77777777" w:rsidR="00083CE7" w:rsidRPr="008130F3" w:rsidRDefault="00083CE7" w:rsidP="0076519E">
            <w:pPr>
              <w:pStyle w:val="Style2"/>
              <w:widowControl/>
              <w:spacing w:before="60" w:after="60"/>
              <w:ind w:left="40" w:right="28" w:firstLine="0"/>
              <w:rPr>
                <w:rStyle w:val="FontStyle11"/>
              </w:rPr>
            </w:pPr>
          </w:p>
        </w:tc>
        <w:tc>
          <w:tcPr>
            <w:tcW w:w="0" w:type="auto"/>
          </w:tcPr>
          <w:p w14:paraId="2718216D" w14:textId="77777777" w:rsidR="00083CE7" w:rsidRPr="008130F3" w:rsidRDefault="00083CE7" w:rsidP="0076519E">
            <w:pPr>
              <w:pStyle w:val="Style2"/>
              <w:widowControl/>
              <w:spacing w:before="60" w:after="60"/>
              <w:ind w:firstLine="0"/>
              <w:rPr>
                <w:rStyle w:val="FontStyle12"/>
              </w:rPr>
            </w:pPr>
            <w:r w:rsidRPr="008130F3">
              <w:rPr>
                <w:rStyle w:val="FontStyle12"/>
              </w:rPr>
              <w:t>б)</w:t>
            </w:r>
          </w:p>
        </w:tc>
        <w:tc>
          <w:tcPr>
            <w:tcW w:w="0" w:type="auto"/>
          </w:tcPr>
          <w:p w14:paraId="63C7094B" w14:textId="006346E4" w:rsidR="00083CE7" w:rsidRPr="008130F3" w:rsidRDefault="0071172B" w:rsidP="0076519E">
            <w:pPr>
              <w:pStyle w:val="Style2"/>
              <w:widowControl/>
              <w:spacing w:before="60" w:after="60"/>
              <w:ind w:firstLine="0"/>
              <w:rPr>
                <w:rStyle w:val="FontStyle11"/>
              </w:rPr>
            </w:pPr>
            <w:r w:rsidRPr="008130F3">
              <w:rPr>
                <w:rStyle w:val="FontStyle11"/>
                <w:b w:val="0"/>
                <w:bCs w:val="0"/>
              </w:rPr>
              <w:t>организатором незаконной охоты</w:t>
            </w:r>
          </w:p>
        </w:tc>
      </w:tr>
      <w:tr w:rsidR="00083CE7" w:rsidRPr="008130F3" w14:paraId="0229C593" w14:textId="77777777" w:rsidTr="0076519E">
        <w:tc>
          <w:tcPr>
            <w:tcW w:w="0" w:type="auto"/>
          </w:tcPr>
          <w:p w14:paraId="09952218" w14:textId="77777777" w:rsidR="00083CE7" w:rsidRPr="008130F3" w:rsidRDefault="00083CE7" w:rsidP="0076519E">
            <w:pPr>
              <w:pStyle w:val="Style2"/>
              <w:widowControl/>
              <w:spacing w:before="60" w:after="60"/>
              <w:ind w:left="40" w:right="28" w:firstLine="0"/>
              <w:rPr>
                <w:rStyle w:val="FontStyle11"/>
              </w:rPr>
            </w:pPr>
          </w:p>
        </w:tc>
        <w:tc>
          <w:tcPr>
            <w:tcW w:w="0" w:type="auto"/>
          </w:tcPr>
          <w:p w14:paraId="3949AAB1" w14:textId="77777777" w:rsidR="00083CE7" w:rsidRPr="008130F3" w:rsidRDefault="00083CE7" w:rsidP="0076519E">
            <w:pPr>
              <w:pStyle w:val="Style2"/>
              <w:widowControl/>
              <w:spacing w:before="60" w:after="60"/>
              <w:ind w:firstLine="0"/>
              <w:rPr>
                <w:rStyle w:val="FontStyle12"/>
              </w:rPr>
            </w:pPr>
            <w:r w:rsidRPr="008130F3">
              <w:rPr>
                <w:rStyle w:val="FontStyle12"/>
              </w:rPr>
              <w:t>в)</w:t>
            </w:r>
          </w:p>
        </w:tc>
        <w:tc>
          <w:tcPr>
            <w:tcW w:w="0" w:type="auto"/>
          </w:tcPr>
          <w:p w14:paraId="5A261613" w14:textId="2AA5CE20" w:rsidR="00083CE7" w:rsidRPr="008130F3" w:rsidRDefault="00914CE1" w:rsidP="0076519E">
            <w:pPr>
              <w:pStyle w:val="Style2"/>
              <w:widowControl/>
              <w:spacing w:before="60" w:after="60"/>
              <w:ind w:firstLine="0"/>
              <w:rPr>
                <w:rStyle w:val="FontStyle11"/>
                <w:b w:val="0"/>
                <w:bCs w:val="0"/>
              </w:rPr>
            </w:pPr>
            <w:r w:rsidRPr="008130F3">
              <w:rPr>
                <w:rStyle w:val="FontStyle11"/>
                <w:b w:val="0"/>
                <w:bCs w:val="0"/>
              </w:rPr>
              <w:t>пособником при осуществлении незаконной охоты</w:t>
            </w:r>
          </w:p>
        </w:tc>
      </w:tr>
      <w:tr w:rsidR="00A12F84" w:rsidRPr="008130F3" w14:paraId="556D2AD7" w14:textId="77777777" w:rsidTr="0076519E">
        <w:trPr>
          <w:trHeight w:val="148"/>
        </w:trPr>
        <w:tc>
          <w:tcPr>
            <w:tcW w:w="0" w:type="auto"/>
          </w:tcPr>
          <w:p w14:paraId="079F268E" w14:textId="77777777" w:rsidR="00A12F84" w:rsidRPr="008130F3"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7F96C0BE" w14:textId="34D3B0B6" w:rsidR="00A12F84" w:rsidRPr="008130F3" w:rsidRDefault="00641F59" w:rsidP="0076519E">
            <w:pPr>
              <w:pStyle w:val="Style2"/>
              <w:widowControl/>
              <w:spacing w:before="60" w:after="60"/>
              <w:ind w:firstLine="0"/>
              <w:rPr>
                <w:rStyle w:val="FontStyle11"/>
              </w:rPr>
            </w:pPr>
            <w:r w:rsidRPr="008130F3">
              <w:rPr>
                <w:rStyle w:val="FontStyle11"/>
              </w:rPr>
              <w:t>Разграничение незаконной охоты (ст. 258 УК РФ) и нарушение правил охоты (ч. 1 ст. 8.37 КоАП РФ) осуществляется по следующим признакам:</w:t>
            </w:r>
          </w:p>
        </w:tc>
      </w:tr>
      <w:tr w:rsidR="00A12F84" w:rsidRPr="008130F3" w14:paraId="0F712669" w14:textId="77777777" w:rsidTr="0076519E">
        <w:tc>
          <w:tcPr>
            <w:tcW w:w="0" w:type="auto"/>
          </w:tcPr>
          <w:p w14:paraId="581150A6"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2B4FC247" w14:textId="77777777" w:rsidR="00A12F84" w:rsidRPr="008130F3" w:rsidRDefault="00A12F84" w:rsidP="0076519E">
            <w:pPr>
              <w:pStyle w:val="Style2"/>
              <w:widowControl/>
              <w:spacing w:before="60" w:after="60"/>
              <w:ind w:firstLine="0"/>
              <w:rPr>
                <w:rStyle w:val="FontStyle11"/>
              </w:rPr>
            </w:pPr>
            <w:r w:rsidRPr="008130F3">
              <w:rPr>
                <w:rStyle w:val="FontStyle12"/>
              </w:rPr>
              <w:t>а)</w:t>
            </w:r>
          </w:p>
        </w:tc>
        <w:tc>
          <w:tcPr>
            <w:tcW w:w="0" w:type="auto"/>
          </w:tcPr>
          <w:p w14:paraId="2DDCECB2" w14:textId="22471A04" w:rsidR="00A12F84" w:rsidRPr="008130F3" w:rsidRDefault="00641F59" w:rsidP="0076519E">
            <w:pPr>
              <w:pStyle w:val="Style2"/>
              <w:widowControl/>
              <w:spacing w:before="60" w:after="60"/>
              <w:ind w:firstLine="0"/>
              <w:rPr>
                <w:rStyle w:val="FontStyle12"/>
                <w:b/>
                <w:bCs/>
              </w:rPr>
            </w:pPr>
            <w:r w:rsidRPr="008130F3">
              <w:rPr>
                <w:rStyle w:val="FontStyle12"/>
              </w:rPr>
              <w:t>причинение крупного ущерба, применение механического транспортного средства или воздушного судна, взрывчатых веществ, газов или иных способов массового уничтожения птиц и зверей</w:t>
            </w:r>
          </w:p>
        </w:tc>
      </w:tr>
      <w:tr w:rsidR="00A12F84" w:rsidRPr="008130F3" w14:paraId="40921CA5" w14:textId="77777777" w:rsidTr="0076519E">
        <w:tc>
          <w:tcPr>
            <w:tcW w:w="0" w:type="auto"/>
          </w:tcPr>
          <w:p w14:paraId="02DB3109"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2DF4E429" w14:textId="77777777" w:rsidR="00A12F84" w:rsidRPr="008130F3" w:rsidRDefault="00A12F84" w:rsidP="0076519E">
            <w:pPr>
              <w:pStyle w:val="Style2"/>
              <w:widowControl/>
              <w:spacing w:before="60" w:after="60"/>
              <w:ind w:firstLine="0"/>
              <w:rPr>
                <w:rStyle w:val="FontStyle12"/>
              </w:rPr>
            </w:pPr>
            <w:r w:rsidRPr="008130F3">
              <w:rPr>
                <w:rStyle w:val="FontStyle12"/>
              </w:rPr>
              <w:t>б)</w:t>
            </w:r>
          </w:p>
        </w:tc>
        <w:tc>
          <w:tcPr>
            <w:tcW w:w="0" w:type="auto"/>
          </w:tcPr>
          <w:p w14:paraId="26E1D416" w14:textId="39D62B39" w:rsidR="00A12F84" w:rsidRPr="008130F3" w:rsidRDefault="00641F59" w:rsidP="0076519E">
            <w:pPr>
              <w:pStyle w:val="Style2"/>
              <w:widowControl/>
              <w:spacing w:before="60" w:after="60"/>
              <w:ind w:firstLine="0"/>
              <w:rPr>
                <w:rStyle w:val="FontStyle12"/>
                <w:b/>
                <w:bCs/>
              </w:rPr>
            </w:pPr>
            <w:r w:rsidRPr="008130F3">
              <w:rPr>
                <w:rStyle w:val="FontStyle12"/>
              </w:rPr>
              <w:t>совершение деяния в отношении птиц и зверей, охота на которых полностью запрещена, либо на особо охраняемой природной территории, в зоне экологического бедствия или в зоне чрезвычайной экологической ситуации</w:t>
            </w:r>
          </w:p>
        </w:tc>
      </w:tr>
      <w:tr w:rsidR="00A12F84" w:rsidRPr="008130F3" w14:paraId="350917A6" w14:textId="77777777" w:rsidTr="0076519E">
        <w:tc>
          <w:tcPr>
            <w:tcW w:w="0" w:type="auto"/>
          </w:tcPr>
          <w:p w14:paraId="4061B8D0"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7FFBD95A" w14:textId="77777777" w:rsidR="00A12F84" w:rsidRPr="008130F3" w:rsidRDefault="00A12F84" w:rsidP="0076519E">
            <w:pPr>
              <w:pStyle w:val="Style2"/>
              <w:widowControl/>
              <w:spacing w:before="60" w:after="60"/>
              <w:ind w:firstLine="0"/>
              <w:rPr>
                <w:rStyle w:val="FontStyle12"/>
              </w:rPr>
            </w:pPr>
            <w:r w:rsidRPr="008130F3">
              <w:rPr>
                <w:rStyle w:val="FontStyle12"/>
              </w:rPr>
              <w:t>в)</w:t>
            </w:r>
          </w:p>
        </w:tc>
        <w:tc>
          <w:tcPr>
            <w:tcW w:w="0" w:type="auto"/>
          </w:tcPr>
          <w:p w14:paraId="7BCE5112" w14:textId="6750EAAB" w:rsidR="00A12F84" w:rsidRPr="008130F3" w:rsidRDefault="00641F59" w:rsidP="0076519E">
            <w:pPr>
              <w:pStyle w:val="Style2"/>
              <w:widowControl/>
              <w:spacing w:before="60" w:after="60"/>
              <w:ind w:firstLine="0"/>
              <w:rPr>
                <w:rStyle w:val="FontStyle12"/>
                <w:b/>
                <w:bCs/>
              </w:rPr>
            </w:pPr>
            <w:r w:rsidRPr="008130F3">
              <w:rPr>
                <w:rStyle w:val="FontStyle12"/>
              </w:rPr>
              <w:t>оба варианта</w:t>
            </w:r>
          </w:p>
        </w:tc>
      </w:tr>
      <w:tr w:rsidR="000263F2" w:rsidRPr="008130F3" w14:paraId="1BD5DE4E" w14:textId="77777777" w:rsidTr="0076519E">
        <w:trPr>
          <w:trHeight w:val="148"/>
        </w:trPr>
        <w:tc>
          <w:tcPr>
            <w:tcW w:w="0" w:type="auto"/>
          </w:tcPr>
          <w:p w14:paraId="38DD1BBD" w14:textId="77777777" w:rsidR="00A12F84" w:rsidRPr="008130F3"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157DF2BC" w14:textId="127B2F91" w:rsidR="00A12F84" w:rsidRPr="008130F3" w:rsidRDefault="00641F59" w:rsidP="0076519E">
            <w:pPr>
              <w:pStyle w:val="Style2"/>
              <w:widowControl/>
              <w:spacing w:before="60" w:after="60"/>
              <w:ind w:firstLine="0"/>
              <w:rPr>
                <w:rStyle w:val="FontStyle11"/>
              </w:rPr>
            </w:pPr>
            <w:r w:rsidRPr="008130F3">
              <w:rPr>
                <w:rStyle w:val="FontStyle11"/>
              </w:rPr>
              <w:t>Будет ли являться незаконной охотой, ответственность за которую предусмотрена ст. 258 Уголовного кодекса Российской Федерации, применение вертолета для доставки охотников к месту проведения охоты:</w:t>
            </w:r>
          </w:p>
        </w:tc>
      </w:tr>
      <w:tr w:rsidR="000263F2" w:rsidRPr="008130F3" w14:paraId="21F61666" w14:textId="77777777" w:rsidTr="0076519E">
        <w:tc>
          <w:tcPr>
            <w:tcW w:w="0" w:type="auto"/>
          </w:tcPr>
          <w:p w14:paraId="76BE1F2A"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76BE7D60" w14:textId="77777777" w:rsidR="00A12F84" w:rsidRPr="008130F3" w:rsidRDefault="00A12F84" w:rsidP="0076519E">
            <w:pPr>
              <w:pStyle w:val="Style2"/>
              <w:widowControl/>
              <w:spacing w:before="60" w:after="60"/>
              <w:ind w:firstLine="0"/>
              <w:rPr>
                <w:rStyle w:val="FontStyle11"/>
              </w:rPr>
            </w:pPr>
            <w:r w:rsidRPr="008130F3">
              <w:rPr>
                <w:rStyle w:val="FontStyle12"/>
              </w:rPr>
              <w:t>а)</w:t>
            </w:r>
          </w:p>
        </w:tc>
        <w:tc>
          <w:tcPr>
            <w:tcW w:w="0" w:type="auto"/>
          </w:tcPr>
          <w:p w14:paraId="04DCB41B" w14:textId="7903BE71" w:rsidR="00A12F84" w:rsidRPr="008130F3" w:rsidRDefault="00641F59" w:rsidP="0076519E">
            <w:pPr>
              <w:pStyle w:val="Style2"/>
              <w:widowControl/>
              <w:spacing w:before="60" w:after="60"/>
              <w:ind w:firstLine="0"/>
              <w:rPr>
                <w:rStyle w:val="FontStyle11"/>
              </w:rPr>
            </w:pPr>
            <w:r w:rsidRPr="008130F3">
              <w:rPr>
                <w:rStyle w:val="FontStyle12"/>
              </w:rPr>
              <w:t xml:space="preserve">не будет </w:t>
            </w:r>
          </w:p>
        </w:tc>
      </w:tr>
      <w:tr w:rsidR="000263F2" w:rsidRPr="008130F3" w14:paraId="540BA8B3" w14:textId="77777777" w:rsidTr="0076519E">
        <w:tc>
          <w:tcPr>
            <w:tcW w:w="0" w:type="auto"/>
          </w:tcPr>
          <w:p w14:paraId="78C60F6F"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614B00FF" w14:textId="77777777" w:rsidR="00A12F84" w:rsidRPr="008130F3" w:rsidRDefault="00A12F84" w:rsidP="0076519E">
            <w:pPr>
              <w:pStyle w:val="Style2"/>
              <w:widowControl/>
              <w:spacing w:before="60" w:after="60"/>
              <w:ind w:firstLine="0"/>
              <w:rPr>
                <w:rStyle w:val="FontStyle12"/>
              </w:rPr>
            </w:pPr>
            <w:r w:rsidRPr="008130F3">
              <w:rPr>
                <w:rStyle w:val="FontStyle12"/>
              </w:rPr>
              <w:t>б)</w:t>
            </w:r>
          </w:p>
        </w:tc>
        <w:tc>
          <w:tcPr>
            <w:tcW w:w="0" w:type="auto"/>
          </w:tcPr>
          <w:p w14:paraId="1572113A" w14:textId="2F5DD7E8" w:rsidR="00A12F84" w:rsidRPr="008130F3" w:rsidRDefault="00641F59" w:rsidP="0076519E">
            <w:pPr>
              <w:pStyle w:val="Style2"/>
              <w:widowControl/>
              <w:spacing w:before="60" w:after="60"/>
              <w:ind w:firstLine="0"/>
              <w:rPr>
                <w:rStyle w:val="FontStyle11"/>
              </w:rPr>
            </w:pPr>
            <w:r w:rsidRPr="008130F3">
              <w:rPr>
                <w:rStyle w:val="FontStyle12"/>
              </w:rPr>
              <w:t>будет</w:t>
            </w:r>
          </w:p>
        </w:tc>
      </w:tr>
      <w:tr w:rsidR="000263F2" w:rsidRPr="008130F3" w14:paraId="7CF96B03" w14:textId="77777777" w:rsidTr="0076519E">
        <w:tc>
          <w:tcPr>
            <w:tcW w:w="0" w:type="auto"/>
          </w:tcPr>
          <w:p w14:paraId="5E53B191"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4BD00003" w14:textId="77777777" w:rsidR="00A12F84" w:rsidRPr="008130F3" w:rsidRDefault="00A12F84" w:rsidP="0076519E">
            <w:pPr>
              <w:pStyle w:val="Style2"/>
              <w:widowControl/>
              <w:spacing w:before="60" w:after="60"/>
              <w:ind w:firstLine="0"/>
              <w:rPr>
                <w:rStyle w:val="FontStyle12"/>
              </w:rPr>
            </w:pPr>
            <w:r w:rsidRPr="008130F3">
              <w:rPr>
                <w:rStyle w:val="FontStyle12"/>
              </w:rPr>
              <w:t>в)</w:t>
            </w:r>
          </w:p>
        </w:tc>
        <w:tc>
          <w:tcPr>
            <w:tcW w:w="0" w:type="auto"/>
          </w:tcPr>
          <w:p w14:paraId="059D41FE" w14:textId="327CDBFE" w:rsidR="00A12F84" w:rsidRPr="008130F3" w:rsidRDefault="00641F59" w:rsidP="0076519E">
            <w:pPr>
              <w:pStyle w:val="Style2"/>
              <w:widowControl/>
              <w:spacing w:before="60" w:after="60"/>
              <w:ind w:firstLine="0"/>
              <w:rPr>
                <w:rStyle w:val="FontStyle11"/>
              </w:rPr>
            </w:pPr>
            <w:r w:rsidRPr="008130F3">
              <w:rPr>
                <w:rStyle w:val="FontStyle12"/>
              </w:rPr>
              <w:t>не будет, за исключением случаев, когда указанное действие, при наличии к тому оснований, может быть квалифицировано как соучастие в незаконной охоте в форме пособничества</w:t>
            </w:r>
          </w:p>
        </w:tc>
      </w:tr>
      <w:tr w:rsidR="00A12F84" w:rsidRPr="008130F3" w14:paraId="1CBBEB01" w14:textId="77777777" w:rsidTr="0076519E">
        <w:trPr>
          <w:trHeight w:val="148"/>
        </w:trPr>
        <w:tc>
          <w:tcPr>
            <w:tcW w:w="0" w:type="auto"/>
          </w:tcPr>
          <w:p w14:paraId="078B45B5" w14:textId="77777777" w:rsidR="00A12F84" w:rsidRPr="008130F3"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04FDEEB9" w14:textId="1BD70C20" w:rsidR="00A12F84" w:rsidRPr="008130F3" w:rsidRDefault="00641F59" w:rsidP="0076519E">
            <w:pPr>
              <w:pStyle w:val="Style2"/>
              <w:widowControl/>
              <w:spacing w:before="60" w:after="60"/>
              <w:ind w:firstLine="0"/>
              <w:rPr>
                <w:rStyle w:val="FontStyle11"/>
              </w:rPr>
            </w:pPr>
            <w:r w:rsidRPr="008130F3">
              <w:rPr>
                <w:rStyle w:val="FontStyle11"/>
              </w:rPr>
              <w:t>Будет ли являться незаконной охотой осуществление отстрела охотничьих ресурсов, если он производился из транспортного средства во время его движения:</w:t>
            </w:r>
          </w:p>
        </w:tc>
      </w:tr>
      <w:tr w:rsidR="00A12F84" w:rsidRPr="008130F3" w14:paraId="230A2A9B" w14:textId="77777777" w:rsidTr="0076519E">
        <w:tc>
          <w:tcPr>
            <w:tcW w:w="0" w:type="auto"/>
          </w:tcPr>
          <w:p w14:paraId="703336E3"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77CDA523" w14:textId="77777777" w:rsidR="00A12F84" w:rsidRPr="008130F3" w:rsidRDefault="00A12F84" w:rsidP="0076519E">
            <w:pPr>
              <w:pStyle w:val="Style2"/>
              <w:widowControl/>
              <w:spacing w:before="60" w:after="60"/>
              <w:ind w:firstLine="0"/>
              <w:rPr>
                <w:rStyle w:val="FontStyle11"/>
              </w:rPr>
            </w:pPr>
            <w:r w:rsidRPr="008130F3">
              <w:rPr>
                <w:rStyle w:val="FontStyle12"/>
              </w:rPr>
              <w:t>а)</w:t>
            </w:r>
          </w:p>
        </w:tc>
        <w:tc>
          <w:tcPr>
            <w:tcW w:w="0" w:type="auto"/>
          </w:tcPr>
          <w:p w14:paraId="27452787" w14:textId="0D509021" w:rsidR="00A12F84" w:rsidRPr="008130F3" w:rsidRDefault="00641F59" w:rsidP="0076519E">
            <w:pPr>
              <w:pStyle w:val="Style2"/>
              <w:widowControl/>
              <w:spacing w:before="60" w:after="60"/>
              <w:ind w:firstLine="0"/>
              <w:rPr>
                <w:rStyle w:val="FontStyle11"/>
              </w:rPr>
            </w:pPr>
            <w:r w:rsidRPr="008130F3">
              <w:rPr>
                <w:rStyle w:val="FontStyle12"/>
              </w:rPr>
              <w:t>не будет</w:t>
            </w:r>
          </w:p>
        </w:tc>
      </w:tr>
      <w:tr w:rsidR="00A12F84" w:rsidRPr="008130F3" w14:paraId="1E37776A" w14:textId="77777777" w:rsidTr="0076519E">
        <w:tc>
          <w:tcPr>
            <w:tcW w:w="0" w:type="auto"/>
          </w:tcPr>
          <w:p w14:paraId="58113780"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278B165F" w14:textId="77777777" w:rsidR="00A12F84" w:rsidRPr="008130F3" w:rsidRDefault="00A12F84" w:rsidP="0076519E">
            <w:pPr>
              <w:pStyle w:val="Style2"/>
              <w:widowControl/>
              <w:spacing w:before="60" w:after="60"/>
              <w:ind w:firstLine="0"/>
              <w:rPr>
                <w:rStyle w:val="FontStyle12"/>
              </w:rPr>
            </w:pPr>
            <w:r w:rsidRPr="008130F3">
              <w:rPr>
                <w:rStyle w:val="FontStyle12"/>
              </w:rPr>
              <w:t>б)</w:t>
            </w:r>
          </w:p>
        </w:tc>
        <w:tc>
          <w:tcPr>
            <w:tcW w:w="0" w:type="auto"/>
          </w:tcPr>
          <w:p w14:paraId="1DE6116E" w14:textId="2AD46030" w:rsidR="00A12F84" w:rsidRPr="008130F3" w:rsidRDefault="00641F59" w:rsidP="0076519E">
            <w:pPr>
              <w:pStyle w:val="Style2"/>
              <w:widowControl/>
              <w:spacing w:before="60" w:after="60"/>
              <w:ind w:firstLine="0"/>
              <w:rPr>
                <w:rStyle w:val="FontStyle11"/>
              </w:rPr>
            </w:pPr>
            <w:r w:rsidRPr="008130F3">
              <w:rPr>
                <w:rStyle w:val="FontStyle12"/>
              </w:rPr>
              <w:t>будет в любом случае</w:t>
            </w:r>
          </w:p>
        </w:tc>
      </w:tr>
      <w:tr w:rsidR="00A12F84" w:rsidRPr="008130F3" w14:paraId="29E6B2FA" w14:textId="77777777" w:rsidTr="0076519E">
        <w:tc>
          <w:tcPr>
            <w:tcW w:w="0" w:type="auto"/>
          </w:tcPr>
          <w:p w14:paraId="50ECD7CD"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291FB974" w14:textId="77777777" w:rsidR="00A12F84" w:rsidRPr="008130F3" w:rsidRDefault="00A12F84" w:rsidP="0076519E">
            <w:pPr>
              <w:pStyle w:val="Style2"/>
              <w:widowControl/>
              <w:spacing w:before="60" w:after="60"/>
              <w:ind w:firstLine="0"/>
              <w:rPr>
                <w:rStyle w:val="FontStyle12"/>
              </w:rPr>
            </w:pPr>
            <w:r w:rsidRPr="008130F3">
              <w:rPr>
                <w:rStyle w:val="FontStyle12"/>
              </w:rPr>
              <w:t>в)</w:t>
            </w:r>
          </w:p>
        </w:tc>
        <w:tc>
          <w:tcPr>
            <w:tcW w:w="0" w:type="auto"/>
          </w:tcPr>
          <w:p w14:paraId="411A52C9" w14:textId="51EB82DF" w:rsidR="00A12F84" w:rsidRPr="008130F3" w:rsidRDefault="00641F59" w:rsidP="0076519E">
            <w:pPr>
              <w:pStyle w:val="Style2"/>
              <w:widowControl/>
              <w:spacing w:before="60" w:after="60"/>
              <w:ind w:firstLine="0"/>
              <w:rPr>
                <w:rStyle w:val="FontStyle11"/>
              </w:rPr>
            </w:pPr>
            <w:r w:rsidRPr="008130F3">
              <w:rPr>
                <w:rStyle w:val="FontStyle12"/>
              </w:rPr>
              <w:t>будет, только при условии добычи охотничьих ресурсов</w:t>
            </w:r>
          </w:p>
        </w:tc>
      </w:tr>
      <w:tr w:rsidR="00A12F84" w:rsidRPr="008130F3" w14:paraId="7F2D2DDC" w14:textId="77777777" w:rsidTr="0076519E">
        <w:trPr>
          <w:trHeight w:val="148"/>
        </w:trPr>
        <w:tc>
          <w:tcPr>
            <w:tcW w:w="0" w:type="auto"/>
          </w:tcPr>
          <w:p w14:paraId="3FF05748" w14:textId="77777777" w:rsidR="00A12F84" w:rsidRPr="008130F3"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02512CB8" w14:textId="328CC9B8" w:rsidR="00A12F84" w:rsidRPr="008130F3" w:rsidRDefault="00641F59" w:rsidP="0076519E">
            <w:pPr>
              <w:pStyle w:val="Style2"/>
              <w:widowControl/>
              <w:spacing w:before="60" w:after="60"/>
              <w:ind w:firstLine="0"/>
              <w:rPr>
                <w:rStyle w:val="FontStyle11"/>
              </w:rPr>
            </w:pPr>
            <w:r w:rsidRPr="008130F3">
              <w:rPr>
                <w:b/>
                <w:bCs/>
                <w:sz w:val="28"/>
                <w:szCs w:val="28"/>
              </w:rPr>
              <w:t xml:space="preserve">Согласно Уголовному кодексу </w:t>
            </w:r>
            <w:proofErr w:type="gramStart"/>
            <w:r w:rsidRPr="008130F3">
              <w:rPr>
                <w:b/>
                <w:bCs/>
                <w:sz w:val="28"/>
                <w:szCs w:val="28"/>
              </w:rPr>
              <w:t>Российской Федерации</w:t>
            </w:r>
            <w:proofErr w:type="gramEnd"/>
            <w:r w:rsidRPr="008130F3">
              <w:rPr>
                <w:b/>
                <w:bCs/>
                <w:sz w:val="28"/>
                <w:szCs w:val="28"/>
              </w:rPr>
              <w:t xml:space="preserve"> уголовная ответственность за незаконную охоту, совершенную лицом с использованием своего служебного положения, предусмотрена:</w:t>
            </w:r>
          </w:p>
        </w:tc>
      </w:tr>
      <w:tr w:rsidR="00A12F84" w:rsidRPr="008130F3" w14:paraId="7A21D957" w14:textId="77777777" w:rsidTr="0076519E">
        <w:tc>
          <w:tcPr>
            <w:tcW w:w="0" w:type="auto"/>
          </w:tcPr>
          <w:p w14:paraId="034558C6"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166B541D" w14:textId="77777777" w:rsidR="00A12F84" w:rsidRPr="008130F3" w:rsidRDefault="00A12F84" w:rsidP="0076519E">
            <w:pPr>
              <w:pStyle w:val="Style2"/>
              <w:widowControl/>
              <w:spacing w:before="60" w:after="60"/>
              <w:ind w:firstLine="0"/>
              <w:rPr>
                <w:rStyle w:val="FontStyle11"/>
              </w:rPr>
            </w:pPr>
            <w:r w:rsidRPr="008130F3">
              <w:rPr>
                <w:rStyle w:val="FontStyle12"/>
              </w:rPr>
              <w:t>а)</w:t>
            </w:r>
          </w:p>
        </w:tc>
        <w:tc>
          <w:tcPr>
            <w:tcW w:w="0" w:type="auto"/>
          </w:tcPr>
          <w:p w14:paraId="2E868826" w14:textId="75E54BCE" w:rsidR="00A12F84" w:rsidRPr="008130F3" w:rsidRDefault="00641F59" w:rsidP="0076519E">
            <w:pPr>
              <w:pStyle w:val="Style2"/>
              <w:widowControl/>
              <w:spacing w:before="60" w:after="60"/>
              <w:ind w:firstLine="0"/>
              <w:rPr>
                <w:rStyle w:val="FontStyle11"/>
              </w:rPr>
            </w:pPr>
            <w:r w:rsidRPr="008130F3">
              <w:rPr>
                <w:sz w:val="28"/>
                <w:szCs w:val="28"/>
              </w:rPr>
              <w:t>частью 2 статьи 258</w:t>
            </w:r>
          </w:p>
        </w:tc>
      </w:tr>
      <w:tr w:rsidR="00A12F84" w:rsidRPr="008130F3" w14:paraId="15F59AA7" w14:textId="77777777" w:rsidTr="0076519E">
        <w:tc>
          <w:tcPr>
            <w:tcW w:w="0" w:type="auto"/>
          </w:tcPr>
          <w:p w14:paraId="7F9BE001"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19ED7AE1" w14:textId="77777777" w:rsidR="00A12F84" w:rsidRPr="008130F3" w:rsidRDefault="00A12F84" w:rsidP="0076519E">
            <w:pPr>
              <w:pStyle w:val="Style2"/>
              <w:widowControl/>
              <w:spacing w:before="60" w:after="60"/>
              <w:ind w:firstLine="0"/>
              <w:rPr>
                <w:rStyle w:val="FontStyle12"/>
              </w:rPr>
            </w:pPr>
            <w:r w:rsidRPr="008130F3">
              <w:rPr>
                <w:rStyle w:val="FontStyle12"/>
              </w:rPr>
              <w:t>б)</w:t>
            </w:r>
          </w:p>
        </w:tc>
        <w:tc>
          <w:tcPr>
            <w:tcW w:w="0" w:type="auto"/>
          </w:tcPr>
          <w:p w14:paraId="468FCE99" w14:textId="6D14119E" w:rsidR="00A12F84" w:rsidRPr="008130F3" w:rsidRDefault="00641F59" w:rsidP="0076519E">
            <w:pPr>
              <w:pStyle w:val="Style2"/>
              <w:widowControl/>
              <w:spacing w:before="60" w:after="60"/>
              <w:ind w:firstLine="0"/>
              <w:rPr>
                <w:rStyle w:val="FontStyle11"/>
              </w:rPr>
            </w:pPr>
            <w:r w:rsidRPr="008130F3">
              <w:rPr>
                <w:sz w:val="28"/>
                <w:szCs w:val="28"/>
              </w:rPr>
              <w:t>частью 1 статьи 258</w:t>
            </w:r>
          </w:p>
        </w:tc>
      </w:tr>
      <w:tr w:rsidR="00A12F84" w:rsidRPr="008130F3" w14:paraId="6E712737" w14:textId="77777777" w:rsidTr="0076519E">
        <w:tc>
          <w:tcPr>
            <w:tcW w:w="0" w:type="auto"/>
          </w:tcPr>
          <w:p w14:paraId="0A3AAEB2"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084C94B8" w14:textId="77777777" w:rsidR="00A12F84" w:rsidRPr="008130F3" w:rsidRDefault="00A12F84" w:rsidP="0076519E">
            <w:pPr>
              <w:pStyle w:val="Style2"/>
              <w:widowControl/>
              <w:spacing w:before="60" w:after="60"/>
              <w:ind w:firstLine="0"/>
              <w:rPr>
                <w:rStyle w:val="FontStyle12"/>
              </w:rPr>
            </w:pPr>
            <w:r w:rsidRPr="008130F3">
              <w:rPr>
                <w:rStyle w:val="FontStyle12"/>
              </w:rPr>
              <w:t>в)</w:t>
            </w:r>
          </w:p>
        </w:tc>
        <w:tc>
          <w:tcPr>
            <w:tcW w:w="0" w:type="auto"/>
          </w:tcPr>
          <w:p w14:paraId="7CF21734" w14:textId="04FF7B4F" w:rsidR="00A12F84" w:rsidRPr="008130F3" w:rsidRDefault="00641F59" w:rsidP="0076519E">
            <w:pPr>
              <w:pStyle w:val="Style2"/>
              <w:widowControl/>
              <w:spacing w:before="60" w:after="60"/>
              <w:ind w:firstLine="0"/>
              <w:rPr>
                <w:rStyle w:val="FontStyle11"/>
              </w:rPr>
            </w:pPr>
            <w:r w:rsidRPr="008130F3">
              <w:rPr>
                <w:sz w:val="28"/>
                <w:szCs w:val="28"/>
              </w:rPr>
              <w:t>частью 3 статьи 258</w:t>
            </w:r>
          </w:p>
        </w:tc>
      </w:tr>
      <w:tr w:rsidR="00A12F84" w:rsidRPr="008130F3" w14:paraId="77F620C2" w14:textId="77777777" w:rsidTr="0076519E">
        <w:trPr>
          <w:trHeight w:val="148"/>
        </w:trPr>
        <w:tc>
          <w:tcPr>
            <w:tcW w:w="0" w:type="auto"/>
          </w:tcPr>
          <w:p w14:paraId="05FA569B" w14:textId="77777777" w:rsidR="00A12F84" w:rsidRPr="008130F3"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6FD921E4" w14:textId="4A2DBEF7" w:rsidR="00A12F84" w:rsidRPr="008130F3" w:rsidRDefault="003A500D" w:rsidP="0076519E">
            <w:pPr>
              <w:pStyle w:val="Style2"/>
              <w:widowControl/>
              <w:spacing w:before="60" w:after="60"/>
              <w:ind w:firstLine="0"/>
              <w:rPr>
                <w:rStyle w:val="FontStyle11"/>
              </w:rPr>
            </w:pPr>
            <w:r w:rsidRPr="008130F3">
              <w:rPr>
                <w:rStyle w:val="FontStyle11"/>
              </w:rPr>
              <w:t>Осуществление незаконной охоты, с применением механического транспортного средства или воздушного судна, взрывчатых веществ, газов или иных способов массового уничтожения птиц и зверей, в отношении птиц и зверей, охота на которых полностью запрещена, на особо охраняемой природной территории либо в зоне экологического бедствия или в зоне чрезвычайной экологической ситуации, считается оконченным:</w:t>
            </w:r>
          </w:p>
        </w:tc>
      </w:tr>
      <w:tr w:rsidR="00A12F84" w:rsidRPr="008130F3" w14:paraId="5153A4E2" w14:textId="77777777" w:rsidTr="0076519E">
        <w:tc>
          <w:tcPr>
            <w:tcW w:w="0" w:type="auto"/>
          </w:tcPr>
          <w:p w14:paraId="3853B946"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7EF78393" w14:textId="77777777" w:rsidR="00A12F84" w:rsidRPr="008130F3" w:rsidRDefault="00A12F84" w:rsidP="0076519E">
            <w:pPr>
              <w:pStyle w:val="Style2"/>
              <w:widowControl/>
              <w:spacing w:before="60" w:after="60"/>
              <w:ind w:firstLine="0"/>
              <w:rPr>
                <w:rStyle w:val="FontStyle11"/>
              </w:rPr>
            </w:pPr>
            <w:r w:rsidRPr="008130F3">
              <w:rPr>
                <w:rStyle w:val="FontStyle12"/>
              </w:rPr>
              <w:t>а)</w:t>
            </w:r>
          </w:p>
        </w:tc>
        <w:tc>
          <w:tcPr>
            <w:tcW w:w="0" w:type="auto"/>
          </w:tcPr>
          <w:p w14:paraId="787F93BD" w14:textId="2E873EFA" w:rsidR="00A12F84" w:rsidRPr="008130F3" w:rsidRDefault="003A500D" w:rsidP="0076519E">
            <w:pPr>
              <w:pStyle w:val="Style2"/>
              <w:widowControl/>
              <w:spacing w:before="60" w:after="60"/>
              <w:ind w:firstLine="0"/>
              <w:rPr>
                <w:rStyle w:val="FontStyle11"/>
              </w:rPr>
            </w:pPr>
            <w:r w:rsidRPr="008130F3">
              <w:rPr>
                <w:rStyle w:val="FontStyle12"/>
              </w:rPr>
              <w:t>с момента окончания добычи животных</w:t>
            </w:r>
          </w:p>
        </w:tc>
      </w:tr>
      <w:tr w:rsidR="00A12F84" w:rsidRPr="008130F3" w14:paraId="5AF7B802" w14:textId="77777777" w:rsidTr="0076519E">
        <w:tc>
          <w:tcPr>
            <w:tcW w:w="0" w:type="auto"/>
          </w:tcPr>
          <w:p w14:paraId="10E9493F"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60ABB2E0" w14:textId="77777777" w:rsidR="00A12F84" w:rsidRPr="008130F3" w:rsidRDefault="00A12F84" w:rsidP="0076519E">
            <w:pPr>
              <w:pStyle w:val="Style2"/>
              <w:widowControl/>
              <w:spacing w:before="60" w:after="60"/>
              <w:ind w:firstLine="0"/>
              <w:rPr>
                <w:rStyle w:val="FontStyle12"/>
              </w:rPr>
            </w:pPr>
            <w:r w:rsidRPr="008130F3">
              <w:rPr>
                <w:rStyle w:val="FontStyle12"/>
              </w:rPr>
              <w:t>б)</w:t>
            </w:r>
          </w:p>
        </w:tc>
        <w:tc>
          <w:tcPr>
            <w:tcW w:w="0" w:type="auto"/>
          </w:tcPr>
          <w:p w14:paraId="35FA3609" w14:textId="7A59934A" w:rsidR="00A12F84" w:rsidRPr="008130F3" w:rsidRDefault="003A500D" w:rsidP="0076519E">
            <w:pPr>
              <w:pStyle w:val="Style2"/>
              <w:widowControl/>
              <w:spacing w:before="60" w:after="60"/>
              <w:ind w:firstLine="0"/>
              <w:rPr>
                <w:rStyle w:val="FontStyle11"/>
              </w:rPr>
            </w:pPr>
            <w:r w:rsidRPr="008130F3">
              <w:rPr>
                <w:rStyle w:val="FontStyle12"/>
              </w:rPr>
              <w:t>с момента преследования</w:t>
            </w:r>
          </w:p>
        </w:tc>
      </w:tr>
      <w:tr w:rsidR="00A12F84" w:rsidRPr="008130F3" w14:paraId="3ED435C3" w14:textId="77777777" w:rsidTr="0076519E">
        <w:tc>
          <w:tcPr>
            <w:tcW w:w="0" w:type="auto"/>
          </w:tcPr>
          <w:p w14:paraId="6C5AFC2A"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7988D67C" w14:textId="77777777" w:rsidR="00A12F84" w:rsidRPr="008130F3" w:rsidRDefault="00A12F84" w:rsidP="0076519E">
            <w:pPr>
              <w:pStyle w:val="Style2"/>
              <w:widowControl/>
              <w:spacing w:before="60" w:after="60"/>
              <w:ind w:firstLine="0"/>
              <w:rPr>
                <w:rStyle w:val="FontStyle12"/>
              </w:rPr>
            </w:pPr>
            <w:r w:rsidRPr="008130F3">
              <w:rPr>
                <w:rStyle w:val="FontStyle12"/>
              </w:rPr>
              <w:t>в)</w:t>
            </w:r>
          </w:p>
        </w:tc>
        <w:tc>
          <w:tcPr>
            <w:tcW w:w="0" w:type="auto"/>
          </w:tcPr>
          <w:p w14:paraId="11993D60" w14:textId="44106843" w:rsidR="00A12F84" w:rsidRPr="008130F3" w:rsidRDefault="003A500D" w:rsidP="0076519E">
            <w:pPr>
              <w:pStyle w:val="Style2"/>
              <w:widowControl/>
              <w:spacing w:before="60" w:after="60"/>
              <w:ind w:firstLine="0"/>
              <w:rPr>
                <w:rStyle w:val="FontStyle11"/>
              </w:rPr>
            </w:pPr>
            <w:r w:rsidRPr="008130F3">
              <w:rPr>
                <w:rStyle w:val="FontStyle12"/>
              </w:rPr>
              <w:t>с момента начала выслеживания, преследования, добычи, независимо от того, были ли фактически добыты животные</w:t>
            </w:r>
          </w:p>
        </w:tc>
      </w:tr>
      <w:tr w:rsidR="00A12F84" w:rsidRPr="008130F3" w14:paraId="2AD6AE7B" w14:textId="77777777" w:rsidTr="0076519E">
        <w:trPr>
          <w:trHeight w:val="148"/>
        </w:trPr>
        <w:tc>
          <w:tcPr>
            <w:tcW w:w="0" w:type="auto"/>
          </w:tcPr>
          <w:p w14:paraId="6E1F41EB" w14:textId="77777777" w:rsidR="00A12F84" w:rsidRPr="008130F3"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4030CA89" w14:textId="4810C656" w:rsidR="00A12F84" w:rsidRPr="008130F3" w:rsidRDefault="003A500D" w:rsidP="0076519E">
            <w:pPr>
              <w:pStyle w:val="Style2"/>
              <w:widowControl/>
              <w:spacing w:before="60" w:after="60"/>
              <w:ind w:firstLine="0"/>
              <w:rPr>
                <w:rStyle w:val="FontStyle11"/>
              </w:rPr>
            </w:pPr>
            <w:r w:rsidRPr="008130F3">
              <w:rPr>
                <w:b/>
                <w:bCs/>
                <w:sz w:val="28"/>
                <w:szCs w:val="28"/>
              </w:rPr>
              <w:t>Какие цели наказания предусмотрены Уголовным кодексом Российской Федерации:</w:t>
            </w:r>
          </w:p>
        </w:tc>
      </w:tr>
      <w:tr w:rsidR="00A12F84" w:rsidRPr="008130F3" w14:paraId="16B08701" w14:textId="77777777" w:rsidTr="0076519E">
        <w:tc>
          <w:tcPr>
            <w:tcW w:w="0" w:type="auto"/>
          </w:tcPr>
          <w:p w14:paraId="08F06DD1"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0AB1A932" w14:textId="77777777" w:rsidR="00A12F84" w:rsidRPr="008130F3" w:rsidRDefault="00A12F84" w:rsidP="0076519E">
            <w:pPr>
              <w:pStyle w:val="Style2"/>
              <w:widowControl/>
              <w:spacing w:before="60" w:after="60"/>
              <w:ind w:firstLine="0"/>
              <w:rPr>
                <w:rStyle w:val="FontStyle11"/>
              </w:rPr>
            </w:pPr>
            <w:r w:rsidRPr="008130F3">
              <w:rPr>
                <w:rStyle w:val="FontStyle12"/>
              </w:rPr>
              <w:t>а)</w:t>
            </w:r>
          </w:p>
        </w:tc>
        <w:tc>
          <w:tcPr>
            <w:tcW w:w="0" w:type="auto"/>
          </w:tcPr>
          <w:p w14:paraId="5CB49477" w14:textId="59BDBD26" w:rsidR="00A12F84" w:rsidRPr="008130F3" w:rsidRDefault="003A500D" w:rsidP="0076519E">
            <w:pPr>
              <w:pStyle w:val="Style2"/>
              <w:widowControl/>
              <w:spacing w:before="60" w:after="60"/>
              <w:ind w:firstLine="0"/>
              <w:rPr>
                <w:rStyle w:val="FontStyle11"/>
              </w:rPr>
            </w:pPr>
            <w:r w:rsidRPr="008130F3">
              <w:rPr>
                <w:sz w:val="28"/>
                <w:szCs w:val="28"/>
              </w:rPr>
              <w:t>восстановления социальной справедливости, а также в целях исправления осужденного и предупреждения совершения новых преступлений</w:t>
            </w:r>
          </w:p>
        </w:tc>
      </w:tr>
      <w:tr w:rsidR="00A12F84" w:rsidRPr="008130F3" w14:paraId="230E468C" w14:textId="77777777" w:rsidTr="0076519E">
        <w:tc>
          <w:tcPr>
            <w:tcW w:w="0" w:type="auto"/>
          </w:tcPr>
          <w:p w14:paraId="0D37E8D0"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34EB36ED" w14:textId="77777777" w:rsidR="00A12F84" w:rsidRPr="008130F3" w:rsidRDefault="00A12F84" w:rsidP="0076519E">
            <w:pPr>
              <w:pStyle w:val="Style2"/>
              <w:widowControl/>
              <w:spacing w:before="60" w:after="60"/>
              <w:ind w:firstLine="0"/>
              <w:rPr>
                <w:rStyle w:val="FontStyle12"/>
              </w:rPr>
            </w:pPr>
            <w:r w:rsidRPr="008130F3">
              <w:rPr>
                <w:rStyle w:val="FontStyle12"/>
              </w:rPr>
              <w:t>б)</w:t>
            </w:r>
          </w:p>
        </w:tc>
        <w:tc>
          <w:tcPr>
            <w:tcW w:w="0" w:type="auto"/>
          </w:tcPr>
          <w:p w14:paraId="3EA6E0E3" w14:textId="6B62D393" w:rsidR="00A12F84" w:rsidRPr="008130F3" w:rsidRDefault="003A500D" w:rsidP="0076519E">
            <w:pPr>
              <w:pStyle w:val="Style2"/>
              <w:widowControl/>
              <w:spacing w:before="60" w:after="60"/>
              <w:ind w:firstLine="0"/>
              <w:rPr>
                <w:rStyle w:val="FontStyle11"/>
              </w:rPr>
            </w:pPr>
            <w:r w:rsidRPr="008130F3">
              <w:rPr>
                <w:sz w:val="28"/>
                <w:szCs w:val="28"/>
              </w:rPr>
              <w:t>восстановления социальной справедливости</w:t>
            </w:r>
          </w:p>
        </w:tc>
      </w:tr>
      <w:tr w:rsidR="00A12F84" w:rsidRPr="008130F3" w14:paraId="13E5F8D7" w14:textId="77777777" w:rsidTr="0076519E">
        <w:tc>
          <w:tcPr>
            <w:tcW w:w="0" w:type="auto"/>
          </w:tcPr>
          <w:p w14:paraId="75B539C7"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44768E17" w14:textId="77777777" w:rsidR="00A12F84" w:rsidRPr="008130F3" w:rsidRDefault="00A12F84" w:rsidP="0076519E">
            <w:pPr>
              <w:pStyle w:val="Style2"/>
              <w:widowControl/>
              <w:spacing w:before="60" w:after="60"/>
              <w:ind w:firstLine="0"/>
              <w:rPr>
                <w:rStyle w:val="FontStyle12"/>
              </w:rPr>
            </w:pPr>
            <w:r w:rsidRPr="008130F3">
              <w:rPr>
                <w:rStyle w:val="FontStyle12"/>
              </w:rPr>
              <w:t>в)</w:t>
            </w:r>
          </w:p>
        </w:tc>
        <w:tc>
          <w:tcPr>
            <w:tcW w:w="0" w:type="auto"/>
          </w:tcPr>
          <w:p w14:paraId="1335D982" w14:textId="105F3E10" w:rsidR="00A12F84" w:rsidRPr="008130F3" w:rsidRDefault="003A500D" w:rsidP="0076519E">
            <w:pPr>
              <w:pStyle w:val="Style2"/>
              <w:widowControl/>
              <w:spacing w:before="60" w:after="60"/>
              <w:ind w:firstLine="0"/>
              <w:rPr>
                <w:rStyle w:val="FontStyle11"/>
              </w:rPr>
            </w:pPr>
            <w:r w:rsidRPr="008130F3">
              <w:rPr>
                <w:sz w:val="28"/>
                <w:szCs w:val="28"/>
              </w:rPr>
              <w:t>исправления осужденного</w:t>
            </w:r>
          </w:p>
        </w:tc>
      </w:tr>
      <w:tr w:rsidR="00A12F84" w:rsidRPr="008130F3" w14:paraId="0BB280B8" w14:textId="77777777" w:rsidTr="0076519E">
        <w:trPr>
          <w:trHeight w:val="148"/>
        </w:trPr>
        <w:tc>
          <w:tcPr>
            <w:tcW w:w="0" w:type="auto"/>
          </w:tcPr>
          <w:p w14:paraId="788814D0" w14:textId="77777777" w:rsidR="00A12F84" w:rsidRPr="008130F3"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17935F0F" w14:textId="3265F700" w:rsidR="00A12F84" w:rsidRPr="008130F3" w:rsidRDefault="003A500D" w:rsidP="0076519E">
            <w:pPr>
              <w:pStyle w:val="Style2"/>
              <w:widowControl/>
              <w:spacing w:before="60" w:after="60"/>
              <w:ind w:firstLine="0"/>
              <w:rPr>
                <w:rStyle w:val="FontStyle11"/>
              </w:rPr>
            </w:pPr>
            <w:r w:rsidRPr="008130F3">
              <w:rPr>
                <w:rStyle w:val="FontStyle11"/>
              </w:rPr>
              <w:t>Действия лиц, совершивших незаконное завладение с корыстной целью содержащих в неволе животных либо их умерщвление, подлежат квалификации как:</w:t>
            </w:r>
          </w:p>
        </w:tc>
      </w:tr>
      <w:tr w:rsidR="00A12F84" w:rsidRPr="008130F3" w14:paraId="21121553" w14:textId="77777777" w:rsidTr="0076519E">
        <w:tc>
          <w:tcPr>
            <w:tcW w:w="0" w:type="auto"/>
          </w:tcPr>
          <w:p w14:paraId="5A00C425"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6A71AD36" w14:textId="77777777" w:rsidR="00A12F84" w:rsidRPr="008130F3" w:rsidRDefault="00A12F84" w:rsidP="0076519E">
            <w:pPr>
              <w:pStyle w:val="Style2"/>
              <w:widowControl/>
              <w:spacing w:before="60" w:after="60"/>
              <w:ind w:firstLine="0"/>
              <w:rPr>
                <w:rStyle w:val="FontStyle11"/>
              </w:rPr>
            </w:pPr>
            <w:r w:rsidRPr="008130F3">
              <w:rPr>
                <w:rStyle w:val="FontStyle12"/>
              </w:rPr>
              <w:t>а)</w:t>
            </w:r>
          </w:p>
        </w:tc>
        <w:tc>
          <w:tcPr>
            <w:tcW w:w="0" w:type="auto"/>
          </w:tcPr>
          <w:p w14:paraId="260ECE6E" w14:textId="08F842C5" w:rsidR="00A12F84" w:rsidRPr="008130F3" w:rsidRDefault="003A500D" w:rsidP="0076519E">
            <w:pPr>
              <w:pStyle w:val="Style2"/>
              <w:widowControl/>
              <w:spacing w:before="60" w:after="60"/>
              <w:ind w:firstLine="0"/>
              <w:rPr>
                <w:rStyle w:val="FontStyle11"/>
              </w:rPr>
            </w:pPr>
            <w:r w:rsidRPr="008130F3">
              <w:rPr>
                <w:rStyle w:val="FontStyle12"/>
              </w:rPr>
              <w:t>незаконная охота</w:t>
            </w:r>
          </w:p>
        </w:tc>
      </w:tr>
      <w:tr w:rsidR="00A12F84" w:rsidRPr="008130F3" w14:paraId="436D295D" w14:textId="77777777" w:rsidTr="0076519E">
        <w:tc>
          <w:tcPr>
            <w:tcW w:w="0" w:type="auto"/>
          </w:tcPr>
          <w:p w14:paraId="4DC8CFF1"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2BDE32A2" w14:textId="77777777" w:rsidR="00A12F84" w:rsidRPr="008130F3" w:rsidRDefault="00A12F84" w:rsidP="0076519E">
            <w:pPr>
              <w:pStyle w:val="Style2"/>
              <w:widowControl/>
              <w:spacing w:before="60" w:after="60"/>
              <w:ind w:firstLine="0"/>
              <w:rPr>
                <w:rStyle w:val="FontStyle12"/>
              </w:rPr>
            </w:pPr>
            <w:r w:rsidRPr="008130F3">
              <w:rPr>
                <w:rStyle w:val="FontStyle12"/>
              </w:rPr>
              <w:t>б)</w:t>
            </w:r>
          </w:p>
        </w:tc>
        <w:tc>
          <w:tcPr>
            <w:tcW w:w="0" w:type="auto"/>
          </w:tcPr>
          <w:p w14:paraId="064941C7" w14:textId="11770739" w:rsidR="00A12F84" w:rsidRPr="008130F3" w:rsidRDefault="003A500D" w:rsidP="0076519E">
            <w:pPr>
              <w:pStyle w:val="Style2"/>
              <w:widowControl/>
              <w:spacing w:before="60" w:after="60"/>
              <w:ind w:firstLine="0"/>
              <w:rPr>
                <w:rStyle w:val="FontStyle11"/>
              </w:rPr>
            </w:pPr>
            <w:r w:rsidRPr="008130F3">
              <w:rPr>
                <w:rStyle w:val="FontStyle12"/>
              </w:rPr>
              <w:t>хищение либо уничтожение чужого имущества</w:t>
            </w:r>
          </w:p>
        </w:tc>
      </w:tr>
      <w:tr w:rsidR="00A12F84" w:rsidRPr="008130F3" w14:paraId="0FD4FD01" w14:textId="77777777" w:rsidTr="0076519E">
        <w:tc>
          <w:tcPr>
            <w:tcW w:w="0" w:type="auto"/>
          </w:tcPr>
          <w:p w14:paraId="4DD8A5DB"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0B5FB0EE" w14:textId="77777777" w:rsidR="00A12F84" w:rsidRPr="008130F3" w:rsidRDefault="00A12F84" w:rsidP="0076519E">
            <w:pPr>
              <w:pStyle w:val="Style2"/>
              <w:widowControl/>
              <w:spacing w:before="60" w:after="60"/>
              <w:ind w:firstLine="0"/>
              <w:rPr>
                <w:rStyle w:val="FontStyle12"/>
              </w:rPr>
            </w:pPr>
            <w:r w:rsidRPr="008130F3">
              <w:rPr>
                <w:rStyle w:val="FontStyle12"/>
              </w:rPr>
              <w:t>в)</w:t>
            </w:r>
          </w:p>
        </w:tc>
        <w:tc>
          <w:tcPr>
            <w:tcW w:w="0" w:type="auto"/>
          </w:tcPr>
          <w:p w14:paraId="7113634A" w14:textId="31C0C1B8" w:rsidR="00A12F84" w:rsidRPr="008130F3" w:rsidRDefault="003A500D" w:rsidP="0076519E">
            <w:pPr>
              <w:pStyle w:val="Style2"/>
              <w:widowControl/>
              <w:spacing w:before="60" w:after="60"/>
              <w:ind w:firstLine="0"/>
              <w:rPr>
                <w:rStyle w:val="FontStyle11"/>
              </w:rPr>
            </w:pPr>
            <w:r w:rsidRPr="008130F3">
              <w:rPr>
                <w:rStyle w:val="FontStyle12"/>
              </w:rPr>
              <w:t>нарушение правил пользования объектами животного мира</w:t>
            </w:r>
          </w:p>
        </w:tc>
      </w:tr>
      <w:tr w:rsidR="000263F2" w:rsidRPr="008130F3" w14:paraId="3AC8ADD7" w14:textId="77777777" w:rsidTr="0076519E">
        <w:trPr>
          <w:trHeight w:val="148"/>
        </w:trPr>
        <w:tc>
          <w:tcPr>
            <w:tcW w:w="0" w:type="auto"/>
          </w:tcPr>
          <w:p w14:paraId="78FAD139" w14:textId="77777777" w:rsidR="00A12F84" w:rsidRPr="008130F3"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49396AF2" w14:textId="2AB095CF" w:rsidR="00A12F84" w:rsidRPr="008130F3" w:rsidRDefault="0071172B" w:rsidP="0076519E">
            <w:pPr>
              <w:pStyle w:val="Style2"/>
              <w:widowControl/>
              <w:spacing w:before="60" w:after="60"/>
              <w:ind w:firstLine="0"/>
              <w:rPr>
                <w:rStyle w:val="FontStyle11"/>
              </w:rPr>
            </w:pPr>
            <w:r w:rsidRPr="008130F3">
              <w:rPr>
                <w:rFonts w:eastAsia="Times New Roman"/>
                <w:b/>
                <w:bCs/>
                <w:sz w:val="28"/>
                <w:szCs w:val="28"/>
              </w:rPr>
              <w:t xml:space="preserve">Гибель совокупности особей одного вида, длительно занимающая определенное пространство и воспроизводящая себя в течение большого числа поколений </w:t>
            </w:r>
            <w:r w:rsidR="003A500D" w:rsidRPr="008130F3">
              <w:rPr>
                <w:rFonts w:eastAsia="Times New Roman"/>
                <w:b/>
                <w:bCs/>
                <w:sz w:val="28"/>
                <w:szCs w:val="28"/>
              </w:rPr>
              <w:t>это:</w:t>
            </w:r>
          </w:p>
        </w:tc>
      </w:tr>
      <w:tr w:rsidR="000263F2" w:rsidRPr="008130F3" w14:paraId="25238BA3" w14:textId="77777777" w:rsidTr="0076519E">
        <w:tc>
          <w:tcPr>
            <w:tcW w:w="0" w:type="auto"/>
          </w:tcPr>
          <w:p w14:paraId="3FC1E879"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0D003BDB" w14:textId="77777777" w:rsidR="00A12F84" w:rsidRPr="008130F3" w:rsidRDefault="00A12F84" w:rsidP="0076519E">
            <w:pPr>
              <w:pStyle w:val="Style2"/>
              <w:widowControl/>
              <w:spacing w:before="60" w:after="60"/>
              <w:ind w:firstLine="0"/>
              <w:rPr>
                <w:rStyle w:val="FontStyle11"/>
              </w:rPr>
            </w:pPr>
            <w:r w:rsidRPr="008130F3">
              <w:rPr>
                <w:rStyle w:val="FontStyle12"/>
              </w:rPr>
              <w:t>а)</w:t>
            </w:r>
          </w:p>
        </w:tc>
        <w:tc>
          <w:tcPr>
            <w:tcW w:w="0" w:type="auto"/>
          </w:tcPr>
          <w:p w14:paraId="5D05087D" w14:textId="09F1531E" w:rsidR="00A12F84" w:rsidRPr="008130F3" w:rsidRDefault="00955601" w:rsidP="0076519E">
            <w:pPr>
              <w:pStyle w:val="Style2"/>
              <w:widowControl/>
              <w:spacing w:before="60" w:after="60"/>
              <w:ind w:firstLine="0"/>
              <w:rPr>
                <w:rStyle w:val="FontStyle11"/>
              </w:rPr>
            </w:pPr>
            <w:r w:rsidRPr="008130F3">
              <w:rPr>
                <w:rFonts w:eastAsia="Times New Roman"/>
                <w:sz w:val="28"/>
                <w:szCs w:val="28"/>
              </w:rPr>
              <w:t>гибель</w:t>
            </w:r>
            <w:r w:rsidR="001D0D1B" w:rsidRPr="008130F3">
              <w:rPr>
                <w:rFonts w:eastAsia="Times New Roman"/>
                <w:sz w:val="28"/>
                <w:szCs w:val="28"/>
              </w:rPr>
              <w:t xml:space="preserve"> </w:t>
            </w:r>
            <w:r w:rsidR="000263F2" w:rsidRPr="008130F3">
              <w:rPr>
                <w:rFonts w:eastAsia="Times New Roman"/>
                <w:sz w:val="28"/>
                <w:szCs w:val="28"/>
              </w:rPr>
              <w:t>группы</w:t>
            </w:r>
            <w:r w:rsidR="00B2648F" w:rsidRPr="008130F3">
              <w:rPr>
                <w:rFonts w:eastAsia="Times New Roman"/>
                <w:sz w:val="28"/>
                <w:szCs w:val="28"/>
              </w:rPr>
              <w:t xml:space="preserve"> животных</w:t>
            </w:r>
          </w:p>
        </w:tc>
      </w:tr>
      <w:tr w:rsidR="000263F2" w:rsidRPr="008130F3" w14:paraId="7A53D6CB" w14:textId="77777777" w:rsidTr="0076519E">
        <w:tc>
          <w:tcPr>
            <w:tcW w:w="0" w:type="auto"/>
          </w:tcPr>
          <w:p w14:paraId="5FB0B917"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19B98F22" w14:textId="77777777" w:rsidR="00A12F84" w:rsidRPr="008130F3" w:rsidRDefault="00A12F84" w:rsidP="0076519E">
            <w:pPr>
              <w:pStyle w:val="Style2"/>
              <w:widowControl/>
              <w:spacing w:before="60" w:after="60"/>
              <w:ind w:firstLine="0"/>
              <w:rPr>
                <w:rStyle w:val="FontStyle12"/>
              </w:rPr>
            </w:pPr>
            <w:r w:rsidRPr="008130F3">
              <w:rPr>
                <w:rStyle w:val="FontStyle12"/>
              </w:rPr>
              <w:t>б)</w:t>
            </w:r>
          </w:p>
        </w:tc>
        <w:tc>
          <w:tcPr>
            <w:tcW w:w="0" w:type="auto"/>
          </w:tcPr>
          <w:p w14:paraId="7EB4D4C7" w14:textId="67405959" w:rsidR="00A12F84" w:rsidRPr="008130F3" w:rsidRDefault="0071172B" w:rsidP="0076519E">
            <w:pPr>
              <w:pStyle w:val="Style2"/>
              <w:widowControl/>
              <w:spacing w:before="60" w:after="60"/>
              <w:ind w:firstLine="0"/>
              <w:rPr>
                <w:rStyle w:val="FontStyle11"/>
              </w:rPr>
            </w:pPr>
            <w:r w:rsidRPr="008130F3">
              <w:rPr>
                <w:rFonts w:eastAsia="Times New Roman"/>
                <w:sz w:val="28"/>
                <w:szCs w:val="28"/>
              </w:rPr>
              <w:t>гибель популяции</w:t>
            </w:r>
          </w:p>
        </w:tc>
      </w:tr>
      <w:tr w:rsidR="000263F2" w:rsidRPr="008130F3" w14:paraId="3D8C7CD2" w14:textId="77777777" w:rsidTr="0076519E">
        <w:tc>
          <w:tcPr>
            <w:tcW w:w="0" w:type="auto"/>
          </w:tcPr>
          <w:p w14:paraId="7D64175D"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03E1411A" w14:textId="77777777" w:rsidR="00A12F84" w:rsidRPr="008130F3" w:rsidRDefault="00A12F84" w:rsidP="0076519E">
            <w:pPr>
              <w:pStyle w:val="Style2"/>
              <w:widowControl/>
              <w:spacing w:before="60" w:after="60"/>
              <w:ind w:firstLine="0"/>
              <w:rPr>
                <w:rStyle w:val="FontStyle12"/>
              </w:rPr>
            </w:pPr>
            <w:r w:rsidRPr="008130F3">
              <w:rPr>
                <w:rStyle w:val="FontStyle12"/>
              </w:rPr>
              <w:t>в)</w:t>
            </w:r>
          </w:p>
        </w:tc>
        <w:tc>
          <w:tcPr>
            <w:tcW w:w="0" w:type="auto"/>
          </w:tcPr>
          <w:p w14:paraId="738B2EBA" w14:textId="7C1E81E3" w:rsidR="00A12F84" w:rsidRPr="008130F3" w:rsidRDefault="001D0D1B" w:rsidP="0076519E">
            <w:pPr>
              <w:pStyle w:val="Style2"/>
              <w:widowControl/>
              <w:spacing w:before="60" w:after="60"/>
              <w:ind w:firstLine="0"/>
              <w:rPr>
                <w:rStyle w:val="FontStyle11"/>
              </w:rPr>
            </w:pPr>
            <w:r w:rsidRPr="008130F3">
              <w:rPr>
                <w:rFonts w:eastAsia="Times New Roman"/>
                <w:sz w:val="28"/>
                <w:szCs w:val="28"/>
              </w:rPr>
              <w:t>оба варианта</w:t>
            </w:r>
          </w:p>
        </w:tc>
      </w:tr>
      <w:tr w:rsidR="00A12F84" w:rsidRPr="008130F3" w14:paraId="2B6958BB" w14:textId="77777777" w:rsidTr="0076519E">
        <w:trPr>
          <w:trHeight w:val="148"/>
        </w:trPr>
        <w:tc>
          <w:tcPr>
            <w:tcW w:w="0" w:type="auto"/>
          </w:tcPr>
          <w:p w14:paraId="519D69D1" w14:textId="77777777" w:rsidR="00A12F84" w:rsidRPr="008130F3"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1EF1557D" w14:textId="22B67E31" w:rsidR="00A12F84" w:rsidRPr="008130F3" w:rsidRDefault="00B2648F" w:rsidP="0076519E">
            <w:pPr>
              <w:pStyle w:val="Style2"/>
              <w:widowControl/>
              <w:spacing w:before="60" w:after="60"/>
              <w:ind w:firstLine="0"/>
              <w:rPr>
                <w:rStyle w:val="FontStyle11"/>
              </w:rPr>
            </w:pPr>
            <w:r w:rsidRPr="008130F3">
              <w:rPr>
                <w:rStyle w:val="FontStyle11"/>
              </w:rPr>
              <w:t>Подлежит ли уголовной ответственности лицо, если им осуществлялась транспортировка добытых животных:</w:t>
            </w:r>
          </w:p>
        </w:tc>
      </w:tr>
      <w:tr w:rsidR="00A12F84" w:rsidRPr="008130F3" w14:paraId="34762191" w14:textId="77777777" w:rsidTr="0076519E">
        <w:tc>
          <w:tcPr>
            <w:tcW w:w="0" w:type="auto"/>
          </w:tcPr>
          <w:p w14:paraId="037DB9E1"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0950AC35" w14:textId="77777777" w:rsidR="00A12F84" w:rsidRPr="008130F3" w:rsidRDefault="00A12F84" w:rsidP="0076519E">
            <w:pPr>
              <w:pStyle w:val="Style2"/>
              <w:widowControl/>
              <w:spacing w:before="60" w:after="60"/>
              <w:ind w:firstLine="0"/>
              <w:rPr>
                <w:rStyle w:val="FontStyle11"/>
              </w:rPr>
            </w:pPr>
            <w:r w:rsidRPr="008130F3">
              <w:rPr>
                <w:rStyle w:val="FontStyle12"/>
              </w:rPr>
              <w:t>а)</w:t>
            </w:r>
          </w:p>
        </w:tc>
        <w:tc>
          <w:tcPr>
            <w:tcW w:w="0" w:type="auto"/>
          </w:tcPr>
          <w:p w14:paraId="76EB1AF5" w14:textId="6568FD79" w:rsidR="00A12F84" w:rsidRPr="008130F3" w:rsidRDefault="00B2648F" w:rsidP="0076519E">
            <w:pPr>
              <w:pStyle w:val="Style2"/>
              <w:widowControl/>
              <w:spacing w:before="60" w:after="60"/>
              <w:ind w:firstLine="0"/>
              <w:rPr>
                <w:rStyle w:val="FontStyle11"/>
              </w:rPr>
            </w:pPr>
            <w:r w:rsidRPr="008130F3">
              <w:rPr>
                <w:rStyle w:val="FontStyle12"/>
              </w:rPr>
              <w:t>не подлежит</w:t>
            </w:r>
          </w:p>
        </w:tc>
      </w:tr>
      <w:tr w:rsidR="00A12F84" w:rsidRPr="008130F3" w14:paraId="17B6C689" w14:textId="77777777" w:rsidTr="0076519E">
        <w:tc>
          <w:tcPr>
            <w:tcW w:w="0" w:type="auto"/>
          </w:tcPr>
          <w:p w14:paraId="32F27531"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1A86B783" w14:textId="77777777" w:rsidR="00A12F84" w:rsidRPr="008130F3" w:rsidRDefault="00A12F84" w:rsidP="0076519E">
            <w:pPr>
              <w:pStyle w:val="Style2"/>
              <w:widowControl/>
              <w:spacing w:before="60" w:after="60"/>
              <w:ind w:firstLine="0"/>
              <w:rPr>
                <w:rStyle w:val="FontStyle12"/>
              </w:rPr>
            </w:pPr>
            <w:r w:rsidRPr="008130F3">
              <w:rPr>
                <w:rStyle w:val="FontStyle12"/>
              </w:rPr>
              <w:t>б)</w:t>
            </w:r>
          </w:p>
        </w:tc>
        <w:tc>
          <w:tcPr>
            <w:tcW w:w="0" w:type="auto"/>
          </w:tcPr>
          <w:p w14:paraId="3D3AE6D8" w14:textId="72CFB7BD" w:rsidR="00A12F84" w:rsidRPr="008130F3" w:rsidRDefault="00B2648F" w:rsidP="0076519E">
            <w:pPr>
              <w:pStyle w:val="Style2"/>
              <w:widowControl/>
              <w:spacing w:before="60" w:after="60"/>
              <w:ind w:firstLine="0"/>
              <w:rPr>
                <w:rStyle w:val="FontStyle11"/>
              </w:rPr>
            </w:pPr>
            <w:r w:rsidRPr="008130F3">
              <w:rPr>
                <w:rStyle w:val="FontStyle12"/>
              </w:rPr>
              <w:t>подлежит только при условии транспортировки незаконно добытых животных</w:t>
            </w:r>
          </w:p>
        </w:tc>
      </w:tr>
      <w:tr w:rsidR="00A12F84" w:rsidRPr="008130F3" w14:paraId="7398844C" w14:textId="77777777" w:rsidTr="0076519E">
        <w:tc>
          <w:tcPr>
            <w:tcW w:w="0" w:type="auto"/>
          </w:tcPr>
          <w:p w14:paraId="59EB35FB"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2F82D193" w14:textId="77777777" w:rsidR="00A12F84" w:rsidRPr="008130F3" w:rsidRDefault="00A12F84" w:rsidP="0076519E">
            <w:pPr>
              <w:pStyle w:val="Style2"/>
              <w:widowControl/>
              <w:spacing w:before="60" w:after="60"/>
              <w:ind w:firstLine="0"/>
              <w:rPr>
                <w:rStyle w:val="FontStyle12"/>
              </w:rPr>
            </w:pPr>
            <w:r w:rsidRPr="008130F3">
              <w:rPr>
                <w:rStyle w:val="FontStyle12"/>
              </w:rPr>
              <w:t>в)</w:t>
            </w:r>
          </w:p>
        </w:tc>
        <w:tc>
          <w:tcPr>
            <w:tcW w:w="0" w:type="auto"/>
          </w:tcPr>
          <w:p w14:paraId="48AEC3C0" w14:textId="45143100" w:rsidR="00A12F84" w:rsidRPr="008130F3" w:rsidRDefault="00B2648F" w:rsidP="0076519E">
            <w:pPr>
              <w:pStyle w:val="Style2"/>
              <w:widowControl/>
              <w:spacing w:before="60" w:after="60"/>
              <w:ind w:firstLine="0"/>
              <w:rPr>
                <w:rStyle w:val="FontStyle11"/>
              </w:rPr>
            </w:pPr>
            <w:r w:rsidRPr="008130F3">
              <w:rPr>
                <w:rStyle w:val="FontStyle12"/>
              </w:rPr>
              <w:t>подлежит в любом случае</w:t>
            </w:r>
          </w:p>
        </w:tc>
      </w:tr>
      <w:tr w:rsidR="00A12F84" w:rsidRPr="008130F3" w14:paraId="62D2B986" w14:textId="77777777" w:rsidTr="0076519E">
        <w:trPr>
          <w:trHeight w:val="148"/>
        </w:trPr>
        <w:tc>
          <w:tcPr>
            <w:tcW w:w="0" w:type="auto"/>
          </w:tcPr>
          <w:p w14:paraId="3D1858DC" w14:textId="77777777" w:rsidR="00A12F84" w:rsidRPr="008130F3"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6A15D67F" w14:textId="026E6869" w:rsidR="00A12F84" w:rsidRPr="008130F3" w:rsidRDefault="001D0D1B" w:rsidP="0076519E">
            <w:pPr>
              <w:pStyle w:val="Style2"/>
              <w:widowControl/>
              <w:spacing w:before="60" w:after="60"/>
              <w:ind w:firstLine="0"/>
              <w:rPr>
                <w:rStyle w:val="FontStyle11"/>
              </w:rPr>
            </w:pPr>
            <w:r w:rsidRPr="008130F3">
              <w:rPr>
                <w:rFonts w:eastAsia="Times New Roman"/>
                <w:b/>
                <w:bCs/>
                <w:sz w:val="28"/>
                <w:szCs w:val="28"/>
              </w:rPr>
              <w:t>Уголовная ответственность</w:t>
            </w:r>
            <w:r w:rsidR="00B2648F" w:rsidRPr="008130F3">
              <w:rPr>
                <w:rFonts w:eastAsia="Times New Roman"/>
                <w:b/>
                <w:bCs/>
                <w:sz w:val="28"/>
                <w:szCs w:val="28"/>
              </w:rPr>
              <w:t xml:space="preserve"> наступает:</w:t>
            </w:r>
          </w:p>
        </w:tc>
      </w:tr>
      <w:tr w:rsidR="00A12F84" w:rsidRPr="008130F3" w14:paraId="4D2560A0" w14:textId="77777777" w:rsidTr="0076519E">
        <w:tc>
          <w:tcPr>
            <w:tcW w:w="0" w:type="auto"/>
          </w:tcPr>
          <w:p w14:paraId="49243F64"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0EA0C6E2" w14:textId="77777777" w:rsidR="00A12F84" w:rsidRPr="008130F3" w:rsidRDefault="00A12F84" w:rsidP="0076519E">
            <w:pPr>
              <w:pStyle w:val="Style2"/>
              <w:widowControl/>
              <w:spacing w:before="60" w:after="60"/>
              <w:ind w:firstLine="0"/>
              <w:rPr>
                <w:rStyle w:val="FontStyle11"/>
              </w:rPr>
            </w:pPr>
            <w:r w:rsidRPr="008130F3">
              <w:rPr>
                <w:rStyle w:val="FontStyle12"/>
              </w:rPr>
              <w:t>а)</w:t>
            </w:r>
          </w:p>
        </w:tc>
        <w:tc>
          <w:tcPr>
            <w:tcW w:w="0" w:type="auto"/>
          </w:tcPr>
          <w:p w14:paraId="48FA80A0" w14:textId="646A8654" w:rsidR="00A12F84" w:rsidRPr="008130F3" w:rsidRDefault="001D0D1B" w:rsidP="0076519E">
            <w:pPr>
              <w:pStyle w:val="Style2"/>
              <w:widowControl/>
              <w:spacing w:before="60" w:after="60"/>
              <w:ind w:firstLine="0"/>
              <w:rPr>
                <w:rStyle w:val="FontStyle11"/>
              </w:rPr>
            </w:pPr>
            <w:r w:rsidRPr="008130F3">
              <w:rPr>
                <w:rFonts w:eastAsia="Times New Roman"/>
                <w:sz w:val="28"/>
                <w:szCs w:val="28"/>
              </w:rPr>
              <w:t xml:space="preserve">за незаконную добычу птицы, занесенную в Красную книгу РФ </w:t>
            </w:r>
          </w:p>
        </w:tc>
      </w:tr>
      <w:tr w:rsidR="00A12F84" w:rsidRPr="008130F3" w14:paraId="232469B6" w14:textId="77777777" w:rsidTr="0076519E">
        <w:tc>
          <w:tcPr>
            <w:tcW w:w="0" w:type="auto"/>
          </w:tcPr>
          <w:p w14:paraId="2DF8C68C"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3BE5BC54" w14:textId="77777777" w:rsidR="00A12F84" w:rsidRPr="008130F3" w:rsidRDefault="00A12F84" w:rsidP="0076519E">
            <w:pPr>
              <w:pStyle w:val="Style2"/>
              <w:widowControl/>
              <w:spacing w:before="60" w:after="60"/>
              <w:ind w:firstLine="0"/>
              <w:rPr>
                <w:rStyle w:val="FontStyle12"/>
              </w:rPr>
            </w:pPr>
            <w:r w:rsidRPr="008130F3">
              <w:rPr>
                <w:rStyle w:val="FontStyle12"/>
              </w:rPr>
              <w:t>б)</w:t>
            </w:r>
          </w:p>
        </w:tc>
        <w:tc>
          <w:tcPr>
            <w:tcW w:w="0" w:type="auto"/>
          </w:tcPr>
          <w:p w14:paraId="7776C9B0" w14:textId="79C3B71C" w:rsidR="00A12F84" w:rsidRPr="008130F3" w:rsidRDefault="001D0D1B" w:rsidP="0076519E">
            <w:pPr>
              <w:pStyle w:val="Style2"/>
              <w:widowControl/>
              <w:spacing w:before="60" w:after="60"/>
              <w:ind w:firstLine="0"/>
              <w:rPr>
                <w:rStyle w:val="FontStyle11"/>
              </w:rPr>
            </w:pPr>
            <w:r w:rsidRPr="008130F3">
              <w:rPr>
                <w:rFonts w:eastAsia="Times New Roman"/>
                <w:sz w:val="28"/>
                <w:szCs w:val="28"/>
              </w:rPr>
              <w:t>за незаконную добычу птицы</w:t>
            </w:r>
          </w:p>
        </w:tc>
      </w:tr>
      <w:tr w:rsidR="00A12F84" w:rsidRPr="008130F3" w14:paraId="208FAE99" w14:textId="77777777" w:rsidTr="0076519E">
        <w:tc>
          <w:tcPr>
            <w:tcW w:w="0" w:type="auto"/>
          </w:tcPr>
          <w:p w14:paraId="46F83FDC"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3CB6C578" w14:textId="77777777" w:rsidR="00A12F84" w:rsidRPr="008130F3" w:rsidRDefault="00A12F84" w:rsidP="0076519E">
            <w:pPr>
              <w:pStyle w:val="Style2"/>
              <w:widowControl/>
              <w:spacing w:before="60" w:after="60"/>
              <w:ind w:firstLine="0"/>
              <w:rPr>
                <w:rStyle w:val="FontStyle12"/>
              </w:rPr>
            </w:pPr>
            <w:r w:rsidRPr="008130F3">
              <w:rPr>
                <w:rStyle w:val="FontStyle12"/>
              </w:rPr>
              <w:t>в)</w:t>
            </w:r>
          </w:p>
        </w:tc>
        <w:tc>
          <w:tcPr>
            <w:tcW w:w="0" w:type="auto"/>
          </w:tcPr>
          <w:p w14:paraId="4AC271AC" w14:textId="423225F0" w:rsidR="00A12F84" w:rsidRPr="008130F3" w:rsidRDefault="001D0D1B" w:rsidP="0076519E">
            <w:pPr>
              <w:pStyle w:val="Style2"/>
              <w:widowControl/>
              <w:spacing w:before="60" w:after="60"/>
              <w:ind w:firstLine="0"/>
              <w:rPr>
                <w:rStyle w:val="FontStyle11"/>
              </w:rPr>
            </w:pPr>
            <w:r w:rsidRPr="008130F3">
              <w:rPr>
                <w:rFonts w:eastAsia="Times New Roman"/>
                <w:sz w:val="28"/>
                <w:szCs w:val="28"/>
              </w:rPr>
              <w:t>оба варианта</w:t>
            </w:r>
          </w:p>
        </w:tc>
      </w:tr>
      <w:tr w:rsidR="00A12F84" w:rsidRPr="008130F3" w14:paraId="2FDEC9AB" w14:textId="77777777" w:rsidTr="0076519E">
        <w:trPr>
          <w:trHeight w:val="148"/>
        </w:trPr>
        <w:tc>
          <w:tcPr>
            <w:tcW w:w="0" w:type="auto"/>
          </w:tcPr>
          <w:p w14:paraId="4329F8A0" w14:textId="77777777" w:rsidR="00A12F84" w:rsidRPr="008130F3"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3C33F22F" w14:textId="585D2080" w:rsidR="00A12F84" w:rsidRPr="008130F3" w:rsidRDefault="00B2648F" w:rsidP="0076519E">
            <w:pPr>
              <w:pStyle w:val="Style2"/>
              <w:widowControl/>
              <w:spacing w:before="60" w:after="60"/>
              <w:ind w:firstLine="0"/>
              <w:rPr>
                <w:rStyle w:val="FontStyle11"/>
              </w:rPr>
            </w:pPr>
            <w:r w:rsidRPr="008130F3">
              <w:rPr>
                <w:rStyle w:val="FontStyle11"/>
              </w:rPr>
              <w:t>Лицо может быть признано виновным в незаконной охоте (ст. 258 УК РФ), совершенной с применением механического транспортного средства или воздушного судна:</w:t>
            </w:r>
          </w:p>
        </w:tc>
      </w:tr>
      <w:tr w:rsidR="00A12F84" w:rsidRPr="008130F3" w14:paraId="4CC07DE8" w14:textId="77777777" w:rsidTr="0076519E">
        <w:tc>
          <w:tcPr>
            <w:tcW w:w="0" w:type="auto"/>
          </w:tcPr>
          <w:p w14:paraId="10EB81BC"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35DCD041" w14:textId="77777777" w:rsidR="00A12F84" w:rsidRPr="008130F3" w:rsidRDefault="00A12F84" w:rsidP="0076519E">
            <w:pPr>
              <w:pStyle w:val="Style2"/>
              <w:widowControl/>
              <w:spacing w:before="60" w:after="60"/>
              <w:ind w:firstLine="0"/>
              <w:rPr>
                <w:rStyle w:val="FontStyle11"/>
              </w:rPr>
            </w:pPr>
            <w:r w:rsidRPr="008130F3">
              <w:rPr>
                <w:rStyle w:val="FontStyle12"/>
              </w:rPr>
              <w:t>а)</w:t>
            </w:r>
          </w:p>
        </w:tc>
        <w:tc>
          <w:tcPr>
            <w:tcW w:w="0" w:type="auto"/>
          </w:tcPr>
          <w:p w14:paraId="732E27F9" w14:textId="527D9276" w:rsidR="00A12F84" w:rsidRPr="008130F3" w:rsidRDefault="00B2648F" w:rsidP="0076519E">
            <w:pPr>
              <w:pStyle w:val="Style2"/>
              <w:widowControl/>
              <w:spacing w:before="60" w:after="60"/>
              <w:ind w:firstLine="0"/>
              <w:rPr>
                <w:rStyle w:val="FontStyle11"/>
              </w:rPr>
            </w:pPr>
            <w:r w:rsidRPr="008130F3">
              <w:rPr>
                <w:rStyle w:val="FontStyle12"/>
              </w:rPr>
              <w:t>только в случае, если с их помощью осуществлялся загон животных</w:t>
            </w:r>
          </w:p>
        </w:tc>
      </w:tr>
      <w:tr w:rsidR="00A12F84" w:rsidRPr="008130F3" w14:paraId="26FFCFF2" w14:textId="77777777" w:rsidTr="0076519E">
        <w:tc>
          <w:tcPr>
            <w:tcW w:w="0" w:type="auto"/>
          </w:tcPr>
          <w:p w14:paraId="0FAB1044"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309BB228" w14:textId="77777777" w:rsidR="00A12F84" w:rsidRPr="008130F3" w:rsidRDefault="00A12F84" w:rsidP="0076519E">
            <w:pPr>
              <w:pStyle w:val="Style2"/>
              <w:widowControl/>
              <w:spacing w:before="60" w:after="60"/>
              <w:ind w:firstLine="0"/>
              <w:rPr>
                <w:rStyle w:val="FontStyle12"/>
              </w:rPr>
            </w:pPr>
            <w:r w:rsidRPr="008130F3">
              <w:rPr>
                <w:rStyle w:val="FontStyle12"/>
              </w:rPr>
              <w:t>б)</w:t>
            </w:r>
          </w:p>
        </w:tc>
        <w:tc>
          <w:tcPr>
            <w:tcW w:w="0" w:type="auto"/>
          </w:tcPr>
          <w:p w14:paraId="600E7DDF" w14:textId="7CE9E2BE" w:rsidR="00A12F84" w:rsidRPr="008130F3" w:rsidRDefault="00B2648F" w:rsidP="0076519E">
            <w:pPr>
              <w:pStyle w:val="Style2"/>
              <w:widowControl/>
              <w:spacing w:before="60" w:after="60"/>
              <w:ind w:firstLine="0"/>
              <w:rPr>
                <w:rStyle w:val="FontStyle11"/>
              </w:rPr>
            </w:pPr>
            <w:r w:rsidRPr="008130F3">
              <w:rPr>
                <w:rStyle w:val="FontStyle12"/>
              </w:rPr>
              <w:t>только в случае, если они использовались непосредственно в процессе их добычи (например, отстрел птиц и зверей производился из транспортного средства во время его движения)</w:t>
            </w:r>
          </w:p>
        </w:tc>
      </w:tr>
      <w:tr w:rsidR="00A12F84" w:rsidRPr="008130F3" w14:paraId="3622BC91" w14:textId="77777777" w:rsidTr="0076519E">
        <w:tc>
          <w:tcPr>
            <w:tcW w:w="0" w:type="auto"/>
          </w:tcPr>
          <w:p w14:paraId="3ED93B06"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2EBA334A" w14:textId="77777777" w:rsidR="00A12F84" w:rsidRPr="008130F3" w:rsidRDefault="00A12F84" w:rsidP="0076519E">
            <w:pPr>
              <w:pStyle w:val="Style2"/>
              <w:widowControl/>
              <w:spacing w:before="60" w:after="60"/>
              <w:ind w:firstLine="0"/>
              <w:rPr>
                <w:rStyle w:val="FontStyle12"/>
              </w:rPr>
            </w:pPr>
            <w:r w:rsidRPr="008130F3">
              <w:rPr>
                <w:rStyle w:val="FontStyle12"/>
              </w:rPr>
              <w:t>в)</w:t>
            </w:r>
          </w:p>
        </w:tc>
        <w:tc>
          <w:tcPr>
            <w:tcW w:w="0" w:type="auto"/>
          </w:tcPr>
          <w:p w14:paraId="384E7D1E" w14:textId="6DF479CF" w:rsidR="00A12F84" w:rsidRPr="008130F3" w:rsidRDefault="00B2648F" w:rsidP="0076519E">
            <w:pPr>
              <w:pStyle w:val="Style2"/>
              <w:widowControl/>
              <w:spacing w:before="60" w:after="60"/>
              <w:ind w:firstLine="0"/>
              <w:rPr>
                <w:rStyle w:val="FontStyle11"/>
              </w:rPr>
            </w:pPr>
            <w:r w:rsidRPr="008130F3">
              <w:rPr>
                <w:rStyle w:val="FontStyle12"/>
              </w:rPr>
              <w:t>в случае, если с их помощью велся поиск животных, их выслеживание или преследование в целях добычи либо они использовались непосредственно в процессе их добычи</w:t>
            </w:r>
          </w:p>
        </w:tc>
      </w:tr>
      <w:tr w:rsidR="00A12F84" w:rsidRPr="008130F3" w14:paraId="336C0E4D" w14:textId="77777777" w:rsidTr="0076519E">
        <w:trPr>
          <w:trHeight w:val="148"/>
        </w:trPr>
        <w:tc>
          <w:tcPr>
            <w:tcW w:w="0" w:type="auto"/>
          </w:tcPr>
          <w:p w14:paraId="6DA8EA41" w14:textId="77777777" w:rsidR="00A12F84" w:rsidRPr="008130F3"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042FA8D1" w14:textId="399C4B0C" w:rsidR="00A12F84" w:rsidRPr="008130F3" w:rsidRDefault="00B2648F" w:rsidP="0076519E">
            <w:pPr>
              <w:pStyle w:val="Style2"/>
              <w:widowControl/>
              <w:spacing w:before="60" w:after="60"/>
              <w:ind w:firstLine="0"/>
              <w:rPr>
                <w:rStyle w:val="FontStyle11"/>
              </w:rPr>
            </w:pPr>
            <w:r w:rsidRPr="008130F3">
              <w:rPr>
                <w:rFonts w:eastAsia="Times New Roman"/>
                <w:b/>
                <w:bCs/>
                <w:sz w:val="28"/>
                <w:szCs w:val="28"/>
              </w:rPr>
              <w:t>В каком размере будет причинен ущерб животному миру в случае незаконной добычи 1 особи самки лося, в соответствии с таксами и методикой исчисления крупного и особо крупного ущерба для целей статьи 258 Уголовного кодекса Российской Федерации, утвержденными постановлением Правительства РФ от 10.06.2019 № 750:</w:t>
            </w:r>
          </w:p>
        </w:tc>
      </w:tr>
      <w:tr w:rsidR="00A12F84" w:rsidRPr="008130F3" w14:paraId="6CD9C937" w14:textId="77777777" w:rsidTr="0076519E">
        <w:tc>
          <w:tcPr>
            <w:tcW w:w="0" w:type="auto"/>
          </w:tcPr>
          <w:p w14:paraId="536D7889"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29B6146F" w14:textId="77777777" w:rsidR="00A12F84" w:rsidRPr="008130F3" w:rsidRDefault="00A12F84" w:rsidP="0076519E">
            <w:pPr>
              <w:pStyle w:val="Style2"/>
              <w:widowControl/>
              <w:spacing w:before="60" w:after="60"/>
              <w:ind w:firstLine="0"/>
              <w:rPr>
                <w:rStyle w:val="FontStyle11"/>
              </w:rPr>
            </w:pPr>
            <w:r w:rsidRPr="008130F3">
              <w:rPr>
                <w:rStyle w:val="FontStyle12"/>
              </w:rPr>
              <w:t>а)</w:t>
            </w:r>
          </w:p>
        </w:tc>
        <w:tc>
          <w:tcPr>
            <w:tcW w:w="0" w:type="auto"/>
          </w:tcPr>
          <w:p w14:paraId="493AB90B" w14:textId="2D00A347" w:rsidR="00A12F84" w:rsidRPr="008130F3" w:rsidRDefault="00B2648F" w:rsidP="0076519E">
            <w:pPr>
              <w:pStyle w:val="Style2"/>
              <w:widowControl/>
              <w:spacing w:before="60" w:after="60"/>
              <w:ind w:firstLine="0"/>
              <w:rPr>
                <w:rStyle w:val="FontStyle11"/>
              </w:rPr>
            </w:pPr>
            <w:r w:rsidRPr="008130F3">
              <w:rPr>
                <w:rFonts w:eastAsia="Times New Roman"/>
                <w:sz w:val="28"/>
                <w:szCs w:val="28"/>
              </w:rPr>
              <w:t>120 000 рублей</w:t>
            </w:r>
          </w:p>
        </w:tc>
      </w:tr>
      <w:tr w:rsidR="00A12F84" w:rsidRPr="008130F3" w14:paraId="1307936E" w14:textId="77777777" w:rsidTr="0076519E">
        <w:tc>
          <w:tcPr>
            <w:tcW w:w="0" w:type="auto"/>
          </w:tcPr>
          <w:p w14:paraId="7A09243C"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4BC0094F" w14:textId="77777777" w:rsidR="00A12F84" w:rsidRPr="008130F3" w:rsidRDefault="00A12F84" w:rsidP="0076519E">
            <w:pPr>
              <w:pStyle w:val="Style2"/>
              <w:widowControl/>
              <w:spacing w:before="60" w:after="60"/>
              <w:ind w:firstLine="0"/>
              <w:rPr>
                <w:rStyle w:val="FontStyle12"/>
              </w:rPr>
            </w:pPr>
            <w:r w:rsidRPr="008130F3">
              <w:rPr>
                <w:rStyle w:val="FontStyle12"/>
              </w:rPr>
              <w:t>б)</w:t>
            </w:r>
          </w:p>
        </w:tc>
        <w:tc>
          <w:tcPr>
            <w:tcW w:w="0" w:type="auto"/>
          </w:tcPr>
          <w:p w14:paraId="2131EAC0" w14:textId="43ADB19E" w:rsidR="00A12F84" w:rsidRPr="008130F3" w:rsidRDefault="00B2648F" w:rsidP="0076519E">
            <w:pPr>
              <w:pStyle w:val="Style2"/>
              <w:widowControl/>
              <w:spacing w:before="60" w:after="60"/>
              <w:ind w:firstLine="0"/>
              <w:rPr>
                <w:rStyle w:val="FontStyle11"/>
              </w:rPr>
            </w:pPr>
            <w:r w:rsidRPr="008130F3">
              <w:rPr>
                <w:rFonts w:eastAsia="Times New Roman"/>
                <w:sz w:val="28"/>
                <w:szCs w:val="28"/>
              </w:rPr>
              <w:t>80 000 рублей</w:t>
            </w:r>
          </w:p>
        </w:tc>
      </w:tr>
      <w:tr w:rsidR="00A12F84" w:rsidRPr="008130F3" w14:paraId="7D33FB3C" w14:textId="77777777" w:rsidTr="0076519E">
        <w:tc>
          <w:tcPr>
            <w:tcW w:w="0" w:type="auto"/>
          </w:tcPr>
          <w:p w14:paraId="24AFA7F9"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01CBBA1A" w14:textId="77777777" w:rsidR="00A12F84" w:rsidRPr="008130F3" w:rsidRDefault="00A12F84" w:rsidP="0076519E">
            <w:pPr>
              <w:pStyle w:val="Style2"/>
              <w:widowControl/>
              <w:spacing w:before="60" w:after="60"/>
              <w:ind w:firstLine="0"/>
              <w:rPr>
                <w:rStyle w:val="FontStyle12"/>
              </w:rPr>
            </w:pPr>
            <w:r w:rsidRPr="008130F3">
              <w:rPr>
                <w:rStyle w:val="FontStyle12"/>
              </w:rPr>
              <w:t>в)</w:t>
            </w:r>
          </w:p>
        </w:tc>
        <w:tc>
          <w:tcPr>
            <w:tcW w:w="0" w:type="auto"/>
          </w:tcPr>
          <w:p w14:paraId="7FAF2539" w14:textId="35F619F9" w:rsidR="00A12F84" w:rsidRPr="008130F3" w:rsidRDefault="00B2648F" w:rsidP="0076519E">
            <w:pPr>
              <w:pStyle w:val="Style2"/>
              <w:widowControl/>
              <w:spacing w:before="60" w:after="60"/>
              <w:ind w:firstLine="0"/>
              <w:rPr>
                <w:rStyle w:val="FontStyle11"/>
              </w:rPr>
            </w:pPr>
            <w:r w:rsidRPr="008130F3">
              <w:rPr>
                <w:rFonts w:eastAsia="Times New Roman"/>
                <w:sz w:val="28"/>
                <w:szCs w:val="28"/>
              </w:rPr>
              <w:t>50 000 рублей</w:t>
            </w:r>
          </w:p>
        </w:tc>
      </w:tr>
      <w:tr w:rsidR="00A12F84" w:rsidRPr="008130F3" w14:paraId="0115A386" w14:textId="77777777" w:rsidTr="0076519E">
        <w:trPr>
          <w:trHeight w:val="148"/>
        </w:trPr>
        <w:tc>
          <w:tcPr>
            <w:tcW w:w="0" w:type="auto"/>
          </w:tcPr>
          <w:p w14:paraId="4E3A238F" w14:textId="77777777" w:rsidR="00A12F84" w:rsidRPr="008130F3"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2772FB0B" w14:textId="0524B7CB" w:rsidR="00A12F84" w:rsidRPr="008130F3" w:rsidRDefault="00083CE7" w:rsidP="0076519E">
            <w:pPr>
              <w:pStyle w:val="Style2"/>
              <w:widowControl/>
              <w:spacing w:before="60" w:after="60"/>
              <w:ind w:firstLine="0"/>
              <w:rPr>
                <w:rStyle w:val="FontStyle11"/>
              </w:rPr>
            </w:pPr>
            <w:r w:rsidRPr="008130F3">
              <w:rPr>
                <w:rFonts w:eastAsia="Times New Roman"/>
                <w:b/>
                <w:bCs/>
                <w:sz w:val="28"/>
                <w:szCs w:val="28"/>
              </w:rPr>
              <w:t>Использование транспортных средств, при незаконной охоте это:</w:t>
            </w:r>
          </w:p>
        </w:tc>
      </w:tr>
      <w:tr w:rsidR="00A12F84" w:rsidRPr="008130F3" w14:paraId="2AF8E8E8" w14:textId="77777777" w:rsidTr="0076519E">
        <w:tc>
          <w:tcPr>
            <w:tcW w:w="0" w:type="auto"/>
          </w:tcPr>
          <w:p w14:paraId="362F0CF1"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46105B69" w14:textId="77777777" w:rsidR="00A12F84" w:rsidRPr="008130F3" w:rsidRDefault="00A12F84" w:rsidP="0076519E">
            <w:pPr>
              <w:pStyle w:val="Style2"/>
              <w:widowControl/>
              <w:spacing w:before="60" w:after="60"/>
              <w:ind w:firstLine="0"/>
              <w:rPr>
                <w:rStyle w:val="FontStyle11"/>
              </w:rPr>
            </w:pPr>
            <w:r w:rsidRPr="008130F3">
              <w:rPr>
                <w:rStyle w:val="FontStyle12"/>
              </w:rPr>
              <w:t>а)</w:t>
            </w:r>
          </w:p>
        </w:tc>
        <w:tc>
          <w:tcPr>
            <w:tcW w:w="0" w:type="auto"/>
          </w:tcPr>
          <w:p w14:paraId="7C8F929F" w14:textId="2B27E040" w:rsidR="00A12F84" w:rsidRPr="008130F3" w:rsidRDefault="00083CE7" w:rsidP="0076519E">
            <w:pPr>
              <w:pStyle w:val="Style2"/>
              <w:widowControl/>
              <w:spacing w:before="60" w:after="60"/>
              <w:ind w:firstLine="0"/>
              <w:rPr>
                <w:rStyle w:val="FontStyle11"/>
              </w:rPr>
            </w:pPr>
            <w:r w:rsidRPr="008130F3">
              <w:rPr>
                <w:rFonts w:eastAsia="Times New Roman"/>
                <w:sz w:val="28"/>
                <w:szCs w:val="28"/>
              </w:rPr>
              <w:t>когда с помощью транспортных средств велся поиск животных, выслеживание, преследование в целях добычи или непосредственно в процессе их добычи, а также осуществлялась транспортировка незаконно добытых животных</w:t>
            </w:r>
          </w:p>
        </w:tc>
      </w:tr>
      <w:tr w:rsidR="00A12F84" w:rsidRPr="008130F3" w14:paraId="04370A6E" w14:textId="77777777" w:rsidTr="0076519E">
        <w:tc>
          <w:tcPr>
            <w:tcW w:w="0" w:type="auto"/>
          </w:tcPr>
          <w:p w14:paraId="2A0BCB99"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218E72B8" w14:textId="77777777" w:rsidR="00A12F84" w:rsidRPr="008130F3" w:rsidRDefault="00A12F84" w:rsidP="0076519E">
            <w:pPr>
              <w:pStyle w:val="Style2"/>
              <w:widowControl/>
              <w:spacing w:before="60" w:after="60"/>
              <w:ind w:firstLine="0"/>
              <w:rPr>
                <w:rStyle w:val="FontStyle12"/>
              </w:rPr>
            </w:pPr>
            <w:r w:rsidRPr="008130F3">
              <w:rPr>
                <w:rStyle w:val="FontStyle12"/>
              </w:rPr>
              <w:t>б)</w:t>
            </w:r>
          </w:p>
        </w:tc>
        <w:tc>
          <w:tcPr>
            <w:tcW w:w="0" w:type="auto"/>
          </w:tcPr>
          <w:p w14:paraId="70D3B0EB" w14:textId="50749AB6" w:rsidR="00A12F84" w:rsidRPr="008130F3" w:rsidRDefault="00083CE7" w:rsidP="0076519E">
            <w:pPr>
              <w:pStyle w:val="Style2"/>
              <w:widowControl/>
              <w:spacing w:before="60" w:after="60"/>
              <w:ind w:firstLine="0"/>
              <w:rPr>
                <w:rStyle w:val="FontStyle11"/>
              </w:rPr>
            </w:pPr>
            <w:r w:rsidRPr="008130F3">
              <w:rPr>
                <w:rFonts w:eastAsia="Times New Roman"/>
                <w:sz w:val="28"/>
                <w:szCs w:val="28"/>
              </w:rPr>
              <w:t>когда с помощью транспортных средств осуществлялась транспортировка незаконно добытых животных</w:t>
            </w:r>
          </w:p>
        </w:tc>
      </w:tr>
      <w:tr w:rsidR="00A12F84" w:rsidRPr="008130F3" w14:paraId="3A592094" w14:textId="77777777" w:rsidTr="0076519E">
        <w:tc>
          <w:tcPr>
            <w:tcW w:w="0" w:type="auto"/>
          </w:tcPr>
          <w:p w14:paraId="4E97D688" w14:textId="77777777" w:rsidR="00A12F84" w:rsidRPr="008130F3" w:rsidRDefault="00A12F84" w:rsidP="0076519E">
            <w:pPr>
              <w:pStyle w:val="Style2"/>
              <w:widowControl/>
              <w:spacing w:before="60" w:after="60"/>
              <w:ind w:left="40" w:right="28" w:firstLine="0"/>
              <w:rPr>
                <w:rStyle w:val="FontStyle11"/>
              </w:rPr>
            </w:pPr>
          </w:p>
        </w:tc>
        <w:tc>
          <w:tcPr>
            <w:tcW w:w="0" w:type="auto"/>
          </w:tcPr>
          <w:p w14:paraId="320DFE91" w14:textId="77777777" w:rsidR="00A12F84" w:rsidRPr="008130F3" w:rsidRDefault="00A12F84" w:rsidP="0076519E">
            <w:pPr>
              <w:pStyle w:val="Style2"/>
              <w:widowControl/>
              <w:spacing w:before="60" w:after="60"/>
              <w:ind w:firstLine="0"/>
              <w:rPr>
                <w:rStyle w:val="FontStyle12"/>
              </w:rPr>
            </w:pPr>
            <w:r w:rsidRPr="008130F3">
              <w:rPr>
                <w:rStyle w:val="FontStyle12"/>
              </w:rPr>
              <w:t>в)</w:t>
            </w:r>
          </w:p>
        </w:tc>
        <w:tc>
          <w:tcPr>
            <w:tcW w:w="0" w:type="auto"/>
          </w:tcPr>
          <w:p w14:paraId="5DEBCE60" w14:textId="6C239902" w:rsidR="00A12F84" w:rsidRPr="008130F3" w:rsidRDefault="00083CE7" w:rsidP="0076519E">
            <w:pPr>
              <w:pStyle w:val="Style2"/>
              <w:widowControl/>
              <w:spacing w:before="60" w:after="60"/>
              <w:ind w:firstLine="0"/>
              <w:rPr>
                <w:rStyle w:val="FontStyle11"/>
              </w:rPr>
            </w:pPr>
            <w:r w:rsidRPr="008130F3">
              <w:rPr>
                <w:rFonts w:eastAsia="Times New Roman"/>
                <w:sz w:val="28"/>
                <w:szCs w:val="28"/>
              </w:rPr>
              <w:t>когда с помощью транспортных средств велся поиск животных</w:t>
            </w:r>
          </w:p>
        </w:tc>
      </w:tr>
    </w:tbl>
    <w:p w14:paraId="36F6C9A4" w14:textId="1CBA9F83" w:rsidR="00A12F84" w:rsidRPr="008130F3" w:rsidRDefault="00A12F84" w:rsidP="00A12F84">
      <w:pPr>
        <w:widowControl/>
        <w:jc w:val="both"/>
        <w:rPr>
          <w:sz w:val="28"/>
          <w:szCs w:val="28"/>
        </w:rPr>
      </w:pPr>
    </w:p>
    <w:p w14:paraId="584EFAB5" w14:textId="77777777" w:rsidR="00BE1F81" w:rsidRPr="008130F3" w:rsidRDefault="00BE1F81" w:rsidP="002D614E">
      <w:pPr>
        <w:pStyle w:val="Style1"/>
        <w:widowControl/>
        <w:spacing w:line="240" w:lineRule="auto"/>
        <w:jc w:val="both"/>
        <w:rPr>
          <w:rStyle w:val="FontStyle12"/>
        </w:rPr>
      </w:pPr>
      <w:r w:rsidRPr="008130F3">
        <w:rPr>
          <w:rStyle w:val="FontStyle11"/>
        </w:rPr>
        <w:br w:type="page"/>
      </w:r>
    </w:p>
    <w:p w14:paraId="68F4DE3F" w14:textId="77777777" w:rsidR="0048531D" w:rsidRPr="008130F3" w:rsidRDefault="00BE1F81" w:rsidP="00083CE7">
      <w:pPr>
        <w:pStyle w:val="Style1"/>
        <w:widowControl/>
        <w:spacing w:before="60" w:line="360" w:lineRule="auto"/>
        <w:ind w:left="459"/>
        <w:rPr>
          <w:rStyle w:val="FontStyle11"/>
        </w:rPr>
      </w:pPr>
      <w:r w:rsidRPr="008130F3">
        <w:rPr>
          <w:rStyle w:val="FontStyle11"/>
        </w:rPr>
        <w:lastRenderedPageBreak/>
        <w:t>VI. Требования в области охоты и сохранения охотничьих ресурсов, установленные законами и иными нормативными правовыми актами</w:t>
      </w:r>
      <w:r w:rsidR="002661DB" w:rsidRPr="008130F3">
        <w:rPr>
          <w:rStyle w:val="FontStyle11"/>
        </w:rPr>
        <w:t xml:space="preserve"> </w:t>
      </w:r>
      <w:r w:rsidR="000216BA" w:rsidRPr="008130F3">
        <w:rPr>
          <w:rStyle w:val="FontStyle11"/>
        </w:rPr>
        <w:t>Ивановской</w:t>
      </w:r>
      <w:r w:rsidR="005772F9" w:rsidRPr="008130F3">
        <w:rPr>
          <w:rStyle w:val="FontStyle11"/>
        </w:rPr>
        <w:t xml:space="preserve"> области</w:t>
      </w:r>
    </w:p>
    <w:p w14:paraId="14FF17B1" w14:textId="77777777" w:rsidR="00AF3EBD" w:rsidRPr="008130F3" w:rsidRDefault="00BE1F81" w:rsidP="002661DB">
      <w:pPr>
        <w:pStyle w:val="Style1"/>
        <w:widowControl/>
        <w:spacing w:before="60" w:after="120" w:line="360" w:lineRule="auto"/>
        <w:ind w:left="3402" w:right="3442"/>
        <w:rPr>
          <w:rStyle w:val="FontStyle11"/>
        </w:rPr>
      </w:pPr>
      <w:r w:rsidRPr="008130F3">
        <w:rPr>
          <w:rStyle w:val="FontStyle11"/>
        </w:rPr>
        <w:t>(45 вопросов)</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
        <w:gridCol w:w="432"/>
        <w:gridCol w:w="8410"/>
      </w:tblGrid>
      <w:tr w:rsidR="00083CE7" w:rsidRPr="008130F3" w14:paraId="62C2281C" w14:textId="77777777" w:rsidTr="00A34A9B">
        <w:tc>
          <w:tcPr>
            <w:tcW w:w="0" w:type="auto"/>
          </w:tcPr>
          <w:p w14:paraId="23810B1F" w14:textId="77777777" w:rsidR="00083CE7" w:rsidRPr="008130F3" w:rsidRDefault="00083CE7" w:rsidP="00083CE7">
            <w:pPr>
              <w:pStyle w:val="Style2"/>
              <w:widowControl/>
              <w:numPr>
                <w:ilvl w:val="0"/>
                <w:numId w:val="235"/>
              </w:numPr>
              <w:spacing w:before="60" w:after="60"/>
              <w:ind w:left="40" w:right="28" w:firstLine="0"/>
              <w:rPr>
                <w:rStyle w:val="FontStyle11"/>
              </w:rPr>
            </w:pPr>
            <w:r w:rsidRPr="008130F3">
              <w:rPr>
                <w:rStyle w:val="FontStyle11"/>
                <w:color w:val="FFFFFF" w:themeColor="background1"/>
              </w:rPr>
              <w:t>.</w:t>
            </w:r>
          </w:p>
        </w:tc>
        <w:tc>
          <w:tcPr>
            <w:tcW w:w="8842" w:type="dxa"/>
            <w:gridSpan w:val="2"/>
          </w:tcPr>
          <w:p w14:paraId="289477BC" w14:textId="47F4F3B1" w:rsidR="00083CE7" w:rsidRPr="008130F3" w:rsidRDefault="001D0D1B" w:rsidP="0076519E">
            <w:pPr>
              <w:pStyle w:val="Style2"/>
              <w:widowControl/>
              <w:spacing w:before="60" w:after="60"/>
              <w:ind w:firstLine="0"/>
              <w:rPr>
                <w:rStyle w:val="FontStyle11"/>
              </w:rPr>
            </w:pPr>
            <w:r w:rsidRPr="008130F3">
              <w:rPr>
                <w:b/>
                <w:bCs/>
                <w:sz w:val="28"/>
                <w:szCs w:val="28"/>
              </w:rPr>
              <w:t>Виды разрешенной охоты и ограничения охоты, в</w:t>
            </w:r>
            <w:r w:rsidR="00083CE7" w:rsidRPr="008130F3">
              <w:rPr>
                <w:rFonts w:eastAsia="Calibri"/>
                <w:b/>
                <w:sz w:val="28"/>
                <w:szCs w:val="28"/>
                <w:lang w:eastAsia="en-US"/>
              </w:rPr>
              <w:t xml:space="preserve"> соответствии с Правилами охоты, на территории охотничьих угодий Ивановской области определяет:</w:t>
            </w:r>
          </w:p>
        </w:tc>
      </w:tr>
      <w:tr w:rsidR="00083CE7" w:rsidRPr="008130F3" w14:paraId="41279407" w14:textId="77777777" w:rsidTr="0076519E">
        <w:tc>
          <w:tcPr>
            <w:tcW w:w="0" w:type="auto"/>
          </w:tcPr>
          <w:p w14:paraId="4D899895" w14:textId="77777777" w:rsidR="00083CE7" w:rsidRPr="008130F3" w:rsidRDefault="00083CE7" w:rsidP="0076519E">
            <w:pPr>
              <w:pStyle w:val="Style2"/>
              <w:widowControl/>
              <w:spacing w:before="60" w:after="60"/>
              <w:ind w:left="40" w:right="28" w:firstLine="0"/>
              <w:rPr>
                <w:rStyle w:val="FontStyle11"/>
              </w:rPr>
            </w:pPr>
          </w:p>
        </w:tc>
        <w:tc>
          <w:tcPr>
            <w:tcW w:w="0" w:type="auto"/>
          </w:tcPr>
          <w:p w14:paraId="32AF60E0" w14:textId="77777777" w:rsidR="00083CE7" w:rsidRPr="008130F3" w:rsidRDefault="00083CE7" w:rsidP="0076519E">
            <w:pPr>
              <w:pStyle w:val="Style2"/>
              <w:widowControl/>
              <w:spacing w:before="60" w:after="60"/>
              <w:ind w:firstLine="0"/>
              <w:rPr>
                <w:rStyle w:val="FontStyle11"/>
              </w:rPr>
            </w:pPr>
            <w:r w:rsidRPr="008130F3">
              <w:rPr>
                <w:rStyle w:val="FontStyle12"/>
              </w:rPr>
              <w:t>а)</w:t>
            </w:r>
          </w:p>
        </w:tc>
        <w:tc>
          <w:tcPr>
            <w:tcW w:w="0" w:type="auto"/>
          </w:tcPr>
          <w:p w14:paraId="0D243590" w14:textId="4E69B296" w:rsidR="00083CE7" w:rsidRPr="008130F3" w:rsidRDefault="001D0D1B" w:rsidP="0076519E">
            <w:pPr>
              <w:pStyle w:val="Style2"/>
              <w:widowControl/>
              <w:spacing w:before="60" w:after="60"/>
              <w:ind w:firstLine="0"/>
              <w:rPr>
                <w:rStyle w:val="FontStyle11"/>
                <w:bCs w:val="0"/>
              </w:rPr>
            </w:pPr>
            <w:r w:rsidRPr="008130F3">
              <w:rPr>
                <w:rFonts w:eastAsia="Calibri"/>
                <w:bCs/>
                <w:sz w:val="28"/>
                <w:szCs w:val="28"/>
                <w:lang w:eastAsia="en-US"/>
              </w:rPr>
              <w:t>губернатор Ивановской области</w:t>
            </w:r>
          </w:p>
        </w:tc>
      </w:tr>
      <w:tr w:rsidR="00083CE7" w:rsidRPr="008130F3" w14:paraId="0A2272F7" w14:textId="77777777" w:rsidTr="0076519E">
        <w:tc>
          <w:tcPr>
            <w:tcW w:w="0" w:type="auto"/>
          </w:tcPr>
          <w:p w14:paraId="2666ABA8" w14:textId="77777777" w:rsidR="00083CE7" w:rsidRPr="008130F3" w:rsidRDefault="00083CE7" w:rsidP="0076519E">
            <w:pPr>
              <w:pStyle w:val="Style2"/>
              <w:widowControl/>
              <w:spacing w:before="60" w:after="60"/>
              <w:ind w:left="40" w:right="28" w:firstLine="0"/>
              <w:rPr>
                <w:rStyle w:val="FontStyle11"/>
              </w:rPr>
            </w:pPr>
          </w:p>
        </w:tc>
        <w:tc>
          <w:tcPr>
            <w:tcW w:w="0" w:type="auto"/>
          </w:tcPr>
          <w:p w14:paraId="4BD42113" w14:textId="77777777" w:rsidR="00083CE7" w:rsidRPr="008130F3" w:rsidRDefault="00083CE7" w:rsidP="0076519E">
            <w:pPr>
              <w:pStyle w:val="Style2"/>
              <w:widowControl/>
              <w:spacing w:before="60" w:after="60"/>
              <w:ind w:firstLine="0"/>
              <w:rPr>
                <w:rStyle w:val="FontStyle12"/>
              </w:rPr>
            </w:pPr>
            <w:r w:rsidRPr="008130F3">
              <w:rPr>
                <w:rStyle w:val="FontStyle12"/>
              </w:rPr>
              <w:t>б)</w:t>
            </w:r>
          </w:p>
        </w:tc>
        <w:tc>
          <w:tcPr>
            <w:tcW w:w="0" w:type="auto"/>
          </w:tcPr>
          <w:p w14:paraId="2405B5F6" w14:textId="566D6B4A" w:rsidR="00083CE7" w:rsidRPr="008130F3" w:rsidRDefault="001D0D1B" w:rsidP="0076519E">
            <w:pPr>
              <w:pStyle w:val="Style2"/>
              <w:widowControl/>
              <w:spacing w:before="60" w:after="60"/>
              <w:ind w:firstLine="0"/>
              <w:rPr>
                <w:rStyle w:val="FontStyle11"/>
              </w:rPr>
            </w:pPr>
            <w:r w:rsidRPr="008130F3">
              <w:rPr>
                <w:rFonts w:eastAsia="Calibri"/>
                <w:sz w:val="28"/>
                <w:szCs w:val="28"/>
                <w:lang w:eastAsia="en-US"/>
              </w:rPr>
              <w:t>Минприроды России</w:t>
            </w:r>
          </w:p>
        </w:tc>
      </w:tr>
      <w:tr w:rsidR="00083CE7" w:rsidRPr="008130F3" w14:paraId="0DFAE124" w14:textId="77777777" w:rsidTr="0076519E">
        <w:tc>
          <w:tcPr>
            <w:tcW w:w="0" w:type="auto"/>
          </w:tcPr>
          <w:p w14:paraId="66A123FA" w14:textId="77777777" w:rsidR="00083CE7" w:rsidRPr="008130F3" w:rsidRDefault="00083CE7" w:rsidP="0076519E">
            <w:pPr>
              <w:pStyle w:val="Style2"/>
              <w:widowControl/>
              <w:spacing w:before="60" w:after="60"/>
              <w:ind w:left="40" w:right="28" w:firstLine="0"/>
              <w:rPr>
                <w:rStyle w:val="FontStyle11"/>
              </w:rPr>
            </w:pPr>
          </w:p>
        </w:tc>
        <w:tc>
          <w:tcPr>
            <w:tcW w:w="0" w:type="auto"/>
          </w:tcPr>
          <w:p w14:paraId="4EEE1B24" w14:textId="77777777" w:rsidR="00083CE7" w:rsidRPr="008130F3" w:rsidRDefault="00083CE7" w:rsidP="0076519E">
            <w:pPr>
              <w:pStyle w:val="Style2"/>
              <w:widowControl/>
              <w:spacing w:before="60" w:after="60"/>
              <w:ind w:firstLine="0"/>
              <w:rPr>
                <w:rStyle w:val="FontStyle12"/>
              </w:rPr>
            </w:pPr>
            <w:r w:rsidRPr="008130F3">
              <w:rPr>
                <w:rStyle w:val="FontStyle12"/>
              </w:rPr>
              <w:t>в)</w:t>
            </w:r>
          </w:p>
        </w:tc>
        <w:tc>
          <w:tcPr>
            <w:tcW w:w="0" w:type="auto"/>
          </w:tcPr>
          <w:p w14:paraId="1F940E72" w14:textId="185051C0" w:rsidR="00083CE7" w:rsidRPr="008130F3" w:rsidRDefault="0016380E" w:rsidP="0076519E">
            <w:pPr>
              <w:pStyle w:val="Style2"/>
              <w:widowControl/>
              <w:spacing w:before="60" w:after="60"/>
              <w:ind w:firstLine="0"/>
              <w:rPr>
                <w:rStyle w:val="FontStyle11"/>
                <w:b w:val="0"/>
                <w:bCs w:val="0"/>
              </w:rPr>
            </w:pPr>
            <w:r w:rsidRPr="008130F3">
              <w:rPr>
                <w:rStyle w:val="FontStyle11"/>
                <w:b w:val="0"/>
                <w:bCs w:val="0"/>
              </w:rPr>
              <w:t>Департамент природных ресурсов и экологии Ивановской области</w:t>
            </w:r>
          </w:p>
        </w:tc>
      </w:tr>
      <w:tr w:rsidR="00D55175" w:rsidRPr="008130F3" w14:paraId="101B0044" w14:textId="77777777" w:rsidTr="00A34A9B">
        <w:tc>
          <w:tcPr>
            <w:tcW w:w="0" w:type="auto"/>
          </w:tcPr>
          <w:p w14:paraId="50640F87" w14:textId="571261B5" w:rsidR="00D55175" w:rsidRPr="008130F3" w:rsidRDefault="00D55175" w:rsidP="0076519E">
            <w:pPr>
              <w:pStyle w:val="Style2"/>
              <w:widowControl/>
              <w:numPr>
                <w:ilvl w:val="0"/>
                <w:numId w:val="235"/>
              </w:numPr>
              <w:spacing w:before="60" w:after="60"/>
              <w:ind w:left="40" w:right="28" w:firstLine="0"/>
              <w:rPr>
                <w:rStyle w:val="FontStyle11"/>
              </w:rPr>
            </w:pPr>
          </w:p>
        </w:tc>
        <w:tc>
          <w:tcPr>
            <w:tcW w:w="8842" w:type="dxa"/>
            <w:gridSpan w:val="2"/>
          </w:tcPr>
          <w:p w14:paraId="29B4973E" w14:textId="2A8A7656" w:rsidR="00D55175" w:rsidRPr="008130F3" w:rsidRDefault="00D55175" w:rsidP="0076519E">
            <w:pPr>
              <w:pStyle w:val="Style2"/>
              <w:widowControl/>
              <w:spacing w:before="60" w:after="60"/>
              <w:ind w:firstLine="0"/>
              <w:rPr>
                <w:rStyle w:val="FontStyle11"/>
              </w:rPr>
            </w:pPr>
            <w:r w:rsidRPr="008130F3">
              <w:rPr>
                <w:rFonts w:eastAsia="Calibri"/>
                <w:b/>
                <w:bCs/>
                <w:sz w:val="28"/>
                <w:szCs w:val="28"/>
                <w:lang w:eastAsia="en-US"/>
              </w:rPr>
              <w:t>Каким нормативным правовым актом устанавливаются виды разрешенной охоты и сроки весенней охоты на пернатую дичь на территории охотничьих угодий Ивановской области:</w:t>
            </w:r>
          </w:p>
        </w:tc>
      </w:tr>
      <w:tr w:rsidR="00D55175" w:rsidRPr="008130F3" w14:paraId="44CA2CFF" w14:textId="77777777" w:rsidTr="0076519E">
        <w:tc>
          <w:tcPr>
            <w:tcW w:w="0" w:type="auto"/>
          </w:tcPr>
          <w:p w14:paraId="76E5E2E7" w14:textId="77777777" w:rsidR="00D55175" w:rsidRPr="008130F3" w:rsidRDefault="00D55175" w:rsidP="0076519E">
            <w:pPr>
              <w:pStyle w:val="Style2"/>
              <w:widowControl/>
              <w:spacing w:before="60" w:after="60"/>
              <w:ind w:left="40" w:right="28" w:firstLine="0"/>
              <w:rPr>
                <w:rStyle w:val="FontStyle11"/>
              </w:rPr>
            </w:pPr>
          </w:p>
        </w:tc>
        <w:tc>
          <w:tcPr>
            <w:tcW w:w="0" w:type="auto"/>
          </w:tcPr>
          <w:p w14:paraId="6C3EAC94" w14:textId="77777777" w:rsidR="00D55175" w:rsidRPr="008130F3" w:rsidRDefault="00D55175" w:rsidP="0076519E">
            <w:pPr>
              <w:pStyle w:val="Style2"/>
              <w:widowControl/>
              <w:spacing w:before="60" w:after="60"/>
              <w:ind w:firstLine="0"/>
              <w:rPr>
                <w:rStyle w:val="FontStyle11"/>
              </w:rPr>
            </w:pPr>
            <w:r w:rsidRPr="008130F3">
              <w:rPr>
                <w:rStyle w:val="FontStyle12"/>
              </w:rPr>
              <w:t>а)</w:t>
            </w:r>
          </w:p>
        </w:tc>
        <w:tc>
          <w:tcPr>
            <w:tcW w:w="0" w:type="auto"/>
          </w:tcPr>
          <w:p w14:paraId="3B6FA2ED" w14:textId="5EFCF780" w:rsidR="00D55175" w:rsidRPr="008130F3" w:rsidRDefault="00D55175" w:rsidP="0076519E">
            <w:pPr>
              <w:pStyle w:val="Style2"/>
              <w:widowControl/>
              <w:spacing w:before="60" w:after="60"/>
              <w:ind w:firstLine="0"/>
              <w:rPr>
                <w:rStyle w:val="FontStyle11"/>
              </w:rPr>
            </w:pPr>
            <w:r w:rsidRPr="008130F3">
              <w:rPr>
                <w:rFonts w:eastAsia="Calibri"/>
                <w:bCs/>
                <w:sz w:val="28"/>
                <w:szCs w:val="28"/>
                <w:lang w:eastAsia="en-US"/>
              </w:rPr>
              <w:t>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w:t>
            </w:r>
          </w:p>
        </w:tc>
      </w:tr>
      <w:tr w:rsidR="00D55175" w:rsidRPr="008130F3" w14:paraId="5432B5C3" w14:textId="77777777" w:rsidTr="0076519E">
        <w:tc>
          <w:tcPr>
            <w:tcW w:w="0" w:type="auto"/>
          </w:tcPr>
          <w:p w14:paraId="1B2D16BE" w14:textId="77777777" w:rsidR="00D55175" w:rsidRPr="008130F3" w:rsidRDefault="00D55175" w:rsidP="0076519E">
            <w:pPr>
              <w:pStyle w:val="Style2"/>
              <w:widowControl/>
              <w:spacing w:before="60" w:after="60"/>
              <w:ind w:left="40" w:right="28" w:firstLine="0"/>
              <w:rPr>
                <w:rStyle w:val="FontStyle11"/>
              </w:rPr>
            </w:pPr>
          </w:p>
        </w:tc>
        <w:tc>
          <w:tcPr>
            <w:tcW w:w="0" w:type="auto"/>
          </w:tcPr>
          <w:p w14:paraId="2BCE4447" w14:textId="77777777" w:rsidR="00D55175" w:rsidRPr="008130F3" w:rsidRDefault="00D55175" w:rsidP="0076519E">
            <w:pPr>
              <w:pStyle w:val="Style2"/>
              <w:widowControl/>
              <w:spacing w:before="60" w:after="60"/>
              <w:ind w:firstLine="0"/>
              <w:rPr>
                <w:rStyle w:val="FontStyle12"/>
              </w:rPr>
            </w:pPr>
            <w:r w:rsidRPr="008130F3">
              <w:rPr>
                <w:rStyle w:val="FontStyle12"/>
              </w:rPr>
              <w:t>б)</w:t>
            </w:r>
          </w:p>
        </w:tc>
        <w:tc>
          <w:tcPr>
            <w:tcW w:w="0" w:type="auto"/>
          </w:tcPr>
          <w:p w14:paraId="231E15B0" w14:textId="25A41330" w:rsidR="00D55175" w:rsidRPr="008130F3" w:rsidRDefault="00D55175" w:rsidP="0076519E">
            <w:pPr>
              <w:pStyle w:val="Style2"/>
              <w:widowControl/>
              <w:spacing w:before="60" w:after="60"/>
              <w:ind w:firstLine="0"/>
              <w:rPr>
                <w:rStyle w:val="FontStyle11"/>
              </w:rPr>
            </w:pPr>
            <w:r w:rsidRPr="008130F3">
              <w:rPr>
                <w:rFonts w:eastAsia="Calibri"/>
                <w:sz w:val="28"/>
                <w:szCs w:val="28"/>
                <w:lang w:eastAsia="en-US"/>
              </w:rPr>
              <w:t>Приказом Минприроды России от 24.07.2020 «Об утверждении Правил охоты»</w:t>
            </w:r>
          </w:p>
        </w:tc>
      </w:tr>
      <w:tr w:rsidR="00D55175" w:rsidRPr="008130F3" w14:paraId="6DDF63E0" w14:textId="77777777" w:rsidTr="0076519E">
        <w:tc>
          <w:tcPr>
            <w:tcW w:w="0" w:type="auto"/>
          </w:tcPr>
          <w:p w14:paraId="3873D5DA" w14:textId="77777777" w:rsidR="00D55175" w:rsidRPr="008130F3" w:rsidRDefault="00D55175" w:rsidP="0076519E">
            <w:pPr>
              <w:pStyle w:val="Style2"/>
              <w:widowControl/>
              <w:spacing w:before="60" w:after="60"/>
              <w:ind w:left="40" w:right="28" w:firstLine="0"/>
              <w:rPr>
                <w:rStyle w:val="FontStyle11"/>
              </w:rPr>
            </w:pPr>
          </w:p>
        </w:tc>
        <w:tc>
          <w:tcPr>
            <w:tcW w:w="0" w:type="auto"/>
          </w:tcPr>
          <w:p w14:paraId="4EDFE822" w14:textId="77777777" w:rsidR="00D55175" w:rsidRPr="008130F3" w:rsidRDefault="00D55175" w:rsidP="0076519E">
            <w:pPr>
              <w:pStyle w:val="Style2"/>
              <w:widowControl/>
              <w:spacing w:before="60" w:after="60"/>
              <w:ind w:firstLine="0"/>
              <w:rPr>
                <w:rStyle w:val="FontStyle12"/>
              </w:rPr>
            </w:pPr>
            <w:r w:rsidRPr="008130F3">
              <w:rPr>
                <w:rStyle w:val="FontStyle12"/>
              </w:rPr>
              <w:t>в)</w:t>
            </w:r>
          </w:p>
        </w:tc>
        <w:tc>
          <w:tcPr>
            <w:tcW w:w="0" w:type="auto"/>
          </w:tcPr>
          <w:p w14:paraId="7ED93551" w14:textId="4165CD1A" w:rsidR="00D55175" w:rsidRPr="008130F3" w:rsidRDefault="00D55175" w:rsidP="0076519E">
            <w:pPr>
              <w:pStyle w:val="Style2"/>
              <w:widowControl/>
              <w:spacing w:before="60" w:after="60"/>
              <w:ind w:firstLine="0"/>
              <w:rPr>
                <w:rStyle w:val="FontStyle11"/>
              </w:rPr>
            </w:pPr>
            <w:r w:rsidRPr="008130F3">
              <w:rPr>
                <w:rFonts w:eastAsia="Calibri"/>
                <w:sz w:val="28"/>
                <w:szCs w:val="28"/>
                <w:lang w:eastAsia="en-US"/>
              </w:rPr>
              <w:t>Указом Губернатора Ивановской области</w:t>
            </w:r>
          </w:p>
        </w:tc>
      </w:tr>
      <w:tr w:rsidR="00D55175" w:rsidRPr="008130F3" w14:paraId="42437F6B" w14:textId="77777777" w:rsidTr="00A34A9B">
        <w:tc>
          <w:tcPr>
            <w:tcW w:w="0" w:type="auto"/>
          </w:tcPr>
          <w:p w14:paraId="1F983FBC" w14:textId="2292068F" w:rsidR="00D55175" w:rsidRPr="008130F3" w:rsidRDefault="00D55175" w:rsidP="0076519E">
            <w:pPr>
              <w:pStyle w:val="Style2"/>
              <w:widowControl/>
              <w:numPr>
                <w:ilvl w:val="0"/>
                <w:numId w:val="235"/>
              </w:numPr>
              <w:spacing w:before="60" w:after="60"/>
              <w:ind w:left="40" w:right="28" w:firstLine="0"/>
              <w:rPr>
                <w:rStyle w:val="FontStyle11"/>
              </w:rPr>
            </w:pPr>
          </w:p>
        </w:tc>
        <w:tc>
          <w:tcPr>
            <w:tcW w:w="8842" w:type="dxa"/>
            <w:gridSpan w:val="2"/>
          </w:tcPr>
          <w:p w14:paraId="2ED1D0C9" w14:textId="1DFB6292" w:rsidR="00D55175" w:rsidRPr="008130F3" w:rsidRDefault="00D55175" w:rsidP="0076519E">
            <w:pPr>
              <w:pStyle w:val="Style2"/>
              <w:widowControl/>
              <w:spacing w:before="60" w:after="60"/>
              <w:ind w:firstLine="0"/>
              <w:rPr>
                <w:rStyle w:val="FontStyle11"/>
              </w:rPr>
            </w:pPr>
            <w:r w:rsidRPr="008130F3">
              <w:rPr>
                <w:rFonts w:eastAsia="Calibri"/>
                <w:b/>
                <w:bCs/>
                <w:sz w:val="28"/>
                <w:szCs w:val="28"/>
                <w:lang w:eastAsia="en-US"/>
              </w:rPr>
              <w:t>Срок осуществления охоты на пернатую дичь в весенний период в охотничьих угодьях Ивановской области:</w:t>
            </w:r>
          </w:p>
        </w:tc>
      </w:tr>
      <w:tr w:rsidR="00D55175" w:rsidRPr="008130F3" w14:paraId="4BDD8DD0" w14:textId="77777777" w:rsidTr="0076519E">
        <w:tc>
          <w:tcPr>
            <w:tcW w:w="0" w:type="auto"/>
          </w:tcPr>
          <w:p w14:paraId="327C01E4" w14:textId="77777777" w:rsidR="00D55175" w:rsidRPr="008130F3" w:rsidRDefault="00D55175" w:rsidP="0076519E">
            <w:pPr>
              <w:pStyle w:val="Style2"/>
              <w:widowControl/>
              <w:spacing w:before="60" w:after="60"/>
              <w:ind w:left="40" w:right="28" w:firstLine="0"/>
              <w:rPr>
                <w:rStyle w:val="FontStyle11"/>
              </w:rPr>
            </w:pPr>
          </w:p>
        </w:tc>
        <w:tc>
          <w:tcPr>
            <w:tcW w:w="0" w:type="auto"/>
          </w:tcPr>
          <w:p w14:paraId="5A614F62" w14:textId="77777777" w:rsidR="00D55175" w:rsidRPr="008130F3" w:rsidRDefault="00D55175" w:rsidP="0076519E">
            <w:pPr>
              <w:pStyle w:val="Style2"/>
              <w:widowControl/>
              <w:spacing w:before="60" w:after="60"/>
              <w:ind w:firstLine="0"/>
              <w:rPr>
                <w:rStyle w:val="FontStyle11"/>
              </w:rPr>
            </w:pPr>
            <w:r w:rsidRPr="008130F3">
              <w:rPr>
                <w:rStyle w:val="FontStyle12"/>
              </w:rPr>
              <w:t>а)</w:t>
            </w:r>
          </w:p>
        </w:tc>
        <w:tc>
          <w:tcPr>
            <w:tcW w:w="0" w:type="auto"/>
          </w:tcPr>
          <w:p w14:paraId="622F4E59" w14:textId="7B666B18" w:rsidR="00D55175" w:rsidRPr="008130F3" w:rsidRDefault="00D55175" w:rsidP="0076519E">
            <w:pPr>
              <w:pStyle w:val="Style2"/>
              <w:widowControl/>
              <w:spacing w:before="60" w:after="60"/>
              <w:ind w:firstLine="0"/>
              <w:rPr>
                <w:rStyle w:val="FontStyle11"/>
              </w:rPr>
            </w:pPr>
            <w:r w:rsidRPr="008130F3">
              <w:rPr>
                <w:rFonts w:eastAsia="Calibri"/>
                <w:bCs/>
                <w:sz w:val="28"/>
                <w:szCs w:val="28"/>
                <w:lang w:eastAsia="en-US"/>
              </w:rPr>
              <w:t>в период с 1 марта по 16 июня (не более 10 дней отдельно на каждый вид) - глухарь, тетерев, вальдшнеп, иные виды пернатой дичи, не менее 30 календарных дней на селезней уток, с использованием живых (манных) уток, конкретные сроки определяются указом губернатора Ивановской области</w:t>
            </w:r>
          </w:p>
        </w:tc>
      </w:tr>
      <w:tr w:rsidR="00D55175" w:rsidRPr="008130F3" w14:paraId="50C05C42" w14:textId="77777777" w:rsidTr="0076519E">
        <w:tc>
          <w:tcPr>
            <w:tcW w:w="0" w:type="auto"/>
          </w:tcPr>
          <w:p w14:paraId="0D964A78" w14:textId="77777777" w:rsidR="00D55175" w:rsidRPr="008130F3" w:rsidRDefault="00D55175" w:rsidP="0076519E">
            <w:pPr>
              <w:pStyle w:val="Style2"/>
              <w:widowControl/>
              <w:spacing w:before="60" w:after="60"/>
              <w:ind w:left="40" w:right="28" w:firstLine="0"/>
              <w:rPr>
                <w:rStyle w:val="FontStyle11"/>
              </w:rPr>
            </w:pPr>
          </w:p>
        </w:tc>
        <w:tc>
          <w:tcPr>
            <w:tcW w:w="0" w:type="auto"/>
          </w:tcPr>
          <w:p w14:paraId="59B39244" w14:textId="77777777" w:rsidR="00D55175" w:rsidRPr="008130F3" w:rsidRDefault="00D55175" w:rsidP="0076519E">
            <w:pPr>
              <w:pStyle w:val="Style2"/>
              <w:widowControl/>
              <w:spacing w:before="60" w:after="60"/>
              <w:ind w:firstLine="0"/>
              <w:rPr>
                <w:rStyle w:val="FontStyle12"/>
              </w:rPr>
            </w:pPr>
            <w:r w:rsidRPr="008130F3">
              <w:rPr>
                <w:rStyle w:val="FontStyle12"/>
              </w:rPr>
              <w:t>б)</w:t>
            </w:r>
          </w:p>
        </w:tc>
        <w:tc>
          <w:tcPr>
            <w:tcW w:w="0" w:type="auto"/>
          </w:tcPr>
          <w:p w14:paraId="58FF2F24" w14:textId="50436C1A" w:rsidR="00D55175" w:rsidRPr="008130F3" w:rsidRDefault="00D55175" w:rsidP="0076519E">
            <w:pPr>
              <w:pStyle w:val="Style2"/>
              <w:widowControl/>
              <w:spacing w:before="60" w:after="60"/>
              <w:ind w:firstLine="0"/>
              <w:rPr>
                <w:rStyle w:val="FontStyle11"/>
              </w:rPr>
            </w:pPr>
            <w:r w:rsidRPr="008130F3">
              <w:rPr>
                <w:rFonts w:eastAsia="Calibri"/>
                <w:bCs/>
                <w:sz w:val="28"/>
                <w:szCs w:val="28"/>
                <w:lang w:eastAsia="en-US"/>
              </w:rPr>
              <w:t>с 1 марта по 16 июня, в течение 10 календарных дней</w:t>
            </w:r>
          </w:p>
        </w:tc>
      </w:tr>
      <w:tr w:rsidR="00D55175" w:rsidRPr="008130F3" w14:paraId="3BE3B559" w14:textId="77777777" w:rsidTr="0076519E">
        <w:tc>
          <w:tcPr>
            <w:tcW w:w="0" w:type="auto"/>
          </w:tcPr>
          <w:p w14:paraId="7EA02431" w14:textId="77777777" w:rsidR="00D55175" w:rsidRPr="008130F3" w:rsidRDefault="00D55175" w:rsidP="0076519E">
            <w:pPr>
              <w:pStyle w:val="Style2"/>
              <w:widowControl/>
              <w:spacing w:before="60" w:after="60"/>
              <w:ind w:left="40" w:right="28" w:firstLine="0"/>
              <w:rPr>
                <w:rStyle w:val="FontStyle11"/>
              </w:rPr>
            </w:pPr>
          </w:p>
        </w:tc>
        <w:tc>
          <w:tcPr>
            <w:tcW w:w="0" w:type="auto"/>
          </w:tcPr>
          <w:p w14:paraId="6099724C" w14:textId="77777777" w:rsidR="00D55175" w:rsidRPr="008130F3" w:rsidRDefault="00D55175" w:rsidP="0076519E">
            <w:pPr>
              <w:pStyle w:val="Style2"/>
              <w:widowControl/>
              <w:spacing w:before="60" w:after="60"/>
              <w:ind w:firstLine="0"/>
              <w:rPr>
                <w:rStyle w:val="FontStyle12"/>
              </w:rPr>
            </w:pPr>
            <w:r w:rsidRPr="008130F3">
              <w:rPr>
                <w:rStyle w:val="FontStyle12"/>
              </w:rPr>
              <w:t>в)</w:t>
            </w:r>
          </w:p>
        </w:tc>
        <w:tc>
          <w:tcPr>
            <w:tcW w:w="0" w:type="auto"/>
          </w:tcPr>
          <w:p w14:paraId="79C2A93E" w14:textId="6C330B16" w:rsidR="00D55175" w:rsidRPr="008130F3" w:rsidRDefault="00D55175" w:rsidP="0076519E">
            <w:pPr>
              <w:pStyle w:val="Style2"/>
              <w:widowControl/>
              <w:spacing w:before="60" w:after="60"/>
              <w:ind w:firstLine="0"/>
              <w:rPr>
                <w:rStyle w:val="FontStyle11"/>
              </w:rPr>
            </w:pPr>
            <w:r w:rsidRPr="008130F3">
              <w:rPr>
                <w:rFonts w:eastAsia="Calibri"/>
                <w:bCs/>
                <w:sz w:val="28"/>
                <w:szCs w:val="28"/>
                <w:lang w:eastAsia="en-US"/>
              </w:rPr>
              <w:t>с 1 апреля по 10 апреля</w:t>
            </w:r>
          </w:p>
        </w:tc>
      </w:tr>
      <w:tr w:rsidR="00D55175" w:rsidRPr="008130F3" w14:paraId="04AAF7FA" w14:textId="77777777" w:rsidTr="00A34A9B">
        <w:tc>
          <w:tcPr>
            <w:tcW w:w="0" w:type="auto"/>
          </w:tcPr>
          <w:p w14:paraId="0C7294F1" w14:textId="48B9FFAA" w:rsidR="00D55175" w:rsidRPr="008130F3" w:rsidRDefault="00D55175" w:rsidP="0076519E">
            <w:pPr>
              <w:pStyle w:val="Style2"/>
              <w:widowControl/>
              <w:numPr>
                <w:ilvl w:val="0"/>
                <w:numId w:val="235"/>
              </w:numPr>
              <w:spacing w:before="60" w:after="60"/>
              <w:ind w:left="40" w:right="28" w:firstLine="0"/>
              <w:rPr>
                <w:rStyle w:val="FontStyle11"/>
              </w:rPr>
            </w:pPr>
          </w:p>
        </w:tc>
        <w:tc>
          <w:tcPr>
            <w:tcW w:w="8842" w:type="dxa"/>
            <w:gridSpan w:val="2"/>
          </w:tcPr>
          <w:p w14:paraId="22C8993A" w14:textId="1A318EDA" w:rsidR="00D55175" w:rsidRPr="008130F3" w:rsidRDefault="00D55175" w:rsidP="0076519E">
            <w:pPr>
              <w:pStyle w:val="Style2"/>
              <w:widowControl/>
              <w:spacing w:before="60" w:after="60"/>
              <w:ind w:firstLine="0"/>
              <w:rPr>
                <w:rStyle w:val="FontStyle11"/>
              </w:rPr>
            </w:pPr>
            <w:r w:rsidRPr="008130F3">
              <w:rPr>
                <w:rFonts w:eastAsia="Calibri"/>
                <w:b/>
                <w:bCs/>
                <w:sz w:val="28"/>
                <w:szCs w:val="28"/>
                <w:lang w:eastAsia="en-US"/>
              </w:rPr>
              <w:t>Срок осуществления охоты на боровую дичь (за исключением рябчика) в весенний период в охотничьих угодьях Ивановской области:</w:t>
            </w:r>
          </w:p>
        </w:tc>
      </w:tr>
      <w:tr w:rsidR="00D55175" w:rsidRPr="008130F3" w14:paraId="469FB33F" w14:textId="77777777" w:rsidTr="0076519E">
        <w:tc>
          <w:tcPr>
            <w:tcW w:w="0" w:type="auto"/>
          </w:tcPr>
          <w:p w14:paraId="2DF7E440" w14:textId="77777777" w:rsidR="00D55175" w:rsidRPr="008130F3" w:rsidRDefault="00D55175" w:rsidP="0076519E">
            <w:pPr>
              <w:pStyle w:val="Style2"/>
              <w:widowControl/>
              <w:spacing w:before="60" w:after="60"/>
              <w:ind w:left="40" w:right="28" w:firstLine="0"/>
              <w:rPr>
                <w:rStyle w:val="FontStyle11"/>
              </w:rPr>
            </w:pPr>
          </w:p>
        </w:tc>
        <w:tc>
          <w:tcPr>
            <w:tcW w:w="0" w:type="auto"/>
          </w:tcPr>
          <w:p w14:paraId="19FC2818" w14:textId="77777777" w:rsidR="00D55175" w:rsidRPr="008130F3" w:rsidRDefault="00D55175" w:rsidP="0076519E">
            <w:pPr>
              <w:pStyle w:val="Style2"/>
              <w:widowControl/>
              <w:spacing w:before="60" w:after="60"/>
              <w:ind w:firstLine="0"/>
              <w:rPr>
                <w:rStyle w:val="FontStyle11"/>
              </w:rPr>
            </w:pPr>
            <w:r w:rsidRPr="008130F3">
              <w:rPr>
                <w:rStyle w:val="FontStyle12"/>
              </w:rPr>
              <w:t>а)</w:t>
            </w:r>
          </w:p>
        </w:tc>
        <w:tc>
          <w:tcPr>
            <w:tcW w:w="0" w:type="auto"/>
          </w:tcPr>
          <w:p w14:paraId="799AE713" w14:textId="7A35C228" w:rsidR="00D55175" w:rsidRPr="008130F3" w:rsidRDefault="00D55175" w:rsidP="0076519E">
            <w:pPr>
              <w:pStyle w:val="Style2"/>
              <w:widowControl/>
              <w:spacing w:before="60" w:after="60"/>
              <w:ind w:firstLine="0"/>
              <w:rPr>
                <w:rStyle w:val="FontStyle11"/>
              </w:rPr>
            </w:pPr>
            <w:r w:rsidRPr="008130F3">
              <w:rPr>
                <w:rFonts w:eastAsia="Calibri"/>
                <w:bCs/>
                <w:sz w:val="28"/>
                <w:szCs w:val="28"/>
                <w:lang w:eastAsia="en-US"/>
              </w:rPr>
              <w:t>в период с 1 марта по 16 июня (не более 10 дней отдельно на каждый вид) - глухарь, тетерев, вальдшнеп, конкретные сроки определяются указом губернатора Ивановской области</w:t>
            </w:r>
          </w:p>
        </w:tc>
      </w:tr>
      <w:tr w:rsidR="00D55175" w:rsidRPr="008130F3" w14:paraId="5CCB5BDD" w14:textId="77777777" w:rsidTr="0076519E">
        <w:tc>
          <w:tcPr>
            <w:tcW w:w="0" w:type="auto"/>
          </w:tcPr>
          <w:p w14:paraId="77AC4EBA" w14:textId="77777777" w:rsidR="00D55175" w:rsidRPr="008130F3" w:rsidRDefault="00D55175" w:rsidP="0076519E">
            <w:pPr>
              <w:pStyle w:val="Style2"/>
              <w:widowControl/>
              <w:spacing w:before="60" w:after="60"/>
              <w:ind w:left="40" w:right="28" w:firstLine="0"/>
              <w:rPr>
                <w:rStyle w:val="FontStyle11"/>
              </w:rPr>
            </w:pPr>
          </w:p>
        </w:tc>
        <w:tc>
          <w:tcPr>
            <w:tcW w:w="0" w:type="auto"/>
          </w:tcPr>
          <w:p w14:paraId="2855236B" w14:textId="77777777" w:rsidR="00D55175" w:rsidRPr="008130F3" w:rsidRDefault="00D55175" w:rsidP="0076519E">
            <w:pPr>
              <w:pStyle w:val="Style2"/>
              <w:widowControl/>
              <w:spacing w:before="60" w:after="60"/>
              <w:ind w:firstLine="0"/>
              <w:rPr>
                <w:rStyle w:val="FontStyle12"/>
              </w:rPr>
            </w:pPr>
            <w:r w:rsidRPr="008130F3">
              <w:rPr>
                <w:rStyle w:val="FontStyle12"/>
              </w:rPr>
              <w:t>б)</w:t>
            </w:r>
          </w:p>
        </w:tc>
        <w:tc>
          <w:tcPr>
            <w:tcW w:w="0" w:type="auto"/>
          </w:tcPr>
          <w:p w14:paraId="653C7E6F" w14:textId="52A4A26B" w:rsidR="00D55175" w:rsidRPr="008130F3" w:rsidRDefault="00D55175" w:rsidP="0076519E">
            <w:pPr>
              <w:pStyle w:val="Style2"/>
              <w:widowControl/>
              <w:spacing w:before="60" w:after="60"/>
              <w:ind w:firstLine="0"/>
              <w:rPr>
                <w:rStyle w:val="FontStyle11"/>
              </w:rPr>
            </w:pPr>
            <w:r w:rsidRPr="008130F3">
              <w:rPr>
                <w:rFonts w:eastAsia="Calibri"/>
                <w:bCs/>
                <w:sz w:val="28"/>
                <w:szCs w:val="28"/>
                <w:lang w:eastAsia="en-US"/>
              </w:rPr>
              <w:t>с 1 марта по 16 июня, в течение 10 календарных дней, в соответствии с приказом Департамента природных ресурсов и экологии Ивановской области</w:t>
            </w:r>
          </w:p>
        </w:tc>
      </w:tr>
      <w:tr w:rsidR="00D55175" w:rsidRPr="008130F3" w14:paraId="55A4D40E" w14:textId="77777777" w:rsidTr="0076519E">
        <w:tc>
          <w:tcPr>
            <w:tcW w:w="0" w:type="auto"/>
          </w:tcPr>
          <w:p w14:paraId="00900A93" w14:textId="77777777" w:rsidR="00D55175" w:rsidRPr="008130F3" w:rsidRDefault="00D55175" w:rsidP="0076519E">
            <w:pPr>
              <w:pStyle w:val="Style2"/>
              <w:widowControl/>
              <w:spacing w:before="60" w:after="60"/>
              <w:ind w:left="40" w:right="28" w:firstLine="0"/>
              <w:rPr>
                <w:rStyle w:val="FontStyle11"/>
              </w:rPr>
            </w:pPr>
          </w:p>
        </w:tc>
        <w:tc>
          <w:tcPr>
            <w:tcW w:w="0" w:type="auto"/>
          </w:tcPr>
          <w:p w14:paraId="30F26259" w14:textId="77777777" w:rsidR="00D55175" w:rsidRPr="008130F3" w:rsidRDefault="00D55175" w:rsidP="0076519E">
            <w:pPr>
              <w:pStyle w:val="Style2"/>
              <w:widowControl/>
              <w:spacing w:before="60" w:after="60"/>
              <w:ind w:firstLine="0"/>
              <w:rPr>
                <w:rStyle w:val="FontStyle12"/>
              </w:rPr>
            </w:pPr>
            <w:r w:rsidRPr="008130F3">
              <w:rPr>
                <w:rStyle w:val="FontStyle12"/>
              </w:rPr>
              <w:t>в)</w:t>
            </w:r>
          </w:p>
        </w:tc>
        <w:tc>
          <w:tcPr>
            <w:tcW w:w="0" w:type="auto"/>
          </w:tcPr>
          <w:p w14:paraId="5DB3CBF8" w14:textId="00889273" w:rsidR="00D55175" w:rsidRPr="008130F3" w:rsidRDefault="00D55175" w:rsidP="0076519E">
            <w:pPr>
              <w:pStyle w:val="Style2"/>
              <w:widowControl/>
              <w:spacing w:before="60" w:after="60"/>
              <w:ind w:firstLine="0"/>
              <w:rPr>
                <w:rStyle w:val="FontStyle11"/>
              </w:rPr>
            </w:pPr>
            <w:r w:rsidRPr="008130F3">
              <w:rPr>
                <w:rFonts w:eastAsia="Calibri"/>
                <w:bCs/>
                <w:sz w:val="28"/>
                <w:szCs w:val="28"/>
                <w:lang w:eastAsia="en-US"/>
              </w:rPr>
              <w:t>с 1 апреля по 10 апреля</w:t>
            </w:r>
          </w:p>
        </w:tc>
      </w:tr>
      <w:tr w:rsidR="00D55175" w:rsidRPr="008130F3" w14:paraId="142723A8" w14:textId="77777777" w:rsidTr="00A34A9B">
        <w:tc>
          <w:tcPr>
            <w:tcW w:w="0" w:type="auto"/>
          </w:tcPr>
          <w:p w14:paraId="2F67EEE9" w14:textId="12906687" w:rsidR="00D55175" w:rsidRPr="008130F3" w:rsidRDefault="00D55175" w:rsidP="0076519E">
            <w:pPr>
              <w:pStyle w:val="Style2"/>
              <w:widowControl/>
              <w:numPr>
                <w:ilvl w:val="0"/>
                <w:numId w:val="235"/>
              </w:numPr>
              <w:spacing w:before="60" w:after="60"/>
              <w:ind w:left="40" w:right="28" w:firstLine="0"/>
              <w:rPr>
                <w:rStyle w:val="FontStyle11"/>
              </w:rPr>
            </w:pPr>
          </w:p>
        </w:tc>
        <w:tc>
          <w:tcPr>
            <w:tcW w:w="8842" w:type="dxa"/>
            <w:gridSpan w:val="2"/>
          </w:tcPr>
          <w:p w14:paraId="4145219C" w14:textId="47BDE3F7" w:rsidR="00D55175" w:rsidRPr="008130F3" w:rsidRDefault="00D55175" w:rsidP="0076519E">
            <w:pPr>
              <w:pStyle w:val="Style2"/>
              <w:widowControl/>
              <w:spacing w:before="60" w:after="60"/>
              <w:ind w:firstLine="0"/>
              <w:rPr>
                <w:rStyle w:val="FontStyle11"/>
              </w:rPr>
            </w:pPr>
            <w:r w:rsidRPr="008130F3">
              <w:rPr>
                <w:rFonts w:eastAsia="Calibri"/>
                <w:b/>
                <w:bCs/>
                <w:sz w:val="28"/>
                <w:szCs w:val="28"/>
                <w:lang w:eastAsia="en-US"/>
              </w:rPr>
              <w:t>Срок осуществления охоты на водоплавающую дичь (за исключением камышницы и лысухи) в весенний период в охотничьих угодьях Ивановской области установлен:</w:t>
            </w:r>
          </w:p>
        </w:tc>
      </w:tr>
      <w:tr w:rsidR="00D55175" w:rsidRPr="008130F3" w14:paraId="790F64EF" w14:textId="77777777" w:rsidTr="0076519E">
        <w:tc>
          <w:tcPr>
            <w:tcW w:w="0" w:type="auto"/>
          </w:tcPr>
          <w:p w14:paraId="3C8FB089" w14:textId="77777777" w:rsidR="00D55175" w:rsidRPr="008130F3" w:rsidRDefault="00D55175" w:rsidP="0076519E">
            <w:pPr>
              <w:pStyle w:val="Style2"/>
              <w:widowControl/>
              <w:spacing w:before="60" w:after="60"/>
              <w:ind w:left="40" w:right="28" w:firstLine="0"/>
              <w:rPr>
                <w:rStyle w:val="FontStyle11"/>
              </w:rPr>
            </w:pPr>
          </w:p>
        </w:tc>
        <w:tc>
          <w:tcPr>
            <w:tcW w:w="0" w:type="auto"/>
          </w:tcPr>
          <w:p w14:paraId="6F743CB3" w14:textId="77777777" w:rsidR="00D55175" w:rsidRPr="008130F3" w:rsidRDefault="00D55175" w:rsidP="0076519E">
            <w:pPr>
              <w:pStyle w:val="Style2"/>
              <w:widowControl/>
              <w:spacing w:before="60" w:after="60"/>
              <w:ind w:firstLine="0"/>
              <w:rPr>
                <w:rStyle w:val="FontStyle11"/>
              </w:rPr>
            </w:pPr>
            <w:r w:rsidRPr="008130F3">
              <w:rPr>
                <w:rStyle w:val="FontStyle12"/>
              </w:rPr>
              <w:t>а)</w:t>
            </w:r>
          </w:p>
        </w:tc>
        <w:tc>
          <w:tcPr>
            <w:tcW w:w="0" w:type="auto"/>
          </w:tcPr>
          <w:p w14:paraId="5949A36D" w14:textId="21D16C55" w:rsidR="00D55175" w:rsidRPr="008130F3" w:rsidRDefault="00D55175" w:rsidP="0076519E">
            <w:pPr>
              <w:pStyle w:val="Style2"/>
              <w:widowControl/>
              <w:spacing w:before="60" w:after="60"/>
              <w:ind w:firstLine="0"/>
              <w:rPr>
                <w:rStyle w:val="FontStyle11"/>
              </w:rPr>
            </w:pPr>
            <w:r w:rsidRPr="008130F3">
              <w:rPr>
                <w:rFonts w:eastAsia="Calibri"/>
                <w:bCs/>
                <w:sz w:val="28"/>
                <w:szCs w:val="28"/>
                <w:lang w:eastAsia="en-US"/>
              </w:rPr>
              <w:t>в период с 1 марта по 16 июня, не менее 30 календарных дней на селезней уток, с использованием живых (манных) уток и не более 10 дней на иные виды водоплавающей дичи, конкретные сроки определяются указом губернатора Ивановской области</w:t>
            </w:r>
          </w:p>
        </w:tc>
      </w:tr>
      <w:tr w:rsidR="00D55175" w:rsidRPr="008130F3" w14:paraId="061A008A" w14:textId="77777777" w:rsidTr="0076519E">
        <w:tc>
          <w:tcPr>
            <w:tcW w:w="0" w:type="auto"/>
          </w:tcPr>
          <w:p w14:paraId="5EA02AF2" w14:textId="77777777" w:rsidR="00D55175" w:rsidRPr="008130F3" w:rsidRDefault="00D55175" w:rsidP="0076519E">
            <w:pPr>
              <w:pStyle w:val="Style2"/>
              <w:widowControl/>
              <w:spacing w:before="60" w:after="60"/>
              <w:ind w:left="40" w:right="28" w:firstLine="0"/>
              <w:rPr>
                <w:rStyle w:val="FontStyle11"/>
              </w:rPr>
            </w:pPr>
          </w:p>
        </w:tc>
        <w:tc>
          <w:tcPr>
            <w:tcW w:w="0" w:type="auto"/>
          </w:tcPr>
          <w:p w14:paraId="419C6526" w14:textId="77777777" w:rsidR="00D55175" w:rsidRPr="008130F3" w:rsidRDefault="00D55175" w:rsidP="0076519E">
            <w:pPr>
              <w:pStyle w:val="Style2"/>
              <w:widowControl/>
              <w:spacing w:before="60" w:after="60"/>
              <w:ind w:firstLine="0"/>
              <w:rPr>
                <w:rStyle w:val="FontStyle12"/>
              </w:rPr>
            </w:pPr>
            <w:r w:rsidRPr="008130F3">
              <w:rPr>
                <w:rStyle w:val="FontStyle12"/>
              </w:rPr>
              <w:t>б)</w:t>
            </w:r>
          </w:p>
        </w:tc>
        <w:tc>
          <w:tcPr>
            <w:tcW w:w="0" w:type="auto"/>
          </w:tcPr>
          <w:p w14:paraId="27E1377A" w14:textId="2F7374D6" w:rsidR="00D55175" w:rsidRPr="008130F3" w:rsidRDefault="00D55175" w:rsidP="0076519E">
            <w:pPr>
              <w:pStyle w:val="Style2"/>
              <w:widowControl/>
              <w:spacing w:before="60" w:after="60"/>
              <w:ind w:firstLine="0"/>
              <w:rPr>
                <w:rStyle w:val="FontStyle11"/>
              </w:rPr>
            </w:pPr>
            <w:r w:rsidRPr="008130F3">
              <w:rPr>
                <w:rFonts w:eastAsia="Calibri"/>
                <w:bCs/>
                <w:sz w:val="28"/>
                <w:szCs w:val="28"/>
                <w:lang w:eastAsia="en-US"/>
              </w:rPr>
              <w:t>с третьей субботы апреля, в течение 10 календарных дней</w:t>
            </w:r>
          </w:p>
        </w:tc>
      </w:tr>
      <w:tr w:rsidR="00D55175" w:rsidRPr="008130F3" w14:paraId="4B003D37" w14:textId="77777777" w:rsidTr="0076519E">
        <w:tc>
          <w:tcPr>
            <w:tcW w:w="0" w:type="auto"/>
          </w:tcPr>
          <w:p w14:paraId="2E9370F8" w14:textId="77777777" w:rsidR="00D55175" w:rsidRPr="008130F3" w:rsidRDefault="00D55175" w:rsidP="0076519E">
            <w:pPr>
              <w:pStyle w:val="Style2"/>
              <w:widowControl/>
              <w:spacing w:before="60" w:after="60"/>
              <w:ind w:left="40" w:right="28" w:firstLine="0"/>
              <w:rPr>
                <w:rStyle w:val="FontStyle11"/>
              </w:rPr>
            </w:pPr>
          </w:p>
        </w:tc>
        <w:tc>
          <w:tcPr>
            <w:tcW w:w="0" w:type="auto"/>
          </w:tcPr>
          <w:p w14:paraId="6961B4D4" w14:textId="77777777" w:rsidR="00D55175" w:rsidRPr="008130F3" w:rsidRDefault="00D55175" w:rsidP="0076519E">
            <w:pPr>
              <w:pStyle w:val="Style2"/>
              <w:widowControl/>
              <w:spacing w:before="60" w:after="60"/>
              <w:ind w:firstLine="0"/>
              <w:rPr>
                <w:rStyle w:val="FontStyle12"/>
              </w:rPr>
            </w:pPr>
            <w:r w:rsidRPr="008130F3">
              <w:rPr>
                <w:rStyle w:val="FontStyle12"/>
              </w:rPr>
              <w:t>в)</w:t>
            </w:r>
          </w:p>
        </w:tc>
        <w:tc>
          <w:tcPr>
            <w:tcW w:w="0" w:type="auto"/>
          </w:tcPr>
          <w:p w14:paraId="646327F1" w14:textId="64FB9008" w:rsidR="00D55175" w:rsidRPr="008130F3" w:rsidRDefault="00D55175" w:rsidP="0076519E">
            <w:pPr>
              <w:pStyle w:val="Style2"/>
              <w:widowControl/>
              <w:spacing w:before="60" w:after="60"/>
              <w:ind w:firstLine="0"/>
              <w:rPr>
                <w:rStyle w:val="FontStyle11"/>
              </w:rPr>
            </w:pPr>
            <w:r w:rsidRPr="008130F3">
              <w:rPr>
                <w:rFonts w:eastAsia="Calibri"/>
                <w:bCs/>
                <w:sz w:val="28"/>
                <w:szCs w:val="28"/>
                <w:lang w:eastAsia="en-US"/>
              </w:rPr>
              <w:t>с 1 апреля по 10 апреля</w:t>
            </w:r>
          </w:p>
        </w:tc>
      </w:tr>
      <w:tr w:rsidR="00D55175" w:rsidRPr="008130F3" w14:paraId="53CB6352" w14:textId="77777777" w:rsidTr="00A34A9B">
        <w:tc>
          <w:tcPr>
            <w:tcW w:w="0" w:type="auto"/>
          </w:tcPr>
          <w:p w14:paraId="3AD3A862" w14:textId="11E4D372" w:rsidR="00D55175" w:rsidRPr="008130F3" w:rsidRDefault="00D55175" w:rsidP="0076519E">
            <w:pPr>
              <w:pStyle w:val="Style2"/>
              <w:widowControl/>
              <w:numPr>
                <w:ilvl w:val="0"/>
                <w:numId w:val="235"/>
              </w:numPr>
              <w:spacing w:before="60" w:after="60"/>
              <w:ind w:left="40" w:right="28" w:firstLine="0"/>
              <w:rPr>
                <w:rStyle w:val="FontStyle11"/>
              </w:rPr>
            </w:pPr>
          </w:p>
        </w:tc>
        <w:tc>
          <w:tcPr>
            <w:tcW w:w="8842" w:type="dxa"/>
            <w:gridSpan w:val="2"/>
          </w:tcPr>
          <w:p w14:paraId="64EF84ED" w14:textId="483E03F2" w:rsidR="00D55175" w:rsidRPr="008130F3" w:rsidRDefault="00E452DF" w:rsidP="0076519E">
            <w:pPr>
              <w:pStyle w:val="Style2"/>
              <w:widowControl/>
              <w:spacing w:before="60" w:after="60"/>
              <w:ind w:firstLine="0"/>
              <w:rPr>
                <w:rStyle w:val="FontStyle11"/>
              </w:rPr>
            </w:pPr>
            <w:r w:rsidRPr="008130F3">
              <w:rPr>
                <w:rFonts w:eastAsia="Calibri"/>
                <w:b/>
                <w:bCs/>
                <w:sz w:val="28"/>
                <w:szCs w:val="28"/>
                <w:lang w:eastAsia="en-US"/>
              </w:rPr>
              <w:t>Срок осуществления весенней охоты на рябчика в охотничьих угодьях Ивановской области установлен:</w:t>
            </w:r>
          </w:p>
        </w:tc>
      </w:tr>
      <w:tr w:rsidR="00D55175" w:rsidRPr="008130F3" w14:paraId="0F0CF13F" w14:textId="77777777" w:rsidTr="0076519E">
        <w:tc>
          <w:tcPr>
            <w:tcW w:w="0" w:type="auto"/>
          </w:tcPr>
          <w:p w14:paraId="3CAE17DB" w14:textId="77777777" w:rsidR="00D55175" w:rsidRPr="008130F3" w:rsidRDefault="00D55175" w:rsidP="0076519E">
            <w:pPr>
              <w:pStyle w:val="Style2"/>
              <w:widowControl/>
              <w:spacing w:before="60" w:after="60"/>
              <w:ind w:left="40" w:right="28" w:firstLine="0"/>
              <w:rPr>
                <w:rStyle w:val="FontStyle11"/>
              </w:rPr>
            </w:pPr>
          </w:p>
        </w:tc>
        <w:tc>
          <w:tcPr>
            <w:tcW w:w="0" w:type="auto"/>
          </w:tcPr>
          <w:p w14:paraId="7DD608F1" w14:textId="77777777" w:rsidR="00D55175" w:rsidRPr="008130F3" w:rsidRDefault="00D55175" w:rsidP="0076519E">
            <w:pPr>
              <w:pStyle w:val="Style2"/>
              <w:widowControl/>
              <w:spacing w:before="60" w:after="60"/>
              <w:ind w:firstLine="0"/>
              <w:rPr>
                <w:rStyle w:val="FontStyle11"/>
              </w:rPr>
            </w:pPr>
            <w:r w:rsidRPr="008130F3">
              <w:rPr>
                <w:rStyle w:val="FontStyle12"/>
              </w:rPr>
              <w:t>а)</w:t>
            </w:r>
          </w:p>
        </w:tc>
        <w:tc>
          <w:tcPr>
            <w:tcW w:w="0" w:type="auto"/>
          </w:tcPr>
          <w:p w14:paraId="17220455" w14:textId="4F03CCF2" w:rsidR="00D55175" w:rsidRPr="008130F3" w:rsidRDefault="00E452DF" w:rsidP="0076519E">
            <w:pPr>
              <w:pStyle w:val="Style2"/>
              <w:widowControl/>
              <w:spacing w:before="60" w:after="60"/>
              <w:ind w:firstLine="0"/>
              <w:rPr>
                <w:rStyle w:val="FontStyle11"/>
              </w:rPr>
            </w:pPr>
            <w:r w:rsidRPr="008130F3">
              <w:rPr>
                <w:rFonts w:eastAsia="Calibri"/>
                <w:bCs/>
                <w:sz w:val="28"/>
                <w:szCs w:val="28"/>
                <w:lang w:eastAsia="en-US"/>
              </w:rPr>
              <w:t>с третьей субботы апреля на 10 календарных дней</w:t>
            </w:r>
          </w:p>
        </w:tc>
      </w:tr>
      <w:tr w:rsidR="00D55175" w:rsidRPr="008130F3" w14:paraId="4EAEED54" w14:textId="77777777" w:rsidTr="0076519E">
        <w:tc>
          <w:tcPr>
            <w:tcW w:w="0" w:type="auto"/>
          </w:tcPr>
          <w:p w14:paraId="7E8FB27C" w14:textId="77777777" w:rsidR="00D55175" w:rsidRPr="008130F3" w:rsidRDefault="00D55175" w:rsidP="0076519E">
            <w:pPr>
              <w:pStyle w:val="Style2"/>
              <w:widowControl/>
              <w:spacing w:before="60" w:after="60"/>
              <w:ind w:left="40" w:right="28" w:firstLine="0"/>
              <w:rPr>
                <w:rStyle w:val="FontStyle11"/>
              </w:rPr>
            </w:pPr>
          </w:p>
        </w:tc>
        <w:tc>
          <w:tcPr>
            <w:tcW w:w="0" w:type="auto"/>
          </w:tcPr>
          <w:p w14:paraId="69BF2C84" w14:textId="77777777" w:rsidR="00D55175" w:rsidRPr="008130F3" w:rsidRDefault="00D55175" w:rsidP="0076519E">
            <w:pPr>
              <w:pStyle w:val="Style2"/>
              <w:widowControl/>
              <w:spacing w:before="60" w:after="60"/>
              <w:ind w:firstLine="0"/>
              <w:rPr>
                <w:rStyle w:val="FontStyle12"/>
              </w:rPr>
            </w:pPr>
            <w:r w:rsidRPr="008130F3">
              <w:rPr>
                <w:rStyle w:val="FontStyle12"/>
              </w:rPr>
              <w:t>б)</w:t>
            </w:r>
          </w:p>
        </w:tc>
        <w:tc>
          <w:tcPr>
            <w:tcW w:w="0" w:type="auto"/>
          </w:tcPr>
          <w:p w14:paraId="661BAC54" w14:textId="2BD0E1EA" w:rsidR="00D55175" w:rsidRPr="008130F3" w:rsidRDefault="00E452DF" w:rsidP="0076519E">
            <w:pPr>
              <w:pStyle w:val="Style2"/>
              <w:widowControl/>
              <w:spacing w:before="60" w:after="60"/>
              <w:ind w:firstLine="0"/>
              <w:rPr>
                <w:rStyle w:val="FontStyle11"/>
              </w:rPr>
            </w:pPr>
            <w:r w:rsidRPr="008130F3">
              <w:rPr>
                <w:rFonts w:eastAsia="Calibri"/>
                <w:bCs/>
                <w:sz w:val="28"/>
                <w:szCs w:val="28"/>
                <w:lang w:eastAsia="en-US"/>
              </w:rPr>
              <w:t>с 1 марта по 16 июня, в течение 10 календарных дней, за исключением охоты на особо охраняемых природных территориях федерального значения, в соответствии с приказом Департамента природных ресурсов и экологии Ивановской области</w:t>
            </w:r>
          </w:p>
        </w:tc>
      </w:tr>
      <w:tr w:rsidR="00D55175" w:rsidRPr="008130F3" w14:paraId="5546D1DD" w14:textId="77777777" w:rsidTr="0076519E">
        <w:tc>
          <w:tcPr>
            <w:tcW w:w="0" w:type="auto"/>
          </w:tcPr>
          <w:p w14:paraId="27D38F0D" w14:textId="77777777" w:rsidR="00D55175" w:rsidRPr="008130F3" w:rsidRDefault="00D55175" w:rsidP="0076519E">
            <w:pPr>
              <w:pStyle w:val="Style2"/>
              <w:widowControl/>
              <w:spacing w:before="60" w:after="60"/>
              <w:ind w:left="40" w:right="28" w:firstLine="0"/>
              <w:rPr>
                <w:rStyle w:val="FontStyle11"/>
              </w:rPr>
            </w:pPr>
          </w:p>
        </w:tc>
        <w:tc>
          <w:tcPr>
            <w:tcW w:w="0" w:type="auto"/>
          </w:tcPr>
          <w:p w14:paraId="7A23AFE6" w14:textId="77777777" w:rsidR="00D55175" w:rsidRPr="008130F3" w:rsidRDefault="00D55175" w:rsidP="0076519E">
            <w:pPr>
              <w:pStyle w:val="Style2"/>
              <w:widowControl/>
              <w:spacing w:before="60" w:after="60"/>
              <w:ind w:firstLine="0"/>
              <w:rPr>
                <w:rStyle w:val="FontStyle12"/>
              </w:rPr>
            </w:pPr>
            <w:r w:rsidRPr="008130F3">
              <w:rPr>
                <w:rStyle w:val="FontStyle12"/>
              </w:rPr>
              <w:t>в)</w:t>
            </w:r>
          </w:p>
        </w:tc>
        <w:tc>
          <w:tcPr>
            <w:tcW w:w="0" w:type="auto"/>
          </w:tcPr>
          <w:p w14:paraId="46200403" w14:textId="0B6C91CF" w:rsidR="00D55175" w:rsidRPr="008130F3" w:rsidRDefault="00E452DF" w:rsidP="0076519E">
            <w:pPr>
              <w:pStyle w:val="Style2"/>
              <w:widowControl/>
              <w:spacing w:before="60" w:after="60"/>
              <w:ind w:firstLine="0"/>
              <w:rPr>
                <w:rStyle w:val="FontStyle11"/>
              </w:rPr>
            </w:pPr>
            <w:r w:rsidRPr="008130F3">
              <w:rPr>
                <w:rFonts w:eastAsia="Calibri"/>
                <w:bCs/>
                <w:sz w:val="28"/>
                <w:szCs w:val="28"/>
                <w:lang w:eastAsia="en-US"/>
              </w:rPr>
              <w:t>охота запрещена</w:t>
            </w:r>
          </w:p>
        </w:tc>
      </w:tr>
      <w:tr w:rsidR="00D55175" w:rsidRPr="008130F3" w14:paraId="5CD1BE13" w14:textId="77777777" w:rsidTr="00A34A9B">
        <w:tc>
          <w:tcPr>
            <w:tcW w:w="0" w:type="auto"/>
          </w:tcPr>
          <w:p w14:paraId="18EDDEE8" w14:textId="4AE6C372" w:rsidR="00D55175" w:rsidRPr="008130F3" w:rsidRDefault="00D55175" w:rsidP="0076519E">
            <w:pPr>
              <w:pStyle w:val="Style2"/>
              <w:widowControl/>
              <w:numPr>
                <w:ilvl w:val="0"/>
                <w:numId w:val="235"/>
              </w:numPr>
              <w:spacing w:before="60" w:after="60"/>
              <w:ind w:left="40" w:right="28" w:firstLine="0"/>
              <w:rPr>
                <w:rStyle w:val="FontStyle11"/>
              </w:rPr>
            </w:pPr>
          </w:p>
        </w:tc>
        <w:tc>
          <w:tcPr>
            <w:tcW w:w="8842" w:type="dxa"/>
            <w:gridSpan w:val="2"/>
          </w:tcPr>
          <w:p w14:paraId="788D3907" w14:textId="3B12450D" w:rsidR="00D55175" w:rsidRPr="008130F3" w:rsidRDefault="00E452DF" w:rsidP="0076519E">
            <w:pPr>
              <w:pStyle w:val="Style2"/>
              <w:widowControl/>
              <w:spacing w:before="60" w:after="60"/>
              <w:ind w:firstLine="0"/>
              <w:rPr>
                <w:rStyle w:val="FontStyle11"/>
              </w:rPr>
            </w:pPr>
            <w:r w:rsidRPr="008130F3">
              <w:rPr>
                <w:rFonts w:eastAsia="Calibri"/>
                <w:b/>
                <w:bCs/>
                <w:sz w:val="28"/>
                <w:szCs w:val="28"/>
                <w:lang w:eastAsia="en-US"/>
              </w:rPr>
              <w:t>Срок осуществления весенней охоты на серого гуся в охотничьих угодьях Ивановской области установлен:</w:t>
            </w:r>
          </w:p>
        </w:tc>
      </w:tr>
      <w:tr w:rsidR="00E452DF" w:rsidRPr="008130F3" w14:paraId="0DBC7BB3" w14:textId="77777777" w:rsidTr="0076519E">
        <w:tc>
          <w:tcPr>
            <w:tcW w:w="0" w:type="auto"/>
          </w:tcPr>
          <w:p w14:paraId="7575B48B" w14:textId="77777777" w:rsidR="00E452DF" w:rsidRPr="008130F3" w:rsidRDefault="00E452DF" w:rsidP="00E452DF">
            <w:pPr>
              <w:pStyle w:val="Style2"/>
              <w:widowControl/>
              <w:spacing w:before="60" w:after="60"/>
              <w:ind w:left="40" w:right="28" w:firstLine="0"/>
              <w:rPr>
                <w:rStyle w:val="FontStyle11"/>
              </w:rPr>
            </w:pPr>
          </w:p>
        </w:tc>
        <w:tc>
          <w:tcPr>
            <w:tcW w:w="0" w:type="auto"/>
          </w:tcPr>
          <w:p w14:paraId="3F9C29F0" w14:textId="77777777" w:rsidR="00E452DF" w:rsidRPr="008130F3" w:rsidRDefault="00E452DF" w:rsidP="00E452DF">
            <w:pPr>
              <w:pStyle w:val="Style2"/>
              <w:widowControl/>
              <w:spacing w:before="60" w:after="60"/>
              <w:ind w:firstLine="0"/>
              <w:rPr>
                <w:rStyle w:val="FontStyle11"/>
              </w:rPr>
            </w:pPr>
            <w:r w:rsidRPr="008130F3">
              <w:rPr>
                <w:rStyle w:val="FontStyle12"/>
              </w:rPr>
              <w:t>а)</w:t>
            </w:r>
          </w:p>
        </w:tc>
        <w:tc>
          <w:tcPr>
            <w:tcW w:w="0" w:type="auto"/>
          </w:tcPr>
          <w:p w14:paraId="6501B653" w14:textId="105E20ED" w:rsidR="00E452DF" w:rsidRPr="008130F3" w:rsidRDefault="00E452DF" w:rsidP="00E452DF">
            <w:pPr>
              <w:pStyle w:val="Style2"/>
              <w:widowControl/>
              <w:spacing w:before="60" w:after="60"/>
              <w:ind w:firstLine="0"/>
              <w:rPr>
                <w:rStyle w:val="FontStyle11"/>
              </w:rPr>
            </w:pPr>
            <w:r w:rsidRPr="008130F3">
              <w:rPr>
                <w:rFonts w:eastAsia="Calibri"/>
                <w:bCs/>
                <w:sz w:val="28"/>
                <w:szCs w:val="28"/>
                <w:lang w:eastAsia="en-US"/>
              </w:rPr>
              <w:t>с третьей субботы апреля на 10 календарных дней</w:t>
            </w:r>
          </w:p>
        </w:tc>
      </w:tr>
      <w:tr w:rsidR="00E452DF" w:rsidRPr="008130F3" w14:paraId="42F9A91C" w14:textId="77777777" w:rsidTr="0076519E">
        <w:tc>
          <w:tcPr>
            <w:tcW w:w="0" w:type="auto"/>
          </w:tcPr>
          <w:p w14:paraId="12E24AF0" w14:textId="77777777" w:rsidR="00E452DF" w:rsidRPr="008130F3" w:rsidRDefault="00E452DF" w:rsidP="00E452DF">
            <w:pPr>
              <w:pStyle w:val="Style2"/>
              <w:widowControl/>
              <w:spacing w:before="60" w:after="60"/>
              <w:ind w:left="40" w:right="28" w:firstLine="0"/>
              <w:rPr>
                <w:rStyle w:val="FontStyle11"/>
              </w:rPr>
            </w:pPr>
          </w:p>
        </w:tc>
        <w:tc>
          <w:tcPr>
            <w:tcW w:w="0" w:type="auto"/>
          </w:tcPr>
          <w:p w14:paraId="0E61828D" w14:textId="77777777" w:rsidR="00E452DF" w:rsidRPr="008130F3" w:rsidRDefault="00E452DF" w:rsidP="00E452DF">
            <w:pPr>
              <w:pStyle w:val="Style2"/>
              <w:widowControl/>
              <w:spacing w:before="60" w:after="60"/>
              <w:ind w:firstLine="0"/>
              <w:rPr>
                <w:rStyle w:val="FontStyle12"/>
              </w:rPr>
            </w:pPr>
            <w:r w:rsidRPr="008130F3">
              <w:rPr>
                <w:rStyle w:val="FontStyle12"/>
              </w:rPr>
              <w:t>б)</w:t>
            </w:r>
          </w:p>
        </w:tc>
        <w:tc>
          <w:tcPr>
            <w:tcW w:w="0" w:type="auto"/>
          </w:tcPr>
          <w:p w14:paraId="4DDA18E3" w14:textId="0621D87A" w:rsidR="00E452DF" w:rsidRPr="008130F3" w:rsidRDefault="00E452DF" w:rsidP="00E452DF">
            <w:pPr>
              <w:pStyle w:val="Style2"/>
              <w:widowControl/>
              <w:spacing w:before="60" w:after="60"/>
              <w:ind w:firstLine="0"/>
              <w:rPr>
                <w:rStyle w:val="FontStyle11"/>
              </w:rPr>
            </w:pPr>
            <w:r w:rsidRPr="008130F3">
              <w:rPr>
                <w:rFonts w:eastAsia="Calibri"/>
                <w:bCs/>
                <w:sz w:val="28"/>
                <w:szCs w:val="28"/>
                <w:lang w:eastAsia="en-US"/>
              </w:rPr>
              <w:t>с 1 марта по 16 июня, в течение 10 календарных дней, за исключением охоты на особо охраняемых природных территориях федерального значения, в соответствии с приказом Департамента природных ресурсов и экологии Ивановской области</w:t>
            </w:r>
          </w:p>
        </w:tc>
      </w:tr>
      <w:tr w:rsidR="00E452DF" w:rsidRPr="008130F3" w14:paraId="7A049011" w14:textId="77777777" w:rsidTr="0076519E">
        <w:tc>
          <w:tcPr>
            <w:tcW w:w="0" w:type="auto"/>
          </w:tcPr>
          <w:p w14:paraId="7ED97F8B" w14:textId="77777777" w:rsidR="00E452DF" w:rsidRPr="008130F3" w:rsidRDefault="00E452DF" w:rsidP="00E452DF">
            <w:pPr>
              <w:pStyle w:val="Style2"/>
              <w:widowControl/>
              <w:spacing w:before="60" w:after="60"/>
              <w:ind w:left="40" w:right="28" w:firstLine="0"/>
              <w:rPr>
                <w:rStyle w:val="FontStyle11"/>
              </w:rPr>
            </w:pPr>
          </w:p>
        </w:tc>
        <w:tc>
          <w:tcPr>
            <w:tcW w:w="0" w:type="auto"/>
          </w:tcPr>
          <w:p w14:paraId="78FEF8AB" w14:textId="77777777" w:rsidR="00E452DF" w:rsidRPr="008130F3" w:rsidRDefault="00E452DF" w:rsidP="00E452DF">
            <w:pPr>
              <w:pStyle w:val="Style2"/>
              <w:widowControl/>
              <w:spacing w:before="60" w:after="60"/>
              <w:ind w:firstLine="0"/>
              <w:rPr>
                <w:rStyle w:val="FontStyle12"/>
              </w:rPr>
            </w:pPr>
            <w:r w:rsidRPr="008130F3">
              <w:rPr>
                <w:rStyle w:val="FontStyle12"/>
              </w:rPr>
              <w:t>в)</w:t>
            </w:r>
          </w:p>
        </w:tc>
        <w:tc>
          <w:tcPr>
            <w:tcW w:w="0" w:type="auto"/>
          </w:tcPr>
          <w:p w14:paraId="6896BE04" w14:textId="5B7A7285" w:rsidR="00E452DF" w:rsidRPr="008130F3" w:rsidRDefault="00E452DF" w:rsidP="00E452DF">
            <w:pPr>
              <w:pStyle w:val="Style2"/>
              <w:widowControl/>
              <w:spacing w:before="60" w:after="60"/>
              <w:ind w:firstLine="0"/>
              <w:rPr>
                <w:rStyle w:val="FontStyle11"/>
              </w:rPr>
            </w:pPr>
            <w:r w:rsidRPr="008130F3">
              <w:rPr>
                <w:rFonts w:eastAsia="Calibri"/>
                <w:bCs/>
                <w:sz w:val="28"/>
                <w:szCs w:val="28"/>
                <w:lang w:eastAsia="en-US"/>
              </w:rPr>
              <w:t>охота запрещена</w:t>
            </w:r>
          </w:p>
        </w:tc>
      </w:tr>
      <w:tr w:rsidR="00E452DF" w:rsidRPr="008130F3" w14:paraId="1E7C2F73" w14:textId="77777777" w:rsidTr="00A34A9B">
        <w:tc>
          <w:tcPr>
            <w:tcW w:w="0" w:type="auto"/>
          </w:tcPr>
          <w:p w14:paraId="1C17DC9B" w14:textId="7EF9A974" w:rsidR="00E452DF" w:rsidRPr="008130F3"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5A76E6AC" w14:textId="4869C2B7" w:rsidR="00E452DF" w:rsidRPr="008130F3" w:rsidRDefault="00E452DF" w:rsidP="00E452DF">
            <w:pPr>
              <w:pStyle w:val="Style2"/>
              <w:widowControl/>
              <w:spacing w:before="60" w:after="60"/>
              <w:ind w:firstLine="0"/>
              <w:rPr>
                <w:rStyle w:val="FontStyle11"/>
              </w:rPr>
            </w:pPr>
            <w:r w:rsidRPr="008130F3">
              <w:rPr>
                <w:b/>
                <w:bCs/>
                <w:sz w:val="28"/>
                <w:szCs w:val="28"/>
              </w:rPr>
              <w:t xml:space="preserve">Охота в охотничьих угодьях </w:t>
            </w:r>
            <w:r w:rsidRPr="008130F3">
              <w:rPr>
                <w:rStyle w:val="FontStyle11"/>
              </w:rPr>
              <w:t xml:space="preserve">Ивановской </w:t>
            </w:r>
            <w:r w:rsidRPr="008130F3">
              <w:rPr>
                <w:b/>
                <w:bCs/>
                <w:sz w:val="28"/>
                <w:szCs w:val="28"/>
              </w:rPr>
              <w:t>области запрещена:</w:t>
            </w:r>
          </w:p>
        </w:tc>
      </w:tr>
      <w:tr w:rsidR="00E452DF" w:rsidRPr="008130F3" w14:paraId="19A623FF" w14:textId="77777777" w:rsidTr="0076519E">
        <w:tc>
          <w:tcPr>
            <w:tcW w:w="0" w:type="auto"/>
          </w:tcPr>
          <w:p w14:paraId="1D3515E3" w14:textId="77777777" w:rsidR="00E452DF" w:rsidRPr="008130F3" w:rsidRDefault="00E452DF" w:rsidP="00E452DF">
            <w:pPr>
              <w:pStyle w:val="Style2"/>
              <w:widowControl/>
              <w:spacing w:before="60" w:after="60"/>
              <w:ind w:left="40" w:right="28" w:firstLine="0"/>
              <w:rPr>
                <w:rStyle w:val="FontStyle11"/>
              </w:rPr>
            </w:pPr>
          </w:p>
        </w:tc>
        <w:tc>
          <w:tcPr>
            <w:tcW w:w="0" w:type="auto"/>
          </w:tcPr>
          <w:p w14:paraId="18956768" w14:textId="77777777" w:rsidR="00E452DF" w:rsidRPr="008130F3" w:rsidRDefault="00E452DF" w:rsidP="00E452DF">
            <w:pPr>
              <w:pStyle w:val="Style2"/>
              <w:widowControl/>
              <w:spacing w:before="60" w:after="60"/>
              <w:ind w:firstLine="0"/>
              <w:rPr>
                <w:rStyle w:val="FontStyle11"/>
              </w:rPr>
            </w:pPr>
            <w:r w:rsidRPr="008130F3">
              <w:rPr>
                <w:rStyle w:val="FontStyle12"/>
              </w:rPr>
              <w:t>а)</w:t>
            </w:r>
          </w:p>
        </w:tc>
        <w:tc>
          <w:tcPr>
            <w:tcW w:w="0" w:type="auto"/>
          </w:tcPr>
          <w:p w14:paraId="36ACAE43" w14:textId="53B70C04" w:rsidR="00E452DF" w:rsidRPr="008130F3" w:rsidRDefault="00E452DF" w:rsidP="00E452DF">
            <w:pPr>
              <w:pStyle w:val="Style2"/>
              <w:widowControl/>
              <w:spacing w:before="60" w:after="60"/>
              <w:ind w:firstLine="0"/>
              <w:rPr>
                <w:rStyle w:val="FontStyle11"/>
              </w:rPr>
            </w:pPr>
            <w:r w:rsidRPr="008130F3">
              <w:rPr>
                <w:bCs/>
                <w:sz w:val="28"/>
                <w:szCs w:val="28"/>
              </w:rPr>
              <w:t>на Гуся белолобого</w:t>
            </w:r>
          </w:p>
        </w:tc>
      </w:tr>
      <w:tr w:rsidR="00E452DF" w:rsidRPr="008130F3" w14:paraId="768665AA" w14:textId="77777777" w:rsidTr="0076519E">
        <w:tc>
          <w:tcPr>
            <w:tcW w:w="0" w:type="auto"/>
          </w:tcPr>
          <w:p w14:paraId="15BFB772" w14:textId="77777777" w:rsidR="00E452DF" w:rsidRPr="008130F3" w:rsidRDefault="00E452DF" w:rsidP="00E452DF">
            <w:pPr>
              <w:pStyle w:val="Style2"/>
              <w:widowControl/>
              <w:spacing w:before="60" w:after="60"/>
              <w:ind w:left="40" w:right="28" w:firstLine="0"/>
              <w:rPr>
                <w:rStyle w:val="FontStyle11"/>
              </w:rPr>
            </w:pPr>
          </w:p>
        </w:tc>
        <w:tc>
          <w:tcPr>
            <w:tcW w:w="0" w:type="auto"/>
          </w:tcPr>
          <w:p w14:paraId="76ED40AA" w14:textId="77777777" w:rsidR="00E452DF" w:rsidRPr="008130F3" w:rsidRDefault="00E452DF" w:rsidP="00E452DF">
            <w:pPr>
              <w:pStyle w:val="Style2"/>
              <w:widowControl/>
              <w:spacing w:before="60" w:after="60"/>
              <w:ind w:firstLine="0"/>
              <w:rPr>
                <w:rStyle w:val="FontStyle12"/>
              </w:rPr>
            </w:pPr>
            <w:r w:rsidRPr="008130F3">
              <w:rPr>
                <w:rStyle w:val="FontStyle12"/>
              </w:rPr>
              <w:t>б)</w:t>
            </w:r>
          </w:p>
        </w:tc>
        <w:tc>
          <w:tcPr>
            <w:tcW w:w="0" w:type="auto"/>
          </w:tcPr>
          <w:p w14:paraId="06D6B911" w14:textId="276E857C" w:rsidR="00E452DF" w:rsidRPr="008130F3" w:rsidRDefault="00E452DF" w:rsidP="00E452DF">
            <w:pPr>
              <w:pStyle w:val="Style2"/>
              <w:widowControl/>
              <w:spacing w:before="60" w:after="60"/>
              <w:ind w:firstLine="0"/>
              <w:rPr>
                <w:rStyle w:val="FontStyle11"/>
              </w:rPr>
            </w:pPr>
            <w:r w:rsidRPr="008130F3">
              <w:rPr>
                <w:bCs/>
                <w:sz w:val="28"/>
                <w:szCs w:val="28"/>
              </w:rPr>
              <w:t>на Гуся гуменника</w:t>
            </w:r>
          </w:p>
        </w:tc>
      </w:tr>
      <w:tr w:rsidR="00E452DF" w:rsidRPr="008130F3" w14:paraId="3C4D4E05" w14:textId="77777777" w:rsidTr="0076519E">
        <w:tc>
          <w:tcPr>
            <w:tcW w:w="0" w:type="auto"/>
          </w:tcPr>
          <w:p w14:paraId="1CF71635" w14:textId="77777777" w:rsidR="00E452DF" w:rsidRPr="008130F3" w:rsidRDefault="00E452DF" w:rsidP="00E452DF">
            <w:pPr>
              <w:pStyle w:val="Style2"/>
              <w:widowControl/>
              <w:spacing w:before="60" w:after="60"/>
              <w:ind w:left="40" w:right="28" w:firstLine="0"/>
              <w:rPr>
                <w:rStyle w:val="FontStyle11"/>
              </w:rPr>
            </w:pPr>
          </w:p>
        </w:tc>
        <w:tc>
          <w:tcPr>
            <w:tcW w:w="0" w:type="auto"/>
          </w:tcPr>
          <w:p w14:paraId="4E1BB503" w14:textId="77777777" w:rsidR="00E452DF" w:rsidRPr="008130F3" w:rsidRDefault="00E452DF" w:rsidP="00E452DF">
            <w:pPr>
              <w:pStyle w:val="Style2"/>
              <w:widowControl/>
              <w:spacing w:before="60" w:after="60"/>
              <w:ind w:firstLine="0"/>
              <w:rPr>
                <w:rStyle w:val="FontStyle12"/>
              </w:rPr>
            </w:pPr>
            <w:r w:rsidRPr="008130F3">
              <w:rPr>
                <w:rStyle w:val="FontStyle12"/>
              </w:rPr>
              <w:t>в)</w:t>
            </w:r>
          </w:p>
        </w:tc>
        <w:tc>
          <w:tcPr>
            <w:tcW w:w="0" w:type="auto"/>
          </w:tcPr>
          <w:p w14:paraId="17FC120D" w14:textId="4BA5C719" w:rsidR="00E452DF" w:rsidRPr="008130F3" w:rsidRDefault="00E452DF" w:rsidP="00E452DF">
            <w:pPr>
              <w:pStyle w:val="Style2"/>
              <w:widowControl/>
              <w:spacing w:before="60" w:after="60"/>
              <w:ind w:firstLine="0"/>
              <w:rPr>
                <w:rStyle w:val="FontStyle11"/>
              </w:rPr>
            </w:pPr>
            <w:r w:rsidRPr="008130F3">
              <w:rPr>
                <w:bCs/>
                <w:sz w:val="28"/>
                <w:szCs w:val="28"/>
              </w:rPr>
              <w:t>на Серого гуся</w:t>
            </w:r>
          </w:p>
        </w:tc>
      </w:tr>
      <w:tr w:rsidR="00E452DF" w:rsidRPr="008130F3" w14:paraId="1004B560" w14:textId="77777777" w:rsidTr="00A34A9B">
        <w:tc>
          <w:tcPr>
            <w:tcW w:w="0" w:type="auto"/>
          </w:tcPr>
          <w:p w14:paraId="7CB6F2B9" w14:textId="464277C5" w:rsidR="00E452DF" w:rsidRPr="008130F3"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118AAC67" w14:textId="49AA178F" w:rsidR="00E452DF" w:rsidRPr="008130F3" w:rsidRDefault="00E452DF" w:rsidP="00E452DF">
            <w:pPr>
              <w:pStyle w:val="Style2"/>
              <w:widowControl/>
              <w:spacing w:before="60" w:after="60"/>
              <w:ind w:firstLine="0"/>
              <w:rPr>
                <w:rStyle w:val="FontStyle11"/>
              </w:rPr>
            </w:pPr>
            <w:r w:rsidRPr="008130F3">
              <w:rPr>
                <w:rFonts w:eastAsia="Calibri"/>
                <w:b/>
                <w:bCs/>
                <w:sz w:val="28"/>
                <w:szCs w:val="28"/>
                <w:lang w:eastAsia="en-US"/>
              </w:rPr>
              <w:t>Срок осуществления весенней охоты на селезней уток с использованием живых подсадных (манных) уток в охотничьих угодьях Ивановской области осуществляется:</w:t>
            </w:r>
          </w:p>
        </w:tc>
      </w:tr>
      <w:tr w:rsidR="00E452DF" w:rsidRPr="008130F3" w14:paraId="1BA48D5B" w14:textId="77777777" w:rsidTr="0076519E">
        <w:tc>
          <w:tcPr>
            <w:tcW w:w="0" w:type="auto"/>
          </w:tcPr>
          <w:p w14:paraId="1FAEE211" w14:textId="77777777" w:rsidR="00E452DF" w:rsidRPr="008130F3" w:rsidRDefault="00E452DF" w:rsidP="00E452DF">
            <w:pPr>
              <w:pStyle w:val="Style2"/>
              <w:widowControl/>
              <w:spacing w:before="60" w:after="60"/>
              <w:ind w:left="40" w:right="28" w:firstLine="0"/>
              <w:rPr>
                <w:rStyle w:val="FontStyle11"/>
              </w:rPr>
            </w:pPr>
          </w:p>
        </w:tc>
        <w:tc>
          <w:tcPr>
            <w:tcW w:w="0" w:type="auto"/>
          </w:tcPr>
          <w:p w14:paraId="132376E0" w14:textId="77777777" w:rsidR="00E452DF" w:rsidRPr="008130F3" w:rsidRDefault="00E452DF" w:rsidP="00E452DF">
            <w:pPr>
              <w:pStyle w:val="Style2"/>
              <w:widowControl/>
              <w:spacing w:before="60" w:after="60"/>
              <w:ind w:firstLine="0"/>
              <w:rPr>
                <w:rStyle w:val="FontStyle11"/>
              </w:rPr>
            </w:pPr>
            <w:r w:rsidRPr="008130F3">
              <w:rPr>
                <w:rStyle w:val="FontStyle12"/>
              </w:rPr>
              <w:t>а)</w:t>
            </w:r>
          </w:p>
        </w:tc>
        <w:tc>
          <w:tcPr>
            <w:tcW w:w="0" w:type="auto"/>
          </w:tcPr>
          <w:p w14:paraId="52943AE7" w14:textId="05526D94" w:rsidR="00E452DF" w:rsidRPr="008130F3" w:rsidRDefault="00E452DF" w:rsidP="00E452DF">
            <w:pPr>
              <w:pStyle w:val="Style2"/>
              <w:widowControl/>
              <w:spacing w:before="60" w:after="60"/>
              <w:ind w:firstLine="0"/>
              <w:rPr>
                <w:rStyle w:val="FontStyle11"/>
              </w:rPr>
            </w:pPr>
            <w:r w:rsidRPr="008130F3">
              <w:rPr>
                <w:rFonts w:eastAsia="Calibri"/>
                <w:bCs/>
                <w:sz w:val="28"/>
                <w:szCs w:val="28"/>
                <w:lang w:eastAsia="en-US"/>
              </w:rPr>
              <w:t>с 1 марта по 16 июня, непрерывно, в течении не менее 30 календарных дней, конкретные сроки определяются указом губернатора Ивановской области</w:t>
            </w:r>
          </w:p>
        </w:tc>
      </w:tr>
      <w:tr w:rsidR="00E452DF" w:rsidRPr="008130F3" w14:paraId="6C7E35CA" w14:textId="77777777" w:rsidTr="0076519E">
        <w:tc>
          <w:tcPr>
            <w:tcW w:w="0" w:type="auto"/>
          </w:tcPr>
          <w:p w14:paraId="12CFA2F2" w14:textId="77777777" w:rsidR="00E452DF" w:rsidRPr="008130F3" w:rsidRDefault="00E452DF" w:rsidP="00E452DF">
            <w:pPr>
              <w:pStyle w:val="Style2"/>
              <w:widowControl/>
              <w:spacing w:before="60" w:after="60"/>
              <w:ind w:left="40" w:right="28" w:firstLine="0"/>
              <w:rPr>
                <w:rStyle w:val="FontStyle11"/>
              </w:rPr>
            </w:pPr>
          </w:p>
        </w:tc>
        <w:tc>
          <w:tcPr>
            <w:tcW w:w="0" w:type="auto"/>
          </w:tcPr>
          <w:p w14:paraId="42AACAF2" w14:textId="77777777" w:rsidR="00E452DF" w:rsidRPr="008130F3" w:rsidRDefault="00E452DF" w:rsidP="00E452DF">
            <w:pPr>
              <w:pStyle w:val="Style2"/>
              <w:widowControl/>
              <w:spacing w:before="60" w:after="60"/>
              <w:ind w:firstLine="0"/>
              <w:rPr>
                <w:rStyle w:val="FontStyle12"/>
              </w:rPr>
            </w:pPr>
            <w:r w:rsidRPr="008130F3">
              <w:rPr>
                <w:rStyle w:val="FontStyle12"/>
              </w:rPr>
              <w:t>б)</w:t>
            </w:r>
          </w:p>
        </w:tc>
        <w:tc>
          <w:tcPr>
            <w:tcW w:w="0" w:type="auto"/>
          </w:tcPr>
          <w:p w14:paraId="2D388620" w14:textId="0AF6AFD3" w:rsidR="00E452DF" w:rsidRPr="008130F3" w:rsidRDefault="00E452DF" w:rsidP="00E452DF">
            <w:pPr>
              <w:pStyle w:val="Style2"/>
              <w:widowControl/>
              <w:spacing w:before="60" w:after="60"/>
              <w:ind w:firstLine="0"/>
              <w:rPr>
                <w:rStyle w:val="FontStyle11"/>
              </w:rPr>
            </w:pPr>
            <w:r w:rsidRPr="008130F3">
              <w:rPr>
                <w:rFonts w:eastAsia="Calibri"/>
                <w:bCs/>
                <w:sz w:val="28"/>
                <w:szCs w:val="28"/>
                <w:lang w:eastAsia="en-US"/>
              </w:rPr>
              <w:t>с третьей субботы апреля, в течение 10 календарных дней</w:t>
            </w:r>
          </w:p>
        </w:tc>
      </w:tr>
      <w:tr w:rsidR="00E452DF" w:rsidRPr="008130F3" w14:paraId="752B0182" w14:textId="77777777" w:rsidTr="0076519E">
        <w:tc>
          <w:tcPr>
            <w:tcW w:w="0" w:type="auto"/>
          </w:tcPr>
          <w:p w14:paraId="40E2811E" w14:textId="77777777" w:rsidR="00E452DF" w:rsidRPr="008130F3" w:rsidRDefault="00E452DF" w:rsidP="00E452DF">
            <w:pPr>
              <w:pStyle w:val="Style2"/>
              <w:widowControl/>
              <w:spacing w:before="60" w:after="60"/>
              <w:ind w:left="40" w:right="28" w:firstLine="0"/>
              <w:rPr>
                <w:rStyle w:val="FontStyle11"/>
              </w:rPr>
            </w:pPr>
          </w:p>
        </w:tc>
        <w:tc>
          <w:tcPr>
            <w:tcW w:w="0" w:type="auto"/>
          </w:tcPr>
          <w:p w14:paraId="4C8023C1" w14:textId="77777777" w:rsidR="00E452DF" w:rsidRPr="008130F3" w:rsidRDefault="00E452DF" w:rsidP="00E452DF">
            <w:pPr>
              <w:pStyle w:val="Style2"/>
              <w:widowControl/>
              <w:spacing w:before="60" w:after="60"/>
              <w:ind w:firstLine="0"/>
              <w:rPr>
                <w:rStyle w:val="FontStyle12"/>
              </w:rPr>
            </w:pPr>
            <w:r w:rsidRPr="008130F3">
              <w:rPr>
                <w:rStyle w:val="FontStyle12"/>
              </w:rPr>
              <w:t>в)</w:t>
            </w:r>
          </w:p>
        </w:tc>
        <w:tc>
          <w:tcPr>
            <w:tcW w:w="0" w:type="auto"/>
          </w:tcPr>
          <w:p w14:paraId="6AE8845E" w14:textId="3FE5B3B6" w:rsidR="00E452DF" w:rsidRPr="008130F3" w:rsidRDefault="00E452DF" w:rsidP="00E452DF">
            <w:pPr>
              <w:pStyle w:val="Style2"/>
              <w:widowControl/>
              <w:spacing w:before="60" w:after="60"/>
              <w:ind w:firstLine="0"/>
              <w:rPr>
                <w:rStyle w:val="FontStyle11"/>
              </w:rPr>
            </w:pPr>
            <w:r w:rsidRPr="008130F3">
              <w:rPr>
                <w:rFonts w:eastAsia="Calibri"/>
                <w:bCs/>
                <w:sz w:val="28"/>
                <w:szCs w:val="28"/>
                <w:lang w:eastAsia="en-US"/>
              </w:rPr>
              <w:t>охота запрещена</w:t>
            </w:r>
          </w:p>
        </w:tc>
      </w:tr>
      <w:tr w:rsidR="005A367C" w:rsidRPr="008130F3" w14:paraId="247553CE" w14:textId="77777777" w:rsidTr="00A34A9B">
        <w:tc>
          <w:tcPr>
            <w:tcW w:w="0" w:type="auto"/>
          </w:tcPr>
          <w:p w14:paraId="79477F5A" w14:textId="773B3AB6" w:rsidR="00E452DF" w:rsidRPr="008130F3"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46ED9B8D" w14:textId="38E738A5" w:rsidR="00E452DF" w:rsidRPr="008130F3" w:rsidRDefault="00E452DF" w:rsidP="00E452DF">
            <w:pPr>
              <w:pStyle w:val="Style2"/>
              <w:widowControl/>
              <w:spacing w:before="60" w:after="60"/>
              <w:ind w:firstLine="0"/>
              <w:rPr>
                <w:rStyle w:val="FontStyle11"/>
              </w:rPr>
            </w:pPr>
            <w:r w:rsidRPr="008130F3">
              <w:rPr>
                <w:rFonts w:eastAsia="Calibri"/>
                <w:b/>
                <w:bCs/>
                <w:sz w:val="28"/>
                <w:szCs w:val="28"/>
                <w:lang w:eastAsia="en-US"/>
              </w:rPr>
              <w:t>Срок осуществления весенней охоты на глухаря обыкновенного (кроме самок) в охотничьих угодьях Ивановской области установлен:</w:t>
            </w:r>
          </w:p>
        </w:tc>
      </w:tr>
      <w:tr w:rsidR="005A367C" w:rsidRPr="008130F3" w14:paraId="3C8F93BB" w14:textId="77777777" w:rsidTr="0076519E">
        <w:tc>
          <w:tcPr>
            <w:tcW w:w="0" w:type="auto"/>
          </w:tcPr>
          <w:p w14:paraId="441CC8AC" w14:textId="77777777" w:rsidR="00E452DF" w:rsidRPr="008130F3" w:rsidRDefault="00E452DF" w:rsidP="00E452DF">
            <w:pPr>
              <w:pStyle w:val="Style2"/>
              <w:widowControl/>
              <w:spacing w:before="60" w:after="60"/>
              <w:ind w:left="40" w:right="28" w:firstLine="0"/>
              <w:rPr>
                <w:rStyle w:val="FontStyle11"/>
              </w:rPr>
            </w:pPr>
          </w:p>
        </w:tc>
        <w:tc>
          <w:tcPr>
            <w:tcW w:w="0" w:type="auto"/>
          </w:tcPr>
          <w:p w14:paraId="1F4B493A" w14:textId="77777777" w:rsidR="00E452DF" w:rsidRPr="008130F3" w:rsidRDefault="00E452DF" w:rsidP="00E452DF">
            <w:pPr>
              <w:pStyle w:val="Style2"/>
              <w:widowControl/>
              <w:spacing w:before="60" w:after="60"/>
              <w:ind w:firstLine="0"/>
              <w:rPr>
                <w:rStyle w:val="FontStyle11"/>
              </w:rPr>
            </w:pPr>
            <w:r w:rsidRPr="008130F3">
              <w:rPr>
                <w:rStyle w:val="FontStyle12"/>
              </w:rPr>
              <w:t>а)</w:t>
            </w:r>
          </w:p>
        </w:tc>
        <w:tc>
          <w:tcPr>
            <w:tcW w:w="0" w:type="auto"/>
          </w:tcPr>
          <w:p w14:paraId="2644E846" w14:textId="0ACA8AA6" w:rsidR="00E452DF" w:rsidRPr="008130F3" w:rsidRDefault="00E452DF" w:rsidP="00E452DF">
            <w:pPr>
              <w:pStyle w:val="Style2"/>
              <w:widowControl/>
              <w:spacing w:before="60" w:after="60"/>
              <w:ind w:firstLine="0"/>
              <w:rPr>
                <w:rStyle w:val="FontStyle11"/>
              </w:rPr>
            </w:pPr>
            <w:r w:rsidRPr="008130F3">
              <w:rPr>
                <w:rFonts w:eastAsia="Calibri"/>
                <w:bCs/>
                <w:sz w:val="28"/>
                <w:szCs w:val="28"/>
                <w:lang w:eastAsia="en-US"/>
              </w:rPr>
              <w:t>с 1 марта по 16 июня, в течение не менее 10 календарных дней, конкретные сроки определяются указом губернатора Ивановской области</w:t>
            </w:r>
          </w:p>
        </w:tc>
      </w:tr>
      <w:tr w:rsidR="005A367C" w:rsidRPr="008130F3" w14:paraId="610B6A13" w14:textId="77777777" w:rsidTr="0076519E">
        <w:tc>
          <w:tcPr>
            <w:tcW w:w="0" w:type="auto"/>
          </w:tcPr>
          <w:p w14:paraId="6B233FA7" w14:textId="77777777" w:rsidR="00E452DF" w:rsidRPr="008130F3" w:rsidRDefault="00E452DF" w:rsidP="00E452DF">
            <w:pPr>
              <w:pStyle w:val="Style2"/>
              <w:widowControl/>
              <w:spacing w:before="60" w:after="60"/>
              <w:ind w:left="40" w:right="28" w:firstLine="0"/>
              <w:rPr>
                <w:rStyle w:val="FontStyle11"/>
              </w:rPr>
            </w:pPr>
          </w:p>
        </w:tc>
        <w:tc>
          <w:tcPr>
            <w:tcW w:w="0" w:type="auto"/>
          </w:tcPr>
          <w:p w14:paraId="424DD7E3" w14:textId="77777777" w:rsidR="00E452DF" w:rsidRPr="008130F3" w:rsidRDefault="00E452DF" w:rsidP="00E452DF">
            <w:pPr>
              <w:pStyle w:val="Style2"/>
              <w:widowControl/>
              <w:spacing w:before="60" w:after="60"/>
              <w:ind w:firstLine="0"/>
              <w:rPr>
                <w:rStyle w:val="FontStyle12"/>
              </w:rPr>
            </w:pPr>
            <w:r w:rsidRPr="008130F3">
              <w:rPr>
                <w:rStyle w:val="FontStyle12"/>
              </w:rPr>
              <w:t>б)</w:t>
            </w:r>
          </w:p>
        </w:tc>
        <w:tc>
          <w:tcPr>
            <w:tcW w:w="0" w:type="auto"/>
          </w:tcPr>
          <w:p w14:paraId="3F6000CC" w14:textId="67AB11B6" w:rsidR="00E452DF" w:rsidRPr="008130F3" w:rsidRDefault="00E452DF" w:rsidP="00E452DF">
            <w:pPr>
              <w:pStyle w:val="Style2"/>
              <w:widowControl/>
              <w:spacing w:before="60" w:after="60"/>
              <w:ind w:firstLine="0"/>
              <w:rPr>
                <w:rStyle w:val="FontStyle11"/>
              </w:rPr>
            </w:pPr>
            <w:r w:rsidRPr="008130F3">
              <w:rPr>
                <w:rFonts w:eastAsia="Calibri"/>
                <w:bCs/>
                <w:sz w:val="28"/>
                <w:szCs w:val="28"/>
                <w:lang w:eastAsia="en-US"/>
              </w:rPr>
              <w:t>с</w:t>
            </w:r>
            <w:r w:rsidR="005A367C" w:rsidRPr="008130F3">
              <w:rPr>
                <w:rFonts w:eastAsia="Calibri"/>
                <w:bCs/>
                <w:sz w:val="28"/>
                <w:szCs w:val="28"/>
                <w:lang w:eastAsia="en-US"/>
              </w:rPr>
              <w:t>о</w:t>
            </w:r>
            <w:r w:rsidRPr="008130F3">
              <w:rPr>
                <w:rFonts w:eastAsia="Calibri"/>
                <w:bCs/>
                <w:sz w:val="28"/>
                <w:szCs w:val="28"/>
                <w:lang w:eastAsia="en-US"/>
              </w:rPr>
              <w:t xml:space="preserve"> </w:t>
            </w:r>
            <w:r w:rsidR="005A367C" w:rsidRPr="008130F3">
              <w:rPr>
                <w:rFonts w:eastAsia="Calibri"/>
                <w:bCs/>
                <w:sz w:val="28"/>
                <w:szCs w:val="28"/>
                <w:lang w:eastAsia="en-US"/>
              </w:rPr>
              <w:t>второй</w:t>
            </w:r>
            <w:r w:rsidRPr="008130F3">
              <w:rPr>
                <w:rFonts w:eastAsia="Calibri"/>
                <w:bCs/>
                <w:sz w:val="28"/>
                <w:szCs w:val="28"/>
                <w:lang w:eastAsia="en-US"/>
              </w:rPr>
              <w:t xml:space="preserve"> субботы апреля, в течение 10 календарных дней</w:t>
            </w:r>
          </w:p>
        </w:tc>
      </w:tr>
      <w:tr w:rsidR="005A367C" w:rsidRPr="008130F3" w14:paraId="0D412CF0" w14:textId="77777777" w:rsidTr="0076519E">
        <w:tc>
          <w:tcPr>
            <w:tcW w:w="0" w:type="auto"/>
          </w:tcPr>
          <w:p w14:paraId="0DF13E30" w14:textId="77777777" w:rsidR="00E452DF" w:rsidRPr="008130F3" w:rsidRDefault="00E452DF" w:rsidP="00E452DF">
            <w:pPr>
              <w:pStyle w:val="Style2"/>
              <w:widowControl/>
              <w:spacing w:before="60" w:after="60"/>
              <w:ind w:left="40" w:right="28" w:firstLine="0"/>
              <w:rPr>
                <w:rStyle w:val="FontStyle11"/>
              </w:rPr>
            </w:pPr>
          </w:p>
        </w:tc>
        <w:tc>
          <w:tcPr>
            <w:tcW w:w="0" w:type="auto"/>
          </w:tcPr>
          <w:p w14:paraId="7AEB5E66" w14:textId="77777777" w:rsidR="00E452DF" w:rsidRPr="008130F3" w:rsidRDefault="00E452DF" w:rsidP="00E452DF">
            <w:pPr>
              <w:pStyle w:val="Style2"/>
              <w:widowControl/>
              <w:spacing w:before="60" w:after="60"/>
              <w:ind w:firstLine="0"/>
              <w:rPr>
                <w:rStyle w:val="FontStyle12"/>
              </w:rPr>
            </w:pPr>
            <w:r w:rsidRPr="008130F3">
              <w:rPr>
                <w:rStyle w:val="FontStyle12"/>
              </w:rPr>
              <w:t>в)</w:t>
            </w:r>
          </w:p>
        </w:tc>
        <w:tc>
          <w:tcPr>
            <w:tcW w:w="0" w:type="auto"/>
          </w:tcPr>
          <w:p w14:paraId="32915A47" w14:textId="3AD84AF0" w:rsidR="00E452DF" w:rsidRPr="008130F3" w:rsidRDefault="00E452DF" w:rsidP="00E452DF">
            <w:pPr>
              <w:pStyle w:val="Style2"/>
              <w:widowControl/>
              <w:spacing w:before="60" w:after="60"/>
              <w:ind w:firstLine="0"/>
              <w:rPr>
                <w:rStyle w:val="FontStyle11"/>
              </w:rPr>
            </w:pPr>
            <w:r w:rsidRPr="008130F3">
              <w:rPr>
                <w:rFonts w:eastAsia="Calibri"/>
                <w:bCs/>
                <w:sz w:val="28"/>
                <w:szCs w:val="28"/>
                <w:lang w:eastAsia="en-US"/>
              </w:rPr>
              <w:t>охота запрещена</w:t>
            </w:r>
          </w:p>
        </w:tc>
      </w:tr>
      <w:tr w:rsidR="00BF23FF" w:rsidRPr="008130F3" w14:paraId="69747276" w14:textId="77777777" w:rsidTr="00A34A9B">
        <w:tc>
          <w:tcPr>
            <w:tcW w:w="0" w:type="auto"/>
          </w:tcPr>
          <w:p w14:paraId="1865B02F" w14:textId="36484FC7" w:rsidR="00E452DF" w:rsidRPr="008130F3"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1024A902" w14:textId="38FE5829" w:rsidR="00E452DF" w:rsidRPr="008130F3" w:rsidRDefault="00594600" w:rsidP="00E452DF">
            <w:pPr>
              <w:pStyle w:val="Style2"/>
              <w:widowControl/>
              <w:spacing w:before="60" w:after="60"/>
              <w:ind w:firstLine="0"/>
              <w:rPr>
                <w:rStyle w:val="FontStyle11"/>
              </w:rPr>
            </w:pPr>
            <w:r w:rsidRPr="008130F3">
              <w:rPr>
                <w:rFonts w:eastAsia="Calibri"/>
                <w:b/>
                <w:bCs/>
                <w:sz w:val="28"/>
                <w:szCs w:val="28"/>
                <w:lang w:eastAsia="en-US"/>
              </w:rPr>
              <w:t>Срок осуществления весенней охоты на вальдшнепа в охотничьих угодьях Ивановской области установлен:</w:t>
            </w:r>
          </w:p>
        </w:tc>
      </w:tr>
      <w:tr w:rsidR="00BF23FF" w:rsidRPr="008130F3" w14:paraId="42C7C277" w14:textId="77777777" w:rsidTr="0076519E">
        <w:tc>
          <w:tcPr>
            <w:tcW w:w="0" w:type="auto"/>
          </w:tcPr>
          <w:p w14:paraId="335816AC" w14:textId="77777777" w:rsidR="00E452DF" w:rsidRPr="008130F3" w:rsidRDefault="00E452DF" w:rsidP="00E452DF">
            <w:pPr>
              <w:pStyle w:val="Style2"/>
              <w:widowControl/>
              <w:spacing w:before="60" w:after="60"/>
              <w:ind w:left="40" w:right="28" w:firstLine="0"/>
              <w:rPr>
                <w:rStyle w:val="FontStyle11"/>
              </w:rPr>
            </w:pPr>
          </w:p>
        </w:tc>
        <w:tc>
          <w:tcPr>
            <w:tcW w:w="0" w:type="auto"/>
          </w:tcPr>
          <w:p w14:paraId="556A9D59" w14:textId="77777777" w:rsidR="00E452DF" w:rsidRPr="008130F3" w:rsidRDefault="00E452DF" w:rsidP="00E452DF">
            <w:pPr>
              <w:pStyle w:val="Style2"/>
              <w:widowControl/>
              <w:spacing w:before="60" w:after="60"/>
              <w:ind w:firstLine="0"/>
              <w:rPr>
                <w:rStyle w:val="FontStyle11"/>
              </w:rPr>
            </w:pPr>
            <w:r w:rsidRPr="008130F3">
              <w:rPr>
                <w:rStyle w:val="FontStyle12"/>
              </w:rPr>
              <w:t>а)</w:t>
            </w:r>
          </w:p>
        </w:tc>
        <w:tc>
          <w:tcPr>
            <w:tcW w:w="0" w:type="auto"/>
          </w:tcPr>
          <w:p w14:paraId="76234981" w14:textId="3D3CEDBD" w:rsidR="00E452DF" w:rsidRPr="008130F3" w:rsidRDefault="00594600" w:rsidP="00E452DF">
            <w:pPr>
              <w:pStyle w:val="Style2"/>
              <w:widowControl/>
              <w:spacing w:before="60" w:after="60"/>
              <w:ind w:firstLine="0"/>
              <w:rPr>
                <w:rStyle w:val="FontStyle11"/>
              </w:rPr>
            </w:pPr>
            <w:r w:rsidRPr="008130F3">
              <w:rPr>
                <w:rFonts w:eastAsia="Calibri"/>
                <w:bCs/>
                <w:sz w:val="28"/>
                <w:szCs w:val="28"/>
                <w:lang w:eastAsia="en-US"/>
              </w:rPr>
              <w:t>в период с 1 марта по 16 июня, не более 10 дней, конкретные сроки определяются указом губернатора Ивановской области</w:t>
            </w:r>
          </w:p>
        </w:tc>
      </w:tr>
      <w:tr w:rsidR="00BF23FF" w:rsidRPr="008130F3" w14:paraId="48F12C58" w14:textId="77777777" w:rsidTr="0076519E">
        <w:tc>
          <w:tcPr>
            <w:tcW w:w="0" w:type="auto"/>
          </w:tcPr>
          <w:p w14:paraId="047C1897" w14:textId="77777777" w:rsidR="00E452DF" w:rsidRPr="008130F3" w:rsidRDefault="00E452DF" w:rsidP="00E452DF">
            <w:pPr>
              <w:pStyle w:val="Style2"/>
              <w:widowControl/>
              <w:spacing w:before="60" w:after="60"/>
              <w:ind w:left="40" w:right="28" w:firstLine="0"/>
              <w:rPr>
                <w:rStyle w:val="FontStyle11"/>
              </w:rPr>
            </w:pPr>
          </w:p>
        </w:tc>
        <w:tc>
          <w:tcPr>
            <w:tcW w:w="0" w:type="auto"/>
          </w:tcPr>
          <w:p w14:paraId="27C805AA" w14:textId="77777777" w:rsidR="00E452DF" w:rsidRPr="008130F3" w:rsidRDefault="00E452DF" w:rsidP="00E452DF">
            <w:pPr>
              <w:pStyle w:val="Style2"/>
              <w:widowControl/>
              <w:spacing w:before="60" w:after="60"/>
              <w:ind w:firstLine="0"/>
              <w:rPr>
                <w:rStyle w:val="FontStyle12"/>
              </w:rPr>
            </w:pPr>
            <w:r w:rsidRPr="008130F3">
              <w:rPr>
                <w:rStyle w:val="FontStyle12"/>
              </w:rPr>
              <w:t>б)</w:t>
            </w:r>
          </w:p>
        </w:tc>
        <w:tc>
          <w:tcPr>
            <w:tcW w:w="0" w:type="auto"/>
          </w:tcPr>
          <w:p w14:paraId="3F8E1610" w14:textId="2F9D7A68" w:rsidR="00E452DF" w:rsidRPr="008130F3" w:rsidRDefault="00594600" w:rsidP="00E452DF">
            <w:pPr>
              <w:pStyle w:val="Style2"/>
              <w:widowControl/>
              <w:spacing w:before="60" w:after="60"/>
              <w:ind w:firstLine="0"/>
              <w:rPr>
                <w:rStyle w:val="FontStyle11"/>
              </w:rPr>
            </w:pPr>
            <w:r w:rsidRPr="008130F3">
              <w:rPr>
                <w:rFonts w:eastAsia="Calibri"/>
                <w:bCs/>
                <w:sz w:val="28"/>
                <w:szCs w:val="28"/>
                <w:lang w:eastAsia="en-US"/>
              </w:rPr>
              <w:t>с</w:t>
            </w:r>
            <w:r w:rsidR="005A367C" w:rsidRPr="008130F3">
              <w:rPr>
                <w:rFonts w:eastAsia="Calibri"/>
                <w:bCs/>
                <w:sz w:val="28"/>
                <w:szCs w:val="28"/>
                <w:lang w:eastAsia="en-US"/>
              </w:rPr>
              <w:t xml:space="preserve">о второй </w:t>
            </w:r>
            <w:r w:rsidRPr="008130F3">
              <w:rPr>
                <w:rFonts w:eastAsia="Calibri"/>
                <w:bCs/>
                <w:sz w:val="28"/>
                <w:szCs w:val="28"/>
                <w:lang w:eastAsia="en-US"/>
              </w:rPr>
              <w:t xml:space="preserve">субботы апреля, в течение 10 календарных дней </w:t>
            </w:r>
          </w:p>
        </w:tc>
      </w:tr>
      <w:tr w:rsidR="00BF23FF" w:rsidRPr="008130F3" w14:paraId="72537EDF" w14:textId="77777777" w:rsidTr="0076519E">
        <w:tc>
          <w:tcPr>
            <w:tcW w:w="0" w:type="auto"/>
          </w:tcPr>
          <w:p w14:paraId="673EFF36" w14:textId="77777777" w:rsidR="00E452DF" w:rsidRPr="008130F3" w:rsidRDefault="00E452DF" w:rsidP="00E452DF">
            <w:pPr>
              <w:pStyle w:val="Style2"/>
              <w:widowControl/>
              <w:spacing w:before="60" w:after="60"/>
              <w:ind w:left="40" w:right="28" w:firstLine="0"/>
              <w:rPr>
                <w:rStyle w:val="FontStyle11"/>
              </w:rPr>
            </w:pPr>
          </w:p>
        </w:tc>
        <w:tc>
          <w:tcPr>
            <w:tcW w:w="0" w:type="auto"/>
          </w:tcPr>
          <w:p w14:paraId="76D1B340" w14:textId="77777777" w:rsidR="00E452DF" w:rsidRPr="008130F3" w:rsidRDefault="00E452DF" w:rsidP="00E452DF">
            <w:pPr>
              <w:pStyle w:val="Style2"/>
              <w:widowControl/>
              <w:spacing w:before="60" w:after="60"/>
              <w:ind w:firstLine="0"/>
              <w:rPr>
                <w:rStyle w:val="FontStyle12"/>
              </w:rPr>
            </w:pPr>
            <w:r w:rsidRPr="008130F3">
              <w:rPr>
                <w:rStyle w:val="FontStyle12"/>
              </w:rPr>
              <w:t>в)</w:t>
            </w:r>
          </w:p>
        </w:tc>
        <w:tc>
          <w:tcPr>
            <w:tcW w:w="0" w:type="auto"/>
          </w:tcPr>
          <w:p w14:paraId="65D68905" w14:textId="06FACAF2" w:rsidR="00E452DF" w:rsidRPr="008130F3" w:rsidRDefault="00594600" w:rsidP="00E452DF">
            <w:pPr>
              <w:pStyle w:val="Style2"/>
              <w:widowControl/>
              <w:spacing w:before="60" w:after="60"/>
              <w:ind w:firstLine="0"/>
              <w:rPr>
                <w:rStyle w:val="FontStyle11"/>
              </w:rPr>
            </w:pPr>
            <w:r w:rsidRPr="008130F3">
              <w:rPr>
                <w:rFonts w:eastAsia="Calibri"/>
                <w:bCs/>
                <w:sz w:val="28"/>
                <w:szCs w:val="28"/>
                <w:lang w:eastAsia="en-US"/>
              </w:rPr>
              <w:t>с 1 апреля по 10 апреля</w:t>
            </w:r>
          </w:p>
        </w:tc>
      </w:tr>
      <w:tr w:rsidR="008F5951" w:rsidRPr="008130F3" w14:paraId="22680C13" w14:textId="77777777" w:rsidTr="00A34A9B">
        <w:tc>
          <w:tcPr>
            <w:tcW w:w="0" w:type="auto"/>
          </w:tcPr>
          <w:p w14:paraId="08372D19" w14:textId="0F296248" w:rsidR="00E452DF" w:rsidRPr="008130F3"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47C9C3C4" w14:textId="06356570" w:rsidR="00E452DF" w:rsidRPr="008130F3" w:rsidRDefault="00594600" w:rsidP="00E452DF">
            <w:pPr>
              <w:pStyle w:val="Style2"/>
              <w:widowControl/>
              <w:spacing w:before="60" w:after="60"/>
              <w:ind w:firstLine="0"/>
              <w:rPr>
                <w:rStyle w:val="FontStyle11"/>
              </w:rPr>
            </w:pPr>
            <w:r w:rsidRPr="008130F3">
              <w:rPr>
                <w:b/>
                <w:bCs/>
                <w:sz w:val="28"/>
                <w:szCs w:val="28"/>
              </w:rPr>
              <w:t xml:space="preserve">Согласно, параметров осуществления охоты в охотничьих угодьях на территории </w:t>
            </w:r>
            <w:r w:rsidRPr="008130F3">
              <w:rPr>
                <w:rStyle w:val="FontStyle11"/>
              </w:rPr>
              <w:t xml:space="preserve">Ивановской </w:t>
            </w:r>
            <w:r w:rsidRPr="008130F3">
              <w:rPr>
                <w:b/>
                <w:bCs/>
                <w:sz w:val="28"/>
                <w:szCs w:val="28"/>
              </w:rPr>
              <w:t>области за день охоты один охотник имеет право добыть особей зайца–русака:</w:t>
            </w:r>
          </w:p>
        </w:tc>
      </w:tr>
      <w:tr w:rsidR="008F5951" w:rsidRPr="008130F3" w14:paraId="45513E1F" w14:textId="77777777" w:rsidTr="0076519E">
        <w:tc>
          <w:tcPr>
            <w:tcW w:w="0" w:type="auto"/>
          </w:tcPr>
          <w:p w14:paraId="0CA3EE87" w14:textId="77777777" w:rsidR="00E452DF" w:rsidRPr="008130F3" w:rsidRDefault="00E452DF" w:rsidP="00E452DF">
            <w:pPr>
              <w:pStyle w:val="Style2"/>
              <w:widowControl/>
              <w:spacing w:before="60" w:after="60"/>
              <w:ind w:left="40" w:right="28" w:firstLine="0"/>
              <w:rPr>
                <w:rStyle w:val="FontStyle11"/>
              </w:rPr>
            </w:pPr>
          </w:p>
        </w:tc>
        <w:tc>
          <w:tcPr>
            <w:tcW w:w="0" w:type="auto"/>
          </w:tcPr>
          <w:p w14:paraId="0802584F" w14:textId="77777777" w:rsidR="00E452DF" w:rsidRPr="008130F3" w:rsidRDefault="00E452DF" w:rsidP="00E452DF">
            <w:pPr>
              <w:pStyle w:val="Style2"/>
              <w:widowControl/>
              <w:spacing w:before="60" w:after="60"/>
              <w:ind w:firstLine="0"/>
              <w:rPr>
                <w:rStyle w:val="FontStyle11"/>
              </w:rPr>
            </w:pPr>
            <w:r w:rsidRPr="008130F3">
              <w:rPr>
                <w:rStyle w:val="FontStyle12"/>
              </w:rPr>
              <w:t>а)</w:t>
            </w:r>
          </w:p>
        </w:tc>
        <w:tc>
          <w:tcPr>
            <w:tcW w:w="0" w:type="auto"/>
          </w:tcPr>
          <w:p w14:paraId="5D028911" w14:textId="1229DAFE" w:rsidR="00E452DF" w:rsidRPr="008130F3" w:rsidRDefault="00594600" w:rsidP="00E452DF">
            <w:pPr>
              <w:pStyle w:val="Style2"/>
              <w:widowControl/>
              <w:spacing w:before="60" w:after="60"/>
              <w:ind w:firstLine="0"/>
              <w:rPr>
                <w:rStyle w:val="FontStyle11"/>
              </w:rPr>
            </w:pPr>
            <w:r w:rsidRPr="008130F3">
              <w:rPr>
                <w:bCs/>
                <w:sz w:val="28"/>
                <w:szCs w:val="28"/>
              </w:rPr>
              <w:t>неограниченно</w:t>
            </w:r>
          </w:p>
        </w:tc>
      </w:tr>
      <w:tr w:rsidR="008F5951" w:rsidRPr="008130F3" w14:paraId="3C9D900F" w14:textId="77777777" w:rsidTr="0076519E">
        <w:tc>
          <w:tcPr>
            <w:tcW w:w="0" w:type="auto"/>
          </w:tcPr>
          <w:p w14:paraId="58C90925" w14:textId="77777777" w:rsidR="00E452DF" w:rsidRPr="008130F3" w:rsidRDefault="00E452DF" w:rsidP="00E452DF">
            <w:pPr>
              <w:pStyle w:val="Style2"/>
              <w:widowControl/>
              <w:spacing w:before="60" w:after="60"/>
              <w:ind w:left="40" w:right="28" w:firstLine="0"/>
              <w:rPr>
                <w:rStyle w:val="FontStyle11"/>
              </w:rPr>
            </w:pPr>
          </w:p>
        </w:tc>
        <w:tc>
          <w:tcPr>
            <w:tcW w:w="0" w:type="auto"/>
          </w:tcPr>
          <w:p w14:paraId="3370C122" w14:textId="77777777" w:rsidR="00E452DF" w:rsidRPr="008130F3" w:rsidRDefault="00E452DF" w:rsidP="00E452DF">
            <w:pPr>
              <w:pStyle w:val="Style2"/>
              <w:widowControl/>
              <w:spacing w:before="60" w:after="60"/>
              <w:ind w:firstLine="0"/>
              <w:rPr>
                <w:rStyle w:val="FontStyle12"/>
              </w:rPr>
            </w:pPr>
            <w:r w:rsidRPr="008130F3">
              <w:rPr>
                <w:rStyle w:val="FontStyle12"/>
              </w:rPr>
              <w:t>б)</w:t>
            </w:r>
          </w:p>
        </w:tc>
        <w:tc>
          <w:tcPr>
            <w:tcW w:w="0" w:type="auto"/>
          </w:tcPr>
          <w:p w14:paraId="07AE1663" w14:textId="5FD7D8F6" w:rsidR="00E452DF" w:rsidRPr="008130F3" w:rsidRDefault="008F5951" w:rsidP="00E452DF">
            <w:pPr>
              <w:pStyle w:val="Style2"/>
              <w:widowControl/>
              <w:spacing w:before="60" w:after="60"/>
              <w:ind w:firstLine="0"/>
              <w:rPr>
                <w:rStyle w:val="FontStyle11"/>
              </w:rPr>
            </w:pPr>
            <w:r w:rsidRPr="008130F3">
              <w:rPr>
                <w:bCs/>
                <w:sz w:val="28"/>
                <w:szCs w:val="28"/>
              </w:rPr>
              <w:t>2</w:t>
            </w:r>
            <w:r w:rsidR="00594600" w:rsidRPr="008130F3">
              <w:rPr>
                <w:bCs/>
                <w:sz w:val="28"/>
                <w:szCs w:val="28"/>
              </w:rPr>
              <w:t xml:space="preserve"> особи</w:t>
            </w:r>
          </w:p>
        </w:tc>
      </w:tr>
      <w:tr w:rsidR="008F5951" w:rsidRPr="008130F3" w14:paraId="374F1863" w14:textId="77777777" w:rsidTr="0076519E">
        <w:tc>
          <w:tcPr>
            <w:tcW w:w="0" w:type="auto"/>
          </w:tcPr>
          <w:p w14:paraId="03AC5CDB" w14:textId="77777777" w:rsidR="00E452DF" w:rsidRPr="008130F3" w:rsidRDefault="00E452DF" w:rsidP="00E452DF">
            <w:pPr>
              <w:pStyle w:val="Style2"/>
              <w:widowControl/>
              <w:spacing w:before="60" w:after="60"/>
              <w:ind w:left="40" w:right="28" w:firstLine="0"/>
              <w:rPr>
                <w:rStyle w:val="FontStyle11"/>
              </w:rPr>
            </w:pPr>
          </w:p>
        </w:tc>
        <w:tc>
          <w:tcPr>
            <w:tcW w:w="0" w:type="auto"/>
          </w:tcPr>
          <w:p w14:paraId="0672E307" w14:textId="77777777" w:rsidR="00E452DF" w:rsidRPr="008130F3" w:rsidRDefault="00E452DF" w:rsidP="00E452DF">
            <w:pPr>
              <w:pStyle w:val="Style2"/>
              <w:widowControl/>
              <w:spacing w:before="60" w:after="60"/>
              <w:ind w:firstLine="0"/>
              <w:rPr>
                <w:rStyle w:val="FontStyle12"/>
              </w:rPr>
            </w:pPr>
            <w:r w:rsidRPr="008130F3">
              <w:rPr>
                <w:rStyle w:val="FontStyle12"/>
              </w:rPr>
              <w:t>в)</w:t>
            </w:r>
          </w:p>
        </w:tc>
        <w:tc>
          <w:tcPr>
            <w:tcW w:w="0" w:type="auto"/>
          </w:tcPr>
          <w:p w14:paraId="007C3021" w14:textId="3E6AEE33" w:rsidR="00E452DF" w:rsidRPr="008130F3" w:rsidRDefault="008F5951" w:rsidP="00E452DF">
            <w:pPr>
              <w:pStyle w:val="Style2"/>
              <w:widowControl/>
              <w:spacing w:before="60" w:after="60"/>
              <w:ind w:firstLine="0"/>
              <w:rPr>
                <w:rStyle w:val="FontStyle11"/>
              </w:rPr>
            </w:pPr>
            <w:r w:rsidRPr="008130F3">
              <w:rPr>
                <w:bCs/>
                <w:sz w:val="28"/>
                <w:szCs w:val="28"/>
              </w:rPr>
              <w:t>1</w:t>
            </w:r>
            <w:r w:rsidR="00594600" w:rsidRPr="008130F3">
              <w:rPr>
                <w:bCs/>
                <w:sz w:val="28"/>
                <w:szCs w:val="28"/>
              </w:rPr>
              <w:t xml:space="preserve"> особ</w:t>
            </w:r>
            <w:r w:rsidRPr="008130F3">
              <w:rPr>
                <w:bCs/>
                <w:sz w:val="28"/>
                <w:szCs w:val="28"/>
              </w:rPr>
              <w:t>ь</w:t>
            </w:r>
          </w:p>
        </w:tc>
      </w:tr>
      <w:tr w:rsidR="00BF23FF" w:rsidRPr="008130F3" w14:paraId="7AEAA31E" w14:textId="77777777" w:rsidTr="00A34A9B">
        <w:tc>
          <w:tcPr>
            <w:tcW w:w="0" w:type="auto"/>
          </w:tcPr>
          <w:p w14:paraId="706762DB" w14:textId="41AC2798" w:rsidR="00E452DF" w:rsidRPr="008130F3"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49486F82" w14:textId="6F8D4C26" w:rsidR="00E452DF" w:rsidRPr="008130F3" w:rsidRDefault="00594600" w:rsidP="00E452DF">
            <w:pPr>
              <w:pStyle w:val="Style2"/>
              <w:widowControl/>
              <w:spacing w:before="60" w:after="60"/>
              <w:ind w:firstLine="0"/>
              <w:rPr>
                <w:rStyle w:val="FontStyle11"/>
              </w:rPr>
            </w:pPr>
            <w:r w:rsidRPr="008130F3">
              <w:rPr>
                <w:rFonts w:eastAsia="Calibri"/>
                <w:b/>
                <w:bCs/>
                <w:sz w:val="28"/>
                <w:szCs w:val="28"/>
                <w:lang w:eastAsia="en-US"/>
              </w:rPr>
              <w:t>Срок осуществления охоты на боровую дичь в период весенней охоты в охотничьих угодьях Ивановской области установлен:</w:t>
            </w:r>
          </w:p>
        </w:tc>
      </w:tr>
      <w:tr w:rsidR="00BF23FF" w:rsidRPr="008130F3" w14:paraId="50AED539" w14:textId="77777777" w:rsidTr="0076519E">
        <w:tc>
          <w:tcPr>
            <w:tcW w:w="0" w:type="auto"/>
          </w:tcPr>
          <w:p w14:paraId="1680AE63" w14:textId="77777777" w:rsidR="00E452DF" w:rsidRPr="008130F3" w:rsidRDefault="00E452DF" w:rsidP="00E452DF">
            <w:pPr>
              <w:pStyle w:val="Style2"/>
              <w:widowControl/>
              <w:spacing w:before="60" w:after="60"/>
              <w:ind w:left="40" w:right="28" w:firstLine="0"/>
              <w:rPr>
                <w:rStyle w:val="FontStyle11"/>
              </w:rPr>
            </w:pPr>
          </w:p>
        </w:tc>
        <w:tc>
          <w:tcPr>
            <w:tcW w:w="0" w:type="auto"/>
          </w:tcPr>
          <w:p w14:paraId="61AEC270" w14:textId="77777777" w:rsidR="00E452DF" w:rsidRPr="008130F3" w:rsidRDefault="00E452DF" w:rsidP="00E452DF">
            <w:pPr>
              <w:pStyle w:val="Style2"/>
              <w:widowControl/>
              <w:spacing w:before="60" w:after="60"/>
              <w:ind w:firstLine="0"/>
              <w:rPr>
                <w:rStyle w:val="FontStyle11"/>
              </w:rPr>
            </w:pPr>
            <w:r w:rsidRPr="008130F3">
              <w:rPr>
                <w:rStyle w:val="FontStyle12"/>
              </w:rPr>
              <w:t>а)</w:t>
            </w:r>
          </w:p>
        </w:tc>
        <w:tc>
          <w:tcPr>
            <w:tcW w:w="0" w:type="auto"/>
          </w:tcPr>
          <w:p w14:paraId="08661E8E" w14:textId="53D274E6" w:rsidR="00E452DF" w:rsidRPr="008130F3" w:rsidRDefault="00594600" w:rsidP="00E452DF">
            <w:pPr>
              <w:pStyle w:val="Style2"/>
              <w:widowControl/>
              <w:spacing w:before="60" w:after="60"/>
              <w:ind w:firstLine="0"/>
              <w:rPr>
                <w:rStyle w:val="FontStyle11"/>
              </w:rPr>
            </w:pPr>
            <w:r w:rsidRPr="008130F3">
              <w:rPr>
                <w:rFonts w:eastAsia="Calibri"/>
                <w:bCs/>
                <w:sz w:val="28"/>
                <w:szCs w:val="28"/>
                <w:lang w:eastAsia="en-US"/>
              </w:rPr>
              <w:t>с 1 сентября по 1 ноября</w:t>
            </w:r>
          </w:p>
        </w:tc>
      </w:tr>
      <w:tr w:rsidR="00BF23FF" w:rsidRPr="008130F3" w14:paraId="6E62909B" w14:textId="77777777" w:rsidTr="0076519E">
        <w:tc>
          <w:tcPr>
            <w:tcW w:w="0" w:type="auto"/>
          </w:tcPr>
          <w:p w14:paraId="5E36C8EB" w14:textId="77777777" w:rsidR="00E452DF" w:rsidRPr="008130F3" w:rsidRDefault="00E452DF" w:rsidP="00E452DF">
            <w:pPr>
              <w:pStyle w:val="Style2"/>
              <w:widowControl/>
              <w:spacing w:before="60" w:after="60"/>
              <w:ind w:left="40" w:right="28" w:firstLine="0"/>
              <w:rPr>
                <w:rStyle w:val="FontStyle11"/>
              </w:rPr>
            </w:pPr>
          </w:p>
        </w:tc>
        <w:tc>
          <w:tcPr>
            <w:tcW w:w="0" w:type="auto"/>
          </w:tcPr>
          <w:p w14:paraId="76C6B7B5" w14:textId="77777777" w:rsidR="00E452DF" w:rsidRPr="008130F3" w:rsidRDefault="00E452DF" w:rsidP="00E452DF">
            <w:pPr>
              <w:pStyle w:val="Style2"/>
              <w:widowControl/>
              <w:spacing w:before="60" w:after="60"/>
              <w:ind w:firstLine="0"/>
              <w:rPr>
                <w:rStyle w:val="FontStyle12"/>
              </w:rPr>
            </w:pPr>
            <w:r w:rsidRPr="008130F3">
              <w:rPr>
                <w:rStyle w:val="FontStyle12"/>
              </w:rPr>
              <w:t>б)</w:t>
            </w:r>
          </w:p>
        </w:tc>
        <w:tc>
          <w:tcPr>
            <w:tcW w:w="0" w:type="auto"/>
          </w:tcPr>
          <w:p w14:paraId="4082A0E0" w14:textId="466C01F6" w:rsidR="00E452DF" w:rsidRPr="008130F3" w:rsidRDefault="00594600" w:rsidP="00E452DF">
            <w:pPr>
              <w:pStyle w:val="Style2"/>
              <w:widowControl/>
              <w:spacing w:before="60" w:after="60"/>
              <w:ind w:firstLine="0"/>
              <w:rPr>
                <w:rStyle w:val="FontStyle11"/>
              </w:rPr>
            </w:pPr>
            <w:r w:rsidRPr="008130F3">
              <w:rPr>
                <w:rFonts w:eastAsia="Calibri"/>
                <w:bCs/>
                <w:sz w:val="28"/>
                <w:szCs w:val="28"/>
                <w:lang w:eastAsia="en-US"/>
              </w:rPr>
              <w:t>в период с 1 марта по 16 июня (не более 10 дней отдельно на каждый вид) - глухарь, тетерев, вальдшнеп, конкретные сроки определяются указом губернатора Ивановской области</w:t>
            </w:r>
          </w:p>
        </w:tc>
      </w:tr>
      <w:tr w:rsidR="00BF23FF" w:rsidRPr="008130F3" w14:paraId="48F47DF3" w14:textId="77777777" w:rsidTr="0076519E">
        <w:tc>
          <w:tcPr>
            <w:tcW w:w="0" w:type="auto"/>
          </w:tcPr>
          <w:p w14:paraId="56528557" w14:textId="77777777" w:rsidR="00E452DF" w:rsidRPr="008130F3" w:rsidRDefault="00E452DF" w:rsidP="00E452DF">
            <w:pPr>
              <w:pStyle w:val="Style2"/>
              <w:widowControl/>
              <w:spacing w:before="60" w:after="60"/>
              <w:ind w:left="40" w:right="28" w:firstLine="0"/>
              <w:rPr>
                <w:rStyle w:val="FontStyle11"/>
              </w:rPr>
            </w:pPr>
          </w:p>
        </w:tc>
        <w:tc>
          <w:tcPr>
            <w:tcW w:w="0" w:type="auto"/>
          </w:tcPr>
          <w:p w14:paraId="36D23E56" w14:textId="77777777" w:rsidR="00E452DF" w:rsidRPr="008130F3" w:rsidRDefault="00E452DF" w:rsidP="00E452DF">
            <w:pPr>
              <w:pStyle w:val="Style2"/>
              <w:widowControl/>
              <w:spacing w:before="60" w:after="60"/>
              <w:ind w:firstLine="0"/>
              <w:rPr>
                <w:rStyle w:val="FontStyle12"/>
              </w:rPr>
            </w:pPr>
            <w:r w:rsidRPr="008130F3">
              <w:rPr>
                <w:rStyle w:val="FontStyle12"/>
              </w:rPr>
              <w:t>в)</w:t>
            </w:r>
          </w:p>
        </w:tc>
        <w:tc>
          <w:tcPr>
            <w:tcW w:w="0" w:type="auto"/>
          </w:tcPr>
          <w:p w14:paraId="3AAE3A04" w14:textId="76A7CF1E" w:rsidR="00E452DF" w:rsidRPr="008130F3" w:rsidRDefault="00594600" w:rsidP="00E452DF">
            <w:pPr>
              <w:pStyle w:val="Style2"/>
              <w:widowControl/>
              <w:spacing w:before="60" w:after="60"/>
              <w:ind w:firstLine="0"/>
              <w:rPr>
                <w:rStyle w:val="FontStyle11"/>
              </w:rPr>
            </w:pPr>
            <w:r w:rsidRPr="008130F3">
              <w:rPr>
                <w:rFonts w:eastAsia="Calibri"/>
                <w:bCs/>
                <w:sz w:val="28"/>
                <w:szCs w:val="28"/>
                <w:lang w:eastAsia="en-US"/>
              </w:rPr>
              <w:t>с</w:t>
            </w:r>
            <w:r w:rsidR="00BF23FF" w:rsidRPr="008130F3">
              <w:rPr>
                <w:rFonts w:eastAsia="Calibri"/>
                <w:bCs/>
                <w:sz w:val="28"/>
                <w:szCs w:val="28"/>
                <w:lang w:eastAsia="en-US"/>
              </w:rPr>
              <w:t xml:space="preserve">о второй </w:t>
            </w:r>
            <w:r w:rsidRPr="008130F3">
              <w:rPr>
                <w:rFonts w:eastAsia="Calibri"/>
                <w:bCs/>
                <w:sz w:val="28"/>
                <w:szCs w:val="28"/>
                <w:lang w:eastAsia="en-US"/>
              </w:rPr>
              <w:t>субботы апреля, в течение 10 календарных дней</w:t>
            </w:r>
          </w:p>
        </w:tc>
      </w:tr>
      <w:tr w:rsidR="00BF23FF" w:rsidRPr="008130F3" w14:paraId="68B0BA31" w14:textId="77777777" w:rsidTr="00A34A9B">
        <w:tc>
          <w:tcPr>
            <w:tcW w:w="0" w:type="auto"/>
          </w:tcPr>
          <w:p w14:paraId="6690AC97" w14:textId="0477B7FB" w:rsidR="00E452DF" w:rsidRPr="008130F3"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573A0A79" w14:textId="1FA0F0F3" w:rsidR="00E452DF" w:rsidRPr="008130F3" w:rsidRDefault="00594600" w:rsidP="00E452DF">
            <w:pPr>
              <w:pStyle w:val="Style2"/>
              <w:widowControl/>
              <w:spacing w:before="60" w:after="60"/>
              <w:ind w:firstLine="0"/>
              <w:rPr>
                <w:rStyle w:val="FontStyle11"/>
              </w:rPr>
            </w:pPr>
            <w:r w:rsidRPr="008130F3">
              <w:rPr>
                <w:b/>
                <w:bCs/>
                <w:sz w:val="28"/>
                <w:szCs w:val="28"/>
              </w:rPr>
              <w:t>Решение о проведении аукциона на право заключения охотхозяйственного соглашения принимается:</w:t>
            </w:r>
          </w:p>
        </w:tc>
      </w:tr>
      <w:tr w:rsidR="00E452DF" w:rsidRPr="008130F3" w14:paraId="37A10F18" w14:textId="77777777" w:rsidTr="0076519E">
        <w:tc>
          <w:tcPr>
            <w:tcW w:w="0" w:type="auto"/>
          </w:tcPr>
          <w:p w14:paraId="5EE3DBC4" w14:textId="77777777" w:rsidR="00E452DF" w:rsidRPr="008130F3" w:rsidRDefault="00E452DF" w:rsidP="00E452DF">
            <w:pPr>
              <w:pStyle w:val="Style2"/>
              <w:widowControl/>
              <w:spacing w:before="60" w:after="60"/>
              <w:ind w:left="40" w:right="28" w:firstLine="0"/>
              <w:rPr>
                <w:rStyle w:val="FontStyle11"/>
              </w:rPr>
            </w:pPr>
          </w:p>
        </w:tc>
        <w:tc>
          <w:tcPr>
            <w:tcW w:w="0" w:type="auto"/>
          </w:tcPr>
          <w:p w14:paraId="6672D29B" w14:textId="77777777" w:rsidR="00E452DF" w:rsidRPr="008130F3" w:rsidRDefault="00E452DF" w:rsidP="00E452DF">
            <w:pPr>
              <w:pStyle w:val="Style2"/>
              <w:widowControl/>
              <w:spacing w:before="60" w:after="60"/>
              <w:ind w:firstLine="0"/>
              <w:rPr>
                <w:rStyle w:val="FontStyle11"/>
              </w:rPr>
            </w:pPr>
            <w:r w:rsidRPr="008130F3">
              <w:rPr>
                <w:rStyle w:val="FontStyle12"/>
              </w:rPr>
              <w:t>а)</w:t>
            </w:r>
          </w:p>
        </w:tc>
        <w:tc>
          <w:tcPr>
            <w:tcW w:w="0" w:type="auto"/>
          </w:tcPr>
          <w:p w14:paraId="5E066D6E" w14:textId="0050EC98" w:rsidR="00E452DF" w:rsidRPr="008130F3" w:rsidRDefault="00594600" w:rsidP="00E452DF">
            <w:pPr>
              <w:pStyle w:val="Style2"/>
              <w:widowControl/>
              <w:spacing w:before="60" w:after="60"/>
              <w:ind w:firstLine="0"/>
              <w:rPr>
                <w:rStyle w:val="FontStyle11"/>
              </w:rPr>
            </w:pPr>
            <w:r w:rsidRPr="008130F3">
              <w:rPr>
                <w:bCs/>
                <w:sz w:val="28"/>
                <w:szCs w:val="28"/>
              </w:rPr>
              <w:t>органом исполнительной власти субъекта Российской Федерации</w:t>
            </w:r>
          </w:p>
        </w:tc>
      </w:tr>
      <w:tr w:rsidR="00E452DF" w:rsidRPr="008130F3" w14:paraId="6BB65719" w14:textId="77777777" w:rsidTr="0076519E">
        <w:tc>
          <w:tcPr>
            <w:tcW w:w="0" w:type="auto"/>
          </w:tcPr>
          <w:p w14:paraId="38CCE868" w14:textId="77777777" w:rsidR="00E452DF" w:rsidRPr="008130F3" w:rsidRDefault="00E452DF" w:rsidP="00E452DF">
            <w:pPr>
              <w:pStyle w:val="Style2"/>
              <w:widowControl/>
              <w:spacing w:before="60" w:after="60"/>
              <w:ind w:left="40" w:right="28" w:firstLine="0"/>
              <w:rPr>
                <w:rStyle w:val="FontStyle11"/>
              </w:rPr>
            </w:pPr>
          </w:p>
        </w:tc>
        <w:tc>
          <w:tcPr>
            <w:tcW w:w="0" w:type="auto"/>
          </w:tcPr>
          <w:p w14:paraId="27FCABB5" w14:textId="77777777" w:rsidR="00E452DF" w:rsidRPr="008130F3" w:rsidRDefault="00E452DF" w:rsidP="00E452DF">
            <w:pPr>
              <w:pStyle w:val="Style2"/>
              <w:widowControl/>
              <w:spacing w:before="60" w:after="60"/>
              <w:ind w:firstLine="0"/>
              <w:rPr>
                <w:rStyle w:val="FontStyle12"/>
              </w:rPr>
            </w:pPr>
            <w:r w:rsidRPr="008130F3">
              <w:rPr>
                <w:rStyle w:val="FontStyle12"/>
              </w:rPr>
              <w:t>б)</w:t>
            </w:r>
          </w:p>
        </w:tc>
        <w:tc>
          <w:tcPr>
            <w:tcW w:w="0" w:type="auto"/>
          </w:tcPr>
          <w:p w14:paraId="23541500" w14:textId="27056C74" w:rsidR="00E452DF" w:rsidRPr="008130F3" w:rsidRDefault="00594600" w:rsidP="00E452DF">
            <w:pPr>
              <w:pStyle w:val="Style2"/>
              <w:widowControl/>
              <w:spacing w:before="60" w:after="60"/>
              <w:ind w:firstLine="0"/>
              <w:rPr>
                <w:rStyle w:val="FontStyle11"/>
              </w:rPr>
            </w:pPr>
            <w:r w:rsidRPr="008130F3">
              <w:rPr>
                <w:bCs/>
                <w:sz w:val="28"/>
                <w:szCs w:val="28"/>
              </w:rPr>
              <w:t>высшим должностным лицом субъекта Российской Федерации</w:t>
            </w:r>
          </w:p>
        </w:tc>
      </w:tr>
      <w:tr w:rsidR="00E452DF" w:rsidRPr="008130F3" w14:paraId="7EB0381A" w14:textId="77777777" w:rsidTr="0076519E">
        <w:tc>
          <w:tcPr>
            <w:tcW w:w="0" w:type="auto"/>
          </w:tcPr>
          <w:p w14:paraId="4D383977" w14:textId="77777777" w:rsidR="00E452DF" w:rsidRPr="008130F3" w:rsidRDefault="00E452DF" w:rsidP="00E452DF">
            <w:pPr>
              <w:pStyle w:val="Style2"/>
              <w:widowControl/>
              <w:spacing w:before="60" w:after="60"/>
              <w:ind w:left="40" w:right="28" w:firstLine="0"/>
              <w:rPr>
                <w:rStyle w:val="FontStyle11"/>
              </w:rPr>
            </w:pPr>
          </w:p>
        </w:tc>
        <w:tc>
          <w:tcPr>
            <w:tcW w:w="0" w:type="auto"/>
          </w:tcPr>
          <w:p w14:paraId="01016CEA" w14:textId="77777777" w:rsidR="00E452DF" w:rsidRPr="008130F3" w:rsidRDefault="00E452DF" w:rsidP="00E452DF">
            <w:pPr>
              <w:pStyle w:val="Style2"/>
              <w:widowControl/>
              <w:spacing w:before="60" w:after="60"/>
              <w:ind w:firstLine="0"/>
              <w:rPr>
                <w:rStyle w:val="FontStyle12"/>
              </w:rPr>
            </w:pPr>
            <w:r w:rsidRPr="008130F3">
              <w:rPr>
                <w:rStyle w:val="FontStyle12"/>
              </w:rPr>
              <w:t>в)</w:t>
            </w:r>
          </w:p>
        </w:tc>
        <w:tc>
          <w:tcPr>
            <w:tcW w:w="0" w:type="auto"/>
          </w:tcPr>
          <w:p w14:paraId="2EBC08F4" w14:textId="2DD3135F" w:rsidR="00E452DF" w:rsidRPr="008130F3" w:rsidRDefault="00594600" w:rsidP="00E452DF">
            <w:pPr>
              <w:pStyle w:val="Style2"/>
              <w:widowControl/>
              <w:spacing w:before="60" w:after="60"/>
              <w:ind w:firstLine="0"/>
              <w:rPr>
                <w:rStyle w:val="FontStyle11"/>
              </w:rPr>
            </w:pPr>
            <w:r w:rsidRPr="008130F3">
              <w:rPr>
                <w:bCs/>
                <w:sz w:val="28"/>
                <w:szCs w:val="28"/>
              </w:rPr>
              <w:t>уполномоченным федеральным органом исполнительной власти</w:t>
            </w:r>
          </w:p>
        </w:tc>
      </w:tr>
      <w:tr w:rsidR="00E452DF" w:rsidRPr="008130F3" w14:paraId="65BB96C7" w14:textId="77777777" w:rsidTr="00A34A9B">
        <w:tc>
          <w:tcPr>
            <w:tcW w:w="0" w:type="auto"/>
          </w:tcPr>
          <w:p w14:paraId="49654361" w14:textId="7FD9CFC7" w:rsidR="00E452DF" w:rsidRPr="008130F3"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4CD6C11F" w14:textId="27642DF1" w:rsidR="00E452DF" w:rsidRPr="008130F3" w:rsidRDefault="00594600" w:rsidP="00E452DF">
            <w:pPr>
              <w:pStyle w:val="Style2"/>
              <w:widowControl/>
              <w:spacing w:before="60" w:after="60"/>
              <w:ind w:firstLine="0"/>
              <w:rPr>
                <w:rStyle w:val="FontStyle11"/>
              </w:rPr>
            </w:pPr>
            <w:r w:rsidRPr="008130F3">
              <w:rPr>
                <w:b/>
                <w:bCs/>
                <w:sz w:val="28"/>
                <w:szCs w:val="28"/>
              </w:rPr>
              <w:t>В качестве организатора аукциона на право заключения охотхозяйственного соглашения выступает:</w:t>
            </w:r>
          </w:p>
        </w:tc>
      </w:tr>
      <w:tr w:rsidR="00E452DF" w:rsidRPr="008130F3" w14:paraId="53F17ABA" w14:textId="77777777" w:rsidTr="0076519E">
        <w:tc>
          <w:tcPr>
            <w:tcW w:w="0" w:type="auto"/>
          </w:tcPr>
          <w:p w14:paraId="68944C4C" w14:textId="77777777" w:rsidR="00E452DF" w:rsidRPr="008130F3" w:rsidRDefault="00E452DF" w:rsidP="00E452DF">
            <w:pPr>
              <w:pStyle w:val="Style2"/>
              <w:widowControl/>
              <w:spacing w:before="60" w:after="60"/>
              <w:ind w:left="40" w:right="28" w:firstLine="0"/>
              <w:rPr>
                <w:rStyle w:val="FontStyle11"/>
              </w:rPr>
            </w:pPr>
          </w:p>
        </w:tc>
        <w:tc>
          <w:tcPr>
            <w:tcW w:w="0" w:type="auto"/>
          </w:tcPr>
          <w:p w14:paraId="1C3FF10E" w14:textId="77777777" w:rsidR="00E452DF" w:rsidRPr="008130F3" w:rsidRDefault="00E452DF" w:rsidP="00E452DF">
            <w:pPr>
              <w:pStyle w:val="Style2"/>
              <w:widowControl/>
              <w:spacing w:before="60" w:after="60"/>
              <w:ind w:firstLine="0"/>
              <w:rPr>
                <w:rStyle w:val="FontStyle11"/>
              </w:rPr>
            </w:pPr>
            <w:r w:rsidRPr="008130F3">
              <w:rPr>
                <w:rStyle w:val="FontStyle12"/>
              </w:rPr>
              <w:t>а)</w:t>
            </w:r>
          </w:p>
        </w:tc>
        <w:tc>
          <w:tcPr>
            <w:tcW w:w="0" w:type="auto"/>
          </w:tcPr>
          <w:p w14:paraId="5C0F59B6" w14:textId="3632468B" w:rsidR="00E452DF" w:rsidRPr="008130F3" w:rsidRDefault="00594600" w:rsidP="00E452DF">
            <w:pPr>
              <w:pStyle w:val="Style2"/>
              <w:widowControl/>
              <w:spacing w:before="60" w:after="60"/>
              <w:ind w:firstLine="0"/>
              <w:rPr>
                <w:rStyle w:val="FontStyle11"/>
              </w:rPr>
            </w:pPr>
            <w:r w:rsidRPr="008130F3">
              <w:rPr>
                <w:bCs/>
                <w:sz w:val="28"/>
                <w:szCs w:val="28"/>
              </w:rPr>
              <w:t>орган исполнительной власти субъекта Российской Федерации</w:t>
            </w:r>
          </w:p>
        </w:tc>
      </w:tr>
      <w:tr w:rsidR="00E452DF" w:rsidRPr="008130F3" w14:paraId="5E09E4DF" w14:textId="77777777" w:rsidTr="0076519E">
        <w:tc>
          <w:tcPr>
            <w:tcW w:w="0" w:type="auto"/>
          </w:tcPr>
          <w:p w14:paraId="71FE02B7" w14:textId="77777777" w:rsidR="00E452DF" w:rsidRPr="008130F3" w:rsidRDefault="00E452DF" w:rsidP="00E452DF">
            <w:pPr>
              <w:pStyle w:val="Style2"/>
              <w:widowControl/>
              <w:spacing w:before="60" w:after="60"/>
              <w:ind w:left="40" w:right="28" w:firstLine="0"/>
              <w:rPr>
                <w:rStyle w:val="FontStyle11"/>
              </w:rPr>
            </w:pPr>
          </w:p>
        </w:tc>
        <w:tc>
          <w:tcPr>
            <w:tcW w:w="0" w:type="auto"/>
          </w:tcPr>
          <w:p w14:paraId="38BB1BD2" w14:textId="77777777" w:rsidR="00E452DF" w:rsidRPr="008130F3" w:rsidRDefault="00E452DF" w:rsidP="00E452DF">
            <w:pPr>
              <w:pStyle w:val="Style2"/>
              <w:widowControl/>
              <w:spacing w:before="60" w:after="60"/>
              <w:ind w:firstLine="0"/>
              <w:rPr>
                <w:rStyle w:val="FontStyle12"/>
              </w:rPr>
            </w:pPr>
            <w:r w:rsidRPr="008130F3">
              <w:rPr>
                <w:rStyle w:val="FontStyle12"/>
              </w:rPr>
              <w:t>б)</w:t>
            </w:r>
          </w:p>
        </w:tc>
        <w:tc>
          <w:tcPr>
            <w:tcW w:w="0" w:type="auto"/>
          </w:tcPr>
          <w:p w14:paraId="7D270C25" w14:textId="13A71331" w:rsidR="00E452DF" w:rsidRPr="008130F3" w:rsidRDefault="00A34A9B" w:rsidP="00E452DF">
            <w:pPr>
              <w:pStyle w:val="Style2"/>
              <w:widowControl/>
              <w:spacing w:before="60" w:after="60"/>
              <w:ind w:firstLine="0"/>
              <w:rPr>
                <w:rStyle w:val="FontStyle11"/>
              </w:rPr>
            </w:pPr>
            <w:r w:rsidRPr="008130F3">
              <w:rPr>
                <w:bCs/>
                <w:sz w:val="28"/>
                <w:szCs w:val="28"/>
              </w:rPr>
              <w:t xml:space="preserve">исключительно специализированная организация </w:t>
            </w:r>
            <w:r w:rsidRPr="008130F3">
              <w:rPr>
                <w:sz w:val="28"/>
                <w:szCs w:val="28"/>
              </w:rPr>
              <w:t>на проведение</w:t>
            </w:r>
            <w:r w:rsidRPr="008130F3">
              <w:rPr>
                <w:bCs/>
                <w:sz w:val="28"/>
                <w:szCs w:val="28"/>
              </w:rPr>
              <w:t xml:space="preserve"> аукциона на право заключения охотхозяйственного соглашения</w:t>
            </w:r>
          </w:p>
        </w:tc>
      </w:tr>
      <w:tr w:rsidR="00E452DF" w:rsidRPr="008130F3" w14:paraId="33174F29" w14:textId="77777777" w:rsidTr="0076519E">
        <w:tc>
          <w:tcPr>
            <w:tcW w:w="0" w:type="auto"/>
          </w:tcPr>
          <w:p w14:paraId="3C9E1B8C" w14:textId="77777777" w:rsidR="00E452DF" w:rsidRPr="008130F3" w:rsidRDefault="00E452DF" w:rsidP="00E452DF">
            <w:pPr>
              <w:pStyle w:val="Style2"/>
              <w:widowControl/>
              <w:spacing w:before="60" w:after="60"/>
              <w:ind w:left="40" w:right="28" w:firstLine="0"/>
              <w:rPr>
                <w:rStyle w:val="FontStyle11"/>
              </w:rPr>
            </w:pPr>
          </w:p>
        </w:tc>
        <w:tc>
          <w:tcPr>
            <w:tcW w:w="0" w:type="auto"/>
          </w:tcPr>
          <w:p w14:paraId="1893B037" w14:textId="77777777" w:rsidR="00E452DF" w:rsidRPr="008130F3" w:rsidRDefault="00E452DF" w:rsidP="00E452DF">
            <w:pPr>
              <w:pStyle w:val="Style2"/>
              <w:widowControl/>
              <w:spacing w:before="60" w:after="60"/>
              <w:ind w:firstLine="0"/>
              <w:rPr>
                <w:rStyle w:val="FontStyle12"/>
              </w:rPr>
            </w:pPr>
            <w:r w:rsidRPr="008130F3">
              <w:rPr>
                <w:rStyle w:val="FontStyle12"/>
              </w:rPr>
              <w:t>в)</w:t>
            </w:r>
          </w:p>
        </w:tc>
        <w:tc>
          <w:tcPr>
            <w:tcW w:w="0" w:type="auto"/>
          </w:tcPr>
          <w:p w14:paraId="74DBE619" w14:textId="4A1A7AF9" w:rsidR="00E452DF" w:rsidRPr="008130F3" w:rsidRDefault="00A34A9B" w:rsidP="00E452DF">
            <w:pPr>
              <w:pStyle w:val="Style2"/>
              <w:widowControl/>
              <w:spacing w:before="60" w:after="60"/>
              <w:ind w:firstLine="0"/>
              <w:rPr>
                <w:rStyle w:val="FontStyle11"/>
              </w:rPr>
            </w:pPr>
            <w:r w:rsidRPr="008130F3">
              <w:rPr>
                <w:bCs/>
                <w:sz w:val="28"/>
                <w:szCs w:val="28"/>
              </w:rPr>
              <w:t>уполномоченный федеральный орган исполнительной власти</w:t>
            </w:r>
          </w:p>
        </w:tc>
      </w:tr>
      <w:tr w:rsidR="00E452DF" w:rsidRPr="008130F3" w14:paraId="7BA19B17" w14:textId="77777777" w:rsidTr="00A34A9B">
        <w:tc>
          <w:tcPr>
            <w:tcW w:w="0" w:type="auto"/>
          </w:tcPr>
          <w:p w14:paraId="204497F6" w14:textId="6204FCF4" w:rsidR="00E452DF" w:rsidRPr="008130F3"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02867776" w14:textId="1F590281" w:rsidR="00E452DF" w:rsidRPr="008130F3" w:rsidRDefault="00A34A9B" w:rsidP="00E452DF">
            <w:pPr>
              <w:pStyle w:val="Style2"/>
              <w:widowControl/>
              <w:spacing w:before="60" w:after="60"/>
              <w:ind w:firstLine="0"/>
              <w:rPr>
                <w:rStyle w:val="FontStyle11"/>
              </w:rPr>
            </w:pPr>
            <w:r w:rsidRPr="008130F3">
              <w:rPr>
                <w:b/>
                <w:bCs/>
                <w:sz w:val="28"/>
                <w:szCs w:val="28"/>
              </w:rPr>
              <w:t xml:space="preserve">Какая на территории охотничьих угодий </w:t>
            </w:r>
            <w:r w:rsidRPr="008130F3">
              <w:rPr>
                <w:rStyle w:val="FontStyle11"/>
              </w:rPr>
              <w:t xml:space="preserve">Ивановской </w:t>
            </w:r>
            <w:r w:rsidRPr="008130F3">
              <w:rPr>
                <w:b/>
                <w:bCs/>
                <w:sz w:val="28"/>
                <w:szCs w:val="28"/>
              </w:rPr>
              <w:t>области установлена норма добычи лисицы:</w:t>
            </w:r>
          </w:p>
        </w:tc>
      </w:tr>
      <w:tr w:rsidR="00E452DF" w:rsidRPr="008130F3" w14:paraId="12726BCD" w14:textId="77777777" w:rsidTr="0076519E">
        <w:tc>
          <w:tcPr>
            <w:tcW w:w="0" w:type="auto"/>
          </w:tcPr>
          <w:p w14:paraId="01C7CE87" w14:textId="77777777" w:rsidR="00E452DF" w:rsidRPr="008130F3" w:rsidRDefault="00E452DF" w:rsidP="00E452DF">
            <w:pPr>
              <w:pStyle w:val="Style2"/>
              <w:widowControl/>
              <w:spacing w:before="60" w:after="60"/>
              <w:ind w:left="40" w:right="28" w:firstLine="0"/>
              <w:rPr>
                <w:rStyle w:val="FontStyle11"/>
              </w:rPr>
            </w:pPr>
          </w:p>
        </w:tc>
        <w:tc>
          <w:tcPr>
            <w:tcW w:w="0" w:type="auto"/>
          </w:tcPr>
          <w:p w14:paraId="694ABD53" w14:textId="77777777" w:rsidR="00E452DF" w:rsidRPr="008130F3" w:rsidRDefault="00E452DF" w:rsidP="00E452DF">
            <w:pPr>
              <w:pStyle w:val="Style2"/>
              <w:widowControl/>
              <w:spacing w:before="60" w:after="60"/>
              <w:ind w:firstLine="0"/>
              <w:rPr>
                <w:rStyle w:val="FontStyle11"/>
              </w:rPr>
            </w:pPr>
            <w:r w:rsidRPr="008130F3">
              <w:rPr>
                <w:rStyle w:val="FontStyle12"/>
              </w:rPr>
              <w:t>а)</w:t>
            </w:r>
          </w:p>
        </w:tc>
        <w:tc>
          <w:tcPr>
            <w:tcW w:w="0" w:type="auto"/>
          </w:tcPr>
          <w:p w14:paraId="734E0067" w14:textId="2ED52458" w:rsidR="00E452DF" w:rsidRPr="008130F3" w:rsidRDefault="00A34A9B" w:rsidP="00E452DF">
            <w:pPr>
              <w:pStyle w:val="Style2"/>
              <w:widowControl/>
              <w:spacing w:before="60" w:after="60"/>
              <w:ind w:firstLine="0"/>
              <w:rPr>
                <w:rStyle w:val="FontStyle11"/>
              </w:rPr>
            </w:pPr>
            <w:r w:rsidRPr="008130F3">
              <w:rPr>
                <w:bCs/>
                <w:sz w:val="28"/>
                <w:szCs w:val="28"/>
              </w:rPr>
              <w:t>не установлена</w:t>
            </w:r>
          </w:p>
        </w:tc>
      </w:tr>
      <w:tr w:rsidR="00E452DF" w:rsidRPr="008130F3" w14:paraId="13FF80B1" w14:textId="77777777" w:rsidTr="0076519E">
        <w:tc>
          <w:tcPr>
            <w:tcW w:w="0" w:type="auto"/>
          </w:tcPr>
          <w:p w14:paraId="4A9E5F07" w14:textId="77777777" w:rsidR="00E452DF" w:rsidRPr="008130F3" w:rsidRDefault="00E452DF" w:rsidP="00E452DF">
            <w:pPr>
              <w:pStyle w:val="Style2"/>
              <w:widowControl/>
              <w:spacing w:before="60" w:after="60"/>
              <w:ind w:left="40" w:right="28" w:firstLine="0"/>
              <w:rPr>
                <w:rStyle w:val="FontStyle11"/>
              </w:rPr>
            </w:pPr>
          </w:p>
        </w:tc>
        <w:tc>
          <w:tcPr>
            <w:tcW w:w="0" w:type="auto"/>
          </w:tcPr>
          <w:p w14:paraId="38B07B4A" w14:textId="77777777" w:rsidR="00E452DF" w:rsidRPr="008130F3" w:rsidRDefault="00E452DF" w:rsidP="00E452DF">
            <w:pPr>
              <w:pStyle w:val="Style2"/>
              <w:widowControl/>
              <w:spacing w:before="60" w:after="60"/>
              <w:ind w:firstLine="0"/>
              <w:rPr>
                <w:rStyle w:val="FontStyle12"/>
              </w:rPr>
            </w:pPr>
            <w:r w:rsidRPr="008130F3">
              <w:rPr>
                <w:rStyle w:val="FontStyle12"/>
              </w:rPr>
              <w:t>б)</w:t>
            </w:r>
          </w:p>
        </w:tc>
        <w:tc>
          <w:tcPr>
            <w:tcW w:w="0" w:type="auto"/>
          </w:tcPr>
          <w:p w14:paraId="6576A75D" w14:textId="19E61CE5" w:rsidR="00E452DF" w:rsidRPr="008130F3" w:rsidRDefault="00A34A9B" w:rsidP="00E452DF">
            <w:pPr>
              <w:pStyle w:val="Style2"/>
              <w:widowControl/>
              <w:spacing w:before="60" w:after="60"/>
              <w:ind w:firstLine="0"/>
              <w:rPr>
                <w:rStyle w:val="FontStyle11"/>
              </w:rPr>
            </w:pPr>
            <w:r w:rsidRPr="008130F3">
              <w:rPr>
                <w:bCs/>
                <w:sz w:val="28"/>
                <w:szCs w:val="28"/>
              </w:rPr>
              <w:t>не более двух особей в один день охоты</w:t>
            </w:r>
          </w:p>
        </w:tc>
      </w:tr>
      <w:tr w:rsidR="00E452DF" w:rsidRPr="008130F3" w14:paraId="4AF657BB" w14:textId="77777777" w:rsidTr="0076519E">
        <w:tc>
          <w:tcPr>
            <w:tcW w:w="0" w:type="auto"/>
          </w:tcPr>
          <w:p w14:paraId="4BF8BAFA" w14:textId="77777777" w:rsidR="00E452DF" w:rsidRPr="008130F3" w:rsidRDefault="00E452DF" w:rsidP="00E452DF">
            <w:pPr>
              <w:pStyle w:val="Style2"/>
              <w:widowControl/>
              <w:spacing w:before="60" w:after="60"/>
              <w:ind w:left="40" w:right="28" w:firstLine="0"/>
              <w:rPr>
                <w:rStyle w:val="FontStyle11"/>
              </w:rPr>
            </w:pPr>
          </w:p>
        </w:tc>
        <w:tc>
          <w:tcPr>
            <w:tcW w:w="0" w:type="auto"/>
          </w:tcPr>
          <w:p w14:paraId="2029D6E6" w14:textId="77777777" w:rsidR="00E452DF" w:rsidRPr="008130F3" w:rsidRDefault="00E452DF" w:rsidP="00E452DF">
            <w:pPr>
              <w:pStyle w:val="Style2"/>
              <w:widowControl/>
              <w:spacing w:before="60" w:after="60"/>
              <w:ind w:firstLine="0"/>
              <w:rPr>
                <w:rStyle w:val="FontStyle12"/>
              </w:rPr>
            </w:pPr>
            <w:r w:rsidRPr="008130F3">
              <w:rPr>
                <w:rStyle w:val="FontStyle12"/>
              </w:rPr>
              <w:t>в)</w:t>
            </w:r>
          </w:p>
        </w:tc>
        <w:tc>
          <w:tcPr>
            <w:tcW w:w="0" w:type="auto"/>
          </w:tcPr>
          <w:p w14:paraId="0025F360" w14:textId="1EDC42F5" w:rsidR="00E452DF" w:rsidRPr="008130F3" w:rsidRDefault="00A34A9B" w:rsidP="00E452DF">
            <w:pPr>
              <w:pStyle w:val="Style2"/>
              <w:widowControl/>
              <w:spacing w:before="60" w:after="60"/>
              <w:ind w:firstLine="0"/>
              <w:rPr>
                <w:rStyle w:val="FontStyle11"/>
              </w:rPr>
            </w:pPr>
            <w:r w:rsidRPr="008130F3">
              <w:rPr>
                <w:bCs/>
                <w:sz w:val="28"/>
                <w:szCs w:val="28"/>
              </w:rPr>
              <w:t>три особи в сезон охоты на территории одного административного района</w:t>
            </w:r>
          </w:p>
        </w:tc>
      </w:tr>
      <w:tr w:rsidR="00A34A9B" w:rsidRPr="008130F3" w14:paraId="15F4D9C8" w14:textId="77777777" w:rsidTr="0076519E">
        <w:tc>
          <w:tcPr>
            <w:tcW w:w="0" w:type="auto"/>
          </w:tcPr>
          <w:p w14:paraId="6AAD6E80" w14:textId="77777777" w:rsidR="00A34A9B" w:rsidRPr="008130F3" w:rsidRDefault="00A34A9B" w:rsidP="0076519E">
            <w:pPr>
              <w:pStyle w:val="Style2"/>
              <w:widowControl/>
              <w:numPr>
                <w:ilvl w:val="0"/>
                <w:numId w:val="235"/>
              </w:numPr>
              <w:spacing w:before="60" w:after="60"/>
              <w:ind w:left="40" w:right="28" w:firstLine="0"/>
              <w:rPr>
                <w:rStyle w:val="FontStyle11"/>
              </w:rPr>
            </w:pPr>
          </w:p>
        </w:tc>
        <w:tc>
          <w:tcPr>
            <w:tcW w:w="8842" w:type="dxa"/>
            <w:gridSpan w:val="2"/>
          </w:tcPr>
          <w:p w14:paraId="1A7502B0" w14:textId="2FA23989" w:rsidR="00A34A9B" w:rsidRPr="008130F3" w:rsidRDefault="0016380E" w:rsidP="0076519E">
            <w:pPr>
              <w:pStyle w:val="Style2"/>
              <w:widowControl/>
              <w:spacing w:before="60" w:after="60"/>
              <w:ind w:firstLine="0"/>
              <w:rPr>
                <w:rStyle w:val="FontStyle11"/>
              </w:rPr>
            </w:pPr>
            <w:r w:rsidRPr="008130F3">
              <w:rPr>
                <w:b/>
                <w:bCs/>
                <w:sz w:val="28"/>
                <w:szCs w:val="28"/>
              </w:rPr>
              <w:t>Разрешена ли охота на серого гуся в</w:t>
            </w:r>
            <w:r w:rsidRPr="008130F3">
              <w:t xml:space="preserve"> </w:t>
            </w:r>
            <w:r w:rsidR="00A34A9B" w:rsidRPr="008130F3">
              <w:rPr>
                <w:b/>
                <w:bCs/>
                <w:sz w:val="28"/>
                <w:szCs w:val="28"/>
              </w:rPr>
              <w:t>Ивановской области:</w:t>
            </w:r>
          </w:p>
        </w:tc>
      </w:tr>
      <w:tr w:rsidR="00A34A9B" w:rsidRPr="008130F3" w14:paraId="23C637DD" w14:textId="77777777" w:rsidTr="0076519E">
        <w:tc>
          <w:tcPr>
            <w:tcW w:w="0" w:type="auto"/>
          </w:tcPr>
          <w:p w14:paraId="6D5377D7" w14:textId="77777777" w:rsidR="00A34A9B" w:rsidRPr="008130F3" w:rsidRDefault="00A34A9B" w:rsidP="0076519E">
            <w:pPr>
              <w:pStyle w:val="Style2"/>
              <w:widowControl/>
              <w:spacing w:before="60" w:after="60"/>
              <w:ind w:left="40" w:right="28" w:firstLine="0"/>
              <w:rPr>
                <w:rStyle w:val="FontStyle11"/>
              </w:rPr>
            </w:pPr>
          </w:p>
        </w:tc>
        <w:tc>
          <w:tcPr>
            <w:tcW w:w="0" w:type="auto"/>
          </w:tcPr>
          <w:p w14:paraId="36295710" w14:textId="77777777" w:rsidR="00A34A9B" w:rsidRPr="008130F3" w:rsidRDefault="00A34A9B" w:rsidP="0076519E">
            <w:pPr>
              <w:pStyle w:val="Style2"/>
              <w:widowControl/>
              <w:spacing w:before="60" w:after="60"/>
              <w:ind w:firstLine="0"/>
              <w:rPr>
                <w:rStyle w:val="FontStyle11"/>
              </w:rPr>
            </w:pPr>
            <w:r w:rsidRPr="008130F3">
              <w:rPr>
                <w:rStyle w:val="FontStyle12"/>
              </w:rPr>
              <w:t>а)</w:t>
            </w:r>
          </w:p>
        </w:tc>
        <w:tc>
          <w:tcPr>
            <w:tcW w:w="0" w:type="auto"/>
          </w:tcPr>
          <w:p w14:paraId="6AFDC046" w14:textId="271A3041" w:rsidR="00A34A9B" w:rsidRPr="008130F3" w:rsidRDefault="0016380E" w:rsidP="0076519E">
            <w:pPr>
              <w:pStyle w:val="Style2"/>
              <w:widowControl/>
              <w:spacing w:before="60" w:after="60"/>
              <w:ind w:firstLine="0"/>
              <w:rPr>
                <w:rStyle w:val="FontStyle11"/>
              </w:rPr>
            </w:pPr>
            <w:r w:rsidRPr="008130F3">
              <w:rPr>
                <w:sz w:val="28"/>
                <w:szCs w:val="28"/>
              </w:rPr>
              <w:t>разрешена</w:t>
            </w:r>
          </w:p>
        </w:tc>
      </w:tr>
      <w:tr w:rsidR="00A34A9B" w:rsidRPr="008130F3" w14:paraId="5570A6F3" w14:textId="77777777" w:rsidTr="0076519E">
        <w:tc>
          <w:tcPr>
            <w:tcW w:w="0" w:type="auto"/>
          </w:tcPr>
          <w:p w14:paraId="0659EBA3" w14:textId="77777777" w:rsidR="00A34A9B" w:rsidRPr="008130F3" w:rsidRDefault="00A34A9B" w:rsidP="0076519E">
            <w:pPr>
              <w:pStyle w:val="Style2"/>
              <w:widowControl/>
              <w:spacing w:before="60" w:after="60"/>
              <w:ind w:left="40" w:right="28" w:firstLine="0"/>
              <w:rPr>
                <w:rStyle w:val="FontStyle11"/>
              </w:rPr>
            </w:pPr>
          </w:p>
        </w:tc>
        <w:tc>
          <w:tcPr>
            <w:tcW w:w="0" w:type="auto"/>
          </w:tcPr>
          <w:p w14:paraId="42B1713B" w14:textId="77777777" w:rsidR="00A34A9B" w:rsidRPr="008130F3" w:rsidRDefault="00A34A9B" w:rsidP="0076519E">
            <w:pPr>
              <w:pStyle w:val="Style2"/>
              <w:widowControl/>
              <w:spacing w:before="60" w:after="60"/>
              <w:ind w:firstLine="0"/>
              <w:rPr>
                <w:rStyle w:val="FontStyle12"/>
              </w:rPr>
            </w:pPr>
            <w:r w:rsidRPr="008130F3">
              <w:rPr>
                <w:rStyle w:val="FontStyle12"/>
              </w:rPr>
              <w:t>б)</w:t>
            </w:r>
          </w:p>
        </w:tc>
        <w:tc>
          <w:tcPr>
            <w:tcW w:w="0" w:type="auto"/>
          </w:tcPr>
          <w:p w14:paraId="2C51B3EF" w14:textId="26C0FFF8" w:rsidR="00A34A9B" w:rsidRPr="008130F3" w:rsidRDefault="0016380E" w:rsidP="0076519E">
            <w:pPr>
              <w:pStyle w:val="Style2"/>
              <w:widowControl/>
              <w:spacing w:before="60" w:after="60"/>
              <w:ind w:firstLine="0"/>
              <w:rPr>
                <w:rStyle w:val="FontStyle11"/>
              </w:rPr>
            </w:pPr>
            <w:r w:rsidRPr="008130F3">
              <w:rPr>
                <w:sz w:val="28"/>
                <w:szCs w:val="28"/>
              </w:rPr>
              <w:t>запрещена</w:t>
            </w:r>
          </w:p>
        </w:tc>
      </w:tr>
      <w:tr w:rsidR="00A34A9B" w:rsidRPr="008130F3" w14:paraId="7F3872B8" w14:textId="77777777" w:rsidTr="0076519E">
        <w:tc>
          <w:tcPr>
            <w:tcW w:w="0" w:type="auto"/>
          </w:tcPr>
          <w:p w14:paraId="5DC18AEC" w14:textId="77777777" w:rsidR="00A34A9B" w:rsidRPr="008130F3" w:rsidRDefault="00A34A9B" w:rsidP="0076519E">
            <w:pPr>
              <w:pStyle w:val="Style2"/>
              <w:widowControl/>
              <w:spacing w:before="60" w:after="60"/>
              <w:ind w:left="40" w:right="28" w:firstLine="0"/>
              <w:rPr>
                <w:rStyle w:val="FontStyle11"/>
              </w:rPr>
            </w:pPr>
          </w:p>
        </w:tc>
        <w:tc>
          <w:tcPr>
            <w:tcW w:w="0" w:type="auto"/>
          </w:tcPr>
          <w:p w14:paraId="64FB66FC" w14:textId="77777777" w:rsidR="00A34A9B" w:rsidRPr="008130F3" w:rsidRDefault="00A34A9B" w:rsidP="0076519E">
            <w:pPr>
              <w:pStyle w:val="Style2"/>
              <w:widowControl/>
              <w:spacing w:before="60" w:after="60"/>
              <w:ind w:firstLine="0"/>
              <w:rPr>
                <w:rStyle w:val="FontStyle12"/>
              </w:rPr>
            </w:pPr>
            <w:r w:rsidRPr="008130F3">
              <w:rPr>
                <w:rStyle w:val="FontStyle12"/>
              </w:rPr>
              <w:t>в)</w:t>
            </w:r>
          </w:p>
        </w:tc>
        <w:tc>
          <w:tcPr>
            <w:tcW w:w="0" w:type="auto"/>
          </w:tcPr>
          <w:p w14:paraId="1BAAB6ED" w14:textId="41896082" w:rsidR="00A34A9B" w:rsidRPr="008130F3" w:rsidRDefault="0016380E" w:rsidP="0076519E">
            <w:pPr>
              <w:pStyle w:val="Style2"/>
              <w:widowControl/>
              <w:spacing w:before="60" w:after="60"/>
              <w:ind w:firstLine="0"/>
              <w:rPr>
                <w:rStyle w:val="FontStyle11"/>
              </w:rPr>
            </w:pPr>
            <w:r w:rsidRPr="008130F3">
              <w:rPr>
                <w:sz w:val="28"/>
                <w:szCs w:val="28"/>
              </w:rPr>
              <w:t>разрешена в отдельных районах Ивановской области</w:t>
            </w:r>
          </w:p>
        </w:tc>
      </w:tr>
      <w:tr w:rsidR="00E452DF" w:rsidRPr="008130F3" w14:paraId="79E5C651" w14:textId="77777777" w:rsidTr="00A34A9B">
        <w:tc>
          <w:tcPr>
            <w:tcW w:w="0" w:type="auto"/>
          </w:tcPr>
          <w:p w14:paraId="67908111" w14:textId="7468F9A0" w:rsidR="00E452DF" w:rsidRPr="008130F3"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2DB45320" w14:textId="49AE2383" w:rsidR="00E452DF" w:rsidRPr="008130F3" w:rsidRDefault="00A34A9B" w:rsidP="00E452DF">
            <w:pPr>
              <w:pStyle w:val="Style2"/>
              <w:widowControl/>
              <w:spacing w:before="60" w:after="60"/>
              <w:ind w:firstLine="0"/>
              <w:rPr>
                <w:rStyle w:val="FontStyle11"/>
              </w:rPr>
            </w:pPr>
            <w:r w:rsidRPr="008130F3">
              <w:rPr>
                <w:b/>
                <w:bCs/>
                <w:sz w:val="28"/>
                <w:szCs w:val="28"/>
              </w:rPr>
              <w:t xml:space="preserve">Выберите птиц, занесенных в Красную книгу </w:t>
            </w:r>
            <w:r w:rsidRPr="008130F3">
              <w:rPr>
                <w:rStyle w:val="FontStyle11"/>
              </w:rPr>
              <w:t xml:space="preserve">Ивановской </w:t>
            </w:r>
            <w:r w:rsidRPr="008130F3">
              <w:rPr>
                <w:b/>
                <w:bCs/>
                <w:sz w:val="28"/>
                <w:szCs w:val="28"/>
              </w:rPr>
              <w:t>области:</w:t>
            </w:r>
          </w:p>
        </w:tc>
      </w:tr>
      <w:tr w:rsidR="00E452DF" w:rsidRPr="008130F3" w14:paraId="6D120076" w14:textId="77777777" w:rsidTr="0076519E">
        <w:tc>
          <w:tcPr>
            <w:tcW w:w="0" w:type="auto"/>
          </w:tcPr>
          <w:p w14:paraId="7EF60D81" w14:textId="77777777" w:rsidR="00E452DF" w:rsidRPr="008130F3" w:rsidRDefault="00E452DF" w:rsidP="00E452DF">
            <w:pPr>
              <w:pStyle w:val="Style2"/>
              <w:widowControl/>
              <w:spacing w:before="60" w:after="60"/>
              <w:ind w:left="40" w:right="28" w:firstLine="0"/>
              <w:rPr>
                <w:rStyle w:val="FontStyle11"/>
              </w:rPr>
            </w:pPr>
          </w:p>
        </w:tc>
        <w:tc>
          <w:tcPr>
            <w:tcW w:w="0" w:type="auto"/>
          </w:tcPr>
          <w:p w14:paraId="40710646" w14:textId="77777777" w:rsidR="00E452DF" w:rsidRPr="008130F3" w:rsidRDefault="00E452DF" w:rsidP="00E452DF">
            <w:pPr>
              <w:pStyle w:val="Style2"/>
              <w:widowControl/>
              <w:spacing w:before="60" w:after="60"/>
              <w:ind w:firstLine="0"/>
              <w:rPr>
                <w:rStyle w:val="FontStyle11"/>
              </w:rPr>
            </w:pPr>
            <w:r w:rsidRPr="008130F3">
              <w:rPr>
                <w:rStyle w:val="FontStyle12"/>
              </w:rPr>
              <w:t>а)</w:t>
            </w:r>
          </w:p>
        </w:tc>
        <w:tc>
          <w:tcPr>
            <w:tcW w:w="0" w:type="auto"/>
          </w:tcPr>
          <w:p w14:paraId="4B0A815F" w14:textId="681CD059" w:rsidR="00E452DF" w:rsidRPr="008130F3" w:rsidRDefault="00A34A9B" w:rsidP="00E452DF">
            <w:pPr>
              <w:pStyle w:val="Style2"/>
              <w:widowControl/>
              <w:spacing w:before="60" w:after="60"/>
              <w:ind w:firstLine="0"/>
              <w:rPr>
                <w:rStyle w:val="FontStyle11"/>
              </w:rPr>
            </w:pPr>
            <w:r w:rsidRPr="008130F3">
              <w:rPr>
                <w:bCs/>
                <w:sz w:val="28"/>
                <w:szCs w:val="28"/>
              </w:rPr>
              <w:t>чирок-свистунок</w:t>
            </w:r>
          </w:p>
        </w:tc>
      </w:tr>
      <w:tr w:rsidR="00E452DF" w:rsidRPr="008130F3" w14:paraId="635ED4A3" w14:textId="77777777" w:rsidTr="0076519E">
        <w:tc>
          <w:tcPr>
            <w:tcW w:w="0" w:type="auto"/>
          </w:tcPr>
          <w:p w14:paraId="66A89EBC" w14:textId="77777777" w:rsidR="00E452DF" w:rsidRPr="008130F3" w:rsidRDefault="00E452DF" w:rsidP="00E452DF">
            <w:pPr>
              <w:pStyle w:val="Style2"/>
              <w:widowControl/>
              <w:spacing w:before="60" w:after="60"/>
              <w:ind w:left="40" w:right="28" w:firstLine="0"/>
              <w:rPr>
                <w:rStyle w:val="FontStyle11"/>
              </w:rPr>
            </w:pPr>
          </w:p>
        </w:tc>
        <w:tc>
          <w:tcPr>
            <w:tcW w:w="0" w:type="auto"/>
          </w:tcPr>
          <w:p w14:paraId="6DDE737A" w14:textId="77777777" w:rsidR="00E452DF" w:rsidRPr="008130F3" w:rsidRDefault="00E452DF" w:rsidP="00E452DF">
            <w:pPr>
              <w:pStyle w:val="Style2"/>
              <w:widowControl/>
              <w:spacing w:before="60" w:after="60"/>
              <w:ind w:firstLine="0"/>
              <w:rPr>
                <w:rStyle w:val="FontStyle12"/>
              </w:rPr>
            </w:pPr>
            <w:r w:rsidRPr="008130F3">
              <w:rPr>
                <w:rStyle w:val="FontStyle12"/>
              </w:rPr>
              <w:t>б)</w:t>
            </w:r>
          </w:p>
        </w:tc>
        <w:tc>
          <w:tcPr>
            <w:tcW w:w="0" w:type="auto"/>
          </w:tcPr>
          <w:p w14:paraId="0A00FFB7" w14:textId="04A1E2CB" w:rsidR="00E452DF" w:rsidRPr="008130F3" w:rsidRDefault="00A34A9B" w:rsidP="00E452DF">
            <w:pPr>
              <w:pStyle w:val="Style2"/>
              <w:widowControl/>
              <w:spacing w:before="60" w:after="60"/>
              <w:ind w:firstLine="0"/>
              <w:rPr>
                <w:rStyle w:val="FontStyle11"/>
              </w:rPr>
            </w:pPr>
            <w:r w:rsidRPr="008130F3">
              <w:rPr>
                <w:bCs/>
                <w:sz w:val="28"/>
                <w:szCs w:val="28"/>
              </w:rPr>
              <w:t>серый гусь</w:t>
            </w:r>
          </w:p>
        </w:tc>
      </w:tr>
      <w:tr w:rsidR="00E452DF" w:rsidRPr="008130F3" w14:paraId="4E8896CD" w14:textId="77777777" w:rsidTr="0076519E">
        <w:tc>
          <w:tcPr>
            <w:tcW w:w="0" w:type="auto"/>
          </w:tcPr>
          <w:p w14:paraId="48106428" w14:textId="77777777" w:rsidR="00E452DF" w:rsidRPr="008130F3" w:rsidRDefault="00E452DF" w:rsidP="00E452DF">
            <w:pPr>
              <w:pStyle w:val="Style2"/>
              <w:widowControl/>
              <w:spacing w:before="60" w:after="60"/>
              <w:ind w:left="40" w:right="28" w:firstLine="0"/>
              <w:rPr>
                <w:rStyle w:val="FontStyle11"/>
              </w:rPr>
            </w:pPr>
          </w:p>
        </w:tc>
        <w:tc>
          <w:tcPr>
            <w:tcW w:w="0" w:type="auto"/>
          </w:tcPr>
          <w:p w14:paraId="37DF1E6F" w14:textId="77777777" w:rsidR="00E452DF" w:rsidRPr="008130F3" w:rsidRDefault="00E452DF" w:rsidP="00E452DF">
            <w:pPr>
              <w:pStyle w:val="Style2"/>
              <w:widowControl/>
              <w:spacing w:before="60" w:after="60"/>
              <w:ind w:firstLine="0"/>
              <w:rPr>
                <w:rStyle w:val="FontStyle12"/>
              </w:rPr>
            </w:pPr>
            <w:r w:rsidRPr="008130F3">
              <w:rPr>
                <w:rStyle w:val="FontStyle12"/>
              </w:rPr>
              <w:t>в)</w:t>
            </w:r>
          </w:p>
        </w:tc>
        <w:tc>
          <w:tcPr>
            <w:tcW w:w="0" w:type="auto"/>
          </w:tcPr>
          <w:p w14:paraId="059F623E" w14:textId="04F986DA" w:rsidR="00E452DF" w:rsidRPr="008130F3" w:rsidRDefault="00A34A9B" w:rsidP="00E452DF">
            <w:pPr>
              <w:pStyle w:val="Style2"/>
              <w:widowControl/>
              <w:spacing w:before="60" w:after="60"/>
              <w:ind w:firstLine="0"/>
              <w:rPr>
                <w:rStyle w:val="FontStyle11"/>
              </w:rPr>
            </w:pPr>
            <w:r w:rsidRPr="008130F3">
              <w:rPr>
                <w:bCs/>
                <w:sz w:val="28"/>
                <w:szCs w:val="28"/>
              </w:rPr>
              <w:t>оба варианта</w:t>
            </w:r>
          </w:p>
        </w:tc>
      </w:tr>
      <w:tr w:rsidR="00E452DF" w:rsidRPr="008130F3" w14:paraId="381655BF" w14:textId="77777777" w:rsidTr="00A34A9B">
        <w:tc>
          <w:tcPr>
            <w:tcW w:w="0" w:type="auto"/>
          </w:tcPr>
          <w:p w14:paraId="31164929" w14:textId="7A3D58EC" w:rsidR="00E452DF" w:rsidRPr="008130F3"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3F018349" w14:textId="75A0A462" w:rsidR="00E452DF" w:rsidRPr="008130F3" w:rsidRDefault="0016380E" w:rsidP="00E452DF">
            <w:pPr>
              <w:pStyle w:val="Style2"/>
              <w:widowControl/>
              <w:spacing w:before="60" w:after="60"/>
              <w:ind w:firstLine="0"/>
              <w:rPr>
                <w:rStyle w:val="FontStyle11"/>
                <w:b w:val="0"/>
                <w:bCs w:val="0"/>
              </w:rPr>
            </w:pPr>
            <w:r w:rsidRPr="008130F3">
              <w:rPr>
                <w:b/>
                <w:bCs/>
                <w:sz w:val="28"/>
                <w:szCs w:val="28"/>
              </w:rPr>
              <w:t>Разрешена ли охота на лысуху в Ивановской области:</w:t>
            </w:r>
          </w:p>
        </w:tc>
      </w:tr>
      <w:tr w:rsidR="00E452DF" w:rsidRPr="008130F3" w14:paraId="61E3689C" w14:textId="77777777" w:rsidTr="0076519E">
        <w:tc>
          <w:tcPr>
            <w:tcW w:w="0" w:type="auto"/>
          </w:tcPr>
          <w:p w14:paraId="4BE44C24" w14:textId="77777777" w:rsidR="00E452DF" w:rsidRPr="008130F3" w:rsidRDefault="00E452DF" w:rsidP="00E452DF">
            <w:pPr>
              <w:pStyle w:val="Style2"/>
              <w:widowControl/>
              <w:spacing w:before="60" w:after="60"/>
              <w:ind w:left="40" w:right="28" w:firstLine="0"/>
              <w:rPr>
                <w:rStyle w:val="FontStyle11"/>
              </w:rPr>
            </w:pPr>
          </w:p>
        </w:tc>
        <w:tc>
          <w:tcPr>
            <w:tcW w:w="0" w:type="auto"/>
          </w:tcPr>
          <w:p w14:paraId="1049CD0F" w14:textId="77777777" w:rsidR="00E452DF" w:rsidRPr="008130F3" w:rsidRDefault="00E452DF" w:rsidP="00E452DF">
            <w:pPr>
              <w:pStyle w:val="Style2"/>
              <w:widowControl/>
              <w:spacing w:before="60" w:after="60"/>
              <w:ind w:firstLine="0"/>
              <w:rPr>
                <w:rStyle w:val="FontStyle11"/>
              </w:rPr>
            </w:pPr>
            <w:r w:rsidRPr="008130F3">
              <w:rPr>
                <w:rStyle w:val="FontStyle12"/>
              </w:rPr>
              <w:t>а)</w:t>
            </w:r>
          </w:p>
        </w:tc>
        <w:tc>
          <w:tcPr>
            <w:tcW w:w="0" w:type="auto"/>
          </w:tcPr>
          <w:p w14:paraId="7A4C72F7" w14:textId="60EE3750" w:rsidR="00E452DF" w:rsidRPr="008130F3" w:rsidRDefault="0016380E" w:rsidP="00E452DF">
            <w:pPr>
              <w:pStyle w:val="Style2"/>
              <w:widowControl/>
              <w:spacing w:before="60" w:after="60"/>
              <w:ind w:firstLine="0"/>
              <w:rPr>
                <w:rStyle w:val="FontStyle11"/>
              </w:rPr>
            </w:pPr>
            <w:r w:rsidRPr="008130F3">
              <w:rPr>
                <w:sz w:val="28"/>
                <w:szCs w:val="28"/>
              </w:rPr>
              <w:t>разрешена</w:t>
            </w:r>
          </w:p>
        </w:tc>
      </w:tr>
      <w:tr w:rsidR="00E452DF" w:rsidRPr="008130F3" w14:paraId="53063C5C" w14:textId="77777777" w:rsidTr="0076519E">
        <w:tc>
          <w:tcPr>
            <w:tcW w:w="0" w:type="auto"/>
          </w:tcPr>
          <w:p w14:paraId="6C3124AD" w14:textId="77777777" w:rsidR="00E452DF" w:rsidRPr="008130F3" w:rsidRDefault="00E452DF" w:rsidP="00E452DF">
            <w:pPr>
              <w:pStyle w:val="Style2"/>
              <w:widowControl/>
              <w:spacing w:before="60" w:after="60"/>
              <w:ind w:left="40" w:right="28" w:firstLine="0"/>
              <w:rPr>
                <w:rStyle w:val="FontStyle11"/>
              </w:rPr>
            </w:pPr>
          </w:p>
        </w:tc>
        <w:tc>
          <w:tcPr>
            <w:tcW w:w="0" w:type="auto"/>
          </w:tcPr>
          <w:p w14:paraId="3458F24A" w14:textId="77777777" w:rsidR="00E452DF" w:rsidRPr="008130F3" w:rsidRDefault="00E452DF" w:rsidP="00E452DF">
            <w:pPr>
              <w:pStyle w:val="Style2"/>
              <w:widowControl/>
              <w:spacing w:before="60" w:after="60"/>
              <w:ind w:firstLine="0"/>
              <w:rPr>
                <w:rStyle w:val="FontStyle12"/>
              </w:rPr>
            </w:pPr>
            <w:r w:rsidRPr="008130F3">
              <w:rPr>
                <w:rStyle w:val="FontStyle12"/>
              </w:rPr>
              <w:t>б)</w:t>
            </w:r>
          </w:p>
        </w:tc>
        <w:tc>
          <w:tcPr>
            <w:tcW w:w="0" w:type="auto"/>
          </w:tcPr>
          <w:p w14:paraId="5353DB05" w14:textId="279924A2" w:rsidR="00E452DF" w:rsidRPr="008130F3" w:rsidRDefault="0016380E" w:rsidP="00E452DF">
            <w:pPr>
              <w:pStyle w:val="Style2"/>
              <w:widowControl/>
              <w:spacing w:before="60" w:after="60"/>
              <w:ind w:firstLine="0"/>
              <w:rPr>
                <w:rStyle w:val="FontStyle11"/>
              </w:rPr>
            </w:pPr>
            <w:r w:rsidRPr="008130F3">
              <w:rPr>
                <w:sz w:val="28"/>
                <w:szCs w:val="28"/>
              </w:rPr>
              <w:t>запрещена</w:t>
            </w:r>
          </w:p>
        </w:tc>
      </w:tr>
      <w:tr w:rsidR="00E452DF" w:rsidRPr="008130F3" w14:paraId="5AF459F9" w14:textId="77777777" w:rsidTr="0076519E">
        <w:tc>
          <w:tcPr>
            <w:tcW w:w="0" w:type="auto"/>
          </w:tcPr>
          <w:p w14:paraId="314684B1" w14:textId="77777777" w:rsidR="00E452DF" w:rsidRPr="008130F3" w:rsidRDefault="00E452DF" w:rsidP="00E452DF">
            <w:pPr>
              <w:pStyle w:val="Style2"/>
              <w:widowControl/>
              <w:spacing w:before="60" w:after="60"/>
              <w:ind w:left="40" w:right="28" w:firstLine="0"/>
              <w:rPr>
                <w:rStyle w:val="FontStyle11"/>
              </w:rPr>
            </w:pPr>
          </w:p>
        </w:tc>
        <w:tc>
          <w:tcPr>
            <w:tcW w:w="0" w:type="auto"/>
          </w:tcPr>
          <w:p w14:paraId="795D4A05" w14:textId="77777777" w:rsidR="00E452DF" w:rsidRPr="008130F3" w:rsidRDefault="00E452DF" w:rsidP="00E452DF">
            <w:pPr>
              <w:pStyle w:val="Style2"/>
              <w:widowControl/>
              <w:spacing w:before="60" w:after="60"/>
              <w:ind w:firstLine="0"/>
              <w:rPr>
                <w:rStyle w:val="FontStyle12"/>
              </w:rPr>
            </w:pPr>
            <w:r w:rsidRPr="008130F3">
              <w:rPr>
                <w:rStyle w:val="FontStyle12"/>
              </w:rPr>
              <w:t>в)</w:t>
            </w:r>
          </w:p>
        </w:tc>
        <w:tc>
          <w:tcPr>
            <w:tcW w:w="0" w:type="auto"/>
          </w:tcPr>
          <w:p w14:paraId="0AEDAC36" w14:textId="13CDBA07" w:rsidR="00E452DF" w:rsidRPr="008130F3" w:rsidRDefault="0016380E" w:rsidP="00E452DF">
            <w:pPr>
              <w:pStyle w:val="Style2"/>
              <w:widowControl/>
              <w:spacing w:before="60" w:after="60"/>
              <w:ind w:firstLine="0"/>
              <w:rPr>
                <w:rStyle w:val="FontStyle11"/>
              </w:rPr>
            </w:pPr>
            <w:r w:rsidRPr="008130F3">
              <w:rPr>
                <w:sz w:val="28"/>
                <w:szCs w:val="28"/>
              </w:rPr>
              <w:t>разрешена в отдельных районах Ивановской области</w:t>
            </w:r>
          </w:p>
        </w:tc>
      </w:tr>
      <w:tr w:rsidR="00E452DF" w:rsidRPr="008130F3" w14:paraId="6C64523D" w14:textId="77777777" w:rsidTr="00A34A9B">
        <w:tc>
          <w:tcPr>
            <w:tcW w:w="0" w:type="auto"/>
          </w:tcPr>
          <w:p w14:paraId="6B2C94CC" w14:textId="1E8941DC" w:rsidR="00E452DF" w:rsidRPr="008130F3"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2855532B" w14:textId="16C21347" w:rsidR="00E452DF" w:rsidRPr="008130F3" w:rsidRDefault="00A34A9B" w:rsidP="00E452DF">
            <w:pPr>
              <w:pStyle w:val="Style2"/>
              <w:widowControl/>
              <w:spacing w:before="60" w:after="60"/>
              <w:ind w:firstLine="0"/>
              <w:rPr>
                <w:rStyle w:val="FontStyle11"/>
              </w:rPr>
            </w:pPr>
            <w:r w:rsidRPr="008130F3">
              <w:rPr>
                <w:b/>
                <w:bCs/>
                <w:sz w:val="28"/>
                <w:szCs w:val="28"/>
              </w:rPr>
              <w:t xml:space="preserve">Выберите млекопитающее, занесенное в Красную книгу </w:t>
            </w:r>
            <w:r w:rsidRPr="008130F3">
              <w:rPr>
                <w:rStyle w:val="FontStyle11"/>
              </w:rPr>
              <w:t xml:space="preserve">Ивановской </w:t>
            </w:r>
            <w:r w:rsidRPr="008130F3">
              <w:rPr>
                <w:b/>
                <w:bCs/>
                <w:sz w:val="28"/>
                <w:szCs w:val="28"/>
              </w:rPr>
              <w:t>области:</w:t>
            </w:r>
          </w:p>
        </w:tc>
      </w:tr>
      <w:tr w:rsidR="00E452DF" w:rsidRPr="008130F3" w14:paraId="7FF97A5D" w14:textId="77777777" w:rsidTr="0076519E">
        <w:tc>
          <w:tcPr>
            <w:tcW w:w="0" w:type="auto"/>
          </w:tcPr>
          <w:p w14:paraId="5FB3E226" w14:textId="77777777" w:rsidR="00E452DF" w:rsidRPr="008130F3" w:rsidRDefault="00E452DF" w:rsidP="00E452DF">
            <w:pPr>
              <w:pStyle w:val="Style2"/>
              <w:widowControl/>
              <w:spacing w:before="60" w:after="60"/>
              <w:ind w:left="40" w:right="28" w:firstLine="0"/>
              <w:rPr>
                <w:rStyle w:val="FontStyle11"/>
              </w:rPr>
            </w:pPr>
          </w:p>
        </w:tc>
        <w:tc>
          <w:tcPr>
            <w:tcW w:w="0" w:type="auto"/>
          </w:tcPr>
          <w:p w14:paraId="12F7AC8A" w14:textId="77777777" w:rsidR="00E452DF" w:rsidRPr="008130F3" w:rsidRDefault="00E452DF" w:rsidP="00E452DF">
            <w:pPr>
              <w:pStyle w:val="Style2"/>
              <w:widowControl/>
              <w:spacing w:before="60" w:after="60"/>
              <w:ind w:firstLine="0"/>
              <w:rPr>
                <w:rStyle w:val="FontStyle11"/>
              </w:rPr>
            </w:pPr>
            <w:r w:rsidRPr="008130F3">
              <w:rPr>
                <w:rStyle w:val="FontStyle12"/>
              </w:rPr>
              <w:t>а)</w:t>
            </w:r>
          </w:p>
        </w:tc>
        <w:tc>
          <w:tcPr>
            <w:tcW w:w="0" w:type="auto"/>
          </w:tcPr>
          <w:p w14:paraId="42A2F0B7" w14:textId="4C39457D" w:rsidR="00E452DF" w:rsidRPr="008130F3" w:rsidRDefault="00A34A9B" w:rsidP="00E452DF">
            <w:pPr>
              <w:pStyle w:val="Style2"/>
              <w:widowControl/>
              <w:spacing w:before="60" w:after="60"/>
              <w:ind w:firstLine="0"/>
              <w:rPr>
                <w:rStyle w:val="FontStyle11"/>
              </w:rPr>
            </w:pPr>
            <w:r w:rsidRPr="008130F3">
              <w:rPr>
                <w:bCs/>
                <w:sz w:val="28"/>
                <w:szCs w:val="28"/>
              </w:rPr>
              <w:t>Волк</w:t>
            </w:r>
          </w:p>
        </w:tc>
      </w:tr>
      <w:tr w:rsidR="00E452DF" w:rsidRPr="008130F3" w14:paraId="02C65393" w14:textId="77777777" w:rsidTr="0076519E">
        <w:tc>
          <w:tcPr>
            <w:tcW w:w="0" w:type="auto"/>
          </w:tcPr>
          <w:p w14:paraId="20D8327B" w14:textId="77777777" w:rsidR="00E452DF" w:rsidRPr="008130F3" w:rsidRDefault="00E452DF" w:rsidP="00E452DF">
            <w:pPr>
              <w:pStyle w:val="Style2"/>
              <w:widowControl/>
              <w:spacing w:before="60" w:after="60"/>
              <w:ind w:left="40" w:right="28" w:firstLine="0"/>
              <w:rPr>
                <w:rStyle w:val="FontStyle11"/>
              </w:rPr>
            </w:pPr>
          </w:p>
        </w:tc>
        <w:tc>
          <w:tcPr>
            <w:tcW w:w="0" w:type="auto"/>
          </w:tcPr>
          <w:p w14:paraId="2115535B" w14:textId="77777777" w:rsidR="00E452DF" w:rsidRPr="008130F3" w:rsidRDefault="00E452DF" w:rsidP="00E452DF">
            <w:pPr>
              <w:pStyle w:val="Style2"/>
              <w:widowControl/>
              <w:spacing w:before="60" w:after="60"/>
              <w:ind w:firstLine="0"/>
              <w:rPr>
                <w:rStyle w:val="FontStyle12"/>
              </w:rPr>
            </w:pPr>
            <w:r w:rsidRPr="008130F3">
              <w:rPr>
                <w:rStyle w:val="FontStyle12"/>
              </w:rPr>
              <w:t>б)</w:t>
            </w:r>
          </w:p>
        </w:tc>
        <w:tc>
          <w:tcPr>
            <w:tcW w:w="0" w:type="auto"/>
          </w:tcPr>
          <w:p w14:paraId="4A2B8627" w14:textId="172BABFF" w:rsidR="00E452DF" w:rsidRPr="008130F3" w:rsidRDefault="00A34A9B" w:rsidP="00E452DF">
            <w:pPr>
              <w:pStyle w:val="Style2"/>
              <w:widowControl/>
              <w:spacing w:before="60" w:after="60"/>
              <w:ind w:firstLine="0"/>
              <w:rPr>
                <w:rStyle w:val="FontStyle11"/>
              </w:rPr>
            </w:pPr>
            <w:r w:rsidRPr="008130F3">
              <w:rPr>
                <w:bCs/>
                <w:sz w:val="28"/>
                <w:szCs w:val="28"/>
              </w:rPr>
              <w:t>Выдра</w:t>
            </w:r>
          </w:p>
        </w:tc>
      </w:tr>
      <w:tr w:rsidR="00E452DF" w:rsidRPr="008130F3" w14:paraId="1D504F60" w14:textId="77777777" w:rsidTr="0076519E">
        <w:tc>
          <w:tcPr>
            <w:tcW w:w="0" w:type="auto"/>
          </w:tcPr>
          <w:p w14:paraId="0D80D3DF" w14:textId="77777777" w:rsidR="00E452DF" w:rsidRPr="008130F3" w:rsidRDefault="00E452DF" w:rsidP="00E452DF">
            <w:pPr>
              <w:pStyle w:val="Style2"/>
              <w:widowControl/>
              <w:spacing w:before="60" w:after="60"/>
              <w:ind w:left="40" w:right="28" w:firstLine="0"/>
              <w:rPr>
                <w:rStyle w:val="FontStyle11"/>
              </w:rPr>
            </w:pPr>
          </w:p>
        </w:tc>
        <w:tc>
          <w:tcPr>
            <w:tcW w:w="0" w:type="auto"/>
          </w:tcPr>
          <w:p w14:paraId="224CBE99" w14:textId="77777777" w:rsidR="00E452DF" w:rsidRPr="008130F3" w:rsidRDefault="00E452DF" w:rsidP="00E452DF">
            <w:pPr>
              <w:pStyle w:val="Style2"/>
              <w:widowControl/>
              <w:spacing w:before="60" w:after="60"/>
              <w:ind w:firstLine="0"/>
              <w:rPr>
                <w:rStyle w:val="FontStyle12"/>
              </w:rPr>
            </w:pPr>
            <w:r w:rsidRPr="008130F3">
              <w:rPr>
                <w:rStyle w:val="FontStyle12"/>
              </w:rPr>
              <w:t>в)</w:t>
            </w:r>
          </w:p>
        </w:tc>
        <w:tc>
          <w:tcPr>
            <w:tcW w:w="0" w:type="auto"/>
          </w:tcPr>
          <w:p w14:paraId="7538C0FB" w14:textId="431950FD" w:rsidR="00E452DF" w:rsidRPr="008130F3" w:rsidRDefault="00A34A9B" w:rsidP="00E452DF">
            <w:pPr>
              <w:pStyle w:val="Style2"/>
              <w:widowControl/>
              <w:spacing w:before="60" w:after="60"/>
              <w:ind w:firstLine="0"/>
              <w:rPr>
                <w:rStyle w:val="FontStyle11"/>
              </w:rPr>
            </w:pPr>
            <w:r w:rsidRPr="008130F3">
              <w:rPr>
                <w:sz w:val="28"/>
                <w:szCs w:val="28"/>
              </w:rPr>
              <w:t>Выхухоль русская</w:t>
            </w:r>
          </w:p>
        </w:tc>
      </w:tr>
      <w:tr w:rsidR="00E452DF" w:rsidRPr="008130F3" w14:paraId="658ED09D" w14:textId="77777777" w:rsidTr="00A34A9B">
        <w:tc>
          <w:tcPr>
            <w:tcW w:w="0" w:type="auto"/>
          </w:tcPr>
          <w:p w14:paraId="2D01E8D2" w14:textId="12B04C99" w:rsidR="00E452DF" w:rsidRPr="008130F3"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3D4D9D0D" w14:textId="5893C374" w:rsidR="00E452DF" w:rsidRPr="008130F3" w:rsidRDefault="0016380E" w:rsidP="00E452DF">
            <w:pPr>
              <w:pStyle w:val="Style2"/>
              <w:widowControl/>
              <w:spacing w:before="60" w:after="60"/>
              <w:ind w:firstLine="0"/>
              <w:rPr>
                <w:rStyle w:val="FontStyle11"/>
              </w:rPr>
            </w:pPr>
            <w:r w:rsidRPr="008130F3">
              <w:rPr>
                <w:b/>
                <w:bCs/>
                <w:sz w:val="28"/>
                <w:szCs w:val="28"/>
              </w:rPr>
              <w:t>Разрешена ли охота на</w:t>
            </w:r>
            <w:r w:rsidRPr="008130F3">
              <w:rPr>
                <w:rStyle w:val="FontStyle11"/>
              </w:rPr>
              <w:t xml:space="preserve"> </w:t>
            </w:r>
            <w:r w:rsidR="009F4AD8" w:rsidRPr="008130F3">
              <w:rPr>
                <w:rStyle w:val="FontStyle11"/>
              </w:rPr>
              <w:t xml:space="preserve">косулю европейскую </w:t>
            </w:r>
            <w:r w:rsidR="00A34A9B" w:rsidRPr="008130F3">
              <w:rPr>
                <w:rStyle w:val="FontStyle11"/>
              </w:rPr>
              <w:t xml:space="preserve">Ивановской </w:t>
            </w:r>
            <w:r w:rsidR="00A34A9B" w:rsidRPr="008130F3">
              <w:rPr>
                <w:b/>
                <w:bCs/>
                <w:sz w:val="28"/>
                <w:szCs w:val="28"/>
              </w:rPr>
              <w:t>области:</w:t>
            </w:r>
          </w:p>
        </w:tc>
      </w:tr>
      <w:tr w:rsidR="00E452DF" w:rsidRPr="008130F3" w14:paraId="466612E8" w14:textId="77777777" w:rsidTr="0076519E">
        <w:tc>
          <w:tcPr>
            <w:tcW w:w="0" w:type="auto"/>
          </w:tcPr>
          <w:p w14:paraId="32E60F85" w14:textId="77777777" w:rsidR="00E452DF" w:rsidRPr="008130F3" w:rsidRDefault="00E452DF" w:rsidP="00E452DF">
            <w:pPr>
              <w:pStyle w:val="Style2"/>
              <w:widowControl/>
              <w:spacing w:before="60" w:after="60"/>
              <w:ind w:left="40" w:right="28" w:firstLine="0"/>
              <w:rPr>
                <w:rStyle w:val="FontStyle11"/>
              </w:rPr>
            </w:pPr>
          </w:p>
        </w:tc>
        <w:tc>
          <w:tcPr>
            <w:tcW w:w="0" w:type="auto"/>
          </w:tcPr>
          <w:p w14:paraId="3EEE3E27" w14:textId="77777777" w:rsidR="00E452DF" w:rsidRPr="008130F3" w:rsidRDefault="00E452DF" w:rsidP="00E452DF">
            <w:pPr>
              <w:pStyle w:val="Style2"/>
              <w:widowControl/>
              <w:spacing w:before="60" w:after="60"/>
              <w:ind w:firstLine="0"/>
              <w:rPr>
                <w:rStyle w:val="FontStyle11"/>
              </w:rPr>
            </w:pPr>
            <w:r w:rsidRPr="008130F3">
              <w:rPr>
                <w:rStyle w:val="FontStyle12"/>
              </w:rPr>
              <w:t>а)</w:t>
            </w:r>
          </w:p>
        </w:tc>
        <w:tc>
          <w:tcPr>
            <w:tcW w:w="0" w:type="auto"/>
          </w:tcPr>
          <w:p w14:paraId="54D33A07" w14:textId="7B35CBB3" w:rsidR="00E452DF" w:rsidRPr="008130F3" w:rsidRDefault="009F4AD8" w:rsidP="00E452DF">
            <w:pPr>
              <w:pStyle w:val="Style2"/>
              <w:widowControl/>
              <w:spacing w:before="60" w:after="60"/>
              <w:ind w:firstLine="0"/>
              <w:rPr>
                <w:rStyle w:val="FontStyle11"/>
              </w:rPr>
            </w:pPr>
            <w:r w:rsidRPr="008130F3">
              <w:rPr>
                <w:sz w:val="28"/>
                <w:szCs w:val="28"/>
              </w:rPr>
              <w:t>разрешена</w:t>
            </w:r>
          </w:p>
        </w:tc>
      </w:tr>
      <w:tr w:rsidR="00E452DF" w:rsidRPr="008130F3" w14:paraId="382D5555" w14:textId="77777777" w:rsidTr="0076519E">
        <w:tc>
          <w:tcPr>
            <w:tcW w:w="0" w:type="auto"/>
          </w:tcPr>
          <w:p w14:paraId="54F02B7E" w14:textId="77777777" w:rsidR="00E452DF" w:rsidRPr="008130F3" w:rsidRDefault="00E452DF" w:rsidP="00E452DF">
            <w:pPr>
              <w:pStyle w:val="Style2"/>
              <w:widowControl/>
              <w:spacing w:before="60" w:after="60"/>
              <w:ind w:left="40" w:right="28" w:firstLine="0"/>
              <w:rPr>
                <w:rStyle w:val="FontStyle11"/>
              </w:rPr>
            </w:pPr>
          </w:p>
        </w:tc>
        <w:tc>
          <w:tcPr>
            <w:tcW w:w="0" w:type="auto"/>
          </w:tcPr>
          <w:p w14:paraId="1CC1591E" w14:textId="77777777" w:rsidR="00E452DF" w:rsidRPr="008130F3" w:rsidRDefault="00E452DF" w:rsidP="00E452DF">
            <w:pPr>
              <w:pStyle w:val="Style2"/>
              <w:widowControl/>
              <w:spacing w:before="60" w:after="60"/>
              <w:ind w:firstLine="0"/>
              <w:rPr>
                <w:rStyle w:val="FontStyle12"/>
              </w:rPr>
            </w:pPr>
            <w:r w:rsidRPr="008130F3">
              <w:rPr>
                <w:rStyle w:val="FontStyle12"/>
              </w:rPr>
              <w:t>б)</w:t>
            </w:r>
          </w:p>
        </w:tc>
        <w:tc>
          <w:tcPr>
            <w:tcW w:w="0" w:type="auto"/>
          </w:tcPr>
          <w:p w14:paraId="40848D4B" w14:textId="0F90C455" w:rsidR="00E452DF" w:rsidRPr="008130F3" w:rsidRDefault="009F4AD8" w:rsidP="00E452DF">
            <w:pPr>
              <w:pStyle w:val="Style2"/>
              <w:widowControl/>
              <w:spacing w:before="60" w:after="60"/>
              <w:ind w:firstLine="0"/>
              <w:rPr>
                <w:rStyle w:val="FontStyle11"/>
              </w:rPr>
            </w:pPr>
            <w:r w:rsidRPr="008130F3">
              <w:rPr>
                <w:sz w:val="28"/>
                <w:szCs w:val="28"/>
              </w:rPr>
              <w:t>запрещена</w:t>
            </w:r>
          </w:p>
        </w:tc>
      </w:tr>
      <w:tr w:rsidR="00E452DF" w:rsidRPr="008130F3" w14:paraId="26466E7E" w14:textId="77777777" w:rsidTr="0076519E">
        <w:tc>
          <w:tcPr>
            <w:tcW w:w="0" w:type="auto"/>
          </w:tcPr>
          <w:p w14:paraId="3E2F649D" w14:textId="77777777" w:rsidR="00E452DF" w:rsidRPr="008130F3" w:rsidRDefault="00E452DF" w:rsidP="00E452DF">
            <w:pPr>
              <w:pStyle w:val="Style2"/>
              <w:widowControl/>
              <w:spacing w:before="60" w:after="60"/>
              <w:ind w:left="40" w:right="28" w:firstLine="0"/>
              <w:rPr>
                <w:rStyle w:val="FontStyle11"/>
              </w:rPr>
            </w:pPr>
          </w:p>
        </w:tc>
        <w:tc>
          <w:tcPr>
            <w:tcW w:w="0" w:type="auto"/>
          </w:tcPr>
          <w:p w14:paraId="3B33A07F" w14:textId="77777777" w:rsidR="00E452DF" w:rsidRPr="008130F3" w:rsidRDefault="00E452DF" w:rsidP="00E452DF">
            <w:pPr>
              <w:pStyle w:val="Style2"/>
              <w:widowControl/>
              <w:spacing w:before="60" w:after="60"/>
              <w:ind w:firstLine="0"/>
              <w:rPr>
                <w:rStyle w:val="FontStyle12"/>
              </w:rPr>
            </w:pPr>
            <w:r w:rsidRPr="008130F3">
              <w:rPr>
                <w:rStyle w:val="FontStyle12"/>
              </w:rPr>
              <w:t>в)</w:t>
            </w:r>
          </w:p>
        </w:tc>
        <w:tc>
          <w:tcPr>
            <w:tcW w:w="0" w:type="auto"/>
          </w:tcPr>
          <w:p w14:paraId="46A0EA39" w14:textId="3A952B71" w:rsidR="00E452DF" w:rsidRPr="008130F3" w:rsidRDefault="009F4AD8" w:rsidP="00E452DF">
            <w:pPr>
              <w:pStyle w:val="Style2"/>
              <w:widowControl/>
              <w:spacing w:before="60" w:after="60"/>
              <w:ind w:firstLine="0"/>
              <w:rPr>
                <w:rStyle w:val="FontStyle11"/>
              </w:rPr>
            </w:pPr>
            <w:r w:rsidRPr="008130F3">
              <w:rPr>
                <w:sz w:val="28"/>
                <w:szCs w:val="28"/>
              </w:rPr>
              <w:t>разрешена в отдельных районах Ивановской области</w:t>
            </w:r>
          </w:p>
        </w:tc>
      </w:tr>
      <w:tr w:rsidR="00E452DF" w:rsidRPr="008130F3" w14:paraId="08A7D1E8" w14:textId="77777777" w:rsidTr="00A34A9B">
        <w:tc>
          <w:tcPr>
            <w:tcW w:w="0" w:type="auto"/>
          </w:tcPr>
          <w:p w14:paraId="77098CD2" w14:textId="10773B7D" w:rsidR="00E452DF" w:rsidRPr="008130F3"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446C4535" w14:textId="52F1F4EC" w:rsidR="00E452DF" w:rsidRPr="008130F3" w:rsidRDefault="00A34A9B" w:rsidP="00E452DF">
            <w:pPr>
              <w:pStyle w:val="Style2"/>
              <w:widowControl/>
              <w:spacing w:before="60" w:after="60"/>
              <w:ind w:firstLine="0"/>
              <w:rPr>
                <w:rStyle w:val="FontStyle11"/>
              </w:rPr>
            </w:pPr>
            <w:r w:rsidRPr="008130F3">
              <w:rPr>
                <w:b/>
                <w:bCs/>
                <w:sz w:val="28"/>
                <w:szCs w:val="28"/>
              </w:rPr>
              <w:t xml:space="preserve">Какая норма допустимой добычи норки американской установлена в охотничьих угодьях </w:t>
            </w:r>
            <w:r w:rsidRPr="008130F3">
              <w:rPr>
                <w:rStyle w:val="FontStyle11"/>
              </w:rPr>
              <w:t xml:space="preserve">Ивановской </w:t>
            </w:r>
            <w:r w:rsidRPr="008130F3">
              <w:rPr>
                <w:b/>
                <w:bCs/>
                <w:sz w:val="28"/>
                <w:szCs w:val="28"/>
              </w:rPr>
              <w:t>области для осуществления любительской и спортивной охоты:</w:t>
            </w:r>
          </w:p>
        </w:tc>
      </w:tr>
      <w:tr w:rsidR="00E452DF" w:rsidRPr="008130F3" w14:paraId="047A3C1D" w14:textId="77777777" w:rsidTr="0076519E">
        <w:tc>
          <w:tcPr>
            <w:tcW w:w="0" w:type="auto"/>
          </w:tcPr>
          <w:p w14:paraId="292C67FB" w14:textId="77777777" w:rsidR="00E452DF" w:rsidRPr="008130F3" w:rsidRDefault="00E452DF" w:rsidP="00E452DF">
            <w:pPr>
              <w:pStyle w:val="Style2"/>
              <w:widowControl/>
              <w:spacing w:before="60" w:after="60"/>
              <w:ind w:left="40" w:right="28" w:firstLine="0"/>
              <w:rPr>
                <w:rStyle w:val="FontStyle11"/>
              </w:rPr>
            </w:pPr>
          </w:p>
        </w:tc>
        <w:tc>
          <w:tcPr>
            <w:tcW w:w="0" w:type="auto"/>
          </w:tcPr>
          <w:p w14:paraId="279DD297" w14:textId="77777777" w:rsidR="00E452DF" w:rsidRPr="008130F3" w:rsidRDefault="00E452DF" w:rsidP="00E452DF">
            <w:pPr>
              <w:pStyle w:val="Style2"/>
              <w:widowControl/>
              <w:spacing w:before="60" w:after="60"/>
              <w:ind w:firstLine="0"/>
              <w:rPr>
                <w:rStyle w:val="FontStyle11"/>
              </w:rPr>
            </w:pPr>
            <w:r w:rsidRPr="008130F3">
              <w:rPr>
                <w:rStyle w:val="FontStyle12"/>
              </w:rPr>
              <w:t>а)</w:t>
            </w:r>
          </w:p>
        </w:tc>
        <w:tc>
          <w:tcPr>
            <w:tcW w:w="0" w:type="auto"/>
          </w:tcPr>
          <w:p w14:paraId="6CA4AC7E" w14:textId="7FF038DD" w:rsidR="00E452DF" w:rsidRPr="008130F3" w:rsidRDefault="00A34A9B" w:rsidP="00E452DF">
            <w:pPr>
              <w:pStyle w:val="Style2"/>
              <w:widowControl/>
              <w:spacing w:before="60" w:after="60"/>
              <w:ind w:firstLine="0"/>
              <w:rPr>
                <w:rStyle w:val="FontStyle11"/>
              </w:rPr>
            </w:pPr>
            <w:r w:rsidRPr="008130F3">
              <w:rPr>
                <w:bCs/>
                <w:sz w:val="28"/>
                <w:szCs w:val="28"/>
              </w:rPr>
              <w:t>одна особь в сезон охоты на территории одного административного района</w:t>
            </w:r>
          </w:p>
        </w:tc>
      </w:tr>
      <w:tr w:rsidR="00E452DF" w:rsidRPr="008130F3" w14:paraId="7F9AAB4A" w14:textId="77777777" w:rsidTr="0076519E">
        <w:tc>
          <w:tcPr>
            <w:tcW w:w="0" w:type="auto"/>
          </w:tcPr>
          <w:p w14:paraId="6060CC05" w14:textId="77777777" w:rsidR="00E452DF" w:rsidRPr="008130F3" w:rsidRDefault="00E452DF" w:rsidP="00E452DF">
            <w:pPr>
              <w:pStyle w:val="Style2"/>
              <w:widowControl/>
              <w:spacing w:before="60" w:after="60"/>
              <w:ind w:left="40" w:right="28" w:firstLine="0"/>
              <w:rPr>
                <w:rStyle w:val="FontStyle11"/>
              </w:rPr>
            </w:pPr>
          </w:p>
        </w:tc>
        <w:tc>
          <w:tcPr>
            <w:tcW w:w="0" w:type="auto"/>
          </w:tcPr>
          <w:p w14:paraId="7C7FD173" w14:textId="77777777" w:rsidR="00E452DF" w:rsidRPr="008130F3" w:rsidRDefault="00E452DF" w:rsidP="00E452DF">
            <w:pPr>
              <w:pStyle w:val="Style2"/>
              <w:widowControl/>
              <w:spacing w:before="60" w:after="60"/>
              <w:ind w:firstLine="0"/>
              <w:rPr>
                <w:rStyle w:val="FontStyle12"/>
              </w:rPr>
            </w:pPr>
            <w:r w:rsidRPr="008130F3">
              <w:rPr>
                <w:rStyle w:val="FontStyle12"/>
              </w:rPr>
              <w:t>б)</w:t>
            </w:r>
          </w:p>
        </w:tc>
        <w:tc>
          <w:tcPr>
            <w:tcW w:w="0" w:type="auto"/>
          </w:tcPr>
          <w:p w14:paraId="4E932FB9" w14:textId="7F29C64A" w:rsidR="00E452DF" w:rsidRPr="008130F3" w:rsidRDefault="00A34A9B" w:rsidP="00E452DF">
            <w:pPr>
              <w:pStyle w:val="Style2"/>
              <w:widowControl/>
              <w:spacing w:before="60" w:after="60"/>
              <w:ind w:firstLine="0"/>
              <w:rPr>
                <w:rStyle w:val="FontStyle11"/>
              </w:rPr>
            </w:pPr>
            <w:r w:rsidRPr="008130F3">
              <w:rPr>
                <w:bCs/>
                <w:sz w:val="28"/>
                <w:szCs w:val="28"/>
              </w:rPr>
              <w:t>пять особей в сезон охоты на территории одного административного района</w:t>
            </w:r>
          </w:p>
        </w:tc>
      </w:tr>
      <w:tr w:rsidR="00E452DF" w:rsidRPr="008130F3" w14:paraId="3DE27645" w14:textId="77777777" w:rsidTr="0076519E">
        <w:tc>
          <w:tcPr>
            <w:tcW w:w="0" w:type="auto"/>
          </w:tcPr>
          <w:p w14:paraId="6BAA22FA" w14:textId="77777777" w:rsidR="00E452DF" w:rsidRPr="008130F3" w:rsidRDefault="00E452DF" w:rsidP="00E452DF">
            <w:pPr>
              <w:pStyle w:val="Style2"/>
              <w:widowControl/>
              <w:spacing w:before="60" w:after="60"/>
              <w:ind w:left="40" w:right="28" w:firstLine="0"/>
              <w:rPr>
                <w:rStyle w:val="FontStyle11"/>
              </w:rPr>
            </w:pPr>
          </w:p>
        </w:tc>
        <w:tc>
          <w:tcPr>
            <w:tcW w:w="0" w:type="auto"/>
          </w:tcPr>
          <w:p w14:paraId="790CBCA4" w14:textId="77777777" w:rsidR="00E452DF" w:rsidRPr="008130F3" w:rsidRDefault="00E452DF" w:rsidP="00E452DF">
            <w:pPr>
              <w:pStyle w:val="Style2"/>
              <w:widowControl/>
              <w:spacing w:before="60" w:after="60"/>
              <w:ind w:firstLine="0"/>
              <w:rPr>
                <w:rStyle w:val="FontStyle12"/>
              </w:rPr>
            </w:pPr>
            <w:r w:rsidRPr="008130F3">
              <w:rPr>
                <w:rStyle w:val="FontStyle12"/>
              </w:rPr>
              <w:t>в)</w:t>
            </w:r>
          </w:p>
        </w:tc>
        <w:tc>
          <w:tcPr>
            <w:tcW w:w="0" w:type="auto"/>
          </w:tcPr>
          <w:p w14:paraId="78ADC81A" w14:textId="66C5F138" w:rsidR="00E452DF" w:rsidRPr="008130F3" w:rsidRDefault="00A34A9B" w:rsidP="00E452DF">
            <w:pPr>
              <w:pStyle w:val="Style2"/>
              <w:widowControl/>
              <w:spacing w:before="60" w:after="60"/>
              <w:ind w:firstLine="0"/>
              <w:rPr>
                <w:rStyle w:val="FontStyle11"/>
              </w:rPr>
            </w:pPr>
            <w:r w:rsidRPr="008130F3">
              <w:rPr>
                <w:bCs/>
                <w:sz w:val="28"/>
                <w:szCs w:val="28"/>
              </w:rPr>
              <w:t>без ограничения в сезон охоты</w:t>
            </w:r>
          </w:p>
        </w:tc>
      </w:tr>
      <w:tr w:rsidR="00E452DF" w:rsidRPr="008130F3" w14:paraId="7B5A5A77" w14:textId="77777777" w:rsidTr="00A34A9B">
        <w:tc>
          <w:tcPr>
            <w:tcW w:w="0" w:type="auto"/>
          </w:tcPr>
          <w:p w14:paraId="33E01367" w14:textId="4931DCD6" w:rsidR="00E452DF" w:rsidRPr="008130F3"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36552432" w14:textId="50E3804F" w:rsidR="00E452DF" w:rsidRPr="008130F3" w:rsidRDefault="00A34A9B" w:rsidP="00E452DF">
            <w:pPr>
              <w:pStyle w:val="Style2"/>
              <w:widowControl/>
              <w:spacing w:before="60" w:after="60"/>
              <w:ind w:firstLine="0"/>
              <w:rPr>
                <w:rStyle w:val="FontStyle11"/>
              </w:rPr>
            </w:pPr>
            <w:r w:rsidRPr="008130F3">
              <w:rPr>
                <w:b/>
                <w:bCs/>
                <w:sz w:val="28"/>
                <w:szCs w:val="28"/>
              </w:rPr>
              <w:t xml:space="preserve">Какая норма добычи волка установлена в </w:t>
            </w:r>
            <w:r w:rsidRPr="008130F3">
              <w:rPr>
                <w:rStyle w:val="FontStyle11"/>
              </w:rPr>
              <w:t xml:space="preserve">Ивановской </w:t>
            </w:r>
            <w:r w:rsidRPr="008130F3">
              <w:rPr>
                <w:b/>
                <w:bCs/>
                <w:sz w:val="28"/>
                <w:szCs w:val="28"/>
              </w:rPr>
              <w:t>области для осуществления любительской и спортивной охоты:</w:t>
            </w:r>
          </w:p>
        </w:tc>
      </w:tr>
      <w:tr w:rsidR="00E452DF" w:rsidRPr="008130F3" w14:paraId="4036062B" w14:textId="77777777" w:rsidTr="0076519E">
        <w:tc>
          <w:tcPr>
            <w:tcW w:w="0" w:type="auto"/>
          </w:tcPr>
          <w:p w14:paraId="544D924C" w14:textId="77777777" w:rsidR="00E452DF" w:rsidRPr="008130F3" w:rsidRDefault="00E452DF" w:rsidP="00E452DF">
            <w:pPr>
              <w:pStyle w:val="Style2"/>
              <w:widowControl/>
              <w:spacing w:before="60" w:after="60"/>
              <w:ind w:left="40" w:right="28" w:firstLine="0"/>
              <w:rPr>
                <w:rStyle w:val="FontStyle11"/>
              </w:rPr>
            </w:pPr>
          </w:p>
        </w:tc>
        <w:tc>
          <w:tcPr>
            <w:tcW w:w="0" w:type="auto"/>
          </w:tcPr>
          <w:p w14:paraId="3EF24C3F" w14:textId="77777777" w:rsidR="00E452DF" w:rsidRPr="008130F3" w:rsidRDefault="00E452DF" w:rsidP="00E452DF">
            <w:pPr>
              <w:pStyle w:val="Style2"/>
              <w:widowControl/>
              <w:spacing w:before="60" w:after="60"/>
              <w:ind w:firstLine="0"/>
              <w:rPr>
                <w:rStyle w:val="FontStyle11"/>
              </w:rPr>
            </w:pPr>
            <w:r w:rsidRPr="008130F3">
              <w:rPr>
                <w:rStyle w:val="FontStyle12"/>
              </w:rPr>
              <w:t>а)</w:t>
            </w:r>
          </w:p>
        </w:tc>
        <w:tc>
          <w:tcPr>
            <w:tcW w:w="0" w:type="auto"/>
          </w:tcPr>
          <w:p w14:paraId="7063D02B" w14:textId="07B1B2B4" w:rsidR="00E452DF" w:rsidRPr="008130F3" w:rsidRDefault="00A34A9B" w:rsidP="00E452DF">
            <w:pPr>
              <w:pStyle w:val="Style2"/>
              <w:widowControl/>
              <w:spacing w:before="60" w:after="60"/>
              <w:ind w:firstLine="0"/>
              <w:rPr>
                <w:rStyle w:val="FontStyle11"/>
              </w:rPr>
            </w:pPr>
            <w:r w:rsidRPr="008130F3">
              <w:rPr>
                <w:bCs/>
                <w:sz w:val="28"/>
                <w:szCs w:val="28"/>
              </w:rPr>
              <w:t>не установлена</w:t>
            </w:r>
          </w:p>
        </w:tc>
      </w:tr>
      <w:tr w:rsidR="00E452DF" w:rsidRPr="008130F3" w14:paraId="36C4CC91" w14:textId="77777777" w:rsidTr="0076519E">
        <w:tc>
          <w:tcPr>
            <w:tcW w:w="0" w:type="auto"/>
          </w:tcPr>
          <w:p w14:paraId="739785E5" w14:textId="77777777" w:rsidR="00E452DF" w:rsidRPr="008130F3" w:rsidRDefault="00E452DF" w:rsidP="00E452DF">
            <w:pPr>
              <w:pStyle w:val="Style2"/>
              <w:widowControl/>
              <w:spacing w:before="60" w:after="60"/>
              <w:ind w:left="40" w:right="28" w:firstLine="0"/>
              <w:rPr>
                <w:rStyle w:val="FontStyle11"/>
              </w:rPr>
            </w:pPr>
          </w:p>
        </w:tc>
        <w:tc>
          <w:tcPr>
            <w:tcW w:w="0" w:type="auto"/>
          </w:tcPr>
          <w:p w14:paraId="16F8A013" w14:textId="77777777" w:rsidR="00E452DF" w:rsidRPr="008130F3" w:rsidRDefault="00E452DF" w:rsidP="00E452DF">
            <w:pPr>
              <w:pStyle w:val="Style2"/>
              <w:widowControl/>
              <w:spacing w:before="60" w:after="60"/>
              <w:ind w:firstLine="0"/>
              <w:rPr>
                <w:rStyle w:val="FontStyle12"/>
              </w:rPr>
            </w:pPr>
            <w:r w:rsidRPr="008130F3">
              <w:rPr>
                <w:rStyle w:val="FontStyle12"/>
              </w:rPr>
              <w:t>б)</w:t>
            </w:r>
          </w:p>
        </w:tc>
        <w:tc>
          <w:tcPr>
            <w:tcW w:w="0" w:type="auto"/>
          </w:tcPr>
          <w:p w14:paraId="5B21B25F" w14:textId="14459E37" w:rsidR="00E452DF" w:rsidRPr="008130F3" w:rsidRDefault="00A34A9B" w:rsidP="00E452DF">
            <w:pPr>
              <w:pStyle w:val="Style2"/>
              <w:widowControl/>
              <w:spacing w:before="60" w:after="60"/>
              <w:ind w:firstLine="0"/>
              <w:rPr>
                <w:rStyle w:val="FontStyle11"/>
              </w:rPr>
            </w:pPr>
            <w:r w:rsidRPr="008130F3">
              <w:rPr>
                <w:bCs/>
                <w:sz w:val="28"/>
                <w:szCs w:val="28"/>
              </w:rPr>
              <w:t>две особи в сезон охоты на территории одного административного района</w:t>
            </w:r>
          </w:p>
        </w:tc>
      </w:tr>
      <w:tr w:rsidR="00E452DF" w:rsidRPr="008130F3" w14:paraId="6102AF52" w14:textId="77777777" w:rsidTr="0076519E">
        <w:tc>
          <w:tcPr>
            <w:tcW w:w="0" w:type="auto"/>
          </w:tcPr>
          <w:p w14:paraId="36E8994A" w14:textId="77777777" w:rsidR="00E452DF" w:rsidRPr="008130F3" w:rsidRDefault="00E452DF" w:rsidP="00E452DF">
            <w:pPr>
              <w:pStyle w:val="Style2"/>
              <w:widowControl/>
              <w:spacing w:before="60" w:after="60"/>
              <w:ind w:left="40" w:right="28" w:firstLine="0"/>
              <w:rPr>
                <w:rStyle w:val="FontStyle11"/>
              </w:rPr>
            </w:pPr>
          </w:p>
        </w:tc>
        <w:tc>
          <w:tcPr>
            <w:tcW w:w="0" w:type="auto"/>
          </w:tcPr>
          <w:p w14:paraId="144D71B8" w14:textId="77777777" w:rsidR="00E452DF" w:rsidRPr="008130F3" w:rsidRDefault="00E452DF" w:rsidP="00E452DF">
            <w:pPr>
              <w:pStyle w:val="Style2"/>
              <w:widowControl/>
              <w:spacing w:before="60" w:after="60"/>
              <w:ind w:firstLine="0"/>
              <w:rPr>
                <w:rStyle w:val="FontStyle12"/>
              </w:rPr>
            </w:pPr>
            <w:r w:rsidRPr="008130F3">
              <w:rPr>
                <w:rStyle w:val="FontStyle12"/>
              </w:rPr>
              <w:t>в)</w:t>
            </w:r>
          </w:p>
        </w:tc>
        <w:tc>
          <w:tcPr>
            <w:tcW w:w="0" w:type="auto"/>
          </w:tcPr>
          <w:p w14:paraId="7A105E68" w14:textId="35AE95CB" w:rsidR="00E452DF" w:rsidRPr="008130F3" w:rsidRDefault="00A34A9B" w:rsidP="00E452DF">
            <w:pPr>
              <w:pStyle w:val="Style2"/>
              <w:widowControl/>
              <w:spacing w:before="60" w:after="60"/>
              <w:ind w:firstLine="0"/>
              <w:rPr>
                <w:rStyle w:val="FontStyle11"/>
              </w:rPr>
            </w:pPr>
            <w:r w:rsidRPr="008130F3">
              <w:rPr>
                <w:bCs/>
                <w:sz w:val="28"/>
                <w:szCs w:val="28"/>
              </w:rPr>
              <w:t>три особи в сезон охоты на территории одного административного района</w:t>
            </w:r>
          </w:p>
        </w:tc>
      </w:tr>
      <w:tr w:rsidR="00E452DF" w:rsidRPr="008130F3" w14:paraId="4DF7A909" w14:textId="77777777" w:rsidTr="00A34A9B">
        <w:tc>
          <w:tcPr>
            <w:tcW w:w="0" w:type="auto"/>
          </w:tcPr>
          <w:p w14:paraId="3F0CBA3A" w14:textId="18F1E0F3" w:rsidR="00E452DF" w:rsidRPr="008130F3"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665109F3" w14:textId="5D5FBECB" w:rsidR="00E452DF" w:rsidRPr="008130F3" w:rsidRDefault="00A34A9B" w:rsidP="00E452DF">
            <w:pPr>
              <w:pStyle w:val="Style2"/>
              <w:widowControl/>
              <w:spacing w:before="60" w:after="60"/>
              <w:ind w:firstLine="0"/>
              <w:rPr>
                <w:rStyle w:val="FontStyle11"/>
              </w:rPr>
            </w:pPr>
            <w:r w:rsidRPr="008130F3">
              <w:rPr>
                <w:b/>
                <w:bCs/>
                <w:sz w:val="28"/>
                <w:szCs w:val="28"/>
              </w:rPr>
              <w:t xml:space="preserve">Какая на территории охотничьих угодий </w:t>
            </w:r>
            <w:r w:rsidRPr="008130F3">
              <w:rPr>
                <w:rStyle w:val="FontStyle11"/>
              </w:rPr>
              <w:t xml:space="preserve">Ивановской </w:t>
            </w:r>
            <w:r w:rsidRPr="008130F3">
              <w:rPr>
                <w:b/>
                <w:bCs/>
                <w:sz w:val="28"/>
                <w:szCs w:val="28"/>
              </w:rPr>
              <w:t>области установлена дневная норма добычи вальдшнепа:</w:t>
            </w:r>
          </w:p>
        </w:tc>
      </w:tr>
      <w:tr w:rsidR="00E452DF" w:rsidRPr="008130F3" w14:paraId="69FCB561" w14:textId="77777777" w:rsidTr="0076519E">
        <w:tc>
          <w:tcPr>
            <w:tcW w:w="0" w:type="auto"/>
          </w:tcPr>
          <w:p w14:paraId="311C9E7B" w14:textId="77777777" w:rsidR="00E452DF" w:rsidRPr="008130F3" w:rsidRDefault="00E452DF" w:rsidP="00E452DF">
            <w:pPr>
              <w:pStyle w:val="Style2"/>
              <w:widowControl/>
              <w:spacing w:before="60" w:after="60"/>
              <w:ind w:left="40" w:right="28" w:firstLine="0"/>
              <w:rPr>
                <w:rStyle w:val="FontStyle11"/>
              </w:rPr>
            </w:pPr>
          </w:p>
        </w:tc>
        <w:tc>
          <w:tcPr>
            <w:tcW w:w="0" w:type="auto"/>
          </w:tcPr>
          <w:p w14:paraId="31F890DA" w14:textId="77777777" w:rsidR="00E452DF" w:rsidRPr="008130F3" w:rsidRDefault="00E452DF" w:rsidP="00E452DF">
            <w:pPr>
              <w:pStyle w:val="Style2"/>
              <w:widowControl/>
              <w:spacing w:before="60" w:after="60"/>
              <w:ind w:firstLine="0"/>
              <w:rPr>
                <w:rStyle w:val="FontStyle11"/>
              </w:rPr>
            </w:pPr>
            <w:r w:rsidRPr="008130F3">
              <w:rPr>
                <w:rStyle w:val="FontStyle12"/>
              </w:rPr>
              <w:t>а)</w:t>
            </w:r>
          </w:p>
        </w:tc>
        <w:tc>
          <w:tcPr>
            <w:tcW w:w="0" w:type="auto"/>
          </w:tcPr>
          <w:p w14:paraId="27D9CF91" w14:textId="4C6822C9" w:rsidR="00E452DF" w:rsidRPr="008130F3" w:rsidRDefault="00A34A9B" w:rsidP="00E452DF">
            <w:pPr>
              <w:pStyle w:val="Style2"/>
              <w:widowControl/>
              <w:spacing w:before="60" w:after="60"/>
              <w:ind w:firstLine="0"/>
              <w:rPr>
                <w:rStyle w:val="FontStyle11"/>
              </w:rPr>
            </w:pPr>
            <w:r w:rsidRPr="008130F3">
              <w:rPr>
                <w:bCs/>
                <w:sz w:val="28"/>
                <w:szCs w:val="28"/>
              </w:rPr>
              <w:t>не установлена</w:t>
            </w:r>
          </w:p>
        </w:tc>
      </w:tr>
      <w:tr w:rsidR="00A34A9B" w:rsidRPr="008130F3" w14:paraId="2A6DB62B" w14:textId="77777777" w:rsidTr="0076519E">
        <w:tc>
          <w:tcPr>
            <w:tcW w:w="0" w:type="auto"/>
          </w:tcPr>
          <w:p w14:paraId="1EC743ED" w14:textId="77777777" w:rsidR="00A34A9B" w:rsidRPr="008130F3" w:rsidRDefault="00A34A9B" w:rsidP="00A34A9B">
            <w:pPr>
              <w:pStyle w:val="Style2"/>
              <w:widowControl/>
              <w:spacing w:before="60" w:after="60"/>
              <w:ind w:left="40" w:right="28" w:firstLine="0"/>
              <w:rPr>
                <w:rStyle w:val="FontStyle11"/>
              </w:rPr>
            </w:pPr>
          </w:p>
        </w:tc>
        <w:tc>
          <w:tcPr>
            <w:tcW w:w="0" w:type="auto"/>
          </w:tcPr>
          <w:p w14:paraId="5D858DF9" w14:textId="77777777" w:rsidR="00A34A9B" w:rsidRPr="008130F3" w:rsidRDefault="00A34A9B" w:rsidP="00A34A9B">
            <w:pPr>
              <w:pStyle w:val="Style2"/>
              <w:widowControl/>
              <w:spacing w:before="60" w:after="60"/>
              <w:ind w:firstLine="0"/>
              <w:rPr>
                <w:rStyle w:val="FontStyle12"/>
              </w:rPr>
            </w:pPr>
            <w:r w:rsidRPr="008130F3">
              <w:rPr>
                <w:rStyle w:val="FontStyle12"/>
              </w:rPr>
              <w:t>б)</w:t>
            </w:r>
          </w:p>
        </w:tc>
        <w:tc>
          <w:tcPr>
            <w:tcW w:w="0" w:type="auto"/>
          </w:tcPr>
          <w:p w14:paraId="67A4701B" w14:textId="703E0C62" w:rsidR="00A34A9B" w:rsidRPr="008130F3" w:rsidRDefault="00A34A9B" w:rsidP="00A34A9B">
            <w:pPr>
              <w:pStyle w:val="Style2"/>
              <w:widowControl/>
              <w:spacing w:before="60" w:after="60"/>
              <w:ind w:firstLine="0"/>
              <w:rPr>
                <w:rStyle w:val="FontStyle11"/>
              </w:rPr>
            </w:pPr>
            <w:r w:rsidRPr="008130F3">
              <w:rPr>
                <w:bCs/>
                <w:sz w:val="28"/>
                <w:szCs w:val="28"/>
              </w:rPr>
              <w:t>две особи в сезон охоты на территории одного административного района</w:t>
            </w:r>
          </w:p>
        </w:tc>
      </w:tr>
      <w:tr w:rsidR="00A34A9B" w:rsidRPr="008130F3" w14:paraId="2F6E635E" w14:textId="77777777" w:rsidTr="0076519E">
        <w:tc>
          <w:tcPr>
            <w:tcW w:w="0" w:type="auto"/>
          </w:tcPr>
          <w:p w14:paraId="4DF25AD9" w14:textId="77777777" w:rsidR="00A34A9B" w:rsidRPr="008130F3" w:rsidRDefault="00A34A9B" w:rsidP="00A34A9B">
            <w:pPr>
              <w:pStyle w:val="Style2"/>
              <w:widowControl/>
              <w:spacing w:before="60" w:after="60"/>
              <w:ind w:left="40" w:right="28" w:firstLine="0"/>
              <w:rPr>
                <w:rStyle w:val="FontStyle11"/>
              </w:rPr>
            </w:pPr>
          </w:p>
        </w:tc>
        <w:tc>
          <w:tcPr>
            <w:tcW w:w="0" w:type="auto"/>
          </w:tcPr>
          <w:p w14:paraId="65941EC1" w14:textId="77777777" w:rsidR="00A34A9B" w:rsidRPr="008130F3" w:rsidRDefault="00A34A9B" w:rsidP="00A34A9B">
            <w:pPr>
              <w:pStyle w:val="Style2"/>
              <w:widowControl/>
              <w:spacing w:before="60" w:after="60"/>
              <w:ind w:firstLine="0"/>
              <w:rPr>
                <w:rStyle w:val="FontStyle12"/>
              </w:rPr>
            </w:pPr>
            <w:r w:rsidRPr="008130F3">
              <w:rPr>
                <w:rStyle w:val="FontStyle12"/>
              </w:rPr>
              <w:t>в)</w:t>
            </w:r>
          </w:p>
        </w:tc>
        <w:tc>
          <w:tcPr>
            <w:tcW w:w="0" w:type="auto"/>
          </w:tcPr>
          <w:p w14:paraId="7E6CCFD7" w14:textId="176DFD0C" w:rsidR="00A34A9B" w:rsidRPr="008130F3" w:rsidRDefault="00A34A9B" w:rsidP="00A34A9B">
            <w:pPr>
              <w:pStyle w:val="Style2"/>
              <w:widowControl/>
              <w:spacing w:before="60" w:after="60"/>
              <w:ind w:firstLine="0"/>
              <w:rPr>
                <w:rStyle w:val="FontStyle11"/>
              </w:rPr>
            </w:pPr>
            <w:r w:rsidRPr="008130F3">
              <w:rPr>
                <w:bCs/>
                <w:sz w:val="28"/>
                <w:szCs w:val="28"/>
              </w:rPr>
              <w:t>три особи в сезон охоты на территории одного административного района</w:t>
            </w:r>
          </w:p>
        </w:tc>
      </w:tr>
      <w:tr w:rsidR="00A34A9B" w:rsidRPr="008130F3" w14:paraId="2831F316" w14:textId="77777777" w:rsidTr="00A34A9B">
        <w:tc>
          <w:tcPr>
            <w:tcW w:w="0" w:type="auto"/>
          </w:tcPr>
          <w:p w14:paraId="765C434F" w14:textId="116C8633" w:rsidR="00A34A9B" w:rsidRPr="008130F3" w:rsidRDefault="00A34A9B" w:rsidP="00A34A9B">
            <w:pPr>
              <w:pStyle w:val="Style2"/>
              <w:widowControl/>
              <w:numPr>
                <w:ilvl w:val="0"/>
                <w:numId w:val="235"/>
              </w:numPr>
              <w:spacing w:before="60" w:after="60"/>
              <w:ind w:left="40" w:right="28" w:firstLine="0"/>
              <w:rPr>
                <w:rStyle w:val="FontStyle11"/>
              </w:rPr>
            </w:pPr>
          </w:p>
        </w:tc>
        <w:tc>
          <w:tcPr>
            <w:tcW w:w="8842" w:type="dxa"/>
            <w:gridSpan w:val="2"/>
          </w:tcPr>
          <w:p w14:paraId="4C8F1553" w14:textId="6F018D9F" w:rsidR="00A34A9B" w:rsidRPr="008130F3" w:rsidRDefault="00FA0909" w:rsidP="00A34A9B">
            <w:pPr>
              <w:pStyle w:val="Style2"/>
              <w:widowControl/>
              <w:spacing w:before="60" w:after="60"/>
              <w:ind w:firstLine="0"/>
              <w:rPr>
                <w:rStyle w:val="FontStyle11"/>
              </w:rPr>
            </w:pPr>
            <w:r w:rsidRPr="008130F3">
              <w:rPr>
                <w:rFonts w:eastAsia="Calibri"/>
                <w:b/>
                <w:bCs/>
                <w:sz w:val="28"/>
                <w:szCs w:val="28"/>
                <w:lang w:eastAsia="en-US"/>
              </w:rPr>
              <w:t>Весенняя охота на пернатую дичь в охотничьих угодьях Ивановской области осуществляется в течение:</w:t>
            </w:r>
          </w:p>
        </w:tc>
      </w:tr>
      <w:tr w:rsidR="00A34A9B" w:rsidRPr="008130F3" w14:paraId="013C35EC" w14:textId="77777777" w:rsidTr="0076519E">
        <w:tc>
          <w:tcPr>
            <w:tcW w:w="0" w:type="auto"/>
          </w:tcPr>
          <w:p w14:paraId="1F4755FB" w14:textId="77777777" w:rsidR="00A34A9B" w:rsidRPr="008130F3" w:rsidRDefault="00A34A9B" w:rsidP="00A34A9B">
            <w:pPr>
              <w:pStyle w:val="Style2"/>
              <w:widowControl/>
              <w:spacing w:before="60" w:after="60"/>
              <w:ind w:left="40" w:right="28" w:firstLine="0"/>
              <w:rPr>
                <w:rStyle w:val="FontStyle11"/>
              </w:rPr>
            </w:pPr>
          </w:p>
        </w:tc>
        <w:tc>
          <w:tcPr>
            <w:tcW w:w="0" w:type="auto"/>
          </w:tcPr>
          <w:p w14:paraId="0EBA4080" w14:textId="77777777" w:rsidR="00A34A9B" w:rsidRPr="008130F3" w:rsidRDefault="00A34A9B" w:rsidP="00A34A9B">
            <w:pPr>
              <w:pStyle w:val="Style2"/>
              <w:widowControl/>
              <w:spacing w:before="60" w:after="60"/>
              <w:ind w:firstLine="0"/>
              <w:rPr>
                <w:rStyle w:val="FontStyle11"/>
              </w:rPr>
            </w:pPr>
            <w:r w:rsidRPr="008130F3">
              <w:rPr>
                <w:rStyle w:val="FontStyle12"/>
              </w:rPr>
              <w:t>а)</w:t>
            </w:r>
          </w:p>
        </w:tc>
        <w:tc>
          <w:tcPr>
            <w:tcW w:w="0" w:type="auto"/>
          </w:tcPr>
          <w:p w14:paraId="1A491876" w14:textId="7EB06926" w:rsidR="00A34A9B" w:rsidRPr="008130F3" w:rsidRDefault="00FA0909" w:rsidP="00A34A9B">
            <w:pPr>
              <w:pStyle w:val="Style2"/>
              <w:widowControl/>
              <w:spacing w:before="60" w:after="60"/>
              <w:ind w:firstLine="0"/>
              <w:rPr>
                <w:rStyle w:val="FontStyle11"/>
              </w:rPr>
            </w:pPr>
            <w:r w:rsidRPr="008130F3">
              <w:rPr>
                <w:rFonts w:eastAsia="Calibri"/>
                <w:bCs/>
                <w:sz w:val="28"/>
                <w:szCs w:val="28"/>
                <w:lang w:eastAsia="en-US"/>
              </w:rPr>
              <w:t>10 дней</w:t>
            </w:r>
          </w:p>
        </w:tc>
      </w:tr>
      <w:tr w:rsidR="00A34A9B" w:rsidRPr="008130F3" w14:paraId="10F25C4A" w14:textId="77777777" w:rsidTr="0076519E">
        <w:tc>
          <w:tcPr>
            <w:tcW w:w="0" w:type="auto"/>
          </w:tcPr>
          <w:p w14:paraId="7DED440C" w14:textId="77777777" w:rsidR="00A34A9B" w:rsidRPr="008130F3" w:rsidRDefault="00A34A9B" w:rsidP="00A34A9B">
            <w:pPr>
              <w:pStyle w:val="Style2"/>
              <w:widowControl/>
              <w:spacing w:before="60" w:after="60"/>
              <w:ind w:left="40" w:right="28" w:firstLine="0"/>
              <w:rPr>
                <w:rStyle w:val="FontStyle11"/>
              </w:rPr>
            </w:pPr>
          </w:p>
        </w:tc>
        <w:tc>
          <w:tcPr>
            <w:tcW w:w="0" w:type="auto"/>
          </w:tcPr>
          <w:p w14:paraId="12586BBC" w14:textId="77777777" w:rsidR="00A34A9B" w:rsidRPr="008130F3" w:rsidRDefault="00A34A9B" w:rsidP="00A34A9B">
            <w:pPr>
              <w:pStyle w:val="Style2"/>
              <w:widowControl/>
              <w:spacing w:before="60" w:after="60"/>
              <w:ind w:firstLine="0"/>
              <w:rPr>
                <w:rStyle w:val="FontStyle12"/>
              </w:rPr>
            </w:pPr>
            <w:r w:rsidRPr="008130F3">
              <w:rPr>
                <w:rStyle w:val="FontStyle12"/>
              </w:rPr>
              <w:t>б)</w:t>
            </w:r>
          </w:p>
        </w:tc>
        <w:tc>
          <w:tcPr>
            <w:tcW w:w="0" w:type="auto"/>
          </w:tcPr>
          <w:p w14:paraId="6529D58D" w14:textId="41023C78" w:rsidR="00A34A9B" w:rsidRPr="008130F3" w:rsidRDefault="00FA0909" w:rsidP="00A34A9B">
            <w:pPr>
              <w:pStyle w:val="Style2"/>
              <w:widowControl/>
              <w:spacing w:before="60" w:after="60"/>
              <w:ind w:firstLine="0"/>
              <w:rPr>
                <w:rStyle w:val="FontStyle11"/>
              </w:rPr>
            </w:pPr>
            <w:r w:rsidRPr="008130F3">
              <w:rPr>
                <w:rFonts w:eastAsia="Calibri"/>
                <w:bCs/>
                <w:sz w:val="28"/>
                <w:szCs w:val="28"/>
                <w:lang w:eastAsia="en-US"/>
              </w:rPr>
              <w:t>в период с 1 марта по 16 июня (не более 10 дней отдельно на каждый вид) - глухарь, тетерев, вальдшнеп, иные виды пернатой дичи, не менее 30 календарных дней на селезней уток, с использованием живых (манных) уток, конкретные сроки и параметры осуществления охоты,</w:t>
            </w:r>
            <w:r w:rsidRPr="008130F3">
              <w:rPr>
                <w:rFonts w:eastAsia="Calibri"/>
                <w:sz w:val="28"/>
                <w:lang w:eastAsia="en-US"/>
              </w:rPr>
              <w:t xml:space="preserve"> разделение на зоны охоты</w:t>
            </w:r>
            <w:r w:rsidRPr="008130F3">
              <w:rPr>
                <w:rFonts w:eastAsia="Calibri"/>
                <w:bCs/>
                <w:sz w:val="28"/>
                <w:szCs w:val="28"/>
                <w:lang w:eastAsia="en-US"/>
              </w:rPr>
              <w:t xml:space="preserve"> определяются указом губернатора Ивановской области</w:t>
            </w:r>
          </w:p>
        </w:tc>
      </w:tr>
      <w:tr w:rsidR="00A34A9B" w:rsidRPr="008130F3" w14:paraId="171E6DDF" w14:textId="77777777" w:rsidTr="0076519E">
        <w:tc>
          <w:tcPr>
            <w:tcW w:w="0" w:type="auto"/>
          </w:tcPr>
          <w:p w14:paraId="3CCB4319" w14:textId="77777777" w:rsidR="00A34A9B" w:rsidRPr="008130F3" w:rsidRDefault="00A34A9B" w:rsidP="00A34A9B">
            <w:pPr>
              <w:pStyle w:val="Style2"/>
              <w:widowControl/>
              <w:spacing w:before="60" w:after="60"/>
              <w:ind w:left="40" w:right="28" w:firstLine="0"/>
              <w:rPr>
                <w:rStyle w:val="FontStyle11"/>
              </w:rPr>
            </w:pPr>
          </w:p>
        </w:tc>
        <w:tc>
          <w:tcPr>
            <w:tcW w:w="0" w:type="auto"/>
          </w:tcPr>
          <w:p w14:paraId="5CD9E31B" w14:textId="77777777" w:rsidR="00A34A9B" w:rsidRPr="008130F3" w:rsidRDefault="00A34A9B" w:rsidP="00A34A9B">
            <w:pPr>
              <w:pStyle w:val="Style2"/>
              <w:widowControl/>
              <w:spacing w:before="60" w:after="60"/>
              <w:ind w:firstLine="0"/>
              <w:rPr>
                <w:rStyle w:val="FontStyle12"/>
              </w:rPr>
            </w:pPr>
            <w:r w:rsidRPr="008130F3">
              <w:rPr>
                <w:rStyle w:val="FontStyle12"/>
              </w:rPr>
              <w:t>в)</w:t>
            </w:r>
          </w:p>
        </w:tc>
        <w:tc>
          <w:tcPr>
            <w:tcW w:w="0" w:type="auto"/>
          </w:tcPr>
          <w:p w14:paraId="2DEA7886" w14:textId="5B520758" w:rsidR="00A34A9B" w:rsidRPr="008130F3" w:rsidRDefault="00FA0909" w:rsidP="00A34A9B">
            <w:pPr>
              <w:pStyle w:val="Style2"/>
              <w:widowControl/>
              <w:spacing w:before="60" w:after="60"/>
              <w:ind w:firstLine="0"/>
              <w:rPr>
                <w:rStyle w:val="FontStyle11"/>
              </w:rPr>
            </w:pPr>
            <w:r w:rsidRPr="008130F3">
              <w:rPr>
                <w:rFonts w:eastAsia="Calibri"/>
                <w:bCs/>
                <w:sz w:val="28"/>
                <w:szCs w:val="28"/>
                <w:lang w:eastAsia="en-US"/>
              </w:rPr>
              <w:t>16 дней, за исключением охоты на особо охраняемых природных территориях федерального значения, в соответствии с приказом Департамента природных ресурсов и экологии Ивановской области</w:t>
            </w:r>
          </w:p>
        </w:tc>
      </w:tr>
      <w:tr w:rsidR="00A34A9B" w:rsidRPr="008130F3" w14:paraId="0169B17E" w14:textId="77777777" w:rsidTr="00A34A9B">
        <w:tc>
          <w:tcPr>
            <w:tcW w:w="0" w:type="auto"/>
          </w:tcPr>
          <w:p w14:paraId="0569B88A" w14:textId="0B6502DC" w:rsidR="00A34A9B" w:rsidRPr="008130F3" w:rsidRDefault="00A34A9B" w:rsidP="00A34A9B">
            <w:pPr>
              <w:pStyle w:val="Style2"/>
              <w:widowControl/>
              <w:numPr>
                <w:ilvl w:val="0"/>
                <w:numId w:val="235"/>
              </w:numPr>
              <w:spacing w:before="60" w:after="60"/>
              <w:ind w:left="40" w:right="28" w:firstLine="0"/>
              <w:rPr>
                <w:rStyle w:val="FontStyle11"/>
              </w:rPr>
            </w:pPr>
          </w:p>
        </w:tc>
        <w:tc>
          <w:tcPr>
            <w:tcW w:w="8842" w:type="dxa"/>
            <w:gridSpan w:val="2"/>
          </w:tcPr>
          <w:p w14:paraId="43D94646" w14:textId="7A104603" w:rsidR="00A34A9B" w:rsidRPr="008130F3" w:rsidRDefault="00FA0909" w:rsidP="00A34A9B">
            <w:pPr>
              <w:pStyle w:val="Style2"/>
              <w:widowControl/>
              <w:spacing w:before="60" w:after="60"/>
              <w:ind w:firstLine="0"/>
              <w:rPr>
                <w:rStyle w:val="FontStyle11"/>
              </w:rPr>
            </w:pPr>
            <w:r w:rsidRPr="008130F3">
              <w:rPr>
                <w:b/>
                <w:sz w:val="28"/>
                <w:szCs w:val="28"/>
              </w:rPr>
              <w:t>Лимит добычи охотничьих ресурсов Ивановской области утверждается Губернатором Ивановской области в срок</w:t>
            </w:r>
            <w:r w:rsidRPr="008130F3">
              <w:rPr>
                <w:b/>
                <w:bCs/>
                <w:sz w:val="28"/>
                <w:szCs w:val="28"/>
              </w:rPr>
              <w:t>:</w:t>
            </w:r>
          </w:p>
        </w:tc>
      </w:tr>
      <w:tr w:rsidR="00A34A9B" w:rsidRPr="008130F3" w14:paraId="4506D1D4" w14:textId="77777777" w:rsidTr="0076519E">
        <w:tc>
          <w:tcPr>
            <w:tcW w:w="0" w:type="auto"/>
          </w:tcPr>
          <w:p w14:paraId="4ECADBE1" w14:textId="77777777" w:rsidR="00A34A9B" w:rsidRPr="008130F3" w:rsidRDefault="00A34A9B" w:rsidP="00A34A9B">
            <w:pPr>
              <w:pStyle w:val="Style2"/>
              <w:widowControl/>
              <w:spacing w:before="60" w:after="60"/>
              <w:ind w:left="40" w:right="28" w:firstLine="0"/>
              <w:rPr>
                <w:rStyle w:val="FontStyle11"/>
              </w:rPr>
            </w:pPr>
          </w:p>
        </w:tc>
        <w:tc>
          <w:tcPr>
            <w:tcW w:w="0" w:type="auto"/>
          </w:tcPr>
          <w:p w14:paraId="57622DEA" w14:textId="77777777" w:rsidR="00A34A9B" w:rsidRPr="008130F3" w:rsidRDefault="00A34A9B" w:rsidP="00A34A9B">
            <w:pPr>
              <w:pStyle w:val="Style2"/>
              <w:widowControl/>
              <w:spacing w:before="60" w:after="60"/>
              <w:ind w:firstLine="0"/>
              <w:rPr>
                <w:rStyle w:val="FontStyle11"/>
              </w:rPr>
            </w:pPr>
            <w:r w:rsidRPr="008130F3">
              <w:rPr>
                <w:rStyle w:val="FontStyle12"/>
              </w:rPr>
              <w:t>а)</w:t>
            </w:r>
          </w:p>
        </w:tc>
        <w:tc>
          <w:tcPr>
            <w:tcW w:w="0" w:type="auto"/>
          </w:tcPr>
          <w:p w14:paraId="6C8853E1" w14:textId="493F060B" w:rsidR="00A34A9B" w:rsidRPr="008130F3" w:rsidRDefault="00FA0909" w:rsidP="00A34A9B">
            <w:pPr>
              <w:pStyle w:val="Style2"/>
              <w:widowControl/>
              <w:spacing w:before="60" w:after="60"/>
              <w:ind w:firstLine="0"/>
              <w:rPr>
                <w:rStyle w:val="FontStyle11"/>
              </w:rPr>
            </w:pPr>
            <w:r w:rsidRPr="008130F3">
              <w:rPr>
                <w:sz w:val="28"/>
                <w:szCs w:val="28"/>
              </w:rPr>
              <w:t>не позднее 1 сентября текущего года на период до 1 августа следующего года</w:t>
            </w:r>
          </w:p>
        </w:tc>
      </w:tr>
      <w:tr w:rsidR="00A34A9B" w:rsidRPr="008130F3" w14:paraId="25500EE1" w14:textId="77777777" w:rsidTr="0076519E">
        <w:tc>
          <w:tcPr>
            <w:tcW w:w="0" w:type="auto"/>
          </w:tcPr>
          <w:p w14:paraId="31AC8BDB" w14:textId="77777777" w:rsidR="00A34A9B" w:rsidRPr="008130F3" w:rsidRDefault="00A34A9B" w:rsidP="00A34A9B">
            <w:pPr>
              <w:pStyle w:val="Style2"/>
              <w:widowControl/>
              <w:spacing w:before="60" w:after="60"/>
              <w:ind w:left="40" w:right="28" w:firstLine="0"/>
              <w:rPr>
                <w:rStyle w:val="FontStyle11"/>
              </w:rPr>
            </w:pPr>
          </w:p>
        </w:tc>
        <w:tc>
          <w:tcPr>
            <w:tcW w:w="0" w:type="auto"/>
          </w:tcPr>
          <w:p w14:paraId="437E223B" w14:textId="77777777" w:rsidR="00A34A9B" w:rsidRPr="008130F3" w:rsidRDefault="00A34A9B" w:rsidP="00A34A9B">
            <w:pPr>
              <w:pStyle w:val="Style2"/>
              <w:widowControl/>
              <w:spacing w:before="60" w:after="60"/>
              <w:ind w:firstLine="0"/>
              <w:rPr>
                <w:rStyle w:val="FontStyle12"/>
              </w:rPr>
            </w:pPr>
            <w:r w:rsidRPr="008130F3">
              <w:rPr>
                <w:rStyle w:val="FontStyle12"/>
              </w:rPr>
              <w:t>б)</w:t>
            </w:r>
          </w:p>
        </w:tc>
        <w:tc>
          <w:tcPr>
            <w:tcW w:w="0" w:type="auto"/>
          </w:tcPr>
          <w:p w14:paraId="58F40AD2" w14:textId="25030FB8" w:rsidR="00A34A9B" w:rsidRPr="008130F3" w:rsidRDefault="00FA0909" w:rsidP="00A34A9B">
            <w:pPr>
              <w:pStyle w:val="Style2"/>
              <w:widowControl/>
              <w:spacing w:before="60" w:after="60"/>
              <w:ind w:firstLine="0"/>
              <w:rPr>
                <w:rStyle w:val="FontStyle11"/>
              </w:rPr>
            </w:pPr>
            <w:r w:rsidRPr="008130F3">
              <w:rPr>
                <w:sz w:val="28"/>
                <w:szCs w:val="28"/>
              </w:rPr>
              <w:t>не позднее 1 августа текущего года на период до 1 августа следующего года</w:t>
            </w:r>
          </w:p>
        </w:tc>
      </w:tr>
      <w:tr w:rsidR="00A34A9B" w:rsidRPr="008130F3" w14:paraId="2CC03B5F" w14:textId="77777777" w:rsidTr="0076519E">
        <w:tc>
          <w:tcPr>
            <w:tcW w:w="0" w:type="auto"/>
          </w:tcPr>
          <w:p w14:paraId="0B57997F" w14:textId="77777777" w:rsidR="00A34A9B" w:rsidRPr="008130F3" w:rsidRDefault="00A34A9B" w:rsidP="00A34A9B">
            <w:pPr>
              <w:pStyle w:val="Style2"/>
              <w:widowControl/>
              <w:spacing w:before="60" w:after="60"/>
              <w:ind w:left="40" w:right="28" w:firstLine="0"/>
              <w:rPr>
                <w:rStyle w:val="FontStyle11"/>
              </w:rPr>
            </w:pPr>
          </w:p>
        </w:tc>
        <w:tc>
          <w:tcPr>
            <w:tcW w:w="0" w:type="auto"/>
          </w:tcPr>
          <w:p w14:paraId="3AA842C0" w14:textId="77777777" w:rsidR="00A34A9B" w:rsidRPr="008130F3" w:rsidRDefault="00A34A9B" w:rsidP="00A34A9B">
            <w:pPr>
              <w:pStyle w:val="Style2"/>
              <w:widowControl/>
              <w:spacing w:before="60" w:after="60"/>
              <w:ind w:firstLine="0"/>
              <w:rPr>
                <w:rStyle w:val="FontStyle12"/>
              </w:rPr>
            </w:pPr>
            <w:r w:rsidRPr="008130F3">
              <w:rPr>
                <w:rStyle w:val="FontStyle12"/>
              </w:rPr>
              <w:t>в)</w:t>
            </w:r>
          </w:p>
        </w:tc>
        <w:tc>
          <w:tcPr>
            <w:tcW w:w="0" w:type="auto"/>
          </w:tcPr>
          <w:p w14:paraId="6415A0A1" w14:textId="6C4FADAD" w:rsidR="00A34A9B" w:rsidRPr="008130F3" w:rsidRDefault="00FA0909" w:rsidP="00A34A9B">
            <w:pPr>
              <w:pStyle w:val="Style2"/>
              <w:widowControl/>
              <w:spacing w:before="60" w:after="60"/>
              <w:ind w:firstLine="0"/>
              <w:rPr>
                <w:rStyle w:val="FontStyle11"/>
              </w:rPr>
            </w:pPr>
            <w:r w:rsidRPr="008130F3">
              <w:rPr>
                <w:sz w:val="28"/>
                <w:szCs w:val="28"/>
              </w:rPr>
              <w:t>за месяц до начала сезона охоты на соответствующие виды охотничьих ресурсов</w:t>
            </w:r>
          </w:p>
        </w:tc>
      </w:tr>
      <w:tr w:rsidR="00A34A9B" w:rsidRPr="008130F3" w14:paraId="1C3188AA" w14:textId="77777777" w:rsidTr="00A34A9B">
        <w:tc>
          <w:tcPr>
            <w:tcW w:w="0" w:type="auto"/>
          </w:tcPr>
          <w:p w14:paraId="65B28127" w14:textId="3D2B6B78" w:rsidR="00A34A9B" w:rsidRPr="008130F3" w:rsidRDefault="00A34A9B" w:rsidP="00A34A9B">
            <w:pPr>
              <w:pStyle w:val="Style2"/>
              <w:widowControl/>
              <w:numPr>
                <w:ilvl w:val="0"/>
                <w:numId w:val="235"/>
              </w:numPr>
              <w:spacing w:before="60" w:after="60"/>
              <w:ind w:left="40" w:right="28" w:firstLine="0"/>
              <w:rPr>
                <w:rStyle w:val="FontStyle11"/>
              </w:rPr>
            </w:pPr>
          </w:p>
        </w:tc>
        <w:tc>
          <w:tcPr>
            <w:tcW w:w="8842" w:type="dxa"/>
            <w:gridSpan w:val="2"/>
          </w:tcPr>
          <w:p w14:paraId="0C11A69D" w14:textId="21910FF3" w:rsidR="00A34A9B" w:rsidRPr="008130F3" w:rsidRDefault="00FA0909" w:rsidP="00A34A9B">
            <w:pPr>
              <w:pStyle w:val="Style2"/>
              <w:widowControl/>
              <w:spacing w:before="60" w:after="60"/>
              <w:ind w:firstLine="0"/>
              <w:rPr>
                <w:rStyle w:val="FontStyle11"/>
              </w:rPr>
            </w:pPr>
            <w:r w:rsidRPr="008130F3">
              <w:rPr>
                <w:rFonts w:eastAsia="Calibri"/>
                <w:b/>
                <w:bCs/>
                <w:sz w:val="28"/>
                <w:szCs w:val="28"/>
                <w:lang w:eastAsia="en-US"/>
              </w:rPr>
              <w:t>В какой период в охотничьих угодьях Ивановской области разрешается охота на гуся гуменника:</w:t>
            </w:r>
          </w:p>
        </w:tc>
      </w:tr>
      <w:tr w:rsidR="00A34A9B" w:rsidRPr="008130F3" w14:paraId="39D32563" w14:textId="77777777" w:rsidTr="0076519E">
        <w:tc>
          <w:tcPr>
            <w:tcW w:w="0" w:type="auto"/>
          </w:tcPr>
          <w:p w14:paraId="33549B01" w14:textId="77777777" w:rsidR="00A34A9B" w:rsidRPr="008130F3" w:rsidRDefault="00A34A9B" w:rsidP="00A34A9B">
            <w:pPr>
              <w:pStyle w:val="Style2"/>
              <w:widowControl/>
              <w:spacing w:before="60" w:after="60"/>
              <w:ind w:left="40" w:right="28" w:firstLine="0"/>
              <w:rPr>
                <w:rStyle w:val="FontStyle11"/>
              </w:rPr>
            </w:pPr>
          </w:p>
        </w:tc>
        <w:tc>
          <w:tcPr>
            <w:tcW w:w="0" w:type="auto"/>
          </w:tcPr>
          <w:p w14:paraId="4FCB4683" w14:textId="77777777" w:rsidR="00A34A9B" w:rsidRPr="008130F3" w:rsidRDefault="00A34A9B" w:rsidP="00A34A9B">
            <w:pPr>
              <w:pStyle w:val="Style2"/>
              <w:widowControl/>
              <w:spacing w:before="60" w:after="60"/>
              <w:ind w:firstLine="0"/>
              <w:rPr>
                <w:rStyle w:val="FontStyle11"/>
              </w:rPr>
            </w:pPr>
            <w:r w:rsidRPr="008130F3">
              <w:rPr>
                <w:rStyle w:val="FontStyle12"/>
              </w:rPr>
              <w:t>а)</w:t>
            </w:r>
          </w:p>
        </w:tc>
        <w:tc>
          <w:tcPr>
            <w:tcW w:w="0" w:type="auto"/>
          </w:tcPr>
          <w:p w14:paraId="445CDE90" w14:textId="76B962A6" w:rsidR="00A34A9B" w:rsidRPr="008130F3" w:rsidRDefault="00FA0909" w:rsidP="00A34A9B">
            <w:pPr>
              <w:pStyle w:val="Style2"/>
              <w:widowControl/>
              <w:spacing w:before="60" w:after="60"/>
              <w:ind w:firstLine="0"/>
              <w:rPr>
                <w:rStyle w:val="FontStyle11"/>
              </w:rPr>
            </w:pPr>
            <w:r w:rsidRPr="008130F3">
              <w:rPr>
                <w:rFonts w:eastAsia="Calibri"/>
                <w:bCs/>
                <w:sz w:val="28"/>
                <w:szCs w:val="28"/>
                <w:lang w:eastAsia="en-US"/>
              </w:rPr>
              <w:t>в весенний, летне–осенний, осенне-зимний период охоты, конкретные сроки осуществления охоты определяются указом губернатора Ивановской области</w:t>
            </w:r>
          </w:p>
        </w:tc>
      </w:tr>
      <w:tr w:rsidR="00A34A9B" w:rsidRPr="008130F3" w14:paraId="77A7D259" w14:textId="77777777" w:rsidTr="0076519E">
        <w:tc>
          <w:tcPr>
            <w:tcW w:w="0" w:type="auto"/>
          </w:tcPr>
          <w:p w14:paraId="744E1018" w14:textId="77777777" w:rsidR="00A34A9B" w:rsidRPr="008130F3" w:rsidRDefault="00A34A9B" w:rsidP="00A34A9B">
            <w:pPr>
              <w:pStyle w:val="Style2"/>
              <w:widowControl/>
              <w:spacing w:before="60" w:after="60"/>
              <w:ind w:left="40" w:right="28" w:firstLine="0"/>
              <w:rPr>
                <w:rStyle w:val="FontStyle11"/>
              </w:rPr>
            </w:pPr>
          </w:p>
        </w:tc>
        <w:tc>
          <w:tcPr>
            <w:tcW w:w="0" w:type="auto"/>
          </w:tcPr>
          <w:p w14:paraId="71CC4D58" w14:textId="77777777" w:rsidR="00A34A9B" w:rsidRPr="008130F3" w:rsidRDefault="00A34A9B" w:rsidP="00A34A9B">
            <w:pPr>
              <w:pStyle w:val="Style2"/>
              <w:widowControl/>
              <w:spacing w:before="60" w:after="60"/>
              <w:ind w:firstLine="0"/>
              <w:rPr>
                <w:rStyle w:val="FontStyle12"/>
              </w:rPr>
            </w:pPr>
            <w:r w:rsidRPr="008130F3">
              <w:rPr>
                <w:rStyle w:val="FontStyle12"/>
              </w:rPr>
              <w:t>б)</w:t>
            </w:r>
          </w:p>
        </w:tc>
        <w:tc>
          <w:tcPr>
            <w:tcW w:w="0" w:type="auto"/>
          </w:tcPr>
          <w:p w14:paraId="45C02713" w14:textId="482D7471" w:rsidR="00A34A9B" w:rsidRPr="008130F3" w:rsidRDefault="00FA0909" w:rsidP="00A34A9B">
            <w:pPr>
              <w:pStyle w:val="Style2"/>
              <w:widowControl/>
              <w:spacing w:before="60" w:after="60"/>
              <w:ind w:firstLine="0"/>
              <w:rPr>
                <w:rStyle w:val="FontStyle11"/>
              </w:rPr>
            </w:pPr>
            <w:r w:rsidRPr="008130F3">
              <w:rPr>
                <w:rFonts w:eastAsia="Calibri"/>
                <w:bCs/>
                <w:sz w:val="28"/>
                <w:szCs w:val="28"/>
                <w:lang w:eastAsia="en-US"/>
              </w:rPr>
              <w:t xml:space="preserve">в </w:t>
            </w:r>
            <w:proofErr w:type="spellStart"/>
            <w:r w:rsidRPr="008130F3">
              <w:rPr>
                <w:rFonts w:eastAsia="Calibri"/>
                <w:bCs/>
                <w:sz w:val="28"/>
                <w:szCs w:val="28"/>
                <w:lang w:eastAsia="en-US"/>
              </w:rPr>
              <w:t>осенне</w:t>
            </w:r>
            <w:proofErr w:type="spellEnd"/>
            <w:r w:rsidRPr="008130F3">
              <w:rPr>
                <w:rFonts w:eastAsia="Calibri"/>
                <w:bCs/>
                <w:sz w:val="28"/>
                <w:szCs w:val="28"/>
                <w:lang w:eastAsia="en-US"/>
              </w:rPr>
              <w:t>–зимний период охоты</w:t>
            </w:r>
          </w:p>
        </w:tc>
      </w:tr>
      <w:tr w:rsidR="00A34A9B" w:rsidRPr="008130F3" w14:paraId="2E679C62" w14:textId="77777777" w:rsidTr="0076519E">
        <w:tc>
          <w:tcPr>
            <w:tcW w:w="0" w:type="auto"/>
          </w:tcPr>
          <w:p w14:paraId="7C3DA759" w14:textId="77777777" w:rsidR="00A34A9B" w:rsidRPr="008130F3" w:rsidRDefault="00A34A9B" w:rsidP="00A34A9B">
            <w:pPr>
              <w:pStyle w:val="Style2"/>
              <w:widowControl/>
              <w:spacing w:before="60" w:after="60"/>
              <w:ind w:left="40" w:right="28" w:firstLine="0"/>
              <w:rPr>
                <w:rStyle w:val="FontStyle11"/>
              </w:rPr>
            </w:pPr>
          </w:p>
        </w:tc>
        <w:tc>
          <w:tcPr>
            <w:tcW w:w="0" w:type="auto"/>
          </w:tcPr>
          <w:p w14:paraId="644A0DD2" w14:textId="77777777" w:rsidR="00A34A9B" w:rsidRPr="008130F3" w:rsidRDefault="00A34A9B" w:rsidP="00A34A9B">
            <w:pPr>
              <w:pStyle w:val="Style2"/>
              <w:widowControl/>
              <w:spacing w:before="60" w:after="60"/>
              <w:ind w:firstLine="0"/>
              <w:rPr>
                <w:rStyle w:val="FontStyle12"/>
              </w:rPr>
            </w:pPr>
            <w:r w:rsidRPr="008130F3">
              <w:rPr>
                <w:rStyle w:val="FontStyle12"/>
              </w:rPr>
              <w:t>в)</w:t>
            </w:r>
          </w:p>
        </w:tc>
        <w:tc>
          <w:tcPr>
            <w:tcW w:w="0" w:type="auto"/>
          </w:tcPr>
          <w:p w14:paraId="08012150" w14:textId="42EACD07" w:rsidR="00A34A9B" w:rsidRPr="008130F3" w:rsidRDefault="00FA0909" w:rsidP="00A34A9B">
            <w:pPr>
              <w:pStyle w:val="Style2"/>
              <w:widowControl/>
              <w:spacing w:before="60" w:after="60"/>
              <w:ind w:firstLine="0"/>
              <w:rPr>
                <w:rStyle w:val="FontStyle11"/>
              </w:rPr>
            </w:pPr>
            <w:r w:rsidRPr="008130F3">
              <w:rPr>
                <w:rFonts w:eastAsia="Calibri"/>
                <w:bCs/>
                <w:sz w:val="28"/>
                <w:szCs w:val="28"/>
                <w:lang w:eastAsia="en-US"/>
              </w:rPr>
              <w:t>в весенний и осенне-зимний периоды охоты</w:t>
            </w:r>
          </w:p>
        </w:tc>
      </w:tr>
      <w:tr w:rsidR="00A34A9B" w:rsidRPr="008130F3" w14:paraId="4B41B0DD" w14:textId="77777777" w:rsidTr="00A34A9B">
        <w:tc>
          <w:tcPr>
            <w:tcW w:w="0" w:type="auto"/>
          </w:tcPr>
          <w:p w14:paraId="57E7166B" w14:textId="45C6A140" w:rsidR="00A34A9B" w:rsidRPr="008130F3" w:rsidRDefault="00A34A9B" w:rsidP="00A34A9B">
            <w:pPr>
              <w:pStyle w:val="Style2"/>
              <w:widowControl/>
              <w:numPr>
                <w:ilvl w:val="0"/>
                <w:numId w:val="235"/>
              </w:numPr>
              <w:spacing w:before="60" w:after="60"/>
              <w:ind w:left="40" w:right="28" w:firstLine="0"/>
              <w:rPr>
                <w:rStyle w:val="FontStyle11"/>
              </w:rPr>
            </w:pPr>
          </w:p>
        </w:tc>
        <w:tc>
          <w:tcPr>
            <w:tcW w:w="8842" w:type="dxa"/>
            <w:gridSpan w:val="2"/>
          </w:tcPr>
          <w:p w14:paraId="5753F743" w14:textId="03A8C105" w:rsidR="00A34A9B" w:rsidRPr="008130F3" w:rsidRDefault="00681789" w:rsidP="00A34A9B">
            <w:pPr>
              <w:pStyle w:val="Style2"/>
              <w:widowControl/>
              <w:spacing w:before="60" w:after="60"/>
              <w:ind w:firstLine="0"/>
              <w:rPr>
                <w:rStyle w:val="FontStyle11"/>
              </w:rPr>
            </w:pPr>
            <w:r w:rsidRPr="008130F3">
              <w:rPr>
                <w:rFonts w:eastAsia="Calibri"/>
                <w:b/>
                <w:bCs/>
                <w:sz w:val="28"/>
                <w:szCs w:val="28"/>
                <w:lang w:eastAsia="en-US"/>
              </w:rPr>
              <w:t>Срок осуществления охоты на водоплавающую дичь в летне-осенний период охоты в охотничьих угодьях Ивановской области установлен:</w:t>
            </w:r>
          </w:p>
        </w:tc>
      </w:tr>
      <w:tr w:rsidR="00A34A9B" w:rsidRPr="008130F3" w14:paraId="60F95055" w14:textId="77777777" w:rsidTr="0076519E">
        <w:tc>
          <w:tcPr>
            <w:tcW w:w="0" w:type="auto"/>
          </w:tcPr>
          <w:p w14:paraId="322ADADD" w14:textId="77777777" w:rsidR="00A34A9B" w:rsidRPr="008130F3" w:rsidRDefault="00A34A9B" w:rsidP="00A34A9B">
            <w:pPr>
              <w:pStyle w:val="Style2"/>
              <w:widowControl/>
              <w:spacing w:before="60" w:after="60"/>
              <w:ind w:left="40" w:right="28" w:firstLine="0"/>
              <w:rPr>
                <w:rStyle w:val="FontStyle11"/>
              </w:rPr>
            </w:pPr>
          </w:p>
        </w:tc>
        <w:tc>
          <w:tcPr>
            <w:tcW w:w="0" w:type="auto"/>
          </w:tcPr>
          <w:p w14:paraId="311B1C30" w14:textId="77777777" w:rsidR="00A34A9B" w:rsidRPr="008130F3" w:rsidRDefault="00A34A9B" w:rsidP="00A34A9B">
            <w:pPr>
              <w:pStyle w:val="Style2"/>
              <w:widowControl/>
              <w:spacing w:before="60" w:after="60"/>
              <w:ind w:firstLine="0"/>
              <w:rPr>
                <w:rStyle w:val="FontStyle11"/>
              </w:rPr>
            </w:pPr>
            <w:r w:rsidRPr="008130F3">
              <w:rPr>
                <w:rStyle w:val="FontStyle12"/>
              </w:rPr>
              <w:t>а)</w:t>
            </w:r>
          </w:p>
        </w:tc>
        <w:tc>
          <w:tcPr>
            <w:tcW w:w="0" w:type="auto"/>
          </w:tcPr>
          <w:p w14:paraId="78153759" w14:textId="64AE1F38" w:rsidR="00A34A9B" w:rsidRPr="008130F3" w:rsidRDefault="00681789" w:rsidP="00A34A9B">
            <w:pPr>
              <w:pStyle w:val="Style2"/>
              <w:widowControl/>
              <w:spacing w:before="60" w:after="60"/>
              <w:ind w:firstLine="0"/>
              <w:rPr>
                <w:rStyle w:val="FontStyle11"/>
              </w:rPr>
            </w:pPr>
            <w:r w:rsidRPr="008130F3">
              <w:rPr>
                <w:rFonts w:eastAsia="Calibri"/>
                <w:bCs/>
                <w:sz w:val="28"/>
                <w:szCs w:val="28"/>
                <w:lang w:eastAsia="en-US"/>
              </w:rPr>
              <w:t>в период, со второй субботы августа по 31 декабря в течение единого непрерывного срока не менее 90 дней, конкретные сроки осуществления охоты определяются указом губернатора Ивановской области</w:t>
            </w:r>
          </w:p>
        </w:tc>
      </w:tr>
      <w:tr w:rsidR="00A34A9B" w:rsidRPr="008130F3" w14:paraId="028CD8D9" w14:textId="77777777" w:rsidTr="0076519E">
        <w:tc>
          <w:tcPr>
            <w:tcW w:w="0" w:type="auto"/>
          </w:tcPr>
          <w:p w14:paraId="578BC896" w14:textId="77777777" w:rsidR="00A34A9B" w:rsidRPr="008130F3" w:rsidRDefault="00A34A9B" w:rsidP="00A34A9B">
            <w:pPr>
              <w:pStyle w:val="Style2"/>
              <w:widowControl/>
              <w:spacing w:before="60" w:after="60"/>
              <w:ind w:left="40" w:right="28" w:firstLine="0"/>
              <w:rPr>
                <w:rStyle w:val="FontStyle11"/>
              </w:rPr>
            </w:pPr>
          </w:p>
        </w:tc>
        <w:tc>
          <w:tcPr>
            <w:tcW w:w="0" w:type="auto"/>
          </w:tcPr>
          <w:p w14:paraId="289AF810" w14:textId="77777777" w:rsidR="00A34A9B" w:rsidRPr="008130F3" w:rsidRDefault="00A34A9B" w:rsidP="00A34A9B">
            <w:pPr>
              <w:pStyle w:val="Style2"/>
              <w:widowControl/>
              <w:spacing w:before="60" w:after="60"/>
              <w:ind w:firstLine="0"/>
              <w:rPr>
                <w:rStyle w:val="FontStyle12"/>
              </w:rPr>
            </w:pPr>
            <w:r w:rsidRPr="008130F3">
              <w:rPr>
                <w:rStyle w:val="FontStyle12"/>
              </w:rPr>
              <w:t>б)</w:t>
            </w:r>
          </w:p>
        </w:tc>
        <w:tc>
          <w:tcPr>
            <w:tcW w:w="0" w:type="auto"/>
          </w:tcPr>
          <w:p w14:paraId="5C2B41EC" w14:textId="14FCC5E1" w:rsidR="00A34A9B" w:rsidRPr="008130F3" w:rsidRDefault="00681789" w:rsidP="00A34A9B">
            <w:pPr>
              <w:pStyle w:val="Style2"/>
              <w:widowControl/>
              <w:spacing w:before="60" w:after="60"/>
              <w:ind w:firstLine="0"/>
              <w:rPr>
                <w:rStyle w:val="FontStyle11"/>
              </w:rPr>
            </w:pPr>
            <w:r w:rsidRPr="008130F3">
              <w:rPr>
                <w:rFonts w:eastAsia="Calibri"/>
                <w:bCs/>
                <w:sz w:val="28"/>
                <w:szCs w:val="28"/>
                <w:lang w:eastAsia="en-US"/>
              </w:rPr>
              <w:t>в период, с второй субботы августа по 15 ноября</w:t>
            </w:r>
          </w:p>
        </w:tc>
      </w:tr>
      <w:tr w:rsidR="00A34A9B" w:rsidRPr="008130F3" w14:paraId="7FFA4BE8" w14:textId="77777777" w:rsidTr="0076519E">
        <w:tc>
          <w:tcPr>
            <w:tcW w:w="0" w:type="auto"/>
          </w:tcPr>
          <w:p w14:paraId="7067B5B3" w14:textId="77777777" w:rsidR="00A34A9B" w:rsidRPr="008130F3" w:rsidRDefault="00A34A9B" w:rsidP="00A34A9B">
            <w:pPr>
              <w:pStyle w:val="Style2"/>
              <w:widowControl/>
              <w:spacing w:before="60" w:after="60"/>
              <w:ind w:left="40" w:right="28" w:firstLine="0"/>
              <w:rPr>
                <w:rStyle w:val="FontStyle11"/>
              </w:rPr>
            </w:pPr>
          </w:p>
        </w:tc>
        <w:tc>
          <w:tcPr>
            <w:tcW w:w="0" w:type="auto"/>
          </w:tcPr>
          <w:p w14:paraId="55B28F10" w14:textId="77777777" w:rsidR="00A34A9B" w:rsidRPr="008130F3" w:rsidRDefault="00A34A9B" w:rsidP="00A34A9B">
            <w:pPr>
              <w:pStyle w:val="Style2"/>
              <w:widowControl/>
              <w:spacing w:before="60" w:after="60"/>
              <w:ind w:firstLine="0"/>
              <w:rPr>
                <w:rStyle w:val="FontStyle12"/>
              </w:rPr>
            </w:pPr>
            <w:r w:rsidRPr="008130F3">
              <w:rPr>
                <w:rStyle w:val="FontStyle12"/>
              </w:rPr>
              <w:t>в)</w:t>
            </w:r>
          </w:p>
        </w:tc>
        <w:tc>
          <w:tcPr>
            <w:tcW w:w="0" w:type="auto"/>
          </w:tcPr>
          <w:p w14:paraId="3E272D1B" w14:textId="3BCAB5EC" w:rsidR="00A34A9B" w:rsidRPr="008130F3" w:rsidRDefault="00681789" w:rsidP="00A34A9B">
            <w:pPr>
              <w:pStyle w:val="Style2"/>
              <w:widowControl/>
              <w:spacing w:before="60" w:after="60"/>
              <w:ind w:firstLine="0"/>
              <w:rPr>
                <w:rStyle w:val="FontStyle11"/>
              </w:rPr>
            </w:pPr>
            <w:r w:rsidRPr="008130F3">
              <w:rPr>
                <w:rFonts w:eastAsia="Calibri"/>
                <w:bCs/>
                <w:sz w:val="28"/>
                <w:szCs w:val="28"/>
                <w:lang w:eastAsia="en-US"/>
              </w:rPr>
              <w:t>с последней субботы августа по31 декабря</w:t>
            </w:r>
          </w:p>
        </w:tc>
      </w:tr>
      <w:tr w:rsidR="00A34A9B" w:rsidRPr="008130F3" w14:paraId="099A789B" w14:textId="77777777" w:rsidTr="00A34A9B">
        <w:tc>
          <w:tcPr>
            <w:tcW w:w="0" w:type="auto"/>
          </w:tcPr>
          <w:p w14:paraId="403F0116" w14:textId="7024F91A" w:rsidR="00A34A9B" w:rsidRPr="008130F3" w:rsidRDefault="00A34A9B" w:rsidP="00A34A9B">
            <w:pPr>
              <w:pStyle w:val="Style2"/>
              <w:widowControl/>
              <w:numPr>
                <w:ilvl w:val="0"/>
                <w:numId w:val="235"/>
              </w:numPr>
              <w:spacing w:before="60" w:after="60"/>
              <w:ind w:left="40" w:right="28" w:firstLine="0"/>
              <w:rPr>
                <w:rStyle w:val="FontStyle11"/>
              </w:rPr>
            </w:pPr>
          </w:p>
        </w:tc>
        <w:tc>
          <w:tcPr>
            <w:tcW w:w="8842" w:type="dxa"/>
            <w:gridSpan w:val="2"/>
          </w:tcPr>
          <w:p w14:paraId="4C1981EF" w14:textId="27B9F0C5" w:rsidR="00A34A9B" w:rsidRPr="008130F3" w:rsidRDefault="00681789" w:rsidP="00A34A9B">
            <w:pPr>
              <w:pStyle w:val="Style2"/>
              <w:widowControl/>
              <w:spacing w:before="60" w:after="60"/>
              <w:ind w:firstLine="0"/>
              <w:rPr>
                <w:rStyle w:val="FontStyle11"/>
              </w:rPr>
            </w:pPr>
            <w:r w:rsidRPr="008130F3">
              <w:rPr>
                <w:rFonts w:eastAsia="Calibri"/>
                <w:b/>
                <w:bCs/>
                <w:sz w:val="28"/>
                <w:szCs w:val="28"/>
                <w:lang w:eastAsia="en-US"/>
              </w:rPr>
              <w:t>Срок осуществления летне-осенней охоты на болотно- луговую дичь, в охотничьих угодьях Ивановской области установлен:</w:t>
            </w:r>
          </w:p>
        </w:tc>
      </w:tr>
      <w:tr w:rsidR="00681789" w:rsidRPr="008130F3" w14:paraId="2A095D65" w14:textId="77777777" w:rsidTr="0076519E">
        <w:tc>
          <w:tcPr>
            <w:tcW w:w="0" w:type="auto"/>
          </w:tcPr>
          <w:p w14:paraId="0611906E" w14:textId="77777777" w:rsidR="00681789" w:rsidRPr="008130F3" w:rsidRDefault="00681789" w:rsidP="00681789">
            <w:pPr>
              <w:pStyle w:val="Style2"/>
              <w:widowControl/>
              <w:spacing w:before="60" w:after="60"/>
              <w:ind w:left="40" w:right="28" w:firstLine="0"/>
              <w:rPr>
                <w:rStyle w:val="FontStyle11"/>
              </w:rPr>
            </w:pPr>
          </w:p>
        </w:tc>
        <w:tc>
          <w:tcPr>
            <w:tcW w:w="0" w:type="auto"/>
          </w:tcPr>
          <w:p w14:paraId="6ADE6F53" w14:textId="77777777" w:rsidR="00681789" w:rsidRPr="008130F3" w:rsidRDefault="00681789" w:rsidP="00681789">
            <w:pPr>
              <w:pStyle w:val="Style2"/>
              <w:widowControl/>
              <w:spacing w:before="60" w:after="60"/>
              <w:ind w:firstLine="0"/>
              <w:rPr>
                <w:rStyle w:val="FontStyle11"/>
              </w:rPr>
            </w:pPr>
            <w:r w:rsidRPr="008130F3">
              <w:rPr>
                <w:rStyle w:val="FontStyle12"/>
              </w:rPr>
              <w:t>а)</w:t>
            </w:r>
          </w:p>
        </w:tc>
        <w:tc>
          <w:tcPr>
            <w:tcW w:w="0" w:type="auto"/>
          </w:tcPr>
          <w:p w14:paraId="7261B929" w14:textId="71C1E368" w:rsidR="00681789" w:rsidRPr="008130F3" w:rsidRDefault="00681789" w:rsidP="00681789">
            <w:pPr>
              <w:pStyle w:val="Style2"/>
              <w:widowControl/>
              <w:spacing w:before="60" w:after="60"/>
              <w:ind w:firstLine="0"/>
              <w:rPr>
                <w:rStyle w:val="FontStyle11"/>
              </w:rPr>
            </w:pPr>
            <w:r w:rsidRPr="008130F3">
              <w:rPr>
                <w:rFonts w:eastAsia="Calibri"/>
                <w:bCs/>
                <w:sz w:val="28"/>
                <w:szCs w:val="28"/>
                <w:lang w:eastAsia="en-US"/>
              </w:rPr>
              <w:t>в период, со второй субботы августа по 31 декабря в течение единого непрерывного срока не менее 90 дней, конкретные сроки осуществления охоты определяются указом губернатора Ивановской области</w:t>
            </w:r>
          </w:p>
        </w:tc>
      </w:tr>
      <w:tr w:rsidR="00681789" w:rsidRPr="008130F3" w14:paraId="03C8408D" w14:textId="77777777" w:rsidTr="0076519E">
        <w:tc>
          <w:tcPr>
            <w:tcW w:w="0" w:type="auto"/>
          </w:tcPr>
          <w:p w14:paraId="4450BD23" w14:textId="77777777" w:rsidR="00681789" w:rsidRPr="008130F3" w:rsidRDefault="00681789" w:rsidP="00681789">
            <w:pPr>
              <w:pStyle w:val="Style2"/>
              <w:widowControl/>
              <w:spacing w:before="60" w:after="60"/>
              <w:ind w:left="40" w:right="28" w:firstLine="0"/>
              <w:rPr>
                <w:rStyle w:val="FontStyle11"/>
              </w:rPr>
            </w:pPr>
          </w:p>
        </w:tc>
        <w:tc>
          <w:tcPr>
            <w:tcW w:w="0" w:type="auto"/>
          </w:tcPr>
          <w:p w14:paraId="6874D28F" w14:textId="77777777" w:rsidR="00681789" w:rsidRPr="008130F3" w:rsidRDefault="00681789" w:rsidP="00681789">
            <w:pPr>
              <w:pStyle w:val="Style2"/>
              <w:widowControl/>
              <w:spacing w:before="60" w:after="60"/>
              <w:ind w:firstLine="0"/>
              <w:rPr>
                <w:rStyle w:val="FontStyle12"/>
              </w:rPr>
            </w:pPr>
            <w:r w:rsidRPr="008130F3">
              <w:rPr>
                <w:rStyle w:val="FontStyle12"/>
              </w:rPr>
              <w:t>б)</w:t>
            </w:r>
          </w:p>
        </w:tc>
        <w:tc>
          <w:tcPr>
            <w:tcW w:w="0" w:type="auto"/>
          </w:tcPr>
          <w:p w14:paraId="64BEB8E6" w14:textId="363E063E" w:rsidR="00681789" w:rsidRPr="008130F3" w:rsidRDefault="00681789" w:rsidP="00681789">
            <w:pPr>
              <w:pStyle w:val="Style2"/>
              <w:widowControl/>
              <w:spacing w:before="60" w:after="60"/>
              <w:ind w:firstLine="0"/>
              <w:rPr>
                <w:rStyle w:val="FontStyle11"/>
              </w:rPr>
            </w:pPr>
            <w:r w:rsidRPr="008130F3">
              <w:rPr>
                <w:rFonts w:eastAsia="Calibri"/>
                <w:bCs/>
                <w:sz w:val="28"/>
                <w:szCs w:val="28"/>
                <w:lang w:eastAsia="en-US"/>
              </w:rPr>
              <w:t>в период, с второй субботы августа по 15 ноября</w:t>
            </w:r>
          </w:p>
        </w:tc>
      </w:tr>
      <w:tr w:rsidR="00681789" w:rsidRPr="008130F3" w14:paraId="16A9B22D" w14:textId="77777777" w:rsidTr="0076519E">
        <w:tc>
          <w:tcPr>
            <w:tcW w:w="0" w:type="auto"/>
          </w:tcPr>
          <w:p w14:paraId="34611167" w14:textId="77777777" w:rsidR="00681789" w:rsidRPr="008130F3" w:rsidRDefault="00681789" w:rsidP="00681789">
            <w:pPr>
              <w:pStyle w:val="Style2"/>
              <w:widowControl/>
              <w:spacing w:before="60" w:after="60"/>
              <w:ind w:left="40" w:right="28" w:firstLine="0"/>
              <w:rPr>
                <w:rStyle w:val="FontStyle11"/>
              </w:rPr>
            </w:pPr>
          </w:p>
        </w:tc>
        <w:tc>
          <w:tcPr>
            <w:tcW w:w="0" w:type="auto"/>
          </w:tcPr>
          <w:p w14:paraId="0AE56E65" w14:textId="77777777" w:rsidR="00681789" w:rsidRPr="008130F3" w:rsidRDefault="00681789" w:rsidP="00681789">
            <w:pPr>
              <w:pStyle w:val="Style2"/>
              <w:widowControl/>
              <w:spacing w:before="60" w:after="60"/>
              <w:ind w:firstLine="0"/>
              <w:rPr>
                <w:rStyle w:val="FontStyle12"/>
              </w:rPr>
            </w:pPr>
            <w:r w:rsidRPr="008130F3">
              <w:rPr>
                <w:rStyle w:val="FontStyle12"/>
              </w:rPr>
              <w:t>в)</w:t>
            </w:r>
          </w:p>
        </w:tc>
        <w:tc>
          <w:tcPr>
            <w:tcW w:w="0" w:type="auto"/>
          </w:tcPr>
          <w:p w14:paraId="1EC8C13B" w14:textId="04823CF0" w:rsidR="00681789" w:rsidRPr="008130F3" w:rsidRDefault="00681789" w:rsidP="00681789">
            <w:pPr>
              <w:pStyle w:val="Style2"/>
              <w:widowControl/>
              <w:spacing w:before="60" w:after="60"/>
              <w:ind w:firstLine="0"/>
              <w:rPr>
                <w:rStyle w:val="FontStyle11"/>
              </w:rPr>
            </w:pPr>
            <w:r w:rsidRPr="008130F3">
              <w:rPr>
                <w:rFonts w:eastAsia="Calibri"/>
                <w:bCs/>
                <w:sz w:val="28"/>
                <w:szCs w:val="28"/>
                <w:lang w:eastAsia="en-US"/>
              </w:rPr>
              <w:t>с последней субботы августа по31 декабря</w:t>
            </w:r>
          </w:p>
        </w:tc>
      </w:tr>
      <w:tr w:rsidR="00681789" w:rsidRPr="008130F3" w14:paraId="678D76EE" w14:textId="77777777" w:rsidTr="00A34A9B">
        <w:tc>
          <w:tcPr>
            <w:tcW w:w="0" w:type="auto"/>
          </w:tcPr>
          <w:p w14:paraId="0725359A" w14:textId="55754704" w:rsidR="00681789" w:rsidRPr="008130F3" w:rsidRDefault="00681789" w:rsidP="00681789">
            <w:pPr>
              <w:pStyle w:val="Style2"/>
              <w:widowControl/>
              <w:numPr>
                <w:ilvl w:val="0"/>
                <w:numId w:val="235"/>
              </w:numPr>
              <w:spacing w:before="60" w:after="60"/>
              <w:ind w:left="40" w:right="28" w:firstLine="0"/>
              <w:rPr>
                <w:rStyle w:val="FontStyle11"/>
              </w:rPr>
            </w:pPr>
          </w:p>
        </w:tc>
        <w:tc>
          <w:tcPr>
            <w:tcW w:w="8842" w:type="dxa"/>
            <w:gridSpan w:val="2"/>
          </w:tcPr>
          <w:p w14:paraId="398612D6" w14:textId="21AA448B" w:rsidR="00681789" w:rsidRPr="008130F3" w:rsidRDefault="00681789" w:rsidP="00681789">
            <w:pPr>
              <w:pStyle w:val="Style2"/>
              <w:widowControl/>
              <w:spacing w:before="60" w:after="60"/>
              <w:ind w:firstLine="0"/>
              <w:rPr>
                <w:rStyle w:val="FontStyle11"/>
              </w:rPr>
            </w:pPr>
            <w:r w:rsidRPr="008130F3">
              <w:rPr>
                <w:rFonts w:eastAsia="Calibri"/>
                <w:b/>
                <w:bCs/>
                <w:sz w:val="28"/>
                <w:szCs w:val="28"/>
                <w:lang w:eastAsia="en-US"/>
              </w:rPr>
              <w:t>Срок осуществления летне-осенней охоты на болотно- луговую дичь с островными и континентальными легавыми собаками, ретриверами, спаниелями, имеющими справку или свидетельство о происхождении, в охотничьих угодьях Ивановской области установлен:</w:t>
            </w:r>
          </w:p>
        </w:tc>
      </w:tr>
      <w:tr w:rsidR="00681789" w:rsidRPr="008130F3" w14:paraId="018F6523" w14:textId="77777777" w:rsidTr="0076519E">
        <w:tc>
          <w:tcPr>
            <w:tcW w:w="0" w:type="auto"/>
          </w:tcPr>
          <w:p w14:paraId="39186479" w14:textId="77777777" w:rsidR="00681789" w:rsidRPr="008130F3" w:rsidRDefault="00681789" w:rsidP="00681789">
            <w:pPr>
              <w:pStyle w:val="Style2"/>
              <w:widowControl/>
              <w:spacing w:before="60" w:after="60"/>
              <w:ind w:left="40" w:right="28" w:firstLine="0"/>
              <w:rPr>
                <w:rStyle w:val="FontStyle11"/>
              </w:rPr>
            </w:pPr>
          </w:p>
        </w:tc>
        <w:tc>
          <w:tcPr>
            <w:tcW w:w="0" w:type="auto"/>
          </w:tcPr>
          <w:p w14:paraId="77D351E4" w14:textId="77777777" w:rsidR="00681789" w:rsidRPr="008130F3" w:rsidRDefault="00681789" w:rsidP="00681789">
            <w:pPr>
              <w:pStyle w:val="Style2"/>
              <w:widowControl/>
              <w:spacing w:before="60" w:after="60"/>
              <w:ind w:firstLine="0"/>
              <w:rPr>
                <w:rStyle w:val="FontStyle11"/>
              </w:rPr>
            </w:pPr>
            <w:r w:rsidRPr="008130F3">
              <w:rPr>
                <w:rStyle w:val="FontStyle12"/>
              </w:rPr>
              <w:t>а)</w:t>
            </w:r>
          </w:p>
        </w:tc>
        <w:tc>
          <w:tcPr>
            <w:tcW w:w="0" w:type="auto"/>
          </w:tcPr>
          <w:p w14:paraId="00F9932A" w14:textId="028C14BD" w:rsidR="00681789" w:rsidRPr="008130F3" w:rsidRDefault="00681789" w:rsidP="00681789">
            <w:pPr>
              <w:pStyle w:val="Style2"/>
              <w:widowControl/>
              <w:spacing w:before="60" w:after="60"/>
              <w:ind w:firstLine="0"/>
              <w:rPr>
                <w:rStyle w:val="FontStyle11"/>
              </w:rPr>
            </w:pPr>
            <w:r w:rsidRPr="008130F3">
              <w:rPr>
                <w:rFonts w:eastAsia="Calibri"/>
                <w:bCs/>
                <w:sz w:val="28"/>
                <w:szCs w:val="28"/>
                <w:lang w:eastAsia="en-US"/>
              </w:rPr>
              <w:t>со второй субботы августа по 15 ноября</w:t>
            </w:r>
          </w:p>
        </w:tc>
      </w:tr>
      <w:tr w:rsidR="00681789" w:rsidRPr="008130F3" w14:paraId="3495BC16" w14:textId="77777777" w:rsidTr="0076519E">
        <w:tc>
          <w:tcPr>
            <w:tcW w:w="0" w:type="auto"/>
          </w:tcPr>
          <w:p w14:paraId="7527B000" w14:textId="77777777" w:rsidR="00681789" w:rsidRPr="008130F3" w:rsidRDefault="00681789" w:rsidP="00681789">
            <w:pPr>
              <w:pStyle w:val="Style2"/>
              <w:widowControl/>
              <w:spacing w:before="60" w:after="60"/>
              <w:ind w:left="40" w:right="28" w:firstLine="0"/>
              <w:rPr>
                <w:rStyle w:val="FontStyle11"/>
              </w:rPr>
            </w:pPr>
          </w:p>
        </w:tc>
        <w:tc>
          <w:tcPr>
            <w:tcW w:w="0" w:type="auto"/>
          </w:tcPr>
          <w:p w14:paraId="0E97F5DC" w14:textId="77777777" w:rsidR="00681789" w:rsidRPr="008130F3" w:rsidRDefault="00681789" w:rsidP="00681789">
            <w:pPr>
              <w:pStyle w:val="Style2"/>
              <w:widowControl/>
              <w:spacing w:before="60" w:after="60"/>
              <w:ind w:firstLine="0"/>
              <w:rPr>
                <w:rStyle w:val="FontStyle12"/>
              </w:rPr>
            </w:pPr>
            <w:r w:rsidRPr="008130F3">
              <w:rPr>
                <w:rStyle w:val="FontStyle12"/>
              </w:rPr>
              <w:t>б)</w:t>
            </w:r>
          </w:p>
        </w:tc>
        <w:tc>
          <w:tcPr>
            <w:tcW w:w="0" w:type="auto"/>
          </w:tcPr>
          <w:p w14:paraId="76BFBBD4" w14:textId="2236B74E" w:rsidR="00681789" w:rsidRPr="008130F3" w:rsidRDefault="00681789" w:rsidP="00681789">
            <w:pPr>
              <w:pStyle w:val="Style2"/>
              <w:widowControl/>
              <w:spacing w:before="60" w:after="60"/>
              <w:ind w:firstLine="0"/>
              <w:rPr>
                <w:rFonts w:eastAsia="Calibri"/>
                <w:b/>
                <w:lang w:eastAsia="en-US"/>
              </w:rPr>
            </w:pPr>
            <w:r w:rsidRPr="008130F3">
              <w:rPr>
                <w:rFonts w:eastAsia="Calibri"/>
                <w:bCs/>
                <w:sz w:val="28"/>
                <w:szCs w:val="28"/>
                <w:lang w:eastAsia="en-US"/>
              </w:rPr>
              <w:t xml:space="preserve">с 25 июля по 30 ноября </w:t>
            </w:r>
          </w:p>
        </w:tc>
      </w:tr>
      <w:tr w:rsidR="00681789" w:rsidRPr="008130F3" w14:paraId="650D0DFA" w14:textId="77777777" w:rsidTr="0076519E">
        <w:tc>
          <w:tcPr>
            <w:tcW w:w="0" w:type="auto"/>
          </w:tcPr>
          <w:p w14:paraId="6F5D6C6F" w14:textId="77777777" w:rsidR="00681789" w:rsidRPr="008130F3" w:rsidRDefault="00681789" w:rsidP="00681789">
            <w:pPr>
              <w:pStyle w:val="Style2"/>
              <w:widowControl/>
              <w:spacing w:before="60" w:after="60"/>
              <w:ind w:left="40" w:right="28" w:firstLine="0"/>
              <w:rPr>
                <w:rStyle w:val="FontStyle11"/>
              </w:rPr>
            </w:pPr>
          </w:p>
        </w:tc>
        <w:tc>
          <w:tcPr>
            <w:tcW w:w="0" w:type="auto"/>
          </w:tcPr>
          <w:p w14:paraId="6E15D35C" w14:textId="77777777" w:rsidR="00681789" w:rsidRPr="008130F3" w:rsidRDefault="00681789" w:rsidP="00681789">
            <w:pPr>
              <w:pStyle w:val="Style2"/>
              <w:widowControl/>
              <w:spacing w:before="60" w:after="60"/>
              <w:ind w:firstLine="0"/>
              <w:rPr>
                <w:rStyle w:val="FontStyle12"/>
              </w:rPr>
            </w:pPr>
            <w:r w:rsidRPr="008130F3">
              <w:rPr>
                <w:rStyle w:val="FontStyle12"/>
              </w:rPr>
              <w:t>в)</w:t>
            </w:r>
          </w:p>
        </w:tc>
        <w:tc>
          <w:tcPr>
            <w:tcW w:w="0" w:type="auto"/>
          </w:tcPr>
          <w:p w14:paraId="565A6622" w14:textId="0B1D7408" w:rsidR="00681789" w:rsidRPr="008130F3" w:rsidRDefault="00681789" w:rsidP="00681789">
            <w:pPr>
              <w:pStyle w:val="Style2"/>
              <w:widowControl/>
              <w:spacing w:before="60" w:after="60"/>
              <w:ind w:firstLine="0"/>
              <w:rPr>
                <w:rStyle w:val="FontStyle11"/>
              </w:rPr>
            </w:pPr>
            <w:r w:rsidRPr="008130F3">
              <w:rPr>
                <w:rFonts w:eastAsia="Calibri"/>
                <w:bCs/>
                <w:sz w:val="28"/>
                <w:szCs w:val="28"/>
                <w:lang w:eastAsia="en-US"/>
              </w:rPr>
              <w:t>С четвертой субботы августа по 28 (29) февраля;</w:t>
            </w:r>
          </w:p>
        </w:tc>
      </w:tr>
      <w:tr w:rsidR="00681789" w:rsidRPr="008130F3" w14:paraId="4AD129DE" w14:textId="77777777" w:rsidTr="00A34A9B">
        <w:tc>
          <w:tcPr>
            <w:tcW w:w="0" w:type="auto"/>
          </w:tcPr>
          <w:p w14:paraId="40DE11AD" w14:textId="0F3245F0" w:rsidR="00681789" w:rsidRPr="008130F3" w:rsidRDefault="00681789" w:rsidP="00681789">
            <w:pPr>
              <w:pStyle w:val="Style2"/>
              <w:widowControl/>
              <w:numPr>
                <w:ilvl w:val="0"/>
                <w:numId w:val="235"/>
              </w:numPr>
              <w:spacing w:before="60" w:after="60"/>
              <w:ind w:left="40" w:right="28" w:firstLine="0"/>
              <w:rPr>
                <w:rStyle w:val="FontStyle11"/>
              </w:rPr>
            </w:pPr>
          </w:p>
        </w:tc>
        <w:tc>
          <w:tcPr>
            <w:tcW w:w="8842" w:type="dxa"/>
            <w:gridSpan w:val="2"/>
          </w:tcPr>
          <w:p w14:paraId="2258FC3B" w14:textId="64FCA650" w:rsidR="00681789" w:rsidRPr="008130F3" w:rsidRDefault="00681789" w:rsidP="00681789">
            <w:pPr>
              <w:pStyle w:val="Style2"/>
              <w:widowControl/>
              <w:spacing w:before="60" w:after="60"/>
              <w:ind w:firstLine="0"/>
              <w:rPr>
                <w:rStyle w:val="FontStyle11"/>
              </w:rPr>
            </w:pPr>
            <w:r w:rsidRPr="008130F3">
              <w:rPr>
                <w:rFonts w:eastAsia="Calibri"/>
                <w:b/>
                <w:bCs/>
                <w:sz w:val="28"/>
                <w:szCs w:val="28"/>
                <w:lang w:eastAsia="en-US"/>
              </w:rPr>
              <w:t>Срок осуществления летне-осенней охоты на водоплавающую дичь с островными и континентальными легавыми собаками, ретриверами, спаниелями, имеющими справку или свидетельство о происхождении, в охотничьих угодьях Ивановской области установлен:</w:t>
            </w:r>
          </w:p>
        </w:tc>
      </w:tr>
      <w:tr w:rsidR="00681789" w:rsidRPr="008130F3" w14:paraId="0BD49A48" w14:textId="77777777" w:rsidTr="0076519E">
        <w:tc>
          <w:tcPr>
            <w:tcW w:w="0" w:type="auto"/>
          </w:tcPr>
          <w:p w14:paraId="553FF999" w14:textId="77777777" w:rsidR="00681789" w:rsidRPr="008130F3" w:rsidRDefault="00681789" w:rsidP="00681789">
            <w:pPr>
              <w:pStyle w:val="Style2"/>
              <w:widowControl/>
              <w:spacing w:before="60" w:after="60"/>
              <w:ind w:left="40" w:right="28" w:firstLine="0"/>
              <w:rPr>
                <w:rStyle w:val="FontStyle11"/>
              </w:rPr>
            </w:pPr>
          </w:p>
        </w:tc>
        <w:tc>
          <w:tcPr>
            <w:tcW w:w="0" w:type="auto"/>
          </w:tcPr>
          <w:p w14:paraId="12573528" w14:textId="77777777" w:rsidR="00681789" w:rsidRPr="008130F3" w:rsidRDefault="00681789" w:rsidP="00681789">
            <w:pPr>
              <w:pStyle w:val="Style2"/>
              <w:widowControl/>
              <w:spacing w:before="60" w:after="60"/>
              <w:ind w:firstLine="0"/>
              <w:rPr>
                <w:rStyle w:val="FontStyle11"/>
              </w:rPr>
            </w:pPr>
            <w:r w:rsidRPr="008130F3">
              <w:rPr>
                <w:rStyle w:val="FontStyle12"/>
              </w:rPr>
              <w:t>а)</w:t>
            </w:r>
          </w:p>
        </w:tc>
        <w:tc>
          <w:tcPr>
            <w:tcW w:w="0" w:type="auto"/>
          </w:tcPr>
          <w:p w14:paraId="369EF974" w14:textId="53043694" w:rsidR="00681789" w:rsidRPr="008130F3" w:rsidRDefault="00681789" w:rsidP="00681789">
            <w:pPr>
              <w:pStyle w:val="Style2"/>
              <w:widowControl/>
              <w:spacing w:before="60" w:after="60"/>
              <w:ind w:firstLine="0"/>
              <w:rPr>
                <w:rStyle w:val="FontStyle11"/>
              </w:rPr>
            </w:pPr>
            <w:r w:rsidRPr="008130F3">
              <w:rPr>
                <w:rFonts w:eastAsia="Calibri"/>
                <w:bCs/>
                <w:sz w:val="28"/>
                <w:szCs w:val="28"/>
                <w:lang w:eastAsia="en-US"/>
              </w:rPr>
              <w:t>со второй субботы августа по 15 ноября</w:t>
            </w:r>
          </w:p>
        </w:tc>
      </w:tr>
      <w:tr w:rsidR="00681789" w:rsidRPr="008130F3" w14:paraId="28B49F8E" w14:textId="77777777" w:rsidTr="0076519E">
        <w:tc>
          <w:tcPr>
            <w:tcW w:w="0" w:type="auto"/>
          </w:tcPr>
          <w:p w14:paraId="762F660A" w14:textId="77777777" w:rsidR="00681789" w:rsidRPr="008130F3" w:rsidRDefault="00681789" w:rsidP="00681789">
            <w:pPr>
              <w:pStyle w:val="Style2"/>
              <w:widowControl/>
              <w:spacing w:before="60" w:after="60"/>
              <w:ind w:left="40" w:right="28" w:firstLine="0"/>
              <w:rPr>
                <w:rStyle w:val="FontStyle11"/>
              </w:rPr>
            </w:pPr>
          </w:p>
        </w:tc>
        <w:tc>
          <w:tcPr>
            <w:tcW w:w="0" w:type="auto"/>
          </w:tcPr>
          <w:p w14:paraId="136A7C15" w14:textId="77777777" w:rsidR="00681789" w:rsidRPr="008130F3" w:rsidRDefault="00681789" w:rsidP="00681789">
            <w:pPr>
              <w:pStyle w:val="Style2"/>
              <w:widowControl/>
              <w:spacing w:before="60" w:after="60"/>
              <w:ind w:firstLine="0"/>
              <w:rPr>
                <w:rStyle w:val="FontStyle12"/>
              </w:rPr>
            </w:pPr>
            <w:r w:rsidRPr="008130F3">
              <w:rPr>
                <w:rStyle w:val="FontStyle12"/>
              </w:rPr>
              <w:t>б)</w:t>
            </w:r>
          </w:p>
        </w:tc>
        <w:tc>
          <w:tcPr>
            <w:tcW w:w="0" w:type="auto"/>
          </w:tcPr>
          <w:p w14:paraId="7726DB36" w14:textId="6BA85E07" w:rsidR="00681789" w:rsidRPr="008130F3" w:rsidRDefault="00681789" w:rsidP="00681789">
            <w:pPr>
              <w:pStyle w:val="Style2"/>
              <w:widowControl/>
              <w:spacing w:before="60" w:after="60"/>
              <w:ind w:firstLine="0"/>
              <w:rPr>
                <w:rStyle w:val="FontStyle11"/>
              </w:rPr>
            </w:pPr>
            <w:r w:rsidRPr="008130F3">
              <w:rPr>
                <w:rFonts w:eastAsia="Calibri"/>
                <w:bCs/>
                <w:sz w:val="28"/>
                <w:szCs w:val="28"/>
                <w:lang w:eastAsia="en-US"/>
              </w:rPr>
              <w:t xml:space="preserve">с 25 июля по 30 ноября </w:t>
            </w:r>
          </w:p>
        </w:tc>
      </w:tr>
      <w:tr w:rsidR="00681789" w:rsidRPr="008130F3" w14:paraId="01D603D6" w14:textId="77777777" w:rsidTr="0076519E">
        <w:tc>
          <w:tcPr>
            <w:tcW w:w="0" w:type="auto"/>
          </w:tcPr>
          <w:p w14:paraId="3459C4A8" w14:textId="77777777" w:rsidR="00681789" w:rsidRPr="008130F3" w:rsidRDefault="00681789" w:rsidP="00681789">
            <w:pPr>
              <w:pStyle w:val="Style2"/>
              <w:widowControl/>
              <w:spacing w:before="60" w:after="60"/>
              <w:ind w:left="40" w:right="28" w:firstLine="0"/>
              <w:rPr>
                <w:rStyle w:val="FontStyle11"/>
              </w:rPr>
            </w:pPr>
          </w:p>
        </w:tc>
        <w:tc>
          <w:tcPr>
            <w:tcW w:w="0" w:type="auto"/>
          </w:tcPr>
          <w:p w14:paraId="72DA321A" w14:textId="77777777" w:rsidR="00681789" w:rsidRPr="008130F3" w:rsidRDefault="00681789" w:rsidP="00681789">
            <w:pPr>
              <w:pStyle w:val="Style2"/>
              <w:widowControl/>
              <w:spacing w:before="60" w:after="60"/>
              <w:ind w:firstLine="0"/>
              <w:rPr>
                <w:rStyle w:val="FontStyle12"/>
              </w:rPr>
            </w:pPr>
            <w:r w:rsidRPr="008130F3">
              <w:rPr>
                <w:rStyle w:val="FontStyle12"/>
              </w:rPr>
              <w:t>в)</w:t>
            </w:r>
          </w:p>
        </w:tc>
        <w:tc>
          <w:tcPr>
            <w:tcW w:w="0" w:type="auto"/>
          </w:tcPr>
          <w:p w14:paraId="37C0FDD1" w14:textId="0A650C02" w:rsidR="00681789" w:rsidRPr="008130F3" w:rsidRDefault="00681789" w:rsidP="00681789">
            <w:pPr>
              <w:pStyle w:val="Style2"/>
              <w:widowControl/>
              <w:spacing w:before="60" w:after="60"/>
              <w:ind w:firstLine="0"/>
              <w:rPr>
                <w:rStyle w:val="FontStyle11"/>
              </w:rPr>
            </w:pPr>
            <w:r w:rsidRPr="008130F3">
              <w:rPr>
                <w:rFonts w:eastAsia="Calibri"/>
                <w:bCs/>
                <w:sz w:val="28"/>
                <w:szCs w:val="28"/>
                <w:lang w:eastAsia="en-US"/>
              </w:rPr>
              <w:t>с четвертой субботы августа по 28 (29) февраля;</w:t>
            </w:r>
          </w:p>
        </w:tc>
      </w:tr>
      <w:tr w:rsidR="00681789" w:rsidRPr="008130F3" w14:paraId="03C20C9A" w14:textId="77777777" w:rsidTr="00A34A9B">
        <w:tc>
          <w:tcPr>
            <w:tcW w:w="0" w:type="auto"/>
          </w:tcPr>
          <w:p w14:paraId="0A5DD21B" w14:textId="16B1C7BB" w:rsidR="00681789" w:rsidRPr="008130F3" w:rsidRDefault="00681789" w:rsidP="00681789">
            <w:pPr>
              <w:pStyle w:val="Style2"/>
              <w:widowControl/>
              <w:numPr>
                <w:ilvl w:val="0"/>
                <w:numId w:val="235"/>
              </w:numPr>
              <w:spacing w:before="60" w:after="60"/>
              <w:ind w:left="40" w:right="28" w:firstLine="0"/>
              <w:rPr>
                <w:rStyle w:val="FontStyle11"/>
              </w:rPr>
            </w:pPr>
          </w:p>
        </w:tc>
        <w:tc>
          <w:tcPr>
            <w:tcW w:w="8842" w:type="dxa"/>
            <w:gridSpan w:val="2"/>
          </w:tcPr>
          <w:p w14:paraId="4C52137A" w14:textId="49F49DE7" w:rsidR="00681789" w:rsidRPr="008130F3" w:rsidRDefault="002D138C" w:rsidP="00681789">
            <w:pPr>
              <w:pStyle w:val="Style2"/>
              <w:widowControl/>
              <w:spacing w:before="60" w:after="60"/>
              <w:ind w:firstLine="0"/>
              <w:rPr>
                <w:rStyle w:val="FontStyle11"/>
              </w:rPr>
            </w:pPr>
            <w:r w:rsidRPr="008130F3">
              <w:rPr>
                <w:rFonts w:eastAsia="Calibri"/>
                <w:b/>
                <w:bCs/>
                <w:sz w:val="28"/>
                <w:szCs w:val="28"/>
                <w:lang w:eastAsia="en-US"/>
              </w:rPr>
              <w:t xml:space="preserve">Срок осуществления летне-осенней охоты на </w:t>
            </w:r>
            <w:r w:rsidRPr="008130F3">
              <w:rPr>
                <w:b/>
                <w:bCs/>
                <w:sz w:val="28"/>
                <w:szCs w:val="28"/>
              </w:rPr>
              <w:t>боровую и полевую</w:t>
            </w:r>
            <w:r w:rsidRPr="008130F3">
              <w:rPr>
                <w:rFonts w:eastAsia="Calibri"/>
                <w:b/>
                <w:bCs/>
                <w:sz w:val="28"/>
                <w:szCs w:val="28"/>
                <w:lang w:eastAsia="en-US"/>
              </w:rPr>
              <w:t xml:space="preserve"> дичь с островными и континентальными легавыми собаками, ретриверами, спаниелями, имеющими справку или свидетельство о происхождении, в охотничьих угодьях Ивановской области установлен:</w:t>
            </w:r>
          </w:p>
        </w:tc>
      </w:tr>
      <w:tr w:rsidR="00681789" w:rsidRPr="008130F3" w14:paraId="33E3424C" w14:textId="77777777" w:rsidTr="0076519E">
        <w:tc>
          <w:tcPr>
            <w:tcW w:w="0" w:type="auto"/>
          </w:tcPr>
          <w:p w14:paraId="466A199B" w14:textId="77777777" w:rsidR="00681789" w:rsidRPr="008130F3" w:rsidRDefault="00681789" w:rsidP="00681789">
            <w:pPr>
              <w:pStyle w:val="Style2"/>
              <w:widowControl/>
              <w:spacing w:before="60" w:after="60"/>
              <w:ind w:left="40" w:right="28" w:firstLine="0"/>
              <w:rPr>
                <w:rStyle w:val="FontStyle11"/>
              </w:rPr>
            </w:pPr>
          </w:p>
        </w:tc>
        <w:tc>
          <w:tcPr>
            <w:tcW w:w="0" w:type="auto"/>
          </w:tcPr>
          <w:p w14:paraId="6F6528D8" w14:textId="77777777" w:rsidR="00681789" w:rsidRPr="008130F3" w:rsidRDefault="00681789" w:rsidP="00681789">
            <w:pPr>
              <w:pStyle w:val="Style2"/>
              <w:widowControl/>
              <w:spacing w:before="60" w:after="60"/>
              <w:ind w:firstLine="0"/>
              <w:rPr>
                <w:rStyle w:val="FontStyle11"/>
              </w:rPr>
            </w:pPr>
            <w:r w:rsidRPr="008130F3">
              <w:rPr>
                <w:rStyle w:val="FontStyle12"/>
              </w:rPr>
              <w:t>а)</w:t>
            </w:r>
          </w:p>
        </w:tc>
        <w:tc>
          <w:tcPr>
            <w:tcW w:w="0" w:type="auto"/>
          </w:tcPr>
          <w:p w14:paraId="16DCE8FF" w14:textId="2BB5C331" w:rsidR="00681789" w:rsidRPr="008130F3" w:rsidRDefault="002D138C" w:rsidP="00681789">
            <w:pPr>
              <w:pStyle w:val="Style2"/>
              <w:widowControl/>
              <w:spacing w:before="60" w:after="60"/>
              <w:ind w:firstLine="0"/>
              <w:rPr>
                <w:rStyle w:val="FontStyle11"/>
              </w:rPr>
            </w:pPr>
            <w:r w:rsidRPr="008130F3">
              <w:rPr>
                <w:rFonts w:eastAsia="Calibri"/>
                <w:bCs/>
                <w:sz w:val="28"/>
                <w:szCs w:val="28"/>
                <w:lang w:eastAsia="en-US"/>
              </w:rPr>
              <w:t>с 5 августа по 28 (29) февраля</w:t>
            </w:r>
          </w:p>
        </w:tc>
      </w:tr>
      <w:tr w:rsidR="00681789" w:rsidRPr="008130F3" w14:paraId="07CF9B15" w14:textId="77777777" w:rsidTr="0076519E">
        <w:tc>
          <w:tcPr>
            <w:tcW w:w="0" w:type="auto"/>
          </w:tcPr>
          <w:p w14:paraId="30733846" w14:textId="77777777" w:rsidR="00681789" w:rsidRPr="008130F3" w:rsidRDefault="00681789" w:rsidP="00681789">
            <w:pPr>
              <w:pStyle w:val="Style2"/>
              <w:widowControl/>
              <w:spacing w:before="60" w:after="60"/>
              <w:ind w:left="40" w:right="28" w:firstLine="0"/>
              <w:rPr>
                <w:rStyle w:val="FontStyle11"/>
              </w:rPr>
            </w:pPr>
          </w:p>
        </w:tc>
        <w:tc>
          <w:tcPr>
            <w:tcW w:w="0" w:type="auto"/>
          </w:tcPr>
          <w:p w14:paraId="4F42A707" w14:textId="77777777" w:rsidR="00681789" w:rsidRPr="008130F3" w:rsidRDefault="00681789" w:rsidP="00681789">
            <w:pPr>
              <w:pStyle w:val="Style2"/>
              <w:widowControl/>
              <w:spacing w:before="60" w:after="60"/>
              <w:ind w:firstLine="0"/>
              <w:rPr>
                <w:rStyle w:val="FontStyle12"/>
              </w:rPr>
            </w:pPr>
            <w:r w:rsidRPr="008130F3">
              <w:rPr>
                <w:rStyle w:val="FontStyle12"/>
              </w:rPr>
              <w:t>б)</w:t>
            </w:r>
          </w:p>
        </w:tc>
        <w:tc>
          <w:tcPr>
            <w:tcW w:w="0" w:type="auto"/>
          </w:tcPr>
          <w:p w14:paraId="4B0E89F7" w14:textId="5C31DC1F" w:rsidR="00681789" w:rsidRPr="008130F3" w:rsidRDefault="002D138C" w:rsidP="00681789">
            <w:pPr>
              <w:pStyle w:val="Style2"/>
              <w:widowControl/>
              <w:spacing w:before="60" w:after="60"/>
              <w:ind w:firstLine="0"/>
              <w:rPr>
                <w:rStyle w:val="FontStyle11"/>
              </w:rPr>
            </w:pPr>
            <w:r w:rsidRPr="008130F3">
              <w:rPr>
                <w:sz w:val="28"/>
                <w:szCs w:val="28"/>
              </w:rPr>
              <w:t>с 5 августа по 10 января</w:t>
            </w:r>
          </w:p>
        </w:tc>
      </w:tr>
      <w:tr w:rsidR="00681789" w:rsidRPr="008130F3" w14:paraId="3FACA4FE" w14:textId="77777777" w:rsidTr="0076519E">
        <w:tc>
          <w:tcPr>
            <w:tcW w:w="0" w:type="auto"/>
          </w:tcPr>
          <w:p w14:paraId="427D19A5" w14:textId="77777777" w:rsidR="00681789" w:rsidRPr="008130F3" w:rsidRDefault="00681789" w:rsidP="00681789">
            <w:pPr>
              <w:pStyle w:val="Style2"/>
              <w:widowControl/>
              <w:spacing w:before="60" w:after="60"/>
              <w:ind w:left="40" w:right="28" w:firstLine="0"/>
              <w:rPr>
                <w:rStyle w:val="FontStyle11"/>
              </w:rPr>
            </w:pPr>
          </w:p>
        </w:tc>
        <w:tc>
          <w:tcPr>
            <w:tcW w:w="0" w:type="auto"/>
          </w:tcPr>
          <w:p w14:paraId="544D9E70" w14:textId="77777777" w:rsidR="00681789" w:rsidRPr="008130F3" w:rsidRDefault="00681789" w:rsidP="00681789">
            <w:pPr>
              <w:pStyle w:val="Style2"/>
              <w:widowControl/>
              <w:spacing w:before="60" w:after="60"/>
              <w:ind w:firstLine="0"/>
              <w:rPr>
                <w:rStyle w:val="FontStyle12"/>
              </w:rPr>
            </w:pPr>
            <w:r w:rsidRPr="008130F3">
              <w:rPr>
                <w:rStyle w:val="FontStyle12"/>
              </w:rPr>
              <w:t>в)</w:t>
            </w:r>
          </w:p>
        </w:tc>
        <w:tc>
          <w:tcPr>
            <w:tcW w:w="0" w:type="auto"/>
          </w:tcPr>
          <w:p w14:paraId="40C4242D" w14:textId="6D4991ED" w:rsidR="00681789" w:rsidRPr="008130F3" w:rsidRDefault="002D138C" w:rsidP="00681789">
            <w:pPr>
              <w:pStyle w:val="Style2"/>
              <w:widowControl/>
              <w:spacing w:before="60" w:after="60"/>
              <w:ind w:firstLine="0"/>
              <w:rPr>
                <w:rStyle w:val="FontStyle11"/>
              </w:rPr>
            </w:pPr>
            <w:r w:rsidRPr="008130F3">
              <w:rPr>
                <w:rFonts w:eastAsia="Calibri"/>
                <w:bCs/>
                <w:sz w:val="28"/>
                <w:szCs w:val="28"/>
                <w:lang w:eastAsia="en-US"/>
              </w:rPr>
              <w:t>с третьей субботы августа по 15 ноября</w:t>
            </w:r>
          </w:p>
        </w:tc>
      </w:tr>
      <w:tr w:rsidR="00681789" w:rsidRPr="008130F3" w14:paraId="6A040512" w14:textId="77777777" w:rsidTr="00A34A9B">
        <w:tc>
          <w:tcPr>
            <w:tcW w:w="0" w:type="auto"/>
          </w:tcPr>
          <w:p w14:paraId="5D428B86" w14:textId="3D48059C" w:rsidR="00681789" w:rsidRPr="008130F3" w:rsidRDefault="00681789" w:rsidP="00681789">
            <w:pPr>
              <w:pStyle w:val="Style2"/>
              <w:widowControl/>
              <w:numPr>
                <w:ilvl w:val="0"/>
                <w:numId w:val="235"/>
              </w:numPr>
              <w:spacing w:before="60" w:after="60"/>
              <w:ind w:left="40" w:right="28" w:firstLine="0"/>
              <w:rPr>
                <w:rStyle w:val="FontStyle11"/>
              </w:rPr>
            </w:pPr>
          </w:p>
        </w:tc>
        <w:tc>
          <w:tcPr>
            <w:tcW w:w="8842" w:type="dxa"/>
            <w:gridSpan w:val="2"/>
          </w:tcPr>
          <w:p w14:paraId="5CEF790E" w14:textId="167983B6" w:rsidR="00681789" w:rsidRPr="008130F3" w:rsidRDefault="002D138C" w:rsidP="00681789">
            <w:pPr>
              <w:pStyle w:val="Style2"/>
              <w:widowControl/>
              <w:spacing w:before="60" w:after="60"/>
              <w:ind w:firstLine="0"/>
              <w:rPr>
                <w:rStyle w:val="FontStyle11"/>
              </w:rPr>
            </w:pPr>
            <w:r w:rsidRPr="008130F3">
              <w:rPr>
                <w:b/>
                <w:sz w:val="28"/>
                <w:szCs w:val="28"/>
              </w:rPr>
              <w:t>При составлении схемы размещения, использования и охраны охотничьих угодий на территории субъекта Российской Федерации обеспечивается ее совместимость с:</w:t>
            </w:r>
          </w:p>
        </w:tc>
      </w:tr>
      <w:tr w:rsidR="00681789" w:rsidRPr="008130F3" w14:paraId="7E5C44B9" w14:textId="77777777" w:rsidTr="0076519E">
        <w:tc>
          <w:tcPr>
            <w:tcW w:w="0" w:type="auto"/>
          </w:tcPr>
          <w:p w14:paraId="37436E76" w14:textId="77777777" w:rsidR="00681789" w:rsidRPr="008130F3" w:rsidRDefault="00681789" w:rsidP="00681789">
            <w:pPr>
              <w:pStyle w:val="Style2"/>
              <w:widowControl/>
              <w:spacing w:before="60" w:after="60"/>
              <w:ind w:left="40" w:right="28" w:firstLine="0"/>
              <w:rPr>
                <w:rStyle w:val="FontStyle11"/>
              </w:rPr>
            </w:pPr>
          </w:p>
        </w:tc>
        <w:tc>
          <w:tcPr>
            <w:tcW w:w="0" w:type="auto"/>
          </w:tcPr>
          <w:p w14:paraId="30F1866D" w14:textId="77777777" w:rsidR="00681789" w:rsidRPr="008130F3" w:rsidRDefault="00681789" w:rsidP="00681789">
            <w:pPr>
              <w:pStyle w:val="Style2"/>
              <w:widowControl/>
              <w:spacing w:before="60" w:after="60"/>
              <w:ind w:firstLine="0"/>
              <w:rPr>
                <w:rStyle w:val="FontStyle11"/>
              </w:rPr>
            </w:pPr>
            <w:r w:rsidRPr="008130F3">
              <w:rPr>
                <w:rStyle w:val="FontStyle12"/>
              </w:rPr>
              <w:t>а)</w:t>
            </w:r>
          </w:p>
        </w:tc>
        <w:tc>
          <w:tcPr>
            <w:tcW w:w="0" w:type="auto"/>
          </w:tcPr>
          <w:p w14:paraId="3CBECA1B" w14:textId="2711380A" w:rsidR="00681789" w:rsidRPr="008130F3" w:rsidRDefault="002D138C" w:rsidP="00681789">
            <w:pPr>
              <w:pStyle w:val="Style2"/>
              <w:widowControl/>
              <w:spacing w:before="60" w:after="60"/>
              <w:ind w:firstLine="0"/>
              <w:rPr>
                <w:rStyle w:val="FontStyle11"/>
              </w:rPr>
            </w:pPr>
            <w:r w:rsidRPr="008130F3">
              <w:rPr>
                <w:sz w:val="28"/>
                <w:szCs w:val="28"/>
              </w:rPr>
              <w:t xml:space="preserve">пожеланиями юридических лиц, индивидуальных предпринимателей, заключивших </w:t>
            </w:r>
            <w:proofErr w:type="spellStart"/>
            <w:r w:rsidRPr="008130F3">
              <w:rPr>
                <w:sz w:val="28"/>
                <w:szCs w:val="28"/>
              </w:rPr>
              <w:t>охотхозяйственные</w:t>
            </w:r>
            <w:proofErr w:type="spellEnd"/>
            <w:r w:rsidRPr="008130F3">
              <w:rPr>
                <w:sz w:val="28"/>
                <w:szCs w:val="28"/>
              </w:rPr>
              <w:t xml:space="preserve"> соглашения, или у которых право долгосрочного пользования животным миром возникло на основании долгосрочных лицензий на пользование животным миром в отношении охотничьих ресурсов до дня вступления в силу Федерального закона «Об охоте»</w:t>
            </w:r>
          </w:p>
        </w:tc>
      </w:tr>
      <w:tr w:rsidR="00681789" w:rsidRPr="008130F3" w14:paraId="2E0431B9" w14:textId="77777777" w:rsidTr="0076519E">
        <w:tc>
          <w:tcPr>
            <w:tcW w:w="0" w:type="auto"/>
          </w:tcPr>
          <w:p w14:paraId="34C56205" w14:textId="77777777" w:rsidR="00681789" w:rsidRPr="008130F3" w:rsidRDefault="00681789" w:rsidP="00681789">
            <w:pPr>
              <w:pStyle w:val="Style2"/>
              <w:widowControl/>
              <w:spacing w:before="60" w:after="60"/>
              <w:ind w:left="40" w:right="28" w:firstLine="0"/>
              <w:rPr>
                <w:rStyle w:val="FontStyle11"/>
              </w:rPr>
            </w:pPr>
          </w:p>
        </w:tc>
        <w:tc>
          <w:tcPr>
            <w:tcW w:w="0" w:type="auto"/>
          </w:tcPr>
          <w:p w14:paraId="134E3A8D" w14:textId="77777777" w:rsidR="00681789" w:rsidRPr="008130F3" w:rsidRDefault="00681789" w:rsidP="00681789">
            <w:pPr>
              <w:pStyle w:val="Style2"/>
              <w:widowControl/>
              <w:spacing w:before="60" w:after="60"/>
              <w:ind w:firstLine="0"/>
              <w:rPr>
                <w:rStyle w:val="FontStyle12"/>
              </w:rPr>
            </w:pPr>
            <w:r w:rsidRPr="008130F3">
              <w:rPr>
                <w:rStyle w:val="FontStyle12"/>
              </w:rPr>
              <w:t>б)</w:t>
            </w:r>
          </w:p>
        </w:tc>
        <w:tc>
          <w:tcPr>
            <w:tcW w:w="0" w:type="auto"/>
          </w:tcPr>
          <w:p w14:paraId="3B28F9CE" w14:textId="17154530" w:rsidR="00681789" w:rsidRPr="008130F3" w:rsidRDefault="002D138C" w:rsidP="00681789">
            <w:pPr>
              <w:pStyle w:val="Style2"/>
              <w:widowControl/>
              <w:spacing w:before="60" w:after="60"/>
              <w:ind w:firstLine="0"/>
              <w:rPr>
                <w:rStyle w:val="FontStyle11"/>
              </w:rPr>
            </w:pPr>
            <w:r w:rsidRPr="008130F3">
              <w:rPr>
                <w:sz w:val="28"/>
                <w:szCs w:val="28"/>
              </w:rPr>
              <w:t>планом уполномоченного органа исполнительной власти субъекта Российской Федерации в области охоты и сохранения охотничьих ресурсов</w:t>
            </w:r>
          </w:p>
        </w:tc>
      </w:tr>
      <w:tr w:rsidR="00681789" w:rsidRPr="008130F3" w14:paraId="0A2E81BC" w14:textId="77777777" w:rsidTr="0076519E">
        <w:tc>
          <w:tcPr>
            <w:tcW w:w="0" w:type="auto"/>
          </w:tcPr>
          <w:p w14:paraId="71F45088" w14:textId="77777777" w:rsidR="00681789" w:rsidRPr="008130F3" w:rsidRDefault="00681789" w:rsidP="00681789">
            <w:pPr>
              <w:pStyle w:val="Style2"/>
              <w:widowControl/>
              <w:spacing w:before="60" w:after="60"/>
              <w:ind w:left="40" w:right="28" w:firstLine="0"/>
              <w:rPr>
                <w:rStyle w:val="FontStyle11"/>
              </w:rPr>
            </w:pPr>
          </w:p>
        </w:tc>
        <w:tc>
          <w:tcPr>
            <w:tcW w:w="0" w:type="auto"/>
          </w:tcPr>
          <w:p w14:paraId="44C278CD" w14:textId="77777777" w:rsidR="00681789" w:rsidRPr="008130F3" w:rsidRDefault="00681789" w:rsidP="00681789">
            <w:pPr>
              <w:pStyle w:val="Style2"/>
              <w:widowControl/>
              <w:spacing w:before="60" w:after="60"/>
              <w:ind w:firstLine="0"/>
              <w:rPr>
                <w:rStyle w:val="FontStyle12"/>
              </w:rPr>
            </w:pPr>
            <w:r w:rsidRPr="008130F3">
              <w:rPr>
                <w:rStyle w:val="FontStyle12"/>
              </w:rPr>
              <w:t>в)</w:t>
            </w:r>
          </w:p>
        </w:tc>
        <w:tc>
          <w:tcPr>
            <w:tcW w:w="0" w:type="auto"/>
          </w:tcPr>
          <w:p w14:paraId="73A13300" w14:textId="1F50319D" w:rsidR="00681789" w:rsidRPr="008130F3" w:rsidRDefault="002D138C" w:rsidP="00681789">
            <w:pPr>
              <w:pStyle w:val="Style2"/>
              <w:widowControl/>
              <w:spacing w:before="60" w:after="60"/>
              <w:ind w:firstLine="0"/>
              <w:rPr>
                <w:rStyle w:val="FontStyle11"/>
              </w:rPr>
            </w:pPr>
            <w:r w:rsidRPr="008130F3">
              <w:rPr>
                <w:sz w:val="28"/>
                <w:szCs w:val="28"/>
              </w:rPr>
              <w:t>лесным планом субъекта Российской Федерации, документами территориального планирования, со схемами развития и размещения особо охраняемых природных территорий, со схемами землеустройства</w:t>
            </w:r>
          </w:p>
        </w:tc>
      </w:tr>
      <w:tr w:rsidR="00681789" w:rsidRPr="008130F3" w14:paraId="48320E30" w14:textId="77777777" w:rsidTr="00A34A9B">
        <w:tc>
          <w:tcPr>
            <w:tcW w:w="0" w:type="auto"/>
          </w:tcPr>
          <w:p w14:paraId="6B5091B2" w14:textId="0F0BFFC0" w:rsidR="00681789" w:rsidRPr="008130F3" w:rsidRDefault="00681789" w:rsidP="00681789">
            <w:pPr>
              <w:pStyle w:val="Style2"/>
              <w:widowControl/>
              <w:numPr>
                <w:ilvl w:val="0"/>
                <w:numId w:val="235"/>
              </w:numPr>
              <w:spacing w:before="60" w:after="60"/>
              <w:ind w:left="40" w:right="28" w:firstLine="0"/>
              <w:rPr>
                <w:rStyle w:val="FontStyle11"/>
              </w:rPr>
            </w:pPr>
          </w:p>
        </w:tc>
        <w:tc>
          <w:tcPr>
            <w:tcW w:w="8842" w:type="dxa"/>
            <w:gridSpan w:val="2"/>
          </w:tcPr>
          <w:p w14:paraId="0CF2584C" w14:textId="34F4CA5F" w:rsidR="00681789" w:rsidRPr="008130F3" w:rsidRDefault="002D138C" w:rsidP="00681789">
            <w:pPr>
              <w:pStyle w:val="Style2"/>
              <w:widowControl/>
              <w:spacing w:before="60" w:after="60"/>
              <w:ind w:firstLine="0"/>
              <w:rPr>
                <w:rStyle w:val="FontStyle11"/>
              </w:rPr>
            </w:pPr>
            <w:r w:rsidRPr="008130F3">
              <w:rPr>
                <w:b/>
                <w:bCs/>
                <w:sz w:val="28"/>
                <w:szCs w:val="28"/>
              </w:rPr>
              <w:t xml:space="preserve">Каким способом на территории охотничьих угодий </w:t>
            </w:r>
            <w:r w:rsidRPr="008130F3">
              <w:rPr>
                <w:rStyle w:val="FontStyle11"/>
              </w:rPr>
              <w:t xml:space="preserve">Ивановской </w:t>
            </w:r>
            <w:r w:rsidRPr="008130F3">
              <w:rPr>
                <w:b/>
                <w:bCs/>
                <w:sz w:val="28"/>
                <w:szCs w:val="28"/>
              </w:rPr>
              <w:t>области разрешено охотиться на самку утки в весенний период:</w:t>
            </w:r>
          </w:p>
        </w:tc>
      </w:tr>
      <w:tr w:rsidR="00681789" w:rsidRPr="008130F3" w14:paraId="637A613B" w14:textId="77777777" w:rsidTr="0076519E">
        <w:tc>
          <w:tcPr>
            <w:tcW w:w="0" w:type="auto"/>
          </w:tcPr>
          <w:p w14:paraId="43571237" w14:textId="77777777" w:rsidR="00681789" w:rsidRPr="008130F3" w:rsidRDefault="00681789" w:rsidP="00681789">
            <w:pPr>
              <w:pStyle w:val="Style2"/>
              <w:widowControl/>
              <w:spacing w:before="60" w:after="60"/>
              <w:ind w:left="40" w:right="28" w:firstLine="0"/>
              <w:rPr>
                <w:rStyle w:val="FontStyle11"/>
              </w:rPr>
            </w:pPr>
          </w:p>
        </w:tc>
        <w:tc>
          <w:tcPr>
            <w:tcW w:w="0" w:type="auto"/>
          </w:tcPr>
          <w:p w14:paraId="7E62AC75" w14:textId="77777777" w:rsidR="00681789" w:rsidRPr="008130F3" w:rsidRDefault="00681789" w:rsidP="00681789">
            <w:pPr>
              <w:pStyle w:val="Style2"/>
              <w:widowControl/>
              <w:spacing w:before="60" w:after="60"/>
              <w:ind w:firstLine="0"/>
              <w:rPr>
                <w:rStyle w:val="FontStyle11"/>
              </w:rPr>
            </w:pPr>
            <w:r w:rsidRPr="008130F3">
              <w:rPr>
                <w:rStyle w:val="FontStyle12"/>
              </w:rPr>
              <w:t>а)</w:t>
            </w:r>
          </w:p>
        </w:tc>
        <w:tc>
          <w:tcPr>
            <w:tcW w:w="0" w:type="auto"/>
          </w:tcPr>
          <w:p w14:paraId="2A7EF499" w14:textId="2530A3F3" w:rsidR="00681789" w:rsidRPr="008130F3" w:rsidRDefault="002D138C" w:rsidP="00681789">
            <w:pPr>
              <w:pStyle w:val="Style2"/>
              <w:widowControl/>
              <w:spacing w:before="60" w:after="60"/>
              <w:ind w:firstLine="0"/>
              <w:rPr>
                <w:rStyle w:val="FontStyle11"/>
              </w:rPr>
            </w:pPr>
            <w:r w:rsidRPr="008130F3">
              <w:rPr>
                <w:bCs/>
                <w:sz w:val="28"/>
                <w:szCs w:val="28"/>
              </w:rPr>
              <w:t>с подхода</w:t>
            </w:r>
          </w:p>
        </w:tc>
      </w:tr>
      <w:tr w:rsidR="00681789" w:rsidRPr="008130F3" w14:paraId="568C0BAF" w14:textId="77777777" w:rsidTr="0076519E">
        <w:tc>
          <w:tcPr>
            <w:tcW w:w="0" w:type="auto"/>
          </w:tcPr>
          <w:p w14:paraId="68F0F17E" w14:textId="77777777" w:rsidR="00681789" w:rsidRPr="008130F3" w:rsidRDefault="00681789" w:rsidP="00681789">
            <w:pPr>
              <w:pStyle w:val="Style2"/>
              <w:widowControl/>
              <w:spacing w:before="60" w:after="60"/>
              <w:ind w:left="40" w:right="28" w:firstLine="0"/>
              <w:rPr>
                <w:rStyle w:val="FontStyle11"/>
              </w:rPr>
            </w:pPr>
          </w:p>
        </w:tc>
        <w:tc>
          <w:tcPr>
            <w:tcW w:w="0" w:type="auto"/>
          </w:tcPr>
          <w:p w14:paraId="7E6D5F89" w14:textId="77777777" w:rsidR="00681789" w:rsidRPr="008130F3" w:rsidRDefault="00681789" w:rsidP="00681789">
            <w:pPr>
              <w:pStyle w:val="Style2"/>
              <w:widowControl/>
              <w:spacing w:before="60" w:after="60"/>
              <w:ind w:firstLine="0"/>
              <w:rPr>
                <w:rStyle w:val="FontStyle12"/>
              </w:rPr>
            </w:pPr>
            <w:r w:rsidRPr="008130F3">
              <w:rPr>
                <w:rStyle w:val="FontStyle12"/>
              </w:rPr>
              <w:t>б)</w:t>
            </w:r>
          </w:p>
        </w:tc>
        <w:tc>
          <w:tcPr>
            <w:tcW w:w="0" w:type="auto"/>
          </w:tcPr>
          <w:p w14:paraId="44F71922" w14:textId="23346530" w:rsidR="00681789" w:rsidRPr="008130F3" w:rsidRDefault="002D138C" w:rsidP="00681789">
            <w:pPr>
              <w:pStyle w:val="Style2"/>
              <w:widowControl/>
              <w:spacing w:before="60" w:after="60"/>
              <w:ind w:firstLine="0"/>
              <w:rPr>
                <w:rStyle w:val="FontStyle11"/>
              </w:rPr>
            </w:pPr>
            <w:r w:rsidRPr="008130F3">
              <w:rPr>
                <w:bCs/>
                <w:sz w:val="28"/>
                <w:szCs w:val="28"/>
              </w:rPr>
              <w:t>из засады</w:t>
            </w:r>
          </w:p>
        </w:tc>
      </w:tr>
      <w:tr w:rsidR="00681789" w:rsidRPr="008130F3" w14:paraId="43DD5ED7" w14:textId="77777777" w:rsidTr="0076519E">
        <w:tc>
          <w:tcPr>
            <w:tcW w:w="0" w:type="auto"/>
          </w:tcPr>
          <w:p w14:paraId="55A92CB6" w14:textId="77777777" w:rsidR="00681789" w:rsidRPr="008130F3" w:rsidRDefault="00681789" w:rsidP="00681789">
            <w:pPr>
              <w:pStyle w:val="Style2"/>
              <w:widowControl/>
              <w:spacing w:before="60" w:after="60"/>
              <w:ind w:left="40" w:right="28" w:firstLine="0"/>
              <w:rPr>
                <w:rStyle w:val="FontStyle11"/>
              </w:rPr>
            </w:pPr>
          </w:p>
        </w:tc>
        <w:tc>
          <w:tcPr>
            <w:tcW w:w="0" w:type="auto"/>
          </w:tcPr>
          <w:p w14:paraId="562530C9" w14:textId="77777777" w:rsidR="00681789" w:rsidRPr="008130F3" w:rsidRDefault="00681789" w:rsidP="00681789">
            <w:pPr>
              <w:pStyle w:val="Style2"/>
              <w:widowControl/>
              <w:spacing w:before="60" w:after="60"/>
              <w:ind w:firstLine="0"/>
              <w:rPr>
                <w:rStyle w:val="FontStyle12"/>
              </w:rPr>
            </w:pPr>
            <w:r w:rsidRPr="008130F3">
              <w:rPr>
                <w:rStyle w:val="FontStyle12"/>
              </w:rPr>
              <w:t>в)</w:t>
            </w:r>
          </w:p>
        </w:tc>
        <w:tc>
          <w:tcPr>
            <w:tcW w:w="0" w:type="auto"/>
          </w:tcPr>
          <w:p w14:paraId="6BCD73B9" w14:textId="1916CC16" w:rsidR="00681789" w:rsidRPr="008130F3" w:rsidRDefault="002D138C" w:rsidP="00681789">
            <w:pPr>
              <w:pStyle w:val="Style2"/>
              <w:widowControl/>
              <w:spacing w:before="60" w:after="60"/>
              <w:ind w:firstLine="0"/>
              <w:rPr>
                <w:rStyle w:val="FontStyle11"/>
              </w:rPr>
            </w:pPr>
            <w:r w:rsidRPr="008130F3">
              <w:rPr>
                <w:bCs/>
                <w:sz w:val="28"/>
                <w:szCs w:val="28"/>
              </w:rPr>
              <w:t>запрещена охота</w:t>
            </w:r>
          </w:p>
        </w:tc>
      </w:tr>
      <w:tr w:rsidR="00681789" w:rsidRPr="008130F3" w14:paraId="2117D4B4" w14:textId="77777777" w:rsidTr="00A34A9B">
        <w:tc>
          <w:tcPr>
            <w:tcW w:w="0" w:type="auto"/>
          </w:tcPr>
          <w:p w14:paraId="1E8C47D5" w14:textId="5A5F2691" w:rsidR="00681789" w:rsidRPr="008130F3" w:rsidRDefault="00681789" w:rsidP="00681789">
            <w:pPr>
              <w:pStyle w:val="Style2"/>
              <w:widowControl/>
              <w:numPr>
                <w:ilvl w:val="0"/>
                <w:numId w:val="235"/>
              </w:numPr>
              <w:spacing w:before="60" w:after="60"/>
              <w:ind w:left="40" w:right="28" w:firstLine="0"/>
              <w:rPr>
                <w:rStyle w:val="FontStyle11"/>
              </w:rPr>
            </w:pPr>
          </w:p>
        </w:tc>
        <w:tc>
          <w:tcPr>
            <w:tcW w:w="8842" w:type="dxa"/>
            <w:gridSpan w:val="2"/>
          </w:tcPr>
          <w:p w14:paraId="06AC752C" w14:textId="1EC9B255" w:rsidR="00681789" w:rsidRPr="008130F3" w:rsidRDefault="002D138C" w:rsidP="00681789">
            <w:pPr>
              <w:pStyle w:val="Style2"/>
              <w:widowControl/>
              <w:spacing w:before="60" w:after="60"/>
              <w:ind w:firstLine="0"/>
              <w:rPr>
                <w:rStyle w:val="FontStyle11"/>
              </w:rPr>
            </w:pPr>
            <w:r w:rsidRPr="008130F3">
              <w:rPr>
                <w:b/>
                <w:bCs/>
                <w:sz w:val="28"/>
                <w:szCs w:val="28"/>
              </w:rPr>
              <w:t xml:space="preserve">Каким способом на территории охотничьих угодий </w:t>
            </w:r>
            <w:r w:rsidRPr="008130F3">
              <w:rPr>
                <w:rStyle w:val="FontStyle11"/>
              </w:rPr>
              <w:t xml:space="preserve">Ивановской </w:t>
            </w:r>
            <w:r w:rsidRPr="008130F3">
              <w:rPr>
                <w:b/>
                <w:bCs/>
                <w:sz w:val="28"/>
                <w:szCs w:val="28"/>
              </w:rPr>
              <w:t>области разрешено охотиться на самку тетерева в весенний период:</w:t>
            </w:r>
          </w:p>
        </w:tc>
      </w:tr>
      <w:tr w:rsidR="00681789" w:rsidRPr="008130F3" w14:paraId="6AE23F9F" w14:textId="77777777" w:rsidTr="0076519E">
        <w:tc>
          <w:tcPr>
            <w:tcW w:w="0" w:type="auto"/>
          </w:tcPr>
          <w:p w14:paraId="2A47CE51" w14:textId="77777777" w:rsidR="00681789" w:rsidRPr="008130F3" w:rsidRDefault="00681789" w:rsidP="00681789">
            <w:pPr>
              <w:pStyle w:val="Style2"/>
              <w:widowControl/>
              <w:spacing w:before="60" w:after="60"/>
              <w:ind w:left="40" w:right="28" w:firstLine="0"/>
              <w:rPr>
                <w:rStyle w:val="FontStyle11"/>
              </w:rPr>
            </w:pPr>
          </w:p>
        </w:tc>
        <w:tc>
          <w:tcPr>
            <w:tcW w:w="0" w:type="auto"/>
          </w:tcPr>
          <w:p w14:paraId="1FC2B37F" w14:textId="77777777" w:rsidR="00681789" w:rsidRPr="008130F3" w:rsidRDefault="00681789" w:rsidP="00681789">
            <w:pPr>
              <w:pStyle w:val="Style2"/>
              <w:widowControl/>
              <w:spacing w:before="60" w:after="60"/>
              <w:ind w:firstLine="0"/>
              <w:rPr>
                <w:rStyle w:val="FontStyle11"/>
              </w:rPr>
            </w:pPr>
            <w:r w:rsidRPr="008130F3">
              <w:rPr>
                <w:rStyle w:val="FontStyle12"/>
              </w:rPr>
              <w:t>а)</w:t>
            </w:r>
          </w:p>
        </w:tc>
        <w:tc>
          <w:tcPr>
            <w:tcW w:w="0" w:type="auto"/>
          </w:tcPr>
          <w:p w14:paraId="0B6CE036" w14:textId="4EC8B8E2" w:rsidR="00681789" w:rsidRPr="008130F3" w:rsidRDefault="002D138C" w:rsidP="00681789">
            <w:pPr>
              <w:pStyle w:val="Style2"/>
              <w:widowControl/>
              <w:spacing w:before="60" w:after="60"/>
              <w:ind w:firstLine="0"/>
              <w:rPr>
                <w:rStyle w:val="FontStyle11"/>
              </w:rPr>
            </w:pPr>
            <w:r w:rsidRPr="008130F3">
              <w:rPr>
                <w:bCs/>
                <w:sz w:val="28"/>
                <w:szCs w:val="28"/>
              </w:rPr>
              <w:t>с подхода</w:t>
            </w:r>
          </w:p>
        </w:tc>
      </w:tr>
      <w:tr w:rsidR="002D138C" w:rsidRPr="008130F3" w14:paraId="2976A866" w14:textId="77777777" w:rsidTr="0076519E">
        <w:tc>
          <w:tcPr>
            <w:tcW w:w="0" w:type="auto"/>
          </w:tcPr>
          <w:p w14:paraId="04AFA5F6" w14:textId="77777777" w:rsidR="002D138C" w:rsidRPr="008130F3" w:rsidRDefault="002D138C" w:rsidP="002D138C">
            <w:pPr>
              <w:pStyle w:val="Style2"/>
              <w:widowControl/>
              <w:spacing w:before="60" w:after="60"/>
              <w:ind w:left="40" w:right="28" w:firstLine="0"/>
              <w:rPr>
                <w:rStyle w:val="FontStyle11"/>
              </w:rPr>
            </w:pPr>
          </w:p>
        </w:tc>
        <w:tc>
          <w:tcPr>
            <w:tcW w:w="0" w:type="auto"/>
          </w:tcPr>
          <w:p w14:paraId="617E70C2" w14:textId="77777777" w:rsidR="002D138C" w:rsidRPr="008130F3" w:rsidRDefault="002D138C" w:rsidP="002D138C">
            <w:pPr>
              <w:pStyle w:val="Style2"/>
              <w:widowControl/>
              <w:spacing w:before="60" w:after="60"/>
              <w:ind w:firstLine="0"/>
              <w:rPr>
                <w:rStyle w:val="FontStyle12"/>
              </w:rPr>
            </w:pPr>
            <w:r w:rsidRPr="008130F3">
              <w:rPr>
                <w:rStyle w:val="FontStyle12"/>
              </w:rPr>
              <w:t>б)</w:t>
            </w:r>
          </w:p>
        </w:tc>
        <w:tc>
          <w:tcPr>
            <w:tcW w:w="0" w:type="auto"/>
          </w:tcPr>
          <w:p w14:paraId="4AB8AAA0" w14:textId="3FD43DEA" w:rsidR="002D138C" w:rsidRPr="008130F3" w:rsidRDefault="002D138C" w:rsidP="002D138C">
            <w:pPr>
              <w:pStyle w:val="Style2"/>
              <w:widowControl/>
              <w:spacing w:before="60" w:after="60"/>
              <w:ind w:firstLine="0"/>
              <w:rPr>
                <w:rStyle w:val="FontStyle11"/>
              </w:rPr>
            </w:pPr>
            <w:r w:rsidRPr="008130F3">
              <w:rPr>
                <w:bCs/>
                <w:sz w:val="28"/>
                <w:szCs w:val="28"/>
              </w:rPr>
              <w:t>из засады</w:t>
            </w:r>
          </w:p>
        </w:tc>
      </w:tr>
      <w:tr w:rsidR="002D138C" w:rsidRPr="008130F3" w14:paraId="716A131F" w14:textId="77777777" w:rsidTr="0076519E">
        <w:tc>
          <w:tcPr>
            <w:tcW w:w="0" w:type="auto"/>
          </w:tcPr>
          <w:p w14:paraId="48271697" w14:textId="77777777" w:rsidR="002D138C" w:rsidRPr="008130F3" w:rsidRDefault="002D138C" w:rsidP="002D138C">
            <w:pPr>
              <w:pStyle w:val="Style2"/>
              <w:widowControl/>
              <w:spacing w:before="60" w:after="60"/>
              <w:ind w:left="40" w:right="28" w:firstLine="0"/>
              <w:rPr>
                <w:rStyle w:val="FontStyle11"/>
              </w:rPr>
            </w:pPr>
          </w:p>
        </w:tc>
        <w:tc>
          <w:tcPr>
            <w:tcW w:w="0" w:type="auto"/>
          </w:tcPr>
          <w:p w14:paraId="1E9A67EA" w14:textId="77777777" w:rsidR="002D138C" w:rsidRPr="008130F3" w:rsidRDefault="002D138C" w:rsidP="002D138C">
            <w:pPr>
              <w:pStyle w:val="Style2"/>
              <w:widowControl/>
              <w:spacing w:before="60" w:after="60"/>
              <w:ind w:firstLine="0"/>
              <w:rPr>
                <w:rStyle w:val="FontStyle12"/>
              </w:rPr>
            </w:pPr>
            <w:r w:rsidRPr="008130F3">
              <w:rPr>
                <w:rStyle w:val="FontStyle12"/>
              </w:rPr>
              <w:t>в)</w:t>
            </w:r>
          </w:p>
        </w:tc>
        <w:tc>
          <w:tcPr>
            <w:tcW w:w="0" w:type="auto"/>
          </w:tcPr>
          <w:p w14:paraId="2491334F" w14:textId="4C580CE1" w:rsidR="002D138C" w:rsidRPr="008130F3" w:rsidRDefault="002D138C" w:rsidP="002D138C">
            <w:pPr>
              <w:pStyle w:val="Style2"/>
              <w:widowControl/>
              <w:spacing w:before="60" w:after="60"/>
              <w:ind w:firstLine="0"/>
              <w:rPr>
                <w:rStyle w:val="FontStyle11"/>
              </w:rPr>
            </w:pPr>
            <w:r w:rsidRPr="008130F3">
              <w:rPr>
                <w:bCs/>
                <w:sz w:val="28"/>
                <w:szCs w:val="28"/>
              </w:rPr>
              <w:t>запрещена охота</w:t>
            </w:r>
          </w:p>
        </w:tc>
      </w:tr>
      <w:tr w:rsidR="002D138C" w:rsidRPr="008130F3" w14:paraId="0481DEC1" w14:textId="77777777" w:rsidTr="00A34A9B">
        <w:tc>
          <w:tcPr>
            <w:tcW w:w="0" w:type="auto"/>
          </w:tcPr>
          <w:p w14:paraId="0D6C79A9" w14:textId="0F575CE6" w:rsidR="002D138C" w:rsidRPr="008130F3" w:rsidRDefault="002D138C" w:rsidP="002D138C">
            <w:pPr>
              <w:pStyle w:val="Style2"/>
              <w:widowControl/>
              <w:numPr>
                <w:ilvl w:val="0"/>
                <w:numId w:val="235"/>
              </w:numPr>
              <w:spacing w:before="60" w:after="60"/>
              <w:ind w:left="40" w:right="28" w:firstLine="0"/>
              <w:rPr>
                <w:rStyle w:val="FontStyle11"/>
              </w:rPr>
            </w:pPr>
          </w:p>
        </w:tc>
        <w:tc>
          <w:tcPr>
            <w:tcW w:w="8842" w:type="dxa"/>
            <w:gridSpan w:val="2"/>
          </w:tcPr>
          <w:p w14:paraId="1584035E" w14:textId="54C09333" w:rsidR="002D138C" w:rsidRPr="008130F3" w:rsidRDefault="002D138C" w:rsidP="002D138C">
            <w:pPr>
              <w:pStyle w:val="Style2"/>
              <w:widowControl/>
              <w:spacing w:before="60" w:after="60"/>
              <w:ind w:firstLine="0"/>
              <w:rPr>
                <w:rStyle w:val="FontStyle11"/>
              </w:rPr>
            </w:pPr>
            <w:r w:rsidRPr="008130F3">
              <w:rPr>
                <w:b/>
                <w:bCs/>
                <w:sz w:val="28"/>
                <w:szCs w:val="28"/>
              </w:rPr>
              <w:t xml:space="preserve">На какой территории охотничьих угодий </w:t>
            </w:r>
            <w:r w:rsidRPr="008130F3">
              <w:rPr>
                <w:rStyle w:val="FontStyle11"/>
              </w:rPr>
              <w:t xml:space="preserve">Ивановской </w:t>
            </w:r>
            <w:r w:rsidRPr="008130F3">
              <w:rPr>
                <w:b/>
                <w:bCs/>
                <w:sz w:val="28"/>
                <w:szCs w:val="28"/>
              </w:rPr>
              <w:t>области разрешено охотиться с помощью петель:</w:t>
            </w:r>
          </w:p>
        </w:tc>
      </w:tr>
      <w:tr w:rsidR="002D138C" w:rsidRPr="008130F3" w14:paraId="4E080919" w14:textId="77777777" w:rsidTr="0076519E">
        <w:tc>
          <w:tcPr>
            <w:tcW w:w="0" w:type="auto"/>
          </w:tcPr>
          <w:p w14:paraId="054B4F09" w14:textId="77777777" w:rsidR="002D138C" w:rsidRPr="008130F3" w:rsidRDefault="002D138C" w:rsidP="002D138C">
            <w:pPr>
              <w:pStyle w:val="Style2"/>
              <w:widowControl/>
              <w:spacing w:before="60" w:after="60"/>
              <w:ind w:left="40" w:right="28" w:firstLine="0"/>
              <w:rPr>
                <w:rStyle w:val="FontStyle11"/>
              </w:rPr>
            </w:pPr>
          </w:p>
        </w:tc>
        <w:tc>
          <w:tcPr>
            <w:tcW w:w="0" w:type="auto"/>
          </w:tcPr>
          <w:p w14:paraId="3523B33C" w14:textId="77777777" w:rsidR="002D138C" w:rsidRPr="008130F3" w:rsidRDefault="002D138C" w:rsidP="002D138C">
            <w:pPr>
              <w:pStyle w:val="Style2"/>
              <w:widowControl/>
              <w:spacing w:before="60" w:after="60"/>
              <w:ind w:firstLine="0"/>
              <w:rPr>
                <w:rStyle w:val="FontStyle11"/>
              </w:rPr>
            </w:pPr>
            <w:r w:rsidRPr="008130F3">
              <w:rPr>
                <w:rStyle w:val="FontStyle12"/>
              </w:rPr>
              <w:t>а)</w:t>
            </w:r>
          </w:p>
        </w:tc>
        <w:tc>
          <w:tcPr>
            <w:tcW w:w="0" w:type="auto"/>
          </w:tcPr>
          <w:p w14:paraId="359FC9A8" w14:textId="71CC0090" w:rsidR="002D138C" w:rsidRPr="008130F3" w:rsidRDefault="002D138C" w:rsidP="002D138C">
            <w:pPr>
              <w:pStyle w:val="Style2"/>
              <w:widowControl/>
              <w:spacing w:before="60" w:after="60"/>
              <w:ind w:firstLine="0"/>
              <w:rPr>
                <w:rStyle w:val="FontStyle11"/>
              </w:rPr>
            </w:pPr>
            <w:r w:rsidRPr="008130F3">
              <w:rPr>
                <w:rStyle w:val="FontStyle12"/>
              </w:rPr>
              <w:t>на левом берегу реки Волга в Кинешемском муниципальном районе Ивановской области в целях отлова волка в границах территории охотничьего угодья Ивановской областной общественной организации охотников и рыболовов</w:t>
            </w:r>
          </w:p>
        </w:tc>
      </w:tr>
      <w:tr w:rsidR="002D138C" w:rsidRPr="008130F3" w14:paraId="6FCD981A" w14:textId="77777777" w:rsidTr="0076519E">
        <w:tc>
          <w:tcPr>
            <w:tcW w:w="0" w:type="auto"/>
          </w:tcPr>
          <w:p w14:paraId="2551E078" w14:textId="77777777" w:rsidR="002D138C" w:rsidRPr="008130F3" w:rsidRDefault="002D138C" w:rsidP="002D138C">
            <w:pPr>
              <w:pStyle w:val="Style2"/>
              <w:widowControl/>
              <w:spacing w:before="60" w:after="60"/>
              <w:ind w:left="40" w:right="28" w:firstLine="0"/>
              <w:rPr>
                <w:rStyle w:val="FontStyle11"/>
              </w:rPr>
            </w:pPr>
          </w:p>
        </w:tc>
        <w:tc>
          <w:tcPr>
            <w:tcW w:w="0" w:type="auto"/>
          </w:tcPr>
          <w:p w14:paraId="511D3402" w14:textId="77777777" w:rsidR="002D138C" w:rsidRPr="008130F3" w:rsidRDefault="002D138C" w:rsidP="002D138C">
            <w:pPr>
              <w:pStyle w:val="Style2"/>
              <w:widowControl/>
              <w:spacing w:before="60" w:after="60"/>
              <w:ind w:firstLine="0"/>
              <w:rPr>
                <w:rStyle w:val="FontStyle12"/>
              </w:rPr>
            </w:pPr>
            <w:r w:rsidRPr="008130F3">
              <w:rPr>
                <w:rStyle w:val="FontStyle12"/>
              </w:rPr>
              <w:t>б)</w:t>
            </w:r>
          </w:p>
        </w:tc>
        <w:tc>
          <w:tcPr>
            <w:tcW w:w="0" w:type="auto"/>
          </w:tcPr>
          <w:p w14:paraId="68611773" w14:textId="08CD03F4" w:rsidR="002D138C" w:rsidRPr="008130F3" w:rsidRDefault="005108FD" w:rsidP="002D138C">
            <w:pPr>
              <w:pStyle w:val="Style2"/>
              <w:widowControl/>
              <w:spacing w:before="60" w:after="60"/>
              <w:ind w:firstLine="0"/>
              <w:rPr>
                <w:rStyle w:val="FontStyle11"/>
                <w:b w:val="0"/>
                <w:bCs w:val="0"/>
              </w:rPr>
            </w:pPr>
            <w:r w:rsidRPr="008130F3">
              <w:rPr>
                <w:rStyle w:val="FontStyle11"/>
                <w:b w:val="0"/>
                <w:bCs w:val="0"/>
              </w:rPr>
              <w:t>в закрепленных охотничьих угодьях</w:t>
            </w:r>
          </w:p>
        </w:tc>
      </w:tr>
      <w:tr w:rsidR="005108FD" w:rsidRPr="008130F3" w14:paraId="557E970A" w14:textId="77777777" w:rsidTr="0076519E">
        <w:tc>
          <w:tcPr>
            <w:tcW w:w="0" w:type="auto"/>
          </w:tcPr>
          <w:p w14:paraId="3D510AEB" w14:textId="77777777" w:rsidR="005108FD" w:rsidRPr="008130F3" w:rsidRDefault="005108FD" w:rsidP="005108FD">
            <w:pPr>
              <w:pStyle w:val="Style2"/>
              <w:widowControl/>
              <w:spacing w:before="60" w:after="60"/>
              <w:ind w:left="40" w:right="28" w:firstLine="0"/>
              <w:rPr>
                <w:rStyle w:val="FontStyle11"/>
              </w:rPr>
            </w:pPr>
          </w:p>
        </w:tc>
        <w:tc>
          <w:tcPr>
            <w:tcW w:w="0" w:type="auto"/>
          </w:tcPr>
          <w:p w14:paraId="691C9B61" w14:textId="77777777" w:rsidR="005108FD" w:rsidRPr="008130F3" w:rsidRDefault="005108FD" w:rsidP="005108FD">
            <w:pPr>
              <w:pStyle w:val="Style2"/>
              <w:widowControl/>
              <w:spacing w:before="60" w:after="60"/>
              <w:ind w:firstLine="0"/>
              <w:rPr>
                <w:rStyle w:val="FontStyle12"/>
              </w:rPr>
            </w:pPr>
            <w:r w:rsidRPr="008130F3">
              <w:rPr>
                <w:rStyle w:val="FontStyle12"/>
              </w:rPr>
              <w:t>в)</w:t>
            </w:r>
          </w:p>
        </w:tc>
        <w:tc>
          <w:tcPr>
            <w:tcW w:w="0" w:type="auto"/>
          </w:tcPr>
          <w:p w14:paraId="0981D96B" w14:textId="75A13DA0" w:rsidR="005108FD" w:rsidRPr="008130F3" w:rsidRDefault="005108FD" w:rsidP="005108FD">
            <w:pPr>
              <w:pStyle w:val="Style2"/>
              <w:widowControl/>
              <w:spacing w:before="60" w:after="60"/>
              <w:ind w:firstLine="0"/>
              <w:rPr>
                <w:rStyle w:val="FontStyle11"/>
                <w:b w:val="0"/>
                <w:bCs w:val="0"/>
              </w:rPr>
            </w:pPr>
            <w:r w:rsidRPr="008130F3">
              <w:rPr>
                <w:rStyle w:val="FontStyle11"/>
                <w:b w:val="0"/>
                <w:bCs w:val="0"/>
              </w:rPr>
              <w:t>в общедоступных охотничьих угодьях</w:t>
            </w:r>
          </w:p>
        </w:tc>
      </w:tr>
      <w:tr w:rsidR="00BF23FF" w:rsidRPr="008130F3" w14:paraId="563669D3" w14:textId="77777777" w:rsidTr="00A34A9B">
        <w:tc>
          <w:tcPr>
            <w:tcW w:w="0" w:type="auto"/>
          </w:tcPr>
          <w:p w14:paraId="74754B2C" w14:textId="25939D54" w:rsidR="005108FD" w:rsidRPr="008130F3" w:rsidRDefault="005108FD" w:rsidP="005108FD">
            <w:pPr>
              <w:pStyle w:val="Style2"/>
              <w:widowControl/>
              <w:numPr>
                <w:ilvl w:val="0"/>
                <w:numId w:val="235"/>
              </w:numPr>
              <w:spacing w:before="60" w:after="60"/>
              <w:ind w:left="40" w:right="28" w:firstLine="0"/>
              <w:rPr>
                <w:rStyle w:val="FontStyle11"/>
              </w:rPr>
            </w:pPr>
          </w:p>
        </w:tc>
        <w:tc>
          <w:tcPr>
            <w:tcW w:w="8842" w:type="dxa"/>
            <w:gridSpan w:val="2"/>
          </w:tcPr>
          <w:p w14:paraId="52D1D071" w14:textId="1E9B1EBB" w:rsidR="005108FD" w:rsidRPr="008130F3" w:rsidRDefault="005108FD" w:rsidP="005108FD">
            <w:pPr>
              <w:pStyle w:val="Style2"/>
              <w:widowControl/>
              <w:spacing w:before="60" w:after="60"/>
              <w:ind w:firstLine="0"/>
              <w:rPr>
                <w:b/>
                <w:bCs/>
                <w:sz w:val="28"/>
                <w:szCs w:val="28"/>
              </w:rPr>
            </w:pPr>
            <w:r w:rsidRPr="008130F3">
              <w:rPr>
                <w:b/>
                <w:bCs/>
                <w:sz w:val="28"/>
                <w:szCs w:val="28"/>
              </w:rPr>
              <w:t>На территории охотничьих угодий Ивановской области охотиться не разрешается с использованием:</w:t>
            </w:r>
          </w:p>
        </w:tc>
      </w:tr>
      <w:tr w:rsidR="00BF23FF" w:rsidRPr="008130F3" w14:paraId="28F4C9B2" w14:textId="77777777" w:rsidTr="0076519E">
        <w:tc>
          <w:tcPr>
            <w:tcW w:w="0" w:type="auto"/>
          </w:tcPr>
          <w:p w14:paraId="00869747" w14:textId="77777777" w:rsidR="005108FD" w:rsidRPr="008130F3" w:rsidRDefault="005108FD" w:rsidP="005108FD">
            <w:pPr>
              <w:pStyle w:val="Style2"/>
              <w:widowControl/>
              <w:spacing w:before="60" w:after="60"/>
              <w:ind w:left="40" w:right="28" w:firstLine="0"/>
              <w:rPr>
                <w:rStyle w:val="FontStyle11"/>
              </w:rPr>
            </w:pPr>
          </w:p>
        </w:tc>
        <w:tc>
          <w:tcPr>
            <w:tcW w:w="0" w:type="auto"/>
          </w:tcPr>
          <w:p w14:paraId="4666272E" w14:textId="77777777" w:rsidR="005108FD" w:rsidRPr="008130F3" w:rsidRDefault="005108FD" w:rsidP="005108FD">
            <w:pPr>
              <w:pStyle w:val="Style2"/>
              <w:widowControl/>
              <w:spacing w:before="60" w:after="60"/>
              <w:ind w:firstLine="0"/>
              <w:rPr>
                <w:rStyle w:val="FontStyle11"/>
              </w:rPr>
            </w:pPr>
            <w:r w:rsidRPr="008130F3">
              <w:rPr>
                <w:rStyle w:val="FontStyle12"/>
              </w:rPr>
              <w:t>а)</w:t>
            </w:r>
          </w:p>
        </w:tc>
        <w:tc>
          <w:tcPr>
            <w:tcW w:w="0" w:type="auto"/>
          </w:tcPr>
          <w:p w14:paraId="57F9E5E1" w14:textId="2274C7E6" w:rsidR="005108FD" w:rsidRPr="008130F3" w:rsidRDefault="00BF23FF" w:rsidP="005108FD">
            <w:pPr>
              <w:pStyle w:val="Style2"/>
              <w:widowControl/>
              <w:spacing w:before="60" w:after="60"/>
              <w:ind w:firstLine="0"/>
              <w:rPr>
                <w:rStyle w:val="FontStyle11"/>
              </w:rPr>
            </w:pPr>
            <w:r w:rsidRPr="008130F3">
              <w:rPr>
                <w:sz w:val="28"/>
                <w:szCs w:val="28"/>
              </w:rPr>
              <w:t>тепловизоров, приборов ночного видения при осуществлении охоты с использованием охотничьего метательного стрелкового оружия</w:t>
            </w:r>
          </w:p>
        </w:tc>
      </w:tr>
      <w:tr w:rsidR="00BF23FF" w:rsidRPr="008130F3" w14:paraId="7CA0A194" w14:textId="77777777" w:rsidTr="0076519E">
        <w:tc>
          <w:tcPr>
            <w:tcW w:w="0" w:type="auto"/>
          </w:tcPr>
          <w:p w14:paraId="51EA8D27" w14:textId="77777777" w:rsidR="005108FD" w:rsidRPr="008130F3" w:rsidRDefault="005108FD" w:rsidP="005108FD">
            <w:pPr>
              <w:pStyle w:val="Style2"/>
              <w:widowControl/>
              <w:spacing w:before="60" w:after="60"/>
              <w:ind w:left="40" w:right="28" w:firstLine="0"/>
              <w:rPr>
                <w:rStyle w:val="FontStyle11"/>
              </w:rPr>
            </w:pPr>
          </w:p>
        </w:tc>
        <w:tc>
          <w:tcPr>
            <w:tcW w:w="0" w:type="auto"/>
          </w:tcPr>
          <w:p w14:paraId="2E35E2B1" w14:textId="77777777" w:rsidR="005108FD" w:rsidRPr="008130F3" w:rsidRDefault="005108FD" w:rsidP="005108FD">
            <w:pPr>
              <w:pStyle w:val="Style2"/>
              <w:widowControl/>
              <w:spacing w:before="60" w:after="60"/>
              <w:ind w:firstLine="0"/>
              <w:rPr>
                <w:rStyle w:val="FontStyle12"/>
              </w:rPr>
            </w:pPr>
            <w:r w:rsidRPr="008130F3">
              <w:rPr>
                <w:rStyle w:val="FontStyle12"/>
              </w:rPr>
              <w:t>б)</w:t>
            </w:r>
          </w:p>
        </w:tc>
        <w:tc>
          <w:tcPr>
            <w:tcW w:w="0" w:type="auto"/>
          </w:tcPr>
          <w:p w14:paraId="64466BC0" w14:textId="781F5AA5" w:rsidR="005108FD" w:rsidRPr="008130F3" w:rsidRDefault="00BF23FF" w:rsidP="005108FD">
            <w:pPr>
              <w:pStyle w:val="Style2"/>
              <w:widowControl/>
              <w:spacing w:before="60" w:after="60"/>
              <w:ind w:firstLine="0"/>
              <w:rPr>
                <w:rStyle w:val="FontStyle11"/>
                <w:b w:val="0"/>
                <w:bCs w:val="0"/>
              </w:rPr>
            </w:pPr>
            <w:r w:rsidRPr="008130F3">
              <w:rPr>
                <w:rStyle w:val="FontStyle11"/>
                <w:b w:val="0"/>
                <w:bCs w:val="0"/>
              </w:rPr>
              <w:t>любых световых устройств, для добычи пернатой дичи, за исключением случаев осуществления охоты в целях регулирования численности, акклиматизации, переселения и гибридизации, содержания и разведения охотничьих ресурсов в полувольных условиях или искусственно созданной среде обитания, осуществления научно-исследовательской деятельности, образовательной деятельности</w:t>
            </w:r>
          </w:p>
        </w:tc>
      </w:tr>
      <w:tr w:rsidR="00BF23FF" w:rsidRPr="008130F3" w14:paraId="3E59B430" w14:textId="77777777" w:rsidTr="0076519E">
        <w:tc>
          <w:tcPr>
            <w:tcW w:w="0" w:type="auto"/>
          </w:tcPr>
          <w:p w14:paraId="39639C22" w14:textId="77777777" w:rsidR="005108FD" w:rsidRPr="008130F3" w:rsidRDefault="005108FD" w:rsidP="005108FD">
            <w:pPr>
              <w:pStyle w:val="Style2"/>
              <w:widowControl/>
              <w:spacing w:before="60" w:after="60"/>
              <w:ind w:left="40" w:right="28" w:firstLine="0"/>
              <w:rPr>
                <w:rStyle w:val="FontStyle11"/>
                <w:b w:val="0"/>
                <w:bCs w:val="0"/>
              </w:rPr>
            </w:pPr>
          </w:p>
        </w:tc>
        <w:tc>
          <w:tcPr>
            <w:tcW w:w="0" w:type="auto"/>
          </w:tcPr>
          <w:p w14:paraId="3D699773" w14:textId="77777777" w:rsidR="005108FD" w:rsidRPr="008130F3" w:rsidRDefault="005108FD" w:rsidP="005108FD">
            <w:pPr>
              <w:pStyle w:val="Style2"/>
              <w:widowControl/>
              <w:spacing w:before="60" w:after="60"/>
              <w:ind w:firstLine="0"/>
              <w:rPr>
                <w:rStyle w:val="FontStyle12"/>
              </w:rPr>
            </w:pPr>
            <w:r w:rsidRPr="008130F3">
              <w:rPr>
                <w:rStyle w:val="FontStyle12"/>
              </w:rPr>
              <w:t>в)</w:t>
            </w:r>
          </w:p>
        </w:tc>
        <w:tc>
          <w:tcPr>
            <w:tcW w:w="0" w:type="auto"/>
          </w:tcPr>
          <w:p w14:paraId="16E3DB1D" w14:textId="0BCFD6EF" w:rsidR="005108FD" w:rsidRPr="008130F3" w:rsidRDefault="00BF23FF" w:rsidP="005108FD">
            <w:pPr>
              <w:pStyle w:val="Style2"/>
              <w:widowControl/>
              <w:spacing w:before="60" w:after="60"/>
              <w:ind w:firstLine="0"/>
              <w:rPr>
                <w:rStyle w:val="FontStyle11"/>
                <w:b w:val="0"/>
                <w:bCs w:val="0"/>
              </w:rPr>
            </w:pPr>
            <w:r w:rsidRPr="008130F3">
              <w:rPr>
                <w:rStyle w:val="FontStyle11"/>
                <w:b w:val="0"/>
                <w:bCs w:val="0"/>
              </w:rPr>
              <w:t>оба варианта</w:t>
            </w:r>
          </w:p>
        </w:tc>
      </w:tr>
      <w:tr w:rsidR="005108FD" w:rsidRPr="008130F3" w14:paraId="4AA9DECA" w14:textId="77777777" w:rsidTr="00A34A9B">
        <w:tc>
          <w:tcPr>
            <w:tcW w:w="0" w:type="auto"/>
          </w:tcPr>
          <w:p w14:paraId="12626850" w14:textId="2B0754B7" w:rsidR="005108FD" w:rsidRPr="008130F3" w:rsidRDefault="005108FD" w:rsidP="005108FD">
            <w:pPr>
              <w:pStyle w:val="Style2"/>
              <w:widowControl/>
              <w:numPr>
                <w:ilvl w:val="0"/>
                <w:numId w:val="235"/>
              </w:numPr>
              <w:spacing w:before="60" w:after="60"/>
              <w:ind w:left="40" w:right="28" w:firstLine="0"/>
              <w:rPr>
                <w:rStyle w:val="FontStyle11"/>
              </w:rPr>
            </w:pPr>
          </w:p>
        </w:tc>
        <w:tc>
          <w:tcPr>
            <w:tcW w:w="8842" w:type="dxa"/>
            <w:gridSpan w:val="2"/>
          </w:tcPr>
          <w:p w14:paraId="6448747D" w14:textId="7C6CF10E" w:rsidR="005108FD" w:rsidRPr="008130F3" w:rsidRDefault="005108FD" w:rsidP="005108FD">
            <w:pPr>
              <w:pStyle w:val="Style2"/>
              <w:widowControl/>
              <w:spacing w:before="60" w:after="60"/>
              <w:ind w:firstLine="0"/>
              <w:rPr>
                <w:rStyle w:val="FontStyle11"/>
              </w:rPr>
            </w:pPr>
            <w:r w:rsidRPr="008130F3">
              <w:rPr>
                <w:b/>
                <w:bCs/>
                <w:sz w:val="28"/>
                <w:szCs w:val="28"/>
              </w:rPr>
              <w:t xml:space="preserve">В соответствии с </w:t>
            </w:r>
            <w:hyperlink r:id="rId44" w:history="1">
              <w:r w:rsidRPr="008130F3">
                <w:rPr>
                  <w:b/>
                  <w:bCs/>
                  <w:sz w:val="28"/>
                  <w:szCs w:val="28"/>
                </w:rPr>
                <w:t>пунктом 46</w:t>
              </w:r>
            </w:hyperlink>
            <w:r w:rsidRPr="008130F3">
              <w:rPr>
                <w:b/>
                <w:bCs/>
                <w:sz w:val="28"/>
                <w:szCs w:val="28"/>
              </w:rPr>
              <w:t xml:space="preserve"> Правил охоты, территорию Ивановской области разделена на:</w:t>
            </w:r>
          </w:p>
        </w:tc>
      </w:tr>
      <w:tr w:rsidR="005108FD" w:rsidRPr="008130F3" w14:paraId="1F38878F" w14:textId="77777777" w:rsidTr="0076519E">
        <w:tc>
          <w:tcPr>
            <w:tcW w:w="0" w:type="auto"/>
          </w:tcPr>
          <w:p w14:paraId="71D4BD20" w14:textId="77777777" w:rsidR="005108FD" w:rsidRPr="008130F3" w:rsidRDefault="005108FD" w:rsidP="005108FD">
            <w:pPr>
              <w:pStyle w:val="Style2"/>
              <w:widowControl/>
              <w:spacing w:before="60" w:after="60"/>
              <w:ind w:left="40" w:right="28" w:firstLine="0"/>
              <w:rPr>
                <w:rStyle w:val="FontStyle11"/>
              </w:rPr>
            </w:pPr>
          </w:p>
        </w:tc>
        <w:tc>
          <w:tcPr>
            <w:tcW w:w="0" w:type="auto"/>
          </w:tcPr>
          <w:p w14:paraId="09687B5A" w14:textId="77777777" w:rsidR="005108FD" w:rsidRPr="008130F3" w:rsidRDefault="005108FD" w:rsidP="005108FD">
            <w:pPr>
              <w:pStyle w:val="Style2"/>
              <w:widowControl/>
              <w:spacing w:before="60" w:after="60"/>
              <w:ind w:firstLine="0"/>
              <w:rPr>
                <w:rStyle w:val="FontStyle11"/>
              </w:rPr>
            </w:pPr>
            <w:r w:rsidRPr="008130F3">
              <w:rPr>
                <w:rStyle w:val="FontStyle12"/>
              </w:rPr>
              <w:t>а)</w:t>
            </w:r>
          </w:p>
        </w:tc>
        <w:tc>
          <w:tcPr>
            <w:tcW w:w="0" w:type="auto"/>
          </w:tcPr>
          <w:p w14:paraId="0850CF97" w14:textId="5B1E787D" w:rsidR="005108FD" w:rsidRPr="008130F3" w:rsidRDefault="005108FD" w:rsidP="005108FD">
            <w:pPr>
              <w:pStyle w:val="Style2"/>
              <w:widowControl/>
              <w:spacing w:before="60" w:after="60"/>
              <w:ind w:firstLine="0"/>
              <w:rPr>
                <w:rStyle w:val="FontStyle11"/>
              </w:rPr>
            </w:pPr>
            <w:r w:rsidRPr="008130F3">
              <w:rPr>
                <w:rFonts w:eastAsia="Times New Roman"/>
                <w:spacing w:val="-10"/>
                <w:sz w:val="28"/>
                <w:szCs w:val="28"/>
              </w:rPr>
              <w:t>на южную, центральную и северную зоны</w:t>
            </w:r>
          </w:p>
        </w:tc>
      </w:tr>
      <w:tr w:rsidR="007B4228" w:rsidRPr="008130F3" w14:paraId="7CF08432" w14:textId="77777777" w:rsidTr="0076519E">
        <w:tc>
          <w:tcPr>
            <w:tcW w:w="0" w:type="auto"/>
          </w:tcPr>
          <w:p w14:paraId="56B53929" w14:textId="77777777" w:rsidR="007B4228" w:rsidRPr="008130F3" w:rsidRDefault="007B4228" w:rsidP="007B4228">
            <w:pPr>
              <w:pStyle w:val="Style2"/>
              <w:widowControl/>
              <w:spacing w:before="60" w:after="60"/>
              <w:ind w:left="40" w:right="28" w:firstLine="0"/>
              <w:rPr>
                <w:rStyle w:val="FontStyle11"/>
              </w:rPr>
            </w:pPr>
          </w:p>
        </w:tc>
        <w:tc>
          <w:tcPr>
            <w:tcW w:w="0" w:type="auto"/>
          </w:tcPr>
          <w:p w14:paraId="015ECD4A" w14:textId="77777777" w:rsidR="007B4228" w:rsidRPr="008130F3" w:rsidRDefault="007B4228" w:rsidP="007B4228">
            <w:pPr>
              <w:pStyle w:val="Style2"/>
              <w:widowControl/>
              <w:spacing w:before="60" w:after="60"/>
              <w:ind w:firstLine="0"/>
              <w:rPr>
                <w:rStyle w:val="FontStyle12"/>
              </w:rPr>
            </w:pPr>
            <w:r w:rsidRPr="008130F3">
              <w:rPr>
                <w:rStyle w:val="FontStyle12"/>
              </w:rPr>
              <w:t>б)</w:t>
            </w:r>
          </w:p>
        </w:tc>
        <w:tc>
          <w:tcPr>
            <w:tcW w:w="0" w:type="auto"/>
          </w:tcPr>
          <w:p w14:paraId="2CF638DF" w14:textId="766BB793" w:rsidR="007B4228" w:rsidRPr="008130F3" w:rsidRDefault="007B4228" w:rsidP="007B4228">
            <w:pPr>
              <w:pStyle w:val="Style2"/>
              <w:widowControl/>
              <w:spacing w:before="60" w:after="60"/>
              <w:ind w:firstLine="0"/>
              <w:rPr>
                <w:rFonts w:eastAsia="Times New Roman"/>
                <w:spacing w:val="-10"/>
                <w:sz w:val="28"/>
                <w:szCs w:val="28"/>
              </w:rPr>
            </w:pPr>
            <w:r w:rsidRPr="008130F3">
              <w:rPr>
                <w:rFonts w:eastAsia="Times New Roman"/>
                <w:spacing w:val="-10"/>
                <w:sz w:val="28"/>
                <w:szCs w:val="28"/>
              </w:rPr>
              <w:t>на южную и северную зоны</w:t>
            </w:r>
          </w:p>
        </w:tc>
      </w:tr>
      <w:tr w:rsidR="007B4228" w:rsidRPr="008130F3" w14:paraId="4317003C" w14:textId="77777777" w:rsidTr="0076519E">
        <w:tc>
          <w:tcPr>
            <w:tcW w:w="0" w:type="auto"/>
          </w:tcPr>
          <w:p w14:paraId="320C7EEB" w14:textId="77777777" w:rsidR="007B4228" w:rsidRPr="008130F3" w:rsidRDefault="007B4228" w:rsidP="007B4228">
            <w:pPr>
              <w:pStyle w:val="Style2"/>
              <w:widowControl/>
              <w:spacing w:before="60" w:after="60"/>
              <w:ind w:left="40" w:right="28" w:firstLine="0"/>
              <w:rPr>
                <w:rStyle w:val="FontStyle11"/>
              </w:rPr>
            </w:pPr>
          </w:p>
        </w:tc>
        <w:tc>
          <w:tcPr>
            <w:tcW w:w="0" w:type="auto"/>
          </w:tcPr>
          <w:p w14:paraId="246DCC46" w14:textId="77777777" w:rsidR="007B4228" w:rsidRPr="008130F3" w:rsidRDefault="007B4228" w:rsidP="007B4228">
            <w:pPr>
              <w:pStyle w:val="Style2"/>
              <w:widowControl/>
              <w:spacing w:before="60" w:after="60"/>
              <w:ind w:firstLine="0"/>
              <w:rPr>
                <w:rStyle w:val="FontStyle12"/>
              </w:rPr>
            </w:pPr>
            <w:r w:rsidRPr="008130F3">
              <w:rPr>
                <w:rStyle w:val="FontStyle12"/>
              </w:rPr>
              <w:t>в)</w:t>
            </w:r>
          </w:p>
        </w:tc>
        <w:tc>
          <w:tcPr>
            <w:tcW w:w="0" w:type="auto"/>
          </w:tcPr>
          <w:p w14:paraId="2342572C" w14:textId="17593A72" w:rsidR="007B4228" w:rsidRPr="008130F3" w:rsidRDefault="007B4228" w:rsidP="007B4228">
            <w:pPr>
              <w:pStyle w:val="Style2"/>
              <w:widowControl/>
              <w:spacing w:before="60" w:after="60"/>
              <w:ind w:firstLine="0"/>
              <w:rPr>
                <w:rFonts w:eastAsia="Times New Roman"/>
                <w:spacing w:val="-10"/>
                <w:sz w:val="28"/>
                <w:szCs w:val="28"/>
              </w:rPr>
            </w:pPr>
            <w:r w:rsidRPr="008130F3">
              <w:rPr>
                <w:rFonts w:eastAsia="Times New Roman"/>
                <w:spacing w:val="-10"/>
                <w:sz w:val="28"/>
                <w:szCs w:val="28"/>
              </w:rPr>
              <w:t>территория охотничьих угодий Ивановской области является единой</w:t>
            </w:r>
          </w:p>
        </w:tc>
      </w:tr>
      <w:tr w:rsidR="007B4228" w:rsidRPr="008130F3" w14:paraId="7379B1A7" w14:textId="77777777" w:rsidTr="00A34A9B">
        <w:tc>
          <w:tcPr>
            <w:tcW w:w="0" w:type="auto"/>
          </w:tcPr>
          <w:p w14:paraId="6470E20D" w14:textId="5349C8F8" w:rsidR="007B4228" w:rsidRPr="008130F3" w:rsidRDefault="007B4228" w:rsidP="007B4228">
            <w:pPr>
              <w:pStyle w:val="Style2"/>
              <w:widowControl/>
              <w:numPr>
                <w:ilvl w:val="0"/>
                <w:numId w:val="235"/>
              </w:numPr>
              <w:spacing w:before="60" w:after="60"/>
              <w:ind w:left="40" w:right="28" w:firstLine="0"/>
              <w:rPr>
                <w:rStyle w:val="FontStyle11"/>
              </w:rPr>
            </w:pPr>
          </w:p>
        </w:tc>
        <w:tc>
          <w:tcPr>
            <w:tcW w:w="8842" w:type="dxa"/>
            <w:gridSpan w:val="2"/>
          </w:tcPr>
          <w:p w14:paraId="599CE7E9" w14:textId="538E8A7F" w:rsidR="007B4228" w:rsidRPr="008130F3" w:rsidRDefault="00806F14" w:rsidP="007B4228">
            <w:pPr>
              <w:pStyle w:val="Style2"/>
              <w:widowControl/>
              <w:spacing w:before="60" w:after="60"/>
              <w:ind w:firstLine="0"/>
              <w:rPr>
                <w:rStyle w:val="FontStyle11"/>
              </w:rPr>
            </w:pPr>
            <w:r w:rsidRPr="008130F3">
              <w:rPr>
                <w:rFonts w:eastAsia="Calibri"/>
                <w:b/>
                <w:bCs/>
                <w:sz w:val="28"/>
                <w:szCs w:val="28"/>
                <w:lang w:eastAsia="en-US"/>
              </w:rPr>
              <w:t>Срок осуществления охоты на боровую дичь в летне-осенний период охоты в охотничьих угодьях Ивановской области установлен:</w:t>
            </w:r>
          </w:p>
        </w:tc>
      </w:tr>
      <w:tr w:rsidR="00806F14" w:rsidRPr="008130F3" w14:paraId="58464686" w14:textId="77777777" w:rsidTr="0076519E">
        <w:tc>
          <w:tcPr>
            <w:tcW w:w="0" w:type="auto"/>
          </w:tcPr>
          <w:p w14:paraId="1EA155F8" w14:textId="77777777" w:rsidR="00806F14" w:rsidRPr="008130F3" w:rsidRDefault="00806F14" w:rsidP="00806F14">
            <w:pPr>
              <w:pStyle w:val="Style2"/>
              <w:widowControl/>
              <w:spacing w:before="60" w:after="60"/>
              <w:ind w:left="40" w:right="28" w:firstLine="0"/>
              <w:rPr>
                <w:rStyle w:val="FontStyle11"/>
              </w:rPr>
            </w:pPr>
          </w:p>
        </w:tc>
        <w:tc>
          <w:tcPr>
            <w:tcW w:w="0" w:type="auto"/>
          </w:tcPr>
          <w:p w14:paraId="2E6BE024" w14:textId="77777777" w:rsidR="00806F14" w:rsidRPr="008130F3" w:rsidRDefault="00806F14" w:rsidP="00806F14">
            <w:pPr>
              <w:pStyle w:val="Style2"/>
              <w:widowControl/>
              <w:spacing w:before="60" w:after="60"/>
              <w:ind w:firstLine="0"/>
              <w:rPr>
                <w:rStyle w:val="FontStyle11"/>
              </w:rPr>
            </w:pPr>
            <w:r w:rsidRPr="008130F3">
              <w:rPr>
                <w:rStyle w:val="FontStyle12"/>
              </w:rPr>
              <w:t>а)</w:t>
            </w:r>
          </w:p>
        </w:tc>
        <w:tc>
          <w:tcPr>
            <w:tcW w:w="0" w:type="auto"/>
          </w:tcPr>
          <w:p w14:paraId="7B827EC5" w14:textId="5EFF558C" w:rsidR="00806F14" w:rsidRPr="008130F3" w:rsidRDefault="00806F14" w:rsidP="00806F14">
            <w:pPr>
              <w:pStyle w:val="Style2"/>
              <w:widowControl/>
              <w:spacing w:before="60" w:after="60"/>
              <w:ind w:firstLine="0"/>
              <w:rPr>
                <w:rStyle w:val="FontStyle11"/>
              </w:rPr>
            </w:pPr>
            <w:r w:rsidRPr="008130F3">
              <w:rPr>
                <w:rFonts w:eastAsia="Calibri"/>
                <w:bCs/>
                <w:sz w:val="28"/>
                <w:szCs w:val="28"/>
                <w:lang w:eastAsia="en-US"/>
              </w:rPr>
              <w:t>в период, со второй субботы августа по 31 декабря в течение единого непрерывного срока не менее 90 дней, конкретные сроки осуществления охоты определяются указом губернатора Ивановской области</w:t>
            </w:r>
          </w:p>
        </w:tc>
      </w:tr>
      <w:tr w:rsidR="00806F14" w:rsidRPr="008130F3" w14:paraId="00A5D9E8" w14:textId="77777777" w:rsidTr="0076519E">
        <w:tc>
          <w:tcPr>
            <w:tcW w:w="0" w:type="auto"/>
          </w:tcPr>
          <w:p w14:paraId="1B0C5F5E" w14:textId="77777777" w:rsidR="00806F14" w:rsidRPr="008130F3" w:rsidRDefault="00806F14" w:rsidP="00806F14">
            <w:pPr>
              <w:pStyle w:val="Style2"/>
              <w:widowControl/>
              <w:spacing w:before="60" w:after="60"/>
              <w:ind w:left="40" w:right="28" w:firstLine="0"/>
              <w:rPr>
                <w:rStyle w:val="FontStyle11"/>
              </w:rPr>
            </w:pPr>
          </w:p>
        </w:tc>
        <w:tc>
          <w:tcPr>
            <w:tcW w:w="0" w:type="auto"/>
          </w:tcPr>
          <w:p w14:paraId="44B36713" w14:textId="77777777" w:rsidR="00806F14" w:rsidRPr="008130F3" w:rsidRDefault="00806F14" w:rsidP="00806F14">
            <w:pPr>
              <w:pStyle w:val="Style2"/>
              <w:widowControl/>
              <w:spacing w:before="60" w:after="60"/>
              <w:ind w:firstLine="0"/>
              <w:rPr>
                <w:rStyle w:val="FontStyle12"/>
              </w:rPr>
            </w:pPr>
            <w:r w:rsidRPr="008130F3">
              <w:rPr>
                <w:rStyle w:val="FontStyle12"/>
              </w:rPr>
              <w:t>б)</w:t>
            </w:r>
          </w:p>
        </w:tc>
        <w:tc>
          <w:tcPr>
            <w:tcW w:w="0" w:type="auto"/>
          </w:tcPr>
          <w:p w14:paraId="31861A25" w14:textId="0481B866" w:rsidR="00806F14" w:rsidRPr="008130F3" w:rsidRDefault="00806F14" w:rsidP="00806F14">
            <w:pPr>
              <w:pStyle w:val="Style2"/>
              <w:widowControl/>
              <w:spacing w:before="60" w:after="60"/>
              <w:ind w:firstLine="0"/>
              <w:rPr>
                <w:rStyle w:val="FontStyle11"/>
              </w:rPr>
            </w:pPr>
            <w:r w:rsidRPr="008130F3">
              <w:rPr>
                <w:rFonts w:eastAsia="Calibri"/>
                <w:bCs/>
                <w:sz w:val="28"/>
                <w:szCs w:val="28"/>
                <w:lang w:eastAsia="en-US"/>
              </w:rPr>
              <w:t>в период, с второй субботы августа по 15 ноября</w:t>
            </w:r>
          </w:p>
        </w:tc>
      </w:tr>
      <w:tr w:rsidR="00806F14" w:rsidRPr="008130F3" w14:paraId="180F267B" w14:textId="77777777" w:rsidTr="0076519E">
        <w:tc>
          <w:tcPr>
            <w:tcW w:w="0" w:type="auto"/>
          </w:tcPr>
          <w:p w14:paraId="75A5524C" w14:textId="77777777" w:rsidR="00806F14" w:rsidRPr="008130F3" w:rsidRDefault="00806F14" w:rsidP="00806F14">
            <w:pPr>
              <w:pStyle w:val="Style2"/>
              <w:widowControl/>
              <w:spacing w:before="60" w:after="60"/>
              <w:ind w:left="40" w:right="28" w:firstLine="0"/>
              <w:rPr>
                <w:rStyle w:val="FontStyle11"/>
              </w:rPr>
            </w:pPr>
          </w:p>
        </w:tc>
        <w:tc>
          <w:tcPr>
            <w:tcW w:w="0" w:type="auto"/>
          </w:tcPr>
          <w:p w14:paraId="62533694" w14:textId="77777777" w:rsidR="00806F14" w:rsidRPr="008130F3" w:rsidRDefault="00806F14" w:rsidP="00806F14">
            <w:pPr>
              <w:pStyle w:val="Style2"/>
              <w:widowControl/>
              <w:spacing w:before="60" w:after="60"/>
              <w:ind w:firstLine="0"/>
              <w:rPr>
                <w:rStyle w:val="FontStyle12"/>
              </w:rPr>
            </w:pPr>
            <w:r w:rsidRPr="008130F3">
              <w:rPr>
                <w:rStyle w:val="FontStyle12"/>
              </w:rPr>
              <w:t>в)</w:t>
            </w:r>
          </w:p>
        </w:tc>
        <w:tc>
          <w:tcPr>
            <w:tcW w:w="0" w:type="auto"/>
          </w:tcPr>
          <w:p w14:paraId="2D61B2A5" w14:textId="33ADDC49" w:rsidR="00806F14" w:rsidRPr="008130F3" w:rsidRDefault="00806F14" w:rsidP="00806F14">
            <w:pPr>
              <w:pStyle w:val="Style2"/>
              <w:widowControl/>
              <w:spacing w:before="60" w:after="60"/>
              <w:ind w:firstLine="0"/>
              <w:rPr>
                <w:rStyle w:val="FontStyle11"/>
              </w:rPr>
            </w:pPr>
            <w:r w:rsidRPr="008130F3">
              <w:rPr>
                <w:rFonts w:eastAsia="Calibri"/>
                <w:bCs/>
                <w:sz w:val="28"/>
                <w:szCs w:val="28"/>
                <w:lang w:eastAsia="en-US"/>
              </w:rPr>
              <w:t>с третьей субботы августа по 31 декабря</w:t>
            </w:r>
          </w:p>
        </w:tc>
      </w:tr>
      <w:tr w:rsidR="00806F14" w:rsidRPr="008130F3" w14:paraId="00E04173" w14:textId="77777777" w:rsidTr="00A34A9B">
        <w:tc>
          <w:tcPr>
            <w:tcW w:w="0" w:type="auto"/>
          </w:tcPr>
          <w:p w14:paraId="1843FB8D" w14:textId="50AFBFCA" w:rsidR="00806F14" w:rsidRPr="008130F3" w:rsidRDefault="00806F14" w:rsidP="00806F14">
            <w:pPr>
              <w:pStyle w:val="Style2"/>
              <w:widowControl/>
              <w:numPr>
                <w:ilvl w:val="0"/>
                <w:numId w:val="235"/>
              </w:numPr>
              <w:spacing w:before="60" w:after="60"/>
              <w:ind w:left="40" w:right="28" w:firstLine="0"/>
              <w:rPr>
                <w:rStyle w:val="FontStyle11"/>
              </w:rPr>
            </w:pPr>
          </w:p>
        </w:tc>
        <w:tc>
          <w:tcPr>
            <w:tcW w:w="8842" w:type="dxa"/>
            <w:gridSpan w:val="2"/>
          </w:tcPr>
          <w:p w14:paraId="031612EA" w14:textId="1E7C52B9" w:rsidR="00806F14" w:rsidRPr="008130F3" w:rsidRDefault="00806F14" w:rsidP="00806F14">
            <w:pPr>
              <w:pStyle w:val="Style2"/>
              <w:widowControl/>
              <w:spacing w:before="60" w:after="60"/>
              <w:ind w:firstLine="0"/>
              <w:rPr>
                <w:rStyle w:val="FontStyle11"/>
              </w:rPr>
            </w:pPr>
            <w:r w:rsidRPr="008130F3">
              <w:rPr>
                <w:rFonts w:eastAsia="Calibri"/>
                <w:b/>
                <w:bCs/>
                <w:sz w:val="28"/>
                <w:szCs w:val="28"/>
                <w:lang w:eastAsia="en-US"/>
              </w:rPr>
              <w:t>Срок осуществления охоты на полевую дичь в летне-осенний период охоты в охотничьих угодьях Ивановской области установлен:</w:t>
            </w:r>
          </w:p>
        </w:tc>
      </w:tr>
      <w:tr w:rsidR="00806F14" w:rsidRPr="008130F3" w14:paraId="790A235A" w14:textId="77777777" w:rsidTr="0076519E">
        <w:tc>
          <w:tcPr>
            <w:tcW w:w="0" w:type="auto"/>
          </w:tcPr>
          <w:p w14:paraId="363B933A" w14:textId="77777777" w:rsidR="00806F14" w:rsidRPr="008130F3" w:rsidRDefault="00806F14" w:rsidP="00806F14">
            <w:pPr>
              <w:pStyle w:val="Style2"/>
              <w:widowControl/>
              <w:spacing w:before="60" w:after="60"/>
              <w:ind w:left="40" w:right="28" w:firstLine="0"/>
              <w:rPr>
                <w:rStyle w:val="FontStyle11"/>
              </w:rPr>
            </w:pPr>
          </w:p>
        </w:tc>
        <w:tc>
          <w:tcPr>
            <w:tcW w:w="0" w:type="auto"/>
          </w:tcPr>
          <w:p w14:paraId="268BD642" w14:textId="77777777" w:rsidR="00806F14" w:rsidRPr="008130F3" w:rsidRDefault="00806F14" w:rsidP="00806F14">
            <w:pPr>
              <w:pStyle w:val="Style2"/>
              <w:widowControl/>
              <w:spacing w:before="60" w:after="60"/>
              <w:ind w:firstLine="0"/>
              <w:rPr>
                <w:rStyle w:val="FontStyle11"/>
              </w:rPr>
            </w:pPr>
            <w:r w:rsidRPr="008130F3">
              <w:rPr>
                <w:rStyle w:val="FontStyle12"/>
              </w:rPr>
              <w:t>а)</w:t>
            </w:r>
          </w:p>
        </w:tc>
        <w:tc>
          <w:tcPr>
            <w:tcW w:w="0" w:type="auto"/>
          </w:tcPr>
          <w:p w14:paraId="5DA75F91" w14:textId="29D9A889" w:rsidR="00806F14" w:rsidRPr="008130F3" w:rsidRDefault="00806F14" w:rsidP="00806F14">
            <w:pPr>
              <w:pStyle w:val="Style2"/>
              <w:widowControl/>
              <w:spacing w:before="60" w:after="60"/>
              <w:ind w:firstLine="0"/>
              <w:rPr>
                <w:rStyle w:val="FontStyle11"/>
              </w:rPr>
            </w:pPr>
            <w:r w:rsidRPr="008130F3">
              <w:rPr>
                <w:rFonts w:eastAsia="Calibri"/>
                <w:bCs/>
                <w:sz w:val="28"/>
                <w:szCs w:val="28"/>
                <w:lang w:eastAsia="en-US"/>
              </w:rPr>
              <w:t>в период, со второй субботы августа по 31 декабря в течение единого непрерывного срока не менее 90 дней, конкретные сроки осуществления охоты определяются указом губернатора Ивановской области</w:t>
            </w:r>
          </w:p>
        </w:tc>
      </w:tr>
      <w:tr w:rsidR="00806F14" w:rsidRPr="008130F3" w14:paraId="2ACC89C4" w14:textId="77777777" w:rsidTr="0076519E">
        <w:tc>
          <w:tcPr>
            <w:tcW w:w="0" w:type="auto"/>
          </w:tcPr>
          <w:p w14:paraId="14FB2032" w14:textId="77777777" w:rsidR="00806F14" w:rsidRPr="008130F3" w:rsidRDefault="00806F14" w:rsidP="00806F14">
            <w:pPr>
              <w:pStyle w:val="Style2"/>
              <w:widowControl/>
              <w:spacing w:before="60" w:after="60"/>
              <w:ind w:left="40" w:right="28" w:firstLine="0"/>
              <w:rPr>
                <w:rStyle w:val="FontStyle11"/>
              </w:rPr>
            </w:pPr>
          </w:p>
        </w:tc>
        <w:tc>
          <w:tcPr>
            <w:tcW w:w="0" w:type="auto"/>
          </w:tcPr>
          <w:p w14:paraId="010ED23E" w14:textId="77777777" w:rsidR="00806F14" w:rsidRPr="008130F3" w:rsidRDefault="00806F14" w:rsidP="00806F14">
            <w:pPr>
              <w:pStyle w:val="Style2"/>
              <w:widowControl/>
              <w:spacing w:before="60" w:after="60"/>
              <w:ind w:firstLine="0"/>
              <w:rPr>
                <w:rStyle w:val="FontStyle12"/>
              </w:rPr>
            </w:pPr>
            <w:r w:rsidRPr="008130F3">
              <w:rPr>
                <w:rStyle w:val="FontStyle12"/>
              </w:rPr>
              <w:t>б)</w:t>
            </w:r>
          </w:p>
        </w:tc>
        <w:tc>
          <w:tcPr>
            <w:tcW w:w="0" w:type="auto"/>
          </w:tcPr>
          <w:p w14:paraId="30A45137" w14:textId="1E2353BB" w:rsidR="00806F14" w:rsidRPr="008130F3" w:rsidRDefault="00806F14" w:rsidP="00806F14">
            <w:pPr>
              <w:pStyle w:val="Style2"/>
              <w:widowControl/>
              <w:spacing w:before="60" w:after="60"/>
              <w:ind w:firstLine="0"/>
              <w:rPr>
                <w:rStyle w:val="FontStyle11"/>
              </w:rPr>
            </w:pPr>
            <w:r w:rsidRPr="008130F3">
              <w:rPr>
                <w:rFonts w:eastAsia="Calibri"/>
                <w:bCs/>
                <w:sz w:val="28"/>
                <w:szCs w:val="28"/>
                <w:lang w:eastAsia="en-US"/>
              </w:rPr>
              <w:t>в период, с второй субботы августа по 15 ноября</w:t>
            </w:r>
          </w:p>
        </w:tc>
      </w:tr>
      <w:tr w:rsidR="00806F14" w:rsidRPr="008130F3" w14:paraId="7DB6D99E" w14:textId="77777777" w:rsidTr="0076519E">
        <w:tc>
          <w:tcPr>
            <w:tcW w:w="0" w:type="auto"/>
          </w:tcPr>
          <w:p w14:paraId="03CE00EE" w14:textId="77777777" w:rsidR="00806F14" w:rsidRPr="008130F3" w:rsidRDefault="00806F14" w:rsidP="00806F14">
            <w:pPr>
              <w:pStyle w:val="Style2"/>
              <w:widowControl/>
              <w:spacing w:before="60" w:after="60"/>
              <w:ind w:left="40" w:right="28" w:firstLine="0"/>
              <w:rPr>
                <w:rStyle w:val="FontStyle11"/>
              </w:rPr>
            </w:pPr>
          </w:p>
        </w:tc>
        <w:tc>
          <w:tcPr>
            <w:tcW w:w="0" w:type="auto"/>
          </w:tcPr>
          <w:p w14:paraId="110668B1" w14:textId="77777777" w:rsidR="00806F14" w:rsidRPr="008130F3" w:rsidRDefault="00806F14" w:rsidP="00806F14">
            <w:pPr>
              <w:pStyle w:val="Style2"/>
              <w:widowControl/>
              <w:spacing w:before="60" w:after="60"/>
              <w:ind w:firstLine="0"/>
              <w:rPr>
                <w:rStyle w:val="FontStyle12"/>
              </w:rPr>
            </w:pPr>
            <w:r w:rsidRPr="008130F3">
              <w:rPr>
                <w:rStyle w:val="FontStyle12"/>
              </w:rPr>
              <w:t>в)</w:t>
            </w:r>
          </w:p>
        </w:tc>
        <w:tc>
          <w:tcPr>
            <w:tcW w:w="0" w:type="auto"/>
          </w:tcPr>
          <w:p w14:paraId="3DEB0F4D" w14:textId="2FE8B071" w:rsidR="00806F14" w:rsidRPr="008130F3" w:rsidRDefault="00806F14" w:rsidP="00806F14">
            <w:pPr>
              <w:pStyle w:val="Style2"/>
              <w:widowControl/>
              <w:spacing w:before="60" w:after="60"/>
              <w:ind w:firstLine="0"/>
              <w:rPr>
                <w:rStyle w:val="FontStyle11"/>
              </w:rPr>
            </w:pPr>
            <w:r w:rsidRPr="008130F3">
              <w:rPr>
                <w:rFonts w:eastAsia="Calibri"/>
                <w:bCs/>
                <w:sz w:val="28"/>
                <w:szCs w:val="28"/>
                <w:lang w:eastAsia="en-US"/>
              </w:rPr>
              <w:t>с третьей субботы августа по 31 декабря</w:t>
            </w:r>
          </w:p>
        </w:tc>
      </w:tr>
      <w:tr w:rsidR="00BF23FF" w:rsidRPr="008130F3" w14:paraId="62D8A207" w14:textId="77777777" w:rsidTr="00A34A9B">
        <w:tc>
          <w:tcPr>
            <w:tcW w:w="0" w:type="auto"/>
          </w:tcPr>
          <w:p w14:paraId="6AC7866B" w14:textId="015D7F3B" w:rsidR="00806F14" w:rsidRPr="008130F3" w:rsidRDefault="00806F14" w:rsidP="00806F14">
            <w:pPr>
              <w:pStyle w:val="Style2"/>
              <w:widowControl/>
              <w:numPr>
                <w:ilvl w:val="0"/>
                <w:numId w:val="235"/>
              </w:numPr>
              <w:spacing w:before="60" w:after="60"/>
              <w:ind w:left="40" w:right="28" w:firstLine="0"/>
              <w:rPr>
                <w:rStyle w:val="FontStyle11"/>
              </w:rPr>
            </w:pPr>
          </w:p>
        </w:tc>
        <w:tc>
          <w:tcPr>
            <w:tcW w:w="8842" w:type="dxa"/>
            <w:gridSpan w:val="2"/>
          </w:tcPr>
          <w:p w14:paraId="037CB92D" w14:textId="670A4660" w:rsidR="00806F14" w:rsidRPr="008130F3" w:rsidRDefault="00B1001C" w:rsidP="00806F14">
            <w:pPr>
              <w:pStyle w:val="Style2"/>
              <w:widowControl/>
              <w:spacing w:before="60" w:after="60"/>
              <w:ind w:firstLine="0"/>
              <w:rPr>
                <w:rStyle w:val="FontStyle11"/>
              </w:rPr>
            </w:pPr>
            <w:r w:rsidRPr="008130F3">
              <w:rPr>
                <w:b/>
                <w:bCs/>
                <w:sz w:val="28"/>
                <w:szCs w:val="28"/>
              </w:rPr>
              <w:t>Любительская и спортивная охота в южной зоне Ивановской области в весенний период на боровую дичь осуществляется:</w:t>
            </w:r>
          </w:p>
        </w:tc>
      </w:tr>
      <w:tr w:rsidR="00BF23FF" w:rsidRPr="008130F3" w14:paraId="61FD8E58" w14:textId="77777777" w:rsidTr="0076519E">
        <w:tc>
          <w:tcPr>
            <w:tcW w:w="0" w:type="auto"/>
          </w:tcPr>
          <w:p w14:paraId="2BCCC69A" w14:textId="77777777" w:rsidR="00806F14" w:rsidRPr="008130F3" w:rsidRDefault="00806F14" w:rsidP="00806F14">
            <w:pPr>
              <w:pStyle w:val="Style2"/>
              <w:widowControl/>
              <w:spacing w:before="60" w:after="60"/>
              <w:ind w:left="40" w:right="28" w:firstLine="0"/>
              <w:rPr>
                <w:rStyle w:val="FontStyle11"/>
              </w:rPr>
            </w:pPr>
          </w:p>
        </w:tc>
        <w:tc>
          <w:tcPr>
            <w:tcW w:w="0" w:type="auto"/>
          </w:tcPr>
          <w:p w14:paraId="69EBD68A" w14:textId="77777777" w:rsidR="00806F14" w:rsidRPr="008130F3" w:rsidRDefault="00806F14" w:rsidP="00806F14">
            <w:pPr>
              <w:pStyle w:val="Style2"/>
              <w:widowControl/>
              <w:spacing w:before="60" w:after="60"/>
              <w:ind w:firstLine="0"/>
              <w:rPr>
                <w:rStyle w:val="FontStyle11"/>
              </w:rPr>
            </w:pPr>
            <w:r w:rsidRPr="008130F3">
              <w:rPr>
                <w:rStyle w:val="FontStyle12"/>
              </w:rPr>
              <w:t>а)</w:t>
            </w:r>
          </w:p>
        </w:tc>
        <w:tc>
          <w:tcPr>
            <w:tcW w:w="0" w:type="auto"/>
          </w:tcPr>
          <w:p w14:paraId="179248BF" w14:textId="262A8EB8" w:rsidR="00806F14" w:rsidRPr="008130F3" w:rsidRDefault="00B1001C" w:rsidP="00806F14">
            <w:pPr>
              <w:pStyle w:val="Style2"/>
              <w:widowControl/>
              <w:spacing w:before="60" w:after="60"/>
              <w:ind w:firstLine="0"/>
              <w:rPr>
                <w:rStyle w:val="FontStyle11"/>
              </w:rPr>
            </w:pPr>
            <w:r w:rsidRPr="008130F3">
              <w:rPr>
                <w:rFonts w:eastAsia="Calibri"/>
                <w:bCs/>
                <w:sz w:val="28"/>
                <w:szCs w:val="28"/>
                <w:lang w:eastAsia="en-US"/>
              </w:rPr>
              <w:t>с 1 апреля по 10 апреля</w:t>
            </w:r>
          </w:p>
        </w:tc>
      </w:tr>
      <w:tr w:rsidR="00BF23FF" w:rsidRPr="008130F3" w14:paraId="5A2F4410" w14:textId="77777777" w:rsidTr="0076519E">
        <w:tc>
          <w:tcPr>
            <w:tcW w:w="0" w:type="auto"/>
          </w:tcPr>
          <w:p w14:paraId="574AA055" w14:textId="77777777" w:rsidR="00806F14" w:rsidRPr="008130F3" w:rsidRDefault="00806F14" w:rsidP="00806F14">
            <w:pPr>
              <w:pStyle w:val="Style2"/>
              <w:widowControl/>
              <w:spacing w:before="60" w:after="60"/>
              <w:ind w:left="40" w:right="28" w:firstLine="0"/>
              <w:rPr>
                <w:rStyle w:val="FontStyle11"/>
              </w:rPr>
            </w:pPr>
          </w:p>
        </w:tc>
        <w:tc>
          <w:tcPr>
            <w:tcW w:w="0" w:type="auto"/>
          </w:tcPr>
          <w:p w14:paraId="64F5B8F7" w14:textId="77777777" w:rsidR="00806F14" w:rsidRPr="008130F3" w:rsidRDefault="00806F14" w:rsidP="00806F14">
            <w:pPr>
              <w:pStyle w:val="Style2"/>
              <w:widowControl/>
              <w:spacing w:before="60" w:after="60"/>
              <w:ind w:firstLine="0"/>
              <w:rPr>
                <w:rStyle w:val="FontStyle12"/>
              </w:rPr>
            </w:pPr>
            <w:r w:rsidRPr="008130F3">
              <w:rPr>
                <w:rStyle w:val="FontStyle12"/>
              </w:rPr>
              <w:t>б)</w:t>
            </w:r>
          </w:p>
        </w:tc>
        <w:tc>
          <w:tcPr>
            <w:tcW w:w="0" w:type="auto"/>
          </w:tcPr>
          <w:p w14:paraId="41C5BEA3" w14:textId="300EA3B2" w:rsidR="00806F14" w:rsidRPr="008130F3" w:rsidRDefault="00B1001C" w:rsidP="00806F14">
            <w:pPr>
              <w:pStyle w:val="Style2"/>
              <w:widowControl/>
              <w:spacing w:before="60" w:after="60"/>
              <w:ind w:firstLine="0"/>
              <w:rPr>
                <w:rStyle w:val="FontStyle11"/>
              </w:rPr>
            </w:pPr>
            <w:r w:rsidRPr="008130F3">
              <w:rPr>
                <w:rFonts w:eastAsia="Calibri"/>
                <w:bCs/>
                <w:sz w:val="28"/>
                <w:szCs w:val="28"/>
                <w:lang w:eastAsia="en-US"/>
              </w:rPr>
              <w:t>с</w:t>
            </w:r>
            <w:r w:rsidR="00BF23FF" w:rsidRPr="008130F3">
              <w:rPr>
                <w:rFonts w:eastAsia="Calibri"/>
                <w:bCs/>
                <w:sz w:val="28"/>
                <w:szCs w:val="28"/>
                <w:lang w:eastAsia="en-US"/>
              </w:rPr>
              <w:t xml:space="preserve">о второй </w:t>
            </w:r>
            <w:r w:rsidRPr="008130F3">
              <w:rPr>
                <w:rFonts w:eastAsia="Calibri"/>
                <w:bCs/>
                <w:sz w:val="28"/>
                <w:szCs w:val="28"/>
                <w:lang w:eastAsia="en-US"/>
              </w:rPr>
              <w:t>субботы апреля, в течение 10 календарных дней</w:t>
            </w:r>
          </w:p>
        </w:tc>
      </w:tr>
      <w:tr w:rsidR="00BF23FF" w:rsidRPr="008130F3" w14:paraId="264DE4DA" w14:textId="77777777" w:rsidTr="0076519E">
        <w:tc>
          <w:tcPr>
            <w:tcW w:w="0" w:type="auto"/>
          </w:tcPr>
          <w:p w14:paraId="6252F346" w14:textId="77777777" w:rsidR="00806F14" w:rsidRPr="008130F3" w:rsidRDefault="00806F14" w:rsidP="00806F14">
            <w:pPr>
              <w:pStyle w:val="Style2"/>
              <w:widowControl/>
              <w:spacing w:before="60" w:after="60"/>
              <w:ind w:left="40" w:right="28" w:firstLine="0"/>
              <w:rPr>
                <w:rStyle w:val="FontStyle11"/>
              </w:rPr>
            </w:pPr>
          </w:p>
        </w:tc>
        <w:tc>
          <w:tcPr>
            <w:tcW w:w="0" w:type="auto"/>
          </w:tcPr>
          <w:p w14:paraId="234BBFFD" w14:textId="77777777" w:rsidR="00806F14" w:rsidRPr="008130F3" w:rsidRDefault="00806F14" w:rsidP="00806F14">
            <w:pPr>
              <w:pStyle w:val="Style2"/>
              <w:widowControl/>
              <w:spacing w:before="60" w:after="60"/>
              <w:ind w:firstLine="0"/>
              <w:rPr>
                <w:rStyle w:val="FontStyle12"/>
              </w:rPr>
            </w:pPr>
            <w:r w:rsidRPr="008130F3">
              <w:rPr>
                <w:rStyle w:val="FontStyle12"/>
              </w:rPr>
              <w:t>в)</w:t>
            </w:r>
          </w:p>
        </w:tc>
        <w:tc>
          <w:tcPr>
            <w:tcW w:w="0" w:type="auto"/>
          </w:tcPr>
          <w:p w14:paraId="2C11148B" w14:textId="6CA725F1" w:rsidR="00806F14" w:rsidRPr="008130F3" w:rsidRDefault="00B1001C" w:rsidP="00806F14">
            <w:pPr>
              <w:pStyle w:val="Style2"/>
              <w:widowControl/>
              <w:spacing w:before="60" w:after="60"/>
              <w:ind w:firstLine="0"/>
              <w:rPr>
                <w:rStyle w:val="FontStyle11"/>
              </w:rPr>
            </w:pPr>
            <w:r w:rsidRPr="008130F3">
              <w:rPr>
                <w:rFonts w:eastAsia="Calibri"/>
                <w:bCs/>
                <w:sz w:val="28"/>
                <w:szCs w:val="28"/>
                <w:lang w:eastAsia="en-US"/>
              </w:rPr>
              <w:t>с третьего воскресенья апреля, в течение 10 календарных дней</w:t>
            </w:r>
          </w:p>
        </w:tc>
      </w:tr>
      <w:tr w:rsidR="00BF23FF" w:rsidRPr="008130F3" w14:paraId="6E3FC2C8" w14:textId="77777777" w:rsidTr="00A34A9B">
        <w:tc>
          <w:tcPr>
            <w:tcW w:w="0" w:type="auto"/>
          </w:tcPr>
          <w:p w14:paraId="15513632" w14:textId="7AE69B8C" w:rsidR="00806F14" w:rsidRPr="008130F3" w:rsidRDefault="00806F14" w:rsidP="00806F14">
            <w:pPr>
              <w:pStyle w:val="Style2"/>
              <w:widowControl/>
              <w:numPr>
                <w:ilvl w:val="0"/>
                <w:numId w:val="235"/>
              </w:numPr>
              <w:spacing w:before="60" w:after="60"/>
              <w:ind w:left="40" w:right="28" w:firstLine="0"/>
              <w:rPr>
                <w:rStyle w:val="FontStyle11"/>
              </w:rPr>
            </w:pPr>
          </w:p>
        </w:tc>
        <w:tc>
          <w:tcPr>
            <w:tcW w:w="8842" w:type="dxa"/>
            <w:gridSpan w:val="2"/>
          </w:tcPr>
          <w:p w14:paraId="6798DC13" w14:textId="04D9B8E0" w:rsidR="00806F14" w:rsidRPr="008130F3" w:rsidRDefault="00B1001C" w:rsidP="00806F14">
            <w:pPr>
              <w:pStyle w:val="Style2"/>
              <w:widowControl/>
              <w:spacing w:before="60" w:after="60"/>
              <w:ind w:firstLine="0"/>
              <w:rPr>
                <w:rStyle w:val="FontStyle11"/>
              </w:rPr>
            </w:pPr>
            <w:r w:rsidRPr="008130F3">
              <w:rPr>
                <w:b/>
                <w:bCs/>
                <w:sz w:val="28"/>
                <w:szCs w:val="28"/>
              </w:rPr>
              <w:t>Любительская и спортивная охота в северной зоне Ивановской области в весенний период на боровую дичь осуществляется:</w:t>
            </w:r>
          </w:p>
        </w:tc>
      </w:tr>
      <w:tr w:rsidR="00BF23FF" w:rsidRPr="008130F3" w14:paraId="245E6C32" w14:textId="77777777" w:rsidTr="0076519E">
        <w:tc>
          <w:tcPr>
            <w:tcW w:w="0" w:type="auto"/>
          </w:tcPr>
          <w:p w14:paraId="1F20527E" w14:textId="77777777" w:rsidR="00B1001C" w:rsidRPr="008130F3" w:rsidRDefault="00B1001C" w:rsidP="00B1001C">
            <w:pPr>
              <w:pStyle w:val="Style2"/>
              <w:widowControl/>
              <w:spacing w:before="60" w:after="60"/>
              <w:ind w:left="40" w:right="28" w:firstLine="0"/>
              <w:rPr>
                <w:rStyle w:val="FontStyle11"/>
              </w:rPr>
            </w:pPr>
          </w:p>
        </w:tc>
        <w:tc>
          <w:tcPr>
            <w:tcW w:w="0" w:type="auto"/>
          </w:tcPr>
          <w:p w14:paraId="36096B8A" w14:textId="77777777" w:rsidR="00B1001C" w:rsidRPr="008130F3" w:rsidRDefault="00B1001C" w:rsidP="00B1001C">
            <w:pPr>
              <w:pStyle w:val="Style2"/>
              <w:widowControl/>
              <w:spacing w:before="60" w:after="60"/>
              <w:ind w:firstLine="0"/>
              <w:rPr>
                <w:rStyle w:val="FontStyle11"/>
              </w:rPr>
            </w:pPr>
            <w:r w:rsidRPr="008130F3">
              <w:rPr>
                <w:rStyle w:val="FontStyle12"/>
              </w:rPr>
              <w:t>а)</w:t>
            </w:r>
          </w:p>
        </w:tc>
        <w:tc>
          <w:tcPr>
            <w:tcW w:w="0" w:type="auto"/>
          </w:tcPr>
          <w:p w14:paraId="226F56B7" w14:textId="56ECF7DA" w:rsidR="00B1001C" w:rsidRPr="008130F3" w:rsidRDefault="00B1001C" w:rsidP="00B1001C">
            <w:pPr>
              <w:pStyle w:val="Style2"/>
              <w:widowControl/>
              <w:spacing w:before="60" w:after="60"/>
              <w:ind w:firstLine="0"/>
              <w:rPr>
                <w:rStyle w:val="FontStyle11"/>
              </w:rPr>
            </w:pPr>
            <w:r w:rsidRPr="008130F3">
              <w:rPr>
                <w:rFonts w:eastAsia="Calibri"/>
                <w:bCs/>
                <w:sz w:val="28"/>
                <w:szCs w:val="28"/>
                <w:lang w:eastAsia="en-US"/>
              </w:rPr>
              <w:t>с 1 апреля по 10 апреля</w:t>
            </w:r>
          </w:p>
        </w:tc>
      </w:tr>
      <w:tr w:rsidR="00BF23FF" w:rsidRPr="008130F3" w14:paraId="65AC6ED3" w14:textId="77777777" w:rsidTr="0076519E">
        <w:tc>
          <w:tcPr>
            <w:tcW w:w="0" w:type="auto"/>
          </w:tcPr>
          <w:p w14:paraId="5569791A" w14:textId="77777777" w:rsidR="00B1001C" w:rsidRPr="008130F3" w:rsidRDefault="00B1001C" w:rsidP="00B1001C">
            <w:pPr>
              <w:pStyle w:val="Style2"/>
              <w:widowControl/>
              <w:spacing w:before="60" w:after="60"/>
              <w:ind w:left="40" w:right="28" w:firstLine="0"/>
              <w:rPr>
                <w:rStyle w:val="FontStyle11"/>
              </w:rPr>
            </w:pPr>
          </w:p>
        </w:tc>
        <w:tc>
          <w:tcPr>
            <w:tcW w:w="0" w:type="auto"/>
          </w:tcPr>
          <w:p w14:paraId="4A57CA76" w14:textId="77777777" w:rsidR="00B1001C" w:rsidRPr="008130F3" w:rsidRDefault="00B1001C" w:rsidP="00B1001C">
            <w:pPr>
              <w:pStyle w:val="Style2"/>
              <w:widowControl/>
              <w:spacing w:before="60" w:after="60"/>
              <w:ind w:firstLine="0"/>
              <w:rPr>
                <w:rStyle w:val="FontStyle12"/>
              </w:rPr>
            </w:pPr>
            <w:r w:rsidRPr="008130F3">
              <w:rPr>
                <w:rStyle w:val="FontStyle12"/>
              </w:rPr>
              <w:t>б)</w:t>
            </w:r>
          </w:p>
        </w:tc>
        <w:tc>
          <w:tcPr>
            <w:tcW w:w="0" w:type="auto"/>
          </w:tcPr>
          <w:p w14:paraId="24FEFFEA" w14:textId="6817ADC0" w:rsidR="00B1001C" w:rsidRPr="008130F3" w:rsidRDefault="00BF23FF" w:rsidP="00B1001C">
            <w:pPr>
              <w:pStyle w:val="Style2"/>
              <w:widowControl/>
              <w:spacing w:before="60" w:after="60"/>
              <w:ind w:firstLine="0"/>
              <w:rPr>
                <w:rStyle w:val="FontStyle11"/>
              </w:rPr>
            </w:pPr>
            <w:r w:rsidRPr="008130F3">
              <w:rPr>
                <w:rFonts w:eastAsia="Calibri"/>
                <w:bCs/>
                <w:sz w:val="28"/>
                <w:szCs w:val="28"/>
                <w:lang w:eastAsia="en-US"/>
              </w:rPr>
              <w:t xml:space="preserve">со второй </w:t>
            </w:r>
            <w:r w:rsidR="00B1001C" w:rsidRPr="008130F3">
              <w:rPr>
                <w:rFonts w:eastAsia="Calibri"/>
                <w:bCs/>
                <w:sz w:val="28"/>
                <w:szCs w:val="28"/>
                <w:lang w:eastAsia="en-US"/>
              </w:rPr>
              <w:t>субботы апреля, в течение 10 календарных дней</w:t>
            </w:r>
          </w:p>
        </w:tc>
      </w:tr>
      <w:tr w:rsidR="00BF23FF" w:rsidRPr="008130F3" w14:paraId="56CA2118" w14:textId="77777777" w:rsidTr="0076519E">
        <w:tc>
          <w:tcPr>
            <w:tcW w:w="0" w:type="auto"/>
          </w:tcPr>
          <w:p w14:paraId="2324850C" w14:textId="77777777" w:rsidR="00B1001C" w:rsidRPr="008130F3" w:rsidRDefault="00B1001C" w:rsidP="00B1001C">
            <w:pPr>
              <w:pStyle w:val="Style2"/>
              <w:widowControl/>
              <w:spacing w:before="60" w:after="60"/>
              <w:ind w:left="40" w:right="28" w:firstLine="0"/>
              <w:rPr>
                <w:rStyle w:val="FontStyle11"/>
              </w:rPr>
            </w:pPr>
          </w:p>
        </w:tc>
        <w:tc>
          <w:tcPr>
            <w:tcW w:w="0" w:type="auto"/>
          </w:tcPr>
          <w:p w14:paraId="4B10E285" w14:textId="77777777" w:rsidR="00B1001C" w:rsidRPr="008130F3" w:rsidRDefault="00B1001C" w:rsidP="00B1001C">
            <w:pPr>
              <w:pStyle w:val="Style2"/>
              <w:widowControl/>
              <w:spacing w:before="60" w:after="60"/>
              <w:ind w:firstLine="0"/>
              <w:rPr>
                <w:rStyle w:val="FontStyle12"/>
              </w:rPr>
            </w:pPr>
            <w:r w:rsidRPr="008130F3">
              <w:rPr>
                <w:rStyle w:val="FontStyle12"/>
              </w:rPr>
              <w:t>в)</w:t>
            </w:r>
          </w:p>
        </w:tc>
        <w:tc>
          <w:tcPr>
            <w:tcW w:w="0" w:type="auto"/>
          </w:tcPr>
          <w:p w14:paraId="61CED4E4" w14:textId="36C73610" w:rsidR="00B1001C" w:rsidRPr="008130F3" w:rsidRDefault="00B1001C" w:rsidP="00B1001C">
            <w:pPr>
              <w:pStyle w:val="Style2"/>
              <w:widowControl/>
              <w:spacing w:before="60" w:after="60"/>
              <w:ind w:firstLine="0"/>
              <w:rPr>
                <w:rStyle w:val="FontStyle11"/>
              </w:rPr>
            </w:pPr>
            <w:r w:rsidRPr="008130F3">
              <w:rPr>
                <w:rFonts w:eastAsia="Calibri"/>
                <w:bCs/>
                <w:sz w:val="28"/>
                <w:szCs w:val="28"/>
                <w:lang w:eastAsia="en-US"/>
              </w:rPr>
              <w:t>с третьего воскресенья апреля, в течение 10 календарных дней</w:t>
            </w:r>
          </w:p>
        </w:tc>
      </w:tr>
      <w:tr w:rsidR="00BF23FF" w:rsidRPr="008130F3" w14:paraId="3B04210B" w14:textId="77777777" w:rsidTr="00A34A9B">
        <w:tc>
          <w:tcPr>
            <w:tcW w:w="0" w:type="auto"/>
          </w:tcPr>
          <w:p w14:paraId="23646FA3" w14:textId="7BEA5500" w:rsidR="00B1001C" w:rsidRPr="008130F3" w:rsidRDefault="00B1001C" w:rsidP="00B1001C">
            <w:pPr>
              <w:pStyle w:val="Style2"/>
              <w:widowControl/>
              <w:numPr>
                <w:ilvl w:val="0"/>
                <w:numId w:val="235"/>
              </w:numPr>
              <w:spacing w:before="60" w:after="60"/>
              <w:ind w:left="40" w:right="28" w:firstLine="0"/>
              <w:rPr>
                <w:rStyle w:val="FontStyle11"/>
              </w:rPr>
            </w:pPr>
          </w:p>
        </w:tc>
        <w:tc>
          <w:tcPr>
            <w:tcW w:w="8842" w:type="dxa"/>
            <w:gridSpan w:val="2"/>
          </w:tcPr>
          <w:p w14:paraId="5F1B727D" w14:textId="30E0ED87" w:rsidR="00B1001C" w:rsidRPr="008130F3" w:rsidRDefault="00B1001C" w:rsidP="00B1001C">
            <w:pPr>
              <w:pStyle w:val="Style2"/>
              <w:widowControl/>
              <w:spacing w:before="60" w:after="60"/>
              <w:ind w:firstLine="0"/>
              <w:rPr>
                <w:rStyle w:val="FontStyle11"/>
              </w:rPr>
            </w:pPr>
            <w:r w:rsidRPr="008130F3">
              <w:rPr>
                <w:b/>
                <w:bCs/>
                <w:sz w:val="28"/>
                <w:szCs w:val="28"/>
              </w:rPr>
              <w:t>Любительская и спортивная охота в южной зоне Ивановской области в весенний период на водоплавающую дичь осуществляется:</w:t>
            </w:r>
          </w:p>
        </w:tc>
      </w:tr>
      <w:tr w:rsidR="00BF23FF" w:rsidRPr="008130F3" w14:paraId="1FA5DD5E" w14:textId="77777777" w:rsidTr="0076519E">
        <w:tc>
          <w:tcPr>
            <w:tcW w:w="0" w:type="auto"/>
          </w:tcPr>
          <w:p w14:paraId="28747199" w14:textId="77777777" w:rsidR="00B1001C" w:rsidRPr="008130F3" w:rsidRDefault="00B1001C" w:rsidP="00B1001C">
            <w:pPr>
              <w:pStyle w:val="Style2"/>
              <w:widowControl/>
              <w:spacing w:before="60" w:after="60"/>
              <w:ind w:left="40" w:right="28" w:firstLine="0"/>
              <w:rPr>
                <w:rStyle w:val="FontStyle11"/>
              </w:rPr>
            </w:pPr>
          </w:p>
        </w:tc>
        <w:tc>
          <w:tcPr>
            <w:tcW w:w="0" w:type="auto"/>
          </w:tcPr>
          <w:p w14:paraId="1636C2D1" w14:textId="77777777" w:rsidR="00B1001C" w:rsidRPr="008130F3" w:rsidRDefault="00B1001C" w:rsidP="00B1001C">
            <w:pPr>
              <w:pStyle w:val="Style2"/>
              <w:widowControl/>
              <w:spacing w:before="60" w:after="60"/>
              <w:ind w:firstLine="0"/>
              <w:rPr>
                <w:rStyle w:val="FontStyle11"/>
              </w:rPr>
            </w:pPr>
            <w:r w:rsidRPr="008130F3">
              <w:rPr>
                <w:rStyle w:val="FontStyle12"/>
              </w:rPr>
              <w:t>а)</w:t>
            </w:r>
          </w:p>
        </w:tc>
        <w:tc>
          <w:tcPr>
            <w:tcW w:w="0" w:type="auto"/>
          </w:tcPr>
          <w:p w14:paraId="4DDC834C" w14:textId="4E3DA753" w:rsidR="00B1001C" w:rsidRPr="008130F3" w:rsidRDefault="00B1001C" w:rsidP="00B1001C">
            <w:pPr>
              <w:pStyle w:val="Style2"/>
              <w:widowControl/>
              <w:spacing w:before="60" w:after="60"/>
              <w:ind w:firstLine="0"/>
              <w:rPr>
                <w:rStyle w:val="FontStyle11"/>
              </w:rPr>
            </w:pPr>
            <w:r w:rsidRPr="008130F3">
              <w:rPr>
                <w:rFonts w:eastAsia="Calibri"/>
                <w:bCs/>
                <w:sz w:val="28"/>
                <w:szCs w:val="28"/>
                <w:lang w:eastAsia="en-US"/>
              </w:rPr>
              <w:t>с 1 апреля по 10 апреля</w:t>
            </w:r>
          </w:p>
        </w:tc>
      </w:tr>
      <w:tr w:rsidR="00BF23FF" w:rsidRPr="008130F3" w14:paraId="53D5227E" w14:textId="77777777" w:rsidTr="0076519E">
        <w:tc>
          <w:tcPr>
            <w:tcW w:w="0" w:type="auto"/>
          </w:tcPr>
          <w:p w14:paraId="392A220F" w14:textId="77777777" w:rsidR="00B1001C" w:rsidRPr="008130F3" w:rsidRDefault="00B1001C" w:rsidP="00B1001C">
            <w:pPr>
              <w:pStyle w:val="Style2"/>
              <w:widowControl/>
              <w:spacing w:before="60" w:after="60"/>
              <w:ind w:left="40" w:right="28" w:firstLine="0"/>
              <w:rPr>
                <w:rStyle w:val="FontStyle11"/>
              </w:rPr>
            </w:pPr>
          </w:p>
        </w:tc>
        <w:tc>
          <w:tcPr>
            <w:tcW w:w="0" w:type="auto"/>
          </w:tcPr>
          <w:p w14:paraId="20697B28" w14:textId="77777777" w:rsidR="00B1001C" w:rsidRPr="008130F3" w:rsidRDefault="00B1001C" w:rsidP="00B1001C">
            <w:pPr>
              <w:pStyle w:val="Style2"/>
              <w:widowControl/>
              <w:spacing w:before="60" w:after="60"/>
              <w:ind w:firstLine="0"/>
              <w:rPr>
                <w:rStyle w:val="FontStyle12"/>
              </w:rPr>
            </w:pPr>
            <w:r w:rsidRPr="008130F3">
              <w:rPr>
                <w:rStyle w:val="FontStyle12"/>
              </w:rPr>
              <w:t>б)</w:t>
            </w:r>
          </w:p>
        </w:tc>
        <w:tc>
          <w:tcPr>
            <w:tcW w:w="0" w:type="auto"/>
          </w:tcPr>
          <w:p w14:paraId="09A681FB" w14:textId="746D4E00" w:rsidR="00B1001C" w:rsidRPr="008130F3" w:rsidRDefault="00BF23FF" w:rsidP="00B1001C">
            <w:pPr>
              <w:pStyle w:val="Style2"/>
              <w:widowControl/>
              <w:spacing w:before="60" w:after="60"/>
              <w:ind w:firstLine="0"/>
              <w:rPr>
                <w:rStyle w:val="FontStyle11"/>
              </w:rPr>
            </w:pPr>
            <w:r w:rsidRPr="008130F3">
              <w:rPr>
                <w:rFonts w:eastAsia="Calibri"/>
                <w:bCs/>
                <w:sz w:val="28"/>
                <w:szCs w:val="28"/>
                <w:lang w:eastAsia="en-US"/>
              </w:rPr>
              <w:t xml:space="preserve">со второй </w:t>
            </w:r>
            <w:r w:rsidR="00B1001C" w:rsidRPr="008130F3">
              <w:rPr>
                <w:rFonts w:eastAsia="Calibri"/>
                <w:bCs/>
                <w:sz w:val="28"/>
                <w:szCs w:val="28"/>
                <w:lang w:eastAsia="en-US"/>
              </w:rPr>
              <w:t>субботы апреля, в течение 10 календарных дней</w:t>
            </w:r>
          </w:p>
        </w:tc>
      </w:tr>
      <w:tr w:rsidR="00BF23FF" w:rsidRPr="008130F3" w14:paraId="5CC03AB0" w14:textId="77777777" w:rsidTr="0076519E">
        <w:tc>
          <w:tcPr>
            <w:tcW w:w="0" w:type="auto"/>
          </w:tcPr>
          <w:p w14:paraId="32993156" w14:textId="77777777" w:rsidR="00B1001C" w:rsidRPr="008130F3" w:rsidRDefault="00B1001C" w:rsidP="00B1001C">
            <w:pPr>
              <w:pStyle w:val="Style2"/>
              <w:widowControl/>
              <w:spacing w:before="60" w:after="60"/>
              <w:ind w:left="40" w:right="28" w:firstLine="0"/>
              <w:rPr>
                <w:rStyle w:val="FontStyle11"/>
              </w:rPr>
            </w:pPr>
          </w:p>
        </w:tc>
        <w:tc>
          <w:tcPr>
            <w:tcW w:w="0" w:type="auto"/>
          </w:tcPr>
          <w:p w14:paraId="3A0689DB" w14:textId="77777777" w:rsidR="00B1001C" w:rsidRPr="008130F3" w:rsidRDefault="00B1001C" w:rsidP="00B1001C">
            <w:pPr>
              <w:pStyle w:val="Style2"/>
              <w:widowControl/>
              <w:spacing w:before="60" w:after="60"/>
              <w:ind w:firstLine="0"/>
              <w:rPr>
                <w:rStyle w:val="FontStyle12"/>
              </w:rPr>
            </w:pPr>
            <w:r w:rsidRPr="008130F3">
              <w:rPr>
                <w:rStyle w:val="FontStyle12"/>
              </w:rPr>
              <w:t>в)</w:t>
            </w:r>
          </w:p>
        </w:tc>
        <w:tc>
          <w:tcPr>
            <w:tcW w:w="0" w:type="auto"/>
          </w:tcPr>
          <w:p w14:paraId="27E379B1" w14:textId="401983E0" w:rsidR="00B1001C" w:rsidRPr="008130F3" w:rsidRDefault="00B1001C" w:rsidP="00B1001C">
            <w:pPr>
              <w:pStyle w:val="Style2"/>
              <w:widowControl/>
              <w:spacing w:before="60" w:after="60"/>
              <w:ind w:firstLine="0"/>
              <w:rPr>
                <w:rStyle w:val="FontStyle11"/>
              </w:rPr>
            </w:pPr>
            <w:r w:rsidRPr="008130F3">
              <w:rPr>
                <w:rFonts w:eastAsia="Calibri"/>
                <w:bCs/>
                <w:sz w:val="28"/>
                <w:szCs w:val="28"/>
                <w:lang w:eastAsia="en-US"/>
              </w:rPr>
              <w:t>с третьего воскресенья апреля, в течение 10 календарных дней</w:t>
            </w:r>
          </w:p>
        </w:tc>
      </w:tr>
      <w:tr w:rsidR="00BF23FF" w:rsidRPr="008130F3" w14:paraId="38E46DBA" w14:textId="77777777" w:rsidTr="00A34A9B">
        <w:tc>
          <w:tcPr>
            <w:tcW w:w="0" w:type="auto"/>
          </w:tcPr>
          <w:p w14:paraId="55986567" w14:textId="67CBD237" w:rsidR="00B1001C" w:rsidRPr="008130F3" w:rsidRDefault="00B1001C" w:rsidP="00B1001C">
            <w:pPr>
              <w:pStyle w:val="Style2"/>
              <w:widowControl/>
              <w:numPr>
                <w:ilvl w:val="0"/>
                <w:numId w:val="235"/>
              </w:numPr>
              <w:spacing w:before="60" w:after="60"/>
              <w:ind w:left="40" w:right="28" w:firstLine="0"/>
              <w:rPr>
                <w:rStyle w:val="FontStyle11"/>
              </w:rPr>
            </w:pPr>
          </w:p>
        </w:tc>
        <w:tc>
          <w:tcPr>
            <w:tcW w:w="8842" w:type="dxa"/>
            <w:gridSpan w:val="2"/>
          </w:tcPr>
          <w:p w14:paraId="5276F6BC" w14:textId="51D2A7FA" w:rsidR="00B1001C" w:rsidRPr="008130F3" w:rsidRDefault="00B1001C" w:rsidP="00B1001C">
            <w:pPr>
              <w:pStyle w:val="Style2"/>
              <w:widowControl/>
              <w:spacing w:before="60" w:after="60"/>
              <w:ind w:firstLine="0"/>
              <w:rPr>
                <w:rStyle w:val="FontStyle11"/>
              </w:rPr>
            </w:pPr>
            <w:r w:rsidRPr="008130F3">
              <w:rPr>
                <w:b/>
                <w:bCs/>
                <w:sz w:val="28"/>
                <w:szCs w:val="28"/>
              </w:rPr>
              <w:t>Любительская и спортивная охота в северной зоне Ивановской области в весенний период на водоплавающую дичь осуществляется:</w:t>
            </w:r>
          </w:p>
        </w:tc>
      </w:tr>
      <w:tr w:rsidR="00BF23FF" w:rsidRPr="008130F3" w14:paraId="255FD381" w14:textId="77777777" w:rsidTr="0076519E">
        <w:tc>
          <w:tcPr>
            <w:tcW w:w="0" w:type="auto"/>
          </w:tcPr>
          <w:p w14:paraId="2E5253D6" w14:textId="77777777" w:rsidR="00B1001C" w:rsidRPr="008130F3" w:rsidRDefault="00B1001C" w:rsidP="00B1001C">
            <w:pPr>
              <w:pStyle w:val="Style2"/>
              <w:widowControl/>
              <w:spacing w:before="60" w:after="60"/>
              <w:ind w:left="40" w:right="28" w:firstLine="0"/>
              <w:rPr>
                <w:rStyle w:val="FontStyle11"/>
              </w:rPr>
            </w:pPr>
          </w:p>
        </w:tc>
        <w:tc>
          <w:tcPr>
            <w:tcW w:w="0" w:type="auto"/>
          </w:tcPr>
          <w:p w14:paraId="2766F55C" w14:textId="77777777" w:rsidR="00B1001C" w:rsidRPr="008130F3" w:rsidRDefault="00B1001C" w:rsidP="00B1001C">
            <w:pPr>
              <w:pStyle w:val="Style2"/>
              <w:widowControl/>
              <w:spacing w:before="60" w:after="60"/>
              <w:ind w:firstLine="0"/>
              <w:rPr>
                <w:rStyle w:val="FontStyle11"/>
              </w:rPr>
            </w:pPr>
            <w:r w:rsidRPr="008130F3">
              <w:rPr>
                <w:rStyle w:val="FontStyle12"/>
              </w:rPr>
              <w:t>а)</w:t>
            </w:r>
          </w:p>
        </w:tc>
        <w:tc>
          <w:tcPr>
            <w:tcW w:w="0" w:type="auto"/>
          </w:tcPr>
          <w:p w14:paraId="33DFA23D" w14:textId="13CAAEA8" w:rsidR="00B1001C" w:rsidRPr="008130F3" w:rsidRDefault="00B1001C" w:rsidP="00B1001C">
            <w:pPr>
              <w:pStyle w:val="Style2"/>
              <w:widowControl/>
              <w:spacing w:before="60" w:after="60"/>
              <w:ind w:firstLine="0"/>
              <w:rPr>
                <w:rStyle w:val="FontStyle11"/>
              </w:rPr>
            </w:pPr>
            <w:r w:rsidRPr="008130F3">
              <w:rPr>
                <w:rFonts w:eastAsia="Calibri"/>
                <w:bCs/>
                <w:sz w:val="28"/>
                <w:szCs w:val="28"/>
                <w:lang w:eastAsia="en-US"/>
              </w:rPr>
              <w:t>с 1 апреля по 10 апреля</w:t>
            </w:r>
          </w:p>
        </w:tc>
      </w:tr>
      <w:tr w:rsidR="00BF23FF" w:rsidRPr="008130F3" w14:paraId="25C92C8F" w14:textId="77777777" w:rsidTr="0076519E">
        <w:tc>
          <w:tcPr>
            <w:tcW w:w="0" w:type="auto"/>
          </w:tcPr>
          <w:p w14:paraId="6841D16E" w14:textId="77777777" w:rsidR="00B1001C" w:rsidRPr="008130F3" w:rsidRDefault="00B1001C" w:rsidP="00B1001C">
            <w:pPr>
              <w:pStyle w:val="Style2"/>
              <w:widowControl/>
              <w:spacing w:before="60" w:after="60"/>
              <w:ind w:left="40" w:right="28" w:firstLine="0"/>
              <w:rPr>
                <w:rStyle w:val="FontStyle11"/>
              </w:rPr>
            </w:pPr>
          </w:p>
        </w:tc>
        <w:tc>
          <w:tcPr>
            <w:tcW w:w="0" w:type="auto"/>
          </w:tcPr>
          <w:p w14:paraId="400C536F" w14:textId="77777777" w:rsidR="00B1001C" w:rsidRPr="008130F3" w:rsidRDefault="00B1001C" w:rsidP="00B1001C">
            <w:pPr>
              <w:pStyle w:val="Style2"/>
              <w:widowControl/>
              <w:spacing w:before="60" w:after="60"/>
              <w:ind w:firstLine="0"/>
              <w:rPr>
                <w:rStyle w:val="FontStyle12"/>
              </w:rPr>
            </w:pPr>
            <w:r w:rsidRPr="008130F3">
              <w:rPr>
                <w:rStyle w:val="FontStyle12"/>
              </w:rPr>
              <w:t>б)</w:t>
            </w:r>
          </w:p>
        </w:tc>
        <w:tc>
          <w:tcPr>
            <w:tcW w:w="0" w:type="auto"/>
          </w:tcPr>
          <w:p w14:paraId="33E9A76F" w14:textId="2997ED43" w:rsidR="00B1001C" w:rsidRPr="008130F3" w:rsidRDefault="00BF23FF" w:rsidP="00B1001C">
            <w:pPr>
              <w:pStyle w:val="Style2"/>
              <w:widowControl/>
              <w:spacing w:before="60" w:after="60"/>
              <w:ind w:firstLine="0"/>
              <w:rPr>
                <w:rStyle w:val="FontStyle11"/>
              </w:rPr>
            </w:pPr>
            <w:r w:rsidRPr="008130F3">
              <w:rPr>
                <w:rFonts w:eastAsia="Calibri"/>
                <w:bCs/>
                <w:sz w:val="28"/>
                <w:szCs w:val="28"/>
                <w:lang w:eastAsia="en-US"/>
              </w:rPr>
              <w:t xml:space="preserve">со второй </w:t>
            </w:r>
            <w:r w:rsidR="00B1001C" w:rsidRPr="008130F3">
              <w:rPr>
                <w:rFonts w:eastAsia="Calibri"/>
                <w:bCs/>
                <w:sz w:val="28"/>
                <w:szCs w:val="28"/>
                <w:lang w:eastAsia="en-US"/>
              </w:rPr>
              <w:t>субботы апреля, в течение 10 календарных дней</w:t>
            </w:r>
          </w:p>
        </w:tc>
      </w:tr>
      <w:tr w:rsidR="00BF23FF" w:rsidRPr="008130F3" w14:paraId="2FCBC08E" w14:textId="77777777" w:rsidTr="0076519E">
        <w:tc>
          <w:tcPr>
            <w:tcW w:w="0" w:type="auto"/>
          </w:tcPr>
          <w:p w14:paraId="31BF3E9F" w14:textId="77777777" w:rsidR="00B1001C" w:rsidRPr="008130F3" w:rsidRDefault="00B1001C" w:rsidP="00B1001C">
            <w:pPr>
              <w:pStyle w:val="Style2"/>
              <w:widowControl/>
              <w:spacing w:before="60" w:after="60"/>
              <w:ind w:left="40" w:right="28" w:firstLine="0"/>
              <w:rPr>
                <w:rStyle w:val="FontStyle11"/>
              </w:rPr>
            </w:pPr>
          </w:p>
        </w:tc>
        <w:tc>
          <w:tcPr>
            <w:tcW w:w="0" w:type="auto"/>
          </w:tcPr>
          <w:p w14:paraId="10D216FB" w14:textId="77777777" w:rsidR="00B1001C" w:rsidRPr="008130F3" w:rsidRDefault="00B1001C" w:rsidP="00B1001C">
            <w:pPr>
              <w:pStyle w:val="Style2"/>
              <w:widowControl/>
              <w:spacing w:before="60" w:after="60"/>
              <w:ind w:firstLine="0"/>
              <w:rPr>
                <w:rStyle w:val="FontStyle12"/>
              </w:rPr>
            </w:pPr>
            <w:r w:rsidRPr="008130F3">
              <w:rPr>
                <w:rStyle w:val="FontStyle12"/>
              </w:rPr>
              <w:t>в)</w:t>
            </w:r>
          </w:p>
        </w:tc>
        <w:tc>
          <w:tcPr>
            <w:tcW w:w="0" w:type="auto"/>
          </w:tcPr>
          <w:p w14:paraId="66C85E05" w14:textId="15CC8A20" w:rsidR="00B1001C" w:rsidRPr="008130F3" w:rsidRDefault="00B1001C" w:rsidP="00B1001C">
            <w:pPr>
              <w:pStyle w:val="Style2"/>
              <w:widowControl/>
              <w:spacing w:before="60" w:after="60"/>
              <w:ind w:firstLine="0"/>
              <w:rPr>
                <w:rStyle w:val="FontStyle11"/>
              </w:rPr>
            </w:pPr>
            <w:r w:rsidRPr="008130F3">
              <w:rPr>
                <w:rFonts w:eastAsia="Calibri"/>
                <w:bCs/>
                <w:sz w:val="28"/>
                <w:szCs w:val="28"/>
                <w:lang w:eastAsia="en-US"/>
              </w:rPr>
              <w:t>с третьего воскресенья апреля, в течение 10 календарных дней</w:t>
            </w:r>
          </w:p>
        </w:tc>
      </w:tr>
      <w:tr w:rsidR="00BF23FF" w:rsidRPr="008130F3" w14:paraId="71EEFC50" w14:textId="77777777" w:rsidTr="00A34A9B">
        <w:tc>
          <w:tcPr>
            <w:tcW w:w="0" w:type="auto"/>
          </w:tcPr>
          <w:p w14:paraId="36A6E027" w14:textId="114C7381" w:rsidR="00B1001C" w:rsidRPr="008130F3" w:rsidRDefault="00B1001C" w:rsidP="00B1001C">
            <w:pPr>
              <w:pStyle w:val="Style2"/>
              <w:widowControl/>
              <w:numPr>
                <w:ilvl w:val="0"/>
                <w:numId w:val="235"/>
              </w:numPr>
              <w:spacing w:before="60" w:after="60"/>
              <w:ind w:left="40" w:right="28" w:firstLine="0"/>
              <w:rPr>
                <w:rStyle w:val="FontStyle11"/>
              </w:rPr>
            </w:pPr>
          </w:p>
        </w:tc>
        <w:tc>
          <w:tcPr>
            <w:tcW w:w="8842" w:type="dxa"/>
            <w:gridSpan w:val="2"/>
          </w:tcPr>
          <w:p w14:paraId="3AF20678" w14:textId="11299584" w:rsidR="00B1001C" w:rsidRPr="008130F3" w:rsidRDefault="00B1001C" w:rsidP="00B1001C">
            <w:pPr>
              <w:pStyle w:val="Style2"/>
              <w:widowControl/>
              <w:spacing w:before="60" w:after="60"/>
              <w:ind w:firstLine="0"/>
              <w:rPr>
                <w:rStyle w:val="FontStyle11"/>
              </w:rPr>
            </w:pPr>
            <w:r w:rsidRPr="008130F3">
              <w:rPr>
                <w:b/>
                <w:bCs/>
                <w:sz w:val="28"/>
                <w:szCs w:val="28"/>
              </w:rPr>
              <w:t>Любительская и спортивная охота в центральной зоне Ивановской области в весенний период на водоплавающую дичь осуществляется:</w:t>
            </w:r>
          </w:p>
        </w:tc>
      </w:tr>
      <w:tr w:rsidR="00BF23FF" w:rsidRPr="008130F3" w14:paraId="54D12306" w14:textId="77777777" w:rsidTr="0076519E">
        <w:tc>
          <w:tcPr>
            <w:tcW w:w="0" w:type="auto"/>
          </w:tcPr>
          <w:p w14:paraId="78527747" w14:textId="77777777" w:rsidR="00B1001C" w:rsidRPr="008130F3" w:rsidRDefault="00B1001C" w:rsidP="00B1001C">
            <w:pPr>
              <w:pStyle w:val="Style2"/>
              <w:widowControl/>
              <w:spacing w:before="60" w:after="60"/>
              <w:ind w:left="40" w:right="28" w:firstLine="0"/>
              <w:rPr>
                <w:rStyle w:val="FontStyle11"/>
              </w:rPr>
            </w:pPr>
          </w:p>
        </w:tc>
        <w:tc>
          <w:tcPr>
            <w:tcW w:w="0" w:type="auto"/>
          </w:tcPr>
          <w:p w14:paraId="0EB6E67E" w14:textId="77777777" w:rsidR="00B1001C" w:rsidRPr="008130F3" w:rsidRDefault="00B1001C" w:rsidP="00B1001C">
            <w:pPr>
              <w:pStyle w:val="Style2"/>
              <w:widowControl/>
              <w:spacing w:before="60" w:after="60"/>
              <w:ind w:firstLine="0"/>
              <w:rPr>
                <w:rStyle w:val="FontStyle11"/>
              </w:rPr>
            </w:pPr>
            <w:r w:rsidRPr="008130F3">
              <w:rPr>
                <w:rStyle w:val="FontStyle12"/>
              </w:rPr>
              <w:t>а)</w:t>
            </w:r>
          </w:p>
        </w:tc>
        <w:tc>
          <w:tcPr>
            <w:tcW w:w="0" w:type="auto"/>
          </w:tcPr>
          <w:p w14:paraId="19B52174" w14:textId="702F21FD" w:rsidR="00B1001C" w:rsidRPr="008130F3" w:rsidRDefault="00B1001C" w:rsidP="00B1001C">
            <w:pPr>
              <w:pStyle w:val="Style2"/>
              <w:widowControl/>
              <w:spacing w:before="60" w:after="60"/>
              <w:ind w:firstLine="0"/>
              <w:rPr>
                <w:rStyle w:val="FontStyle11"/>
              </w:rPr>
            </w:pPr>
            <w:r w:rsidRPr="008130F3">
              <w:rPr>
                <w:rFonts w:eastAsia="Calibri"/>
                <w:bCs/>
                <w:sz w:val="28"/>
                <w:szCs w:val="28"/>
                <w:lang w:eastAsia="en-US"/>
              </w:rPr>
              <w:t>с 1 апреля по 10 апреля</w:t>
            </w:r>
          </w:p>
        </w:tc>
      </w:tr>
      <w:tr w:rsidR="00BF23FF" w:rsidRPr="008130F3" w14:paraId="1BDA5181" w14:textId="77777777" w:rsidTr="0076519E">
        <w:tc>
          <w:tcPr>
            <w:tcW w:w="0" w:type="auto"/>
          </w:tcPr>
          <w:p w14:paraId="76398CBF" w14:textId="77777777" w:rsidR="00B1001C" w:rsidRPr="008130F3" w:rsidRDefault="00B1001C" w:rsidP="00B1001C">
            <w:pPr>
              <w:pStyle w:val="Style2"/>
              <w:widowControl/>
              <w:spacing w:before="60" w:after="60"/>
              <w:ind w:left="40" w:right="28" w:firstLine="0"/>
              <w:rPr>
                <w:rStyle w:val="FontStyle11"/>
              </w:rPr>
            </w:pPr>
          </w:p>
        </w:tc>
        <w:tc>
          <w:tcPr>
            <w:tcW w:w="0" w:type="auto"/>
          </w:tcPr>
          <w:p w14:paraId="18D966FD" w14:textId="77777777" w:rsidR="00B1001C" w:rsidRPr="008130F3" w:rsidRDefault="00B1001C" w:rsidP="00B1001C">
            <w:pPr>
              <w:pStyle w:val="Style2"/>
              <w:widowControl/>
              <w:spacing w:before="60" w:after="60"/>
              <w:ind w:firstLine="0"/>
              <w:rPr>
                <w:rStyle w:val="FontStyle12"/>
              </w:rPr>
            </w:pPr>
            <w:r w:rsidRPr="008130F3">
              <w:rPr>
                <w:rStyle w:val="FontStyle12"/>
              </w:rPr>
              <w:t>б)</w:t>
            </w:r>
          </w:p>
        </w:tc>
        <w:tc>
          <w:tcPr>
            <w:tcW w:w="0" w:type="auto"/>
          </w:tcPr>
          <w:p w14:paraId="6750A517" w14:textId="7B6AD74E" w:rsidR="00B1001C" w:rsidRPr="008130F3" w:rsidRDefault="00BF23FF" w:rsidP="00B1001C">
            <w:pPr>
              <w:pStyle w:val="Style2"/>
              <w:widowControl/>
              <w:spacing w:before="60" w:after="60"/>
              <w:ind w:firstLine="0"/>
              <w:rPr>
                <w:rStyle w:val="FontStyle11"/>
              </w:rPr>
            </w:pPr>
            <w:r w:rsidRPr="008130F3">
              <w:rPr>
                <w:rFonts w:eastAsia="Calibri"/>
                <w:bCs/>
                <w:sz w:val="28"/>
                <w:szCs w:val="28"/>
                <w:lang w:eastAsia="en-US"/>
              </w:rPr>
              <w:t xml:space="preserve">со второй </w:t>
            </w:r>
            <w:r w:rsidR="00B1001C" w:rsidRPr="008130F3">
              <w:rPr>
                <w:rFonts w:eastAsia="Calibri"/>
                <w:bCs/>
                <w:sz w:val="28"/>
                <w:szCs w:val="28"/>
                <w:lang w:eastAsia="en-US"/>
              </w:rPr>
              <w:t>субботы апреля, в течение 10 календарных дней</w:t>
            </w:r>
          </w:p>
        </w:tc>
      </w:tr>
      <w:tr w:rsidR="00BF23FF" w:rsidRPr="008130F3" w14:paraId="1FA35F85" w14:textId="77777777" w:rsidTr="0076519E">
        <w:tc>
          <w:tcPr>
            <w:tcW w:w="0" w:type="auto"/>
          </w:tcPr>
          <w:p w14:paraId="217575CA" w14:textId="77777777" w:rsidR="00B1001C" w:rsidRPr="008130F3" w:rsidRDefault="00B1001C" w:rsidP="00B1001C">
            <w:pPr>
              <w:pStyle w:val="Style2"/>
              <w:widowControl/>
              <w:spacing w:before="60" w:after="60"/>
              <w:ind w:left="40" w:right="28" w:firstLine="0"/>
              <w:rPr>
                <w:rStyle w:val="FontStyle11"/>
              </w:rPr>
            </w:pPr>
          </w:p>
        </w:tc>
        <w:tc>
          <w:tcPr>
            <w:tcW w:w="0" w:type="auto"/>
          </w:tcPr>
          <w:p w14:paraId="32349B81" w14:textId="77777777" w:rsidR="00B1001C" w:rsidRPr="008130F3" w:rsidRDefault="00B1001C" w:rsidP="00B1001C">
            <w:pPr>
              <w:pStyle w:val="Style2"/>
              <w:widowControl/>
              <w:spacing w:before="60" w:after="60"/>
              <w:ind w:firstLine="0"/>
              <w:rPr>
                <w:rStyle w:val="FontStyle12"/>
              </w:rPr>
            </w:pPr>
            <w:r w:rsidRPr="008130F3">
              <w:rPr>
                <w:rStyle w:val="FontStyle12"/>
              </w:rPr>
              <w:t>в)</w:t>
            </w:r>
          </w:p>
        </w:tc>
        <w:tc>
          <w:tcPr>
            <w:tcW w:w="0" w:type="auto"/>
          </w:tcPr>
          <w:p w14:paraId="273E6487" w14:textId="0696A428" w:rsidR="00B1001C" w:rsidRPr="008130F3" w:rsidRDefault="00B1001C" w:rsidP="00B1001C">
            <w:pPr>
              <w:pStyle w:val="Style2"/>
              <w:widowControl/>
              <w:spacing w:before="60" w:after="60"/>
              <w:ind w:firstLine="0"/>
              <w:rPr>
                <w:rStyle w:val="FontStyle11"/>
              </w:rPr>
            </w:pPr>
            <w:r w:rsidRPr="008130F3">
              <w:rPr>
                <w:rFonts w:eastAsia="Calibri"/>
                <w:bCs/>
                <w:sz w:val="28"/>
                <w:szCs w:val="28"/>
                <w:lang w:eastAsia="en-US"/>
              </w:rPr>
              <w:t>с третьего воскресенья апреля, в течение 10 календарных дней</w:t>
            </w:r>
          </w:p>
        </w:tc>
      </w:tr>
    </w:tbl>
    <w:p w14:paraId="4402857C" w14:textId="77777777" w:rsidR="00083CE7" w:rsidRPr="008130F3" w:rsidRDefault="00083CE7" w:rsidP="00AC7805">
      <w:pPr>
        <w:widowControl/>
        <w:autoSpaceDE/>
        <w:autoSpaceDN/>
        <w:adjustRightInd/>
        <w:spacing w:after="120" w:line="259" w:lineRule="auto"/>
        <w:jc w:val="both"/>
        <w:rPr>
          <w:rFonts w:eastAsia="Calibri"/>
          <w:bCs/>
          <w:sz w:val="28"/>
          <w:szCs w:val="28"/>
          <w:lang w:eastAsia="en-US"/>
        </w:rPr>
      </w:pPr>
    </w:p>
    <w:p w14:paraId="2D3F3438" w14:textId="77777777" w:rsidR="00F47F6E" w:rsidRPr="008130F3" w:rsidRDefault="00F47F6E" w:rsidP="00AC7805">
      <w:pPr>
        <w:widowControl/>
        <w:autoSpaceDE/>
        <w:autoSpaceDN/>
        <w:adjustRightInd/>
        <w:spacing w:after="120" w:line="259" w:lineRule="auto"/>
        <w:jc w:val="both"/>
        <w:rPr>
          <w:rFonts w:eastAsia="Calibri"/>
          <w:bCs/>
          <w:sz w:val="28"/>
          <w:szCs w:val="28"/>
          <w:lang w:eastAsia="en-US"/>
        </w:rPr>
      </w:pPr>
    </w:p>
    <w:p w14:paraId="1B1074EC" w14:textId="56685A21" w:rsidR="009717AF" w:rsidRPr="008130F3" w:rsidRDefault="008250A2" w:rsidP="009717AF">
      <w:pPr>
        <w:pStyle w:val="Style1"/>
        <w:widowControl/>
        <w:spacing w:line="240" w:lineRule="auto"/>
        <w:jc w:val="both"/>
        <w:rPr>
          <w:rStyle w:val="FontStyle11"/>
        </w:rPr>
      </w:pPr>
      <w:r w:rsidRPr="008130F3">
        <w:rPr>
          <w:rStyle w:val="FontStyle11"/>
        </w:rPr>
        <w:lastRenderedPageBreak/>
        <w:t>И.о. п</w:t>
      </w:r>
      <w:r w:rsidR="009717AF" w:rsidRPr="008130F3">
        <w:rPr>
          <w:rStyle w:val="FontStyle11"/>
        </w:rPr>
        <w:t>редседател</w:t>
      </w:r>
      <w:r w:rsidRPr="008130F3">
        <w:rPr>
          <w:rStyle w:val="FontStyle11"/>
        </w:rPr>
        <w:t>я</w:t>
      </w:r>
      <w:r w:rsidR="009717AF" w:rsidRPr="008130F3">
        <w:rPr>
          <w:rStyle w:val="FontStyle11"/>
        </w:rPr>
        <w:t xml:space="preserve"> Комиссии:</w:t>
      </w:r>
    </w:p>
    <w:p w14:paraId="090A42FE" w14:textId="77777777" w:rsidR="00BF23FF" w:rsidRPr="008130F3" w:rsidRDefault="00BF23FF" w:rsidP="008250A2">
      <w:pPr>
        <w:pStyle w:val="Style1"/>
        <w:widowControl/>
        <w:spacing w:line="240" w:lineRule="auto"/>
        <w:jc w:val="both"/>
        <w:rPr>
          <w:b/>
          <w:bCs/>
          <w:sz w:val="28"/>
          <w:szCs w:val="28"/>
        </w:rPr>
      </w:pPr>
      <w:r w:rsidRPr="008130F3">
        <w:rPr>
          <w:b/>
          <w:bCs/>
          <w:sz w:val="28"/>
          <w:szCs w:val="28"/>
        </w:rPr>
        <w:t xml:space="preserve">Заместитель начальника </w:t>
      </w:r>
    </w:p>
    <w:p w14:paraId="0E192B85" w14:textId="77777777" w:rsidR="00BF23FF" w:rsidRPr="008130F3" w:rsidRDefault="008250A2" w:rsidP="008250A2">
      <w:pPr>
        <w:pStyle w:val="Style1"/>
        <w:widowControl/>
        <w:spacing w:line="240" w:lineRule="auto"/>
        <w:jc w:val="both"/>
        <w:rPr>
          <w:b/>
          <w:bCs/>
          <w:sz w:val="28"/>
          <w:szCs w:val="28"/>
        </w:rPr>
      </w:pPr>
      <w:r w:rsidRPr="008130F3">
        <w:rPr>
          <w:b/>
          <w:bCs/>
          <w:sz w:val="28"/>
          <w:szCs w:val="28"/>
        </w:rPr>
        <w:t xml:space="preserve">управления по охране объектов </w:t>
      </w:r>
    </w:p>
    <w:p w14:paraId="412D7F01" w14:textId="76A74DAD" w:rsidR="009717AF" w:rsidRPr="008130F3" w:rsidRDefault="008250A2" w:rsidP="008250A2">
      <w:pPr>
        <w:pStyle w:val="Style1"/>
        <w:widowControl/>
        <w:spacing w:line="240" w:lineRule="auto"/>
        <w:jc w:val="both"/>
        <w:rPr>
          <w:b/>
          <w:bCs/>
          <w:sz w:val="28"/>
          <w:szCs w:val="28"/>
        </w:rPr>
      </w:pPr>
      <w:r w:rsidRPr="008130F3">
        <w:rPr>
          <w:b/>
          <w:bCs/>
          <w:sz w:val="28"/>
          <w:szCs w:val="28"/>
        </w:rPr>
        <w:t>животного мира Департамента</w:t>
      </w:r>
      <w:r w:rsidR="00B1001C" w:rsidRPr="008130F3">
        <w:rPr>
          <w:b/>
          <w:bCs/>
          <w:sz w:val="28"/>
          <w:szCs w:val="28"/>
        </w:rPr>
        <w:t xml:space="preserve">             </w:t>
      </w:r>
      <w:r w:rsidR="00D424B1" w:rsidRPr="008130F3">
        <w:rPr>
          <w:b/>
          <w:bCs/>
          <w:sz w:val="28"/>
          <w:szCs w:val="28"/>
        </w:rPr>
        <w:t xml:space="preserve">                        </w:t>
      </w:r>
      <w:r w:rsidR="00B1001C" w:rsidRPr="008130F3">
        <w:rPr>
          <w:b/>
          <w:bCs/>
          <w:sz w:val="28"/>
          <w:szCs w:val="28"/>
        </w:rPr>
        <w:t xml:space="preserve">                 </w:t>
      </w:r>
      <w:r w:rsidRPr="008130F3">
        <w:rPr>
          <w:b/>
          <w:bCs/>
          <w:sz w:val="28"/>
          <w:szCs w:val="28"/>
        </w:rPr>
        <w:t xml:space="preserve">     А.Г. Попов</w:t>
      </w:r>
    </w:p>
    <w:p w14:paraId="096E0FA6" w14:textId="77777777" w:rsidR="009717AF" w:rsidRPr="008130F3" w:rsidRDefault="009717AF" w:rsidP="009717AF">
      <w:pPr>
        <w:pStyle w:val="Style1"/>
        <w:widowControl/>
        <w:spacing w:line="240" w:lineRule="auto"/>
        <w:jc w:val="both"/>
        <w:rPr>
          <w:b/>
          <w:bCs/>
          <w:sz w:val="28"/>
          <w:szCs w:val="28"/>
        </w:rPr>
      </w:pPr>
    </w:p>
    <w:p w14:paraId="5E5B1551" w14:textId="77777777" w:rsidR="009717AF" w:rsidRPr="008130F3" w:rsidRDefault="009717AF" w:rsidP="009717AF">
      <w:pPr>
        <w:pStyle w:val="Style1"/>
        <w:widowControl/>
        <w:spacing w:line="240" w:lineRule="auto"/>
        <w:jc w:val="both"/>
        <w:rPr>
          <w:b/>
          <w:bCs/>
          <w:sz w:val="28"/>
          <w:szCs w:val="28"/>
        </w:rPr>
      </w:pPr>
      <w:r w:rsidRPr="008130F3">
        <w:rPr>
          <w:b/>
          <w:bCs/>
          <w:sz w:val="28"/>
          <w:szCs w:val="28"/>
        </w:rPr>
        <w:t>Члены Комиссии:</w:t>
      </w:r>
    </w:p>
    <w:p w14:paraId="01437480" w14:textId="77777777" w:rsidR="008250A2" w:rsidRPr="008130F3" w:rsidRDefault="008250A2" w:rsidP="008250A2">
      <w:pPr>
        <w:pStyle w:val="Style1"/>
        <w:widowControl/>
        <w:spacing w:line="240" w:lineRule="auto"/>
        <w:jc w:val="both"/>
        <w:rPr>
          <w:b/>
          <w:bCs/>
          <w:sz w:val="28"/>
          <w:szCs w:val="28"/>
        </w:rPr>
      </w:pPr>
      <w:r w:rsidRPr="008130F3">
        <w:rPr>
          <w:b/>
          <w:bCs/>
          <w:sz w:val="28"/>
          <w:szCs w:val="28"/>
        </w:rPr>
        <w:t xml:space="preserve">Главный советник управления </w:t>
      </w:r>
    </w:p>
    <w:p w14:paraId="13D9108B" w14:textId="77777777" w:rsidR="008250A2" w:rsidRPr="008130F3" w:rsidRDefault="008250A2" w:rsidP="008250A2">
      <w:pPr>
        <w:pStyle w:val="Style1"/>
        <w:widowControl/>
        <w:spacing w:line="240" w:lineRule="auto"/>
        <w:jc w:val="both"/>
        <w:rPr>
          <w:b/>
          <w:bCs/>
          <w:sz w:val="28"/>
          <w:szCs w:val="28"/>
        </w:rPr>
      </w:pPr>
      <w:r w:rsidRPr="008130F3">
        <w:rPr>
          <w:b/>
          <w:bCs/>
          <w:sz w:val="28"/>
          <w:szCs w:val="28"/>
        </w:rPr>
        <w:t xml:space="preserve">по охране объектов животного мира </w:t>
      </w:r>
    </w:p>
    <w:p w14:paraId="41ED64D8" w14:textId="058F5AEC" w:rsidR="009717AF" w:rsidRPr="008130F3" w:rsidRDefault="008250A2" w:rsidP="009717AF">
      <w:pPr>
        <w:pStyle w:val="Style1"/>
        <w:widowControl/>
        <w:spacing w:line="240" w:lineRule="auto"/>
        <w:jc w:val="both"/>
        <w:rPr>
          <w:b/>
          <w:bCs/>
          <w:sz w:val="28"/>
          <w:szCs w:val="28"/>
        </w:rPr>
      </w:pPr>
      <w:r w:rsidRPr="008130F3">
        <w:rPr>
          <w:b/>
          <w:bCs/>
          <w:sz w:val="28"/>
          <w:szCs w:val="28"/>
        </w:rPr>
        <w:t>Департамента</w:t>
      </w:r>
      <w:r w:rsidR="002661DB" w:rsidRPr="008130F3">
        <w:rPr>
          <w:b/>
          <w:bCs/>
          <w:sz w:val="28"/>
          <w:szCs w:val="28"/>
        </w:rPr>
        <w:tab/>
      </w:r>
      <w:r w:rsidR="00B1001C" w:rsidRPr="008130F3">
        <w:rPr>
          <w:b/>
          <w:bCs/>
          <w:sz w:val="28"/>
          <w:szCs w:val="28"/>
        </w:rPr>
        <w:t xml:space="preserve">          </w:t>
      </w:r>
      <w:r w:rsidR="00D424B1" w:rsidRPr="008130F3">
        <w:rPr>
          <w:b/>
          <w:bCs/>
          <w:sz w:val="28"/>
          <w:szCs w:val="28"/>
        </w:rPr>
        <w:t xml:space="preserve">                                   </w:t>
      </w:r>
      <w:r w:rsidR="00B1001C" w:rsidRPr="008130F3">
        <w:rPr>
          <w:b/>
          <w:bCs/>
          <w:sz w:val="28"/>
          <w:szCs w:val="28"/>
        </w:rPr>
        <w:t xml:space="preserve">                                    </w:t>
      </w:r>
      <w:r w:rsidRPr="008130F3">
        <w:rPr>
          <w:b/>
          <w:bCs/>
          <w:sz w:val="28"/>
          <w:szCs w:val="28"/>
        </w:rPr>
        <w:t xml:space="preserve">    </w:t>
      </w:r>
      <w:r w:rsidR="009717AF" w:rsidRPr="008130F3">
        <w:rPr>
          <w:b/>
          <w:bCs/>
          <w:sz w:val="28"/>
          <w:szCs w:val="28"/>
        </w:rPr>
        <w:t>И.В. Кутьина</w:t>
      </w:r>
    </w:p>
    <w:p w14:paraId="411B7DE7" w14:textId="56B9E4F4" w:rsidR="008250A2" w:rsidRPr="008130F3" w:rsidRDefault="008250A2" w:rsidP="009717AF">
      <w:pPr>
        <w:pStyle w:val="Style1"/>
        <w:widowControl/>
        <w:spacing w:line="240" w:lineRule="auto"/>
        <w:jc w:val="both"/>
        <w:rPr>
          <w:b/>
          <w:bCs/>
          <w:sz w:val="28"/>
          <w:szCs w:val="28"/>
        </w:rPr>
      </w:pPr>
    </w:p>
    <w:p w14:paraId="42DA6912" w14:textId="77777777" w:rsidR="008250A2" w:rsidRPr="008130F3" w:rsidRDefault="008250A2" w:rsidP="008250A2">
      <w:pPr>
        <w:pStyle w:val="Style1"/>
        <w:widowControl/>
        <w:spacing w:line="240" w:lineRule="auto"/>
        <w:jc w:val="both"/>
        <w:rPr>
          <w:b/>
          <w:bCs/>
          <w:sz w:val="28"/>
          <w:szCs w:val="28"/>
        </w:rPr>
      </w:pPr>
      <w:r w:rsidRPr="008130F3">
        <w:rPr>
          <w:b/>
          <w:bCs/>
          <w:sz w:val="28"/>
          <w:szCs w:val="28"/>
        </w:rPr>
        <w:t>Старший государственный инспектор</w:t>
      </w:r>
    </w:p>
    <w:p w14:paraId="4FFDBABE" w14:textId="77777777" w:rsidR="008250A2" w:rsidRPr="008130F3" w:rsidRDefault="008250A2" w:rsidP="008250A2">
      <w:pPr>
        <w:pStyle w:val="Style1"/>
        <w:widowControl/>
        <w:spacing w:line="240" w:lineRule="auto"/>
        <w:jc w:val="both"/>
        <w:rPr>
          <w:b/>
          <w:bCs/>
          <w:sz w:val="28"/>
          <w:szCs w:val="28"/>
        </w:rPr>
      </w:pPr>
      <w:r w:rsidRPr="008130F3">
        <w:rPr>
          <w:b/>
          <w:bCs/>
          <w:sz w:val="28"/>
          <w:szCs w:val="28"/>
        </w:rPr>
        <w:t xml:space="preserve">управления по охране объектов </w:t>
      </w:r>
    </w:p>
    <w:p w14:paraId="34913CE8" w14:textId="4F685770" w:rsidR="008250A2" w:rsidRPr="008130F3" w:rsidRDefault="008250A2" w:rsidP="008250A2">
      <w:pPr>
        <w:pStyle w:val="Style1"/>
        <w:widowControl/>
        <w:spacing w:line="240" w:lineRule="auto"/>
        <w:jc w:val="both"/>
        <w:rPr>
          <w:b/>
          <w:bCs/>
          <w:sz w:val="28"/>
          <w:szCs w:val="28"/>
        </w:rPr>
      </w:pPr>
      <w:r w:rsidRPr="008130F3">
        <w:rPr>
          <w:b/>
          <w:bCs/>
          <w:sz w:val="28"/>
          <w:szCs w:val="28"/>
        </w:rPr>
        <w:t>животного мира Департамента</w:t>
      </w:r>
      <w:r w:rsidRPr="008130F3">
        <w:rPr>
          <w:b/>
          <w:bCs/>
          <w:sz w:val="28"/>
          <w:szCs w:val="28"/>
        </w:rPr>
        <w:tab/>
      </w:r>
      <w:r w:rsidR="00B1001C" w:rsidRPr="008130F3">
        <w:rPr>
          <w:b/>
          <w:bCs/>
          <w:sz w:val="28"/>
          <w:szCs w:val="28"/>
        </w:rPr>
        <w:t xml:space="preserve">               </w:t>
      </w:r>
      <w:r w:rsidR="00D424B1" w:rsidRPr="008130F3">
        <w:rPr>
          <w:b/>
          <w:bCs/>
          <w:sz w:val="28"/>
          <w:szCs w:val="28"/>
        </w:rPr>
        <w:t xml:space="preserve">                       </w:t>
      </w:r>
      <w:r w:rsidR="00B1001C" w:rsidRPr="008130F3">
        <w:rPr>
          <w:b/>
          <w:bCs/>
          <w:sz w:val="28"/>
          <w:szCs w:val="28"/>
        </w:rPr>
        <w:t xml:space="preserve">              </w:t>
      </w:r>
      <w:r w:rsidRPr="008130F3">
        <w:rPr>
          <w:b/>
          <w:bCs/>
          <w:sz w:val="28"/>
          <w:szCs w:val="28"/>
        </w:rPr>
        <w:t xml:space="preserve">     Д.А. Мазай</w:t>
      </w:r>
    </w:p>
    <w:sectPr w:rsidR="008250A2" w:rsidRPr="008130F3" w:rsidSect="00F50ADC">
      <w:pgSz w:w="11905" w:h="16837"/>
      <w:pgMar w:top="1134" w:right="851" w:bottom="993" w:left="1559" w:header="720"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30A60" w14:textId="77777777" w:rsidR="006947DC" w:rsidRDefault="006947DC">
      <w:r>
        <w:separator/>
      </w:r>
    </w:p>
  </w:endnote>
  <w:endnote w:type="continuationSeparator" w:id="0">
    <w:p w14:paraId="4F66D485" w14:textId="77777777" w:rsidR="006947DC" w:rsidRDefault="00694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7622F" w14:textId="77777777" w:rsidR="006947DC" w:rsidRDefault="006947DC">
      <w:r>
        <w:separator/>
      </w:r>
    </w:p>
  </w:footnote>
  <w:footnote w:type="continuationSeparator" w:id="0">
    <w:p w14:paraId="45614D5A" w14:textId="77777777" w:rsidR="006947DC" w:rsidRDefault="00694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1AD5"/>
    <w:multiLevelType w:val="singleLevel"/>
    <w:tmpl w:val="48E87C04"/>
    <w:lvl w:ilvl="0">
      <w:start w:val="39"/>
      <w:numFmt w:val="decimal"/>
      <w:lvlText w:val="%1."/>
      <w:legacy w:legacy="1" w:legacySpace="0" w:legacyIndent="526"/>
      <w:lvlJc w:val="left"/>
      <w:rPr>
        <w:rFonts w:ascii="Times New Roman" w:hAnsi="Times New Roman" w:cs="Times New Roman" w:hint="default"/>
      </w:rPr>
    </w:lvl>
  </w:abstractNum>
  <w:abstractNum w:abstractNumId="1" w15:restartNumberingAfterBreak="0">
    <w:nsid w:val="005C7A1A"/>
    <w:multiLevelType w:val="singleLevel"/>
    <w:tmpl w:val="D832ABE2"/>
    <w:lvl w:ilvl="0">
      <w:start w:val="10"/>
      <w:numFmt w:val="decimal"/>
      <w:lvlText w:val="%1."/>
      <w:legacy w:legacy="1" w:legacySpace="0" w:legacyIndent="446"/>
      <w:lvlJc w:val="left"/>
      <w:rPr>
        <w:rFonts w:ascii="Times New Roman" w:hAnsi="Times New Roman" w:cs="Times New Roman" w:hint="default"/>
        <w:b/>
      </w:rPr>
    </w:lvl>
  </w:abstractNum>
  <w:abstractNum w:abstractNumId="2" w15:restartNumberingAfterBreak="0">
    <w:nsid w:val="01DE3E09"/>
    <w:multiLevelType w:val="singleLevel"/>
    <w:tmpl w:val="0CF212B6"/>
    <w:lvl w:ilvl="0">
      <w:start w:val="2"/>
      <w:numFmt w:val="decimal"/>
      <w:lvlText w:val="%1."/>
      <w:legacy w:legacy="1" w:legacySpace="0" w:legacyIndent="288"/>
      <w:lvlJc w:val="left"/>
      <w:rPr>
        <w:rFonts w:ascii="Times New Roman" w:hAnsi="Times New Roman" w:cs="Times New Roman" w:hint="default"/>
        <w:b/>
      </w:rPr>
    </w:lvl>
  </w:abstractNum>
  <w:abstractNum w:abstractNumId="3" w15:restartNumberingAfterBreak="0">
    <w:nsid w:val="0265096B"/>
    <w:multiLevelType w:val="singleLevel"/>
    <w:tmpl w:val="17F6AF46"/>
    <w:lvl w:ilvl="0">
      <w:start w:val="27"/>
      <w:numFmt w:val="decimal"/>
      <w:lvlText w:val="%1."/>
      <w:legacy w:legacy="1" w:legacySpace="0" w:legacyIndent="425"/>
      <w:lvlJc w:val="left"/>
      <w:rPr>
        <w:rFonts w:ascii="Times New Roman" w:hAnsi="Times New Roman" w:cs="Times New Roman" w:hint="default"/>
      </w:rPr>
    </w:lvl>
  </w:abstractNum>
  <w:abstractNum w:abstractNumId="4" w15:restartNumberingAfterBreak="0">
    <w:nsid w:val="036C773D"/>
    <w:multiLevelType w:val="singleLevel"/>
    <w:tmpl w:val="8838547C"/>
    <w:lvl w:ilvl="0">
      <w:start w:val="137"/>
      <w:numFmt w:val="decimal"/>
      <w:lvlText w:val="%1."/>
      <w:legacy w:legacy="1" w:legacySpace="0" w:legacyIndent="619"/>
      <w:lvlJc w:val="left"/>
      <w:rPr>
        <w:rFonts w:ascii="Times New Roman" w:hAnsi="Times New Roman" w:cs="Times New Roman" w:hint="default"/>
      </w:rPr>
    </w:lvl>
  </w:abstractNum>
  <w:abstractNum w:abstractNumId="5" w15:restartNumberingAfterBreak="0">
    <w:nsid w:val="03D06FF2"/>
    <w:multiLevelType w:val="singleLevel"/>
    <w:tmpl w:val="E494B45A"/>
    <w:lvl w:ilvl="0">
      <w:start w:val="12"/>
      <w:numFmt w:val="decimal"/>
      <w:lvlText w:val="%1."/>
      <w:legacy w:legacy="1" w:legacySpace="0" w:legacyIndent="425"/>
      <w:lvlJc w:val="left"/>
      <w:rPr>
        <w:rFonts w:ascii="Times New Roman" w:hAnsi="Times New Roman" w:cs="Times New Roman" w:hint="default"/>
      </w:rPr>
    </w:lvl>
  </w:abstractNum>
  <w:abstractNum w:abstractNumId="6" w15:restartNumberingAfterBreak="0">
    <w:nsid w:val="03ED5D40"/>
    <w:multiLevelType w:val="singleLevel"/>
    <w:tmpl w:val="66C04388"/>
    <w:lvl w:ilvl="0">
      <w:start w:val="33"/>
      <w:numFmt w:val="decimal"/>
      <w:lvlText w:val="%1."/>
      <w:legacy w:legacy="1" w:legacySpace="0" w:legacyIndent="526"/>
      <w:lvlJc w:val="left"/>
      <w:rPr>
        <w:rFonts w:ascii="Times New Roman" w:hAnsi="Times New Roman" w:cs="Times New Roman" w:hint="default"/>
      </w:rPr>
    </w:lvl>
  </w:abstractNum>
  <w:abstractNum w:abstractNumId="7" w15:restartNumberingAfterBreak="0">
    <w:nsid w:val="04026114"/>
    <w:multiLevelType w:val="singleLevel"/>
    <w:tmpl w:val="31EE029C"/>
    <w:lvl w:ilvl="0">
      <w:start w:val="64"/>
      <w:numFmt w:val="decimal"/>
      <w:lvlText w:val="%1."/>
      <w:legacy w:legacy="1" w:legacySpace="0" w:legacyIndent="547"/>
      <w:lvlJc w:val="left"/>
      <w:rPr>
        <w:rFonts w:ascii="Times New Roman" w:hAnsi="Times New Roman" w:cs="Times New Roman" w:hint="default"/>
      </w:rPr>
    </w:lvl>
  </w:abstractNum>
  <w:abstractNum w:abstractNumId="8" w15:restartNumberingAfterBreak="0">
    <w:nsid w:val="0435174C"/>
    <w:multiLevelType w:val="singleLevel"/>
    <w:tmpl w:val="F2C05732"/>
    <w:lvl w:ilvl="0">
      <w:start w:val="50"/>
      <w:numFmt w:val="decimal"/>
      <w:lvlText w:val="%1."/>
      <w:legacy w:legacy="1" w:legacySpace="0" w:legacyIndent="554"/>
      <w:lvlJc w:val="left"/>
      <w:rPr>
        <w:rFonts w:ascii="Times New Roman" w:hAnsi="Times New Roman" w:cs="Times New Roman" w:hint="default"/>
      </w:rPr>
    </w:lvl>
  </w:abstractNum>
  <w:abstractNum w:abstractNumId="9" w15:restartNumberingAfterBreak="0">
    <w:nsid w:val="046F3ABE"/>
    <w:multiLevelType w:val="singleLevel"/>
    <w:tmpl w:val="9A1CBDCA"/>
    <w:lvl w:ilvl="0">
      <w:start w:val="66"/>
      <w:numFmt w:val="decimal"/>
      <w:lvlText w:val="%1."/>
      <w:legacy w:legacy="1" w:legacySpace="0" w:legacyIndent="547"/>
      <w:lvlJc w:val="left"/>
      <w:rPr>
        <w:rFonts w:ascii="Times New Roman" w:hAnsi="Times New Roman" w:cs="Times New Roman" w:hint="default"/>
      </w:rPr>
    </w:lvl>
  </w:abstractNum>
  <w:abstractNum w:abstractNumId="10" w15:restartNumberingAfterBreak="0">
    <w:nsid w:val="04D51EC6"/>
    <w:multiLevelType w:val="singleLevel"/>
    <w:tmpl w:val="806C38BE"/>
    <w:lvl w:ilvl="0">
      <w:start w:val="61"/>
      <w:numFmt w:val="decimal"/>
      <w:lvlText w:val="%1."/>
      <w:legacy w:legacy="1" w:legacySpace="0" w:legacyIndent="504"/>
      <w:lvlJc w:val="left"/>
      <w:rPr>
        <w:rFonts w:ascii="Times New Roman" w:hAnsi="Times New Roman" w:cs="Times New Roman" w:hint="default"/>
      </w:rPr>
    </w:lvl>
  </w:abstractNum>
  <w:abstractNum w:abstractNumId="11" w15:restartNumberingAfterBreak="0">
    <w:nsid w:val="05E41EA1"/>
    <w:multiLevelType w:val="singleLevel"/>
    <w:tmpl w:val="92A66924"/>
    <w:lvl w:ilvl="0">
      <w:start w:val="38"/>
      <w:numFmt w:val="decimal"/>
      <w:lvlText w:val="%1."/>
      <w:legacy w:legacy="1" w:legacySpace="0" w:legacyIndent="526"/>
      <w:lvlJc w:val="left"/>
      <w:rPr>
        <w:rFonts w:ascii="Times New Roman" w:hAnsi="Times New Roman" w:cs="Times New Roman" w:hint="default"/>
      </w:rPr>
    </w:lvl>
  </w:abstractNum>
  <w:abstractNum w:abstractNumId="12" w15:restartNumberingAfterBreak="0">
    <w:nsid w:val="05F7746A"/>
    <w:multiLevelType w:val="singleLevel"/>
    <w:tmpl w:val="C452F154"/>
    <w:lvl w:ilvl="0">
      <w:start w:val="53"/>
      <w:numFmt w:val="decimal"/>
      <w:lvlText w:val="%1."/>
      <w:legacy w:legacy="1" w:legacySpace="0" w:legacyIndent="418"/>
      <w:lvlJc w:val="left"/>
      <w:rPr>
        <w:rFonts w:ascii="Times New Roman" w:hAnsi="Times New Roman" w:cs="Times New Roman" w:hint="default"/>
      </w:rPr>
    </w:lvl>
  </w:abstractNum>
  <w:abstractNum w:abstractNumId="13" w15:restartNumberingAfterBreak="0">
    <w:nsid w:val="06D676EE"/>
    <w:multiLevelType w:val="singleLevel"/>
    <w:tmpl w:val="DAF8ED84"/>
    <w:lvl w:ilvl="0">
      <w:start w:val="37"/>
      <w:numFmt w:val="decimal"/>
      <w:lvlText w:val="%1."/>
      <w:legacy w:legacy="1" w:legacySpace="0" w:legacyIndent="418"/>
      <w:lvlJc w:val="left"/>
      <w:rPr>
        <w:rFonts w:ascii="Times New Roman" w:hAnsi="Times New Roman" w:cs="Times New Roman" w:hint="default"/>
      </w:rPr>
    </w:lvl>
  </w:abstractNum>
  <w:abstractNum w:abstractNumId="14" w15:restartNumberingAfterBreak="0">
    <w:nsid w:val="081D6ECF"/>
    <w:multiLevelType w:val="singleLevel"/>
    <w:tmpl w:val="B7D29166"/>
    <w:lvl w:ilvl="0">
      <w:start w:val="3"/>
      <w:numFmt w:val="decimal"/>
      <w:lvlText w:val="%1."/>
      <w:legacy w:legacy="1" w:legacySpace="0" w:legacyIndent="274"/>
      <w:lvlJc w:val="left"/>
      <w:rPr>
        <w:rFonts w:ascii="Times New Roman" w:hAnsi="Times New Roman" w:cs="Times New Roman" w:hint="default"/>
      </w:rPr>
    </w:lvl>
  </w:abstractNum>
  <w:abstractNum w:abstractNumId="15" w15:restartNumberingAfterBreak="0">
    <w:nsid w:val="08683DED"/>
    <w:multiLevelType w:val="singleLevel"/>
    <w:tmpl w:val="01CEB5AA"/>
    <w:lvl w:ilvl="0">
      <w:start w:val="50"/>
      <w:numFmt w:val="decimal"/>
      <w:lvlText w:val="%1."/>
      <w:legacy w:legacy="1" w:legacySpace="0" w:legacyIndent="418"/>
      <w:lvlJc w:val="left"/>
      <w:rPr>
        <w:rFonts w:ascii="Times New Roman" w:hAnsi="Times New Roman" w:cs="Times New Roman" w:hint="default"/>
      </w:rPr>
    </w:lvl>
  </w:abstractNum>
  <w:abstractNum w:abstractNumId="16" w15:restartNumberingAfterBreak="0">
    <w:nsid w:val="087B7CB2"/>
    <w:multiLevelType w:val="singleLevel"/>
    <w:tmpl w:val="3C12DB16"/>
    <w:lvl w:ilvl="0">
      <w:start w:val="99"/>
      <w:numFmt w:val="decimal"/>
      <w:lvlText w:val="%1."/>
      <w:legacy w:legacy="1" w:legacySpace="0" w:legacyIndent="439"/>
      <w:lvlJc w:val="left"/>
      <w:rPr>
        <w:rFonts w:ascii="Times New Roman" w:hAnsi="Times New Roman" w:cs="Times New Roman" w:hint="default"/>
      </w:rPr>
    </w:lvl>
  </w:abstractNum>
  <w:abstractNum w:abstractNumId="17" w15:restartNumberingAfterBreak="0">
    <w:nsid w:val="088F780D"/>
    <w:multiLevelType w:val="singleLevel"/>
    <w:tmpl w:val="B09273F8"/>
    <w:lvl w:ilvl="0">
      <w:start w:val="36"/>
      <w:numFmt w:val="decimal"/>
      <w:lvlText w:val="%1."/>
      <w:legacy w:legacy="1" w:legacySpace="0" w:legacyIndent="446"/>
      <w:lvlJc w:val="left"/>
      <w:rPr>
        <w:rFonts w:ascii="Times New Roman" w:hAnsi="Times New Roman" w:cs="Times New Roman" w:hint="default"/>
      </w:rPr>
    </w:lvl>
  </w:abstractNum>
  <w:abstractNum w:abstractNumId="18" w15:restartNumberingAfterBreak="0">
    <w:nsid w:val="08944265"/>
    <w:multiLevelType w:val="singleLevel"/>
    <w:tmpl w:val="AEB2628E"/>
    <w:lvl w:ilvl="0">
      <w:start w:val="45"/>
      <w:numFmt w:val="decimal"/>
      <w:lvlText w:val="%1."/>
      <w:legacy w:legacy="1" w:legacySpace="0" w:legacyIndent="454"/>
      <w:lvlJc w:val="left"/>
      <w:rPr>
        <w:rFonts w:ascii="Times New Roman" w:hAnsi="Times New Roman" w:cs="Times New Roman" w:hint="default"/>
      </w:rPr>
    </w:lvl>
  </w:abstractNum>
  <w:abstractNum w:abstractNumId="19" w15:restartNumberingAfterBreak="0">
    <w:nsid w:val="09F116DC"/>
    <w:multiLevelType w:val="singleLevel"/>
    <w:tmpl w:val="46686A5C"/>
    <w:lvl w:ilvl="0">
      <w:start w:val="73"/>
      <w:numFmt w:val="decimal"/>
      <w:lvlText w:val="%1."/>
      <w:legacy w:legacy="1" w:legacySpace="0" w:legacyIndent="425"/>
      <w:lvlJc w:val="left"/>
      <w:rPr>
        <w:rFonts w:ascii="Times New Roman" w:hAnsi="Times New Roman" w:cs="Times New Roman" w:hint="default"/>
      </w:rPr>
    </w:lvl>
  </w:abstractNum>
  <w:abstractNum w:abstractNumId="20" w15:restartNumberingAfterBreak="0">
    <w:nsid w:val="0A145970"/>
    <w:multiLevelType w:val="singleLevel"/>
    <w:tmpl w:val="CEE23768"/>
    <w:lvl w:ilvl="0">
      <w:start w:val="204"/>
      <w:numFmt w:val="decimal"/>
      <w:lvlText w:val="%1."/>
      <w:legacy w:legacy="1" w:legacySpace="0" w:legacyIndent="562"/>
      <w:lvlJc w:val="left"/>
      <w:rPr>
        <w:rFonts w:ascii="Times New Roman" w:hAnsi="Times New Roman" w:cs="Times New Roman" w:hint="default"/>
      </w:rPr>
    </w:lvl>
  </w:abstractNum>
  <w:abstractNum w:abstractNumId="21" w15:restartNumberingAfterBreak="0">
    <w:nsid w:val="0B9D38D0"/>
    <w:multiLevelType w:val="hybridMultilevel"/>
    <w:tmpl w:val="8746F65A"/>
    <w:lvl w:ilvl="0" w:tplc="0419000F">
      <w:start w:val="4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BA72E9F"/>
    <w:multiLevelType w:val="singleLevel"/>
    <w:tmpl w:val="5748C722"/>
    <w:lvl w:ilvl="0">
      <w:start w:val="2"/>
      <w:numFmt w:val="decimal"/>
      <w:lvlText w:val="%1."/>
      <w:legacy w:legacy="1" w:legacySpace="0" w:legacyIndent="274"/>
      <w:lvlJc w:val="left"/>
      <w:rPr>
        <w:rFonts w:ascii="Times New Roman" w:hAnsi="Times New Roman" w:cs="Times New Roman" w:hint="default"/>
      </w:rPr>
    </w:lvl>
  </w:abstractNum>
  <w:abstractNum w:abstractNumId="23" w15:restartNumberingAfterBreak="0">
    <w:nsid w:val="0D0A5B46"/>
    <w:multiLevelType w:val="singleLevel"/>
    <w:tmpl w:val="A92CA31A"/>
    <w:lvl w:ilvl="0">
      <w:start w:val="26"/>
      <w:numFmt w:val="decimal"/>
      <w:lvlText w:val="%1."/>
      <w:legacy w:legacy="1" w:legacySpace="0" w:legacyIndent="425"/>
      <w:lvlJc w:val="left"/>
      <w:rPr>
        <w:rFonts w:ascii="Times New Roman" w:hAnsi="Times New Roman" w:cs="Times New Roman" w:hint="default"/>
      </w:rPr>
    </w:lvl>
  </w:abstractNum>
  <w:abstractNum w:abstractNumId="24" w15:restartNumberingAfterBreak="0">
    <w:nsid w:val="0DDC6A46"/>
    <w:multiLevelType w:val="singleLevel"/>
    <w:tmpl w:val="B1D4B23A"/>
    <w:lvl w:ilvl="0">
      <w:start w:val="148"/>
      <w:numFmt w:val="decimal"/>
      <w:lvlText w:val="%1."/>
      <w:legacy w:legacy="1" w:legacySpace="0" w:legacyIndent="598"/>
      <w:lvlJc w:val="left"/>
      <w:rPr>
        <w:rFonts w:ascii="Times New Roman" w:hAnsi="Times New Roman" w:cs="Times New Roman" w:hint="default"/>
      </w:rPr>
    </w:lvl>
  </w:abstractNum>
  <w:abstractNum w:abstractNumId="25" w15:restartNumberingAfterBreak="0">
    <w:nsid w:val="0ECC5DAE"/>
    <w:multiLevelType w:val="singleLevel"/>
    <w:tmpl w:val="68E2012C"/>
    <w:lvl w:ilvl="0">
      <w:start w:val="15"/>
      <w:numFmt w:val="decimal"/>
      <w:lvlText w:val="%1."/>
      <w:legacy w:legacy="1" w:legacySpace="0" w:legacyIndent="425"/>
      <w:lvlJc w:val="left"/>
      <w:rPr>
        <w:rFonts w:ascii="Times New Roman" w:hAnsi="Times New Roman" w:cs="Times New Roman" w:hint="default"/>
      </w:rPr>
    </w:lvl>
  </w:abstractNum>
  <w:abstractNum w:abstractNumId="26" w15:restartNumberingAfterBreak="0">
    <w:nsid w:val="0F0B5B7D"/>
    <w:multiLevelType w:val="singleLevel"/>
    <w:tmpl w:val="02AE1540"/>
    <w:lvl w:ilvl="0">
      <w:start w:val="109"/>
      <w:numFmt w:val="decimal"/>
      <w:lvlText w:val="%1."/>
      <w:legacy w:legacy="1" w:legacySpace="0" w:legacyIndent="554"/>
      <w:lvlJc w:val="left"/>
      <w:rPr>
        <w:rFonts w:ascii="Times New Roman" w:hAnsi="Times New Roman" w:cs="Times New Roman" w:hint="default"/>
      </w:rPr>
    </w:lvl>
  </w:abstractNum>
  <w:abstractNum w:abstractNumId="27" w15:restartNumberingAfterBreak="0">
    <w:nsid w:val="0FD03E99"/>
    <w:multiLevelType w:val="singleLevel"/>
    <w:tmpl w:val="4E965D88"/>
    <w:lvl w:ilvl="0">
      <w:start w:val="55"/>
      <w:numFmt w:val="decimal"/>
      <w:lvlText w:val="%1."/>
      <w:legacy w:legacy="1" w:legacySpace="0" w:legacyIndent="418"/>
      <w:lvlJc w:val="left"/>
      <w:rPr>
        <w:rFonts w:ascii="Times New Roman" w:hAnsi="Times New Roman" w:cs="Times New Roman" w:hint="default"/>
      </w:rPr>
    </w:lvl>
  </w:abstractNum>
  <w:abstractNum w:abstractNumId="28" w15:restartNumberingAfterBreak="0">
    <w:nsid w:val="10485EF4"/>
    <w:multiLevelType w:val="singleLevel"/>
    <w:tmpl w:val="F29859EE"/>
    <w:lvl w:ilvl="0">
      <w:start w:val="34"/>
      <w:numFmt w:val="decimal"/>
      <w:lvlText w:val="%1."/>
      <w:legacy w:legacy="1" w:legacySpace="0" w:legacyIndent="526"/>
      <w:lvlJc w:val="left"/>
      <w:rPr>
        <w:rFonts w:ascii="Times New Roman" w:hAnsi="Times New Roman" w:cs="Times New Roman" w:hint="default"/>
      </w:rPr>
    </w:lvl>
  </w:abstractNum>
  <w:abstractNum w:abstractNumId="29" w15:restartNumberingAfterBreak="0">
    <w:nsid w:val="10A37B74"/>
    <w:multiLevelType w:val="singleLevel"/>
    <w:tmpl w:val="B7188A5E"/>
    <w:lvl w:ilvl="0">
      <w:start w:val="80"/>
      <w:numFmt w:val="decimal"/>
      <w:lvlText w:val="%1."/>
      <w:legacy w:legacy="1" w:legacySpace="0" w:legacyIndent="418"/>
      <w:lvlJc w:val="left"/>
      <w:rPr>
        <w:rFonts w:ascii="Times New Roman" w:hAnsi="Times New Roman" w:cs="Times New Roman" w:hint="default"/>
      </w:rPr>
    </w:lvl>
  </w:abstractNum>
  <w:abstractNum w:abstractNumId="30" w15:restartNumberingAfterBreak="0">
    <w:nsid w:val="114548BF"/>
    <w:multiLevelType w:val="singleLevel"/>
    <w:tmpl w:val="F790185C"/>
    <w:lvl w:ilvl="0">
      <w:start w:val="129"/>
      <w:numFmt w:val="decimal"/>
      <w:lvlText w:val="%1."/>
      <w:legacy w:legacy="1" w:legacySpace="0" w:legacyIndent="670"/>
      <w:lvlJc w:val="left"/>
      <w:rPr>
        <w:rFonts w:ascii="Times New Roman" w:hAnsi="Times New Roman" w:cs="Times New Roman" w:hint="default"/>
      </w:rPr>
    </w:lvl>
  </w:abstractNum>
  <w:abstractNum w:abstractNumId="31" w15:restartNumberingAfterBreak="0">
    <w:nsid w:val="11616AAF"/>
    <w:multiLevelType w:val="singleLevel"/>
    <w:tmpl w:val="8F5E82EC"/>
    <w:lvl w:ilvl="0">
      <w:start w:val="3"/>
      <w:numFmt w:val="decimal"/>
      <w:lvlText w:val="%1."/>
      <w:legacy w:legacy="1" w:legacySpace="0" w:legacyIndent="288"/>
      <w:lvlJc w:val="left"/>
      <w:rPr>
        <w:rFonts w:ascii="Times New Roman" w:hAnsi="Times New Roman" w:cs="Times New Roman" w:hint="default"/>
      </w:rPr>
    </w:lvl>
  </w:abstractNum>
  <w:abstractNum w:abstractNumId="32" w15:restartNumberingAfterBreak="0">
    <w:nsid w:val="11E06FF3"/>
    <w:multiLevelType w:val="singleLevel"/>
    <w:tmpl w:val="0AC0CD92"/>
    <w:lvl w:ilvl="0">
      <w:start w:val="36"/>
      <w:numFmt w:val="decimal"/>
      <w:lvlText w:val="%1."/>
      <w:legacy w:legacy="1" w:legacySpace="0" w:legacyIndent="526"/>
      <w:lvlJc w:val="left"/>
      <w:rPr>
        <w:rFonts w:ascii="Times New Roman" w:hAnsi="Times New Roman" w:cs="Times New Roman" w:hint="default"/>
      </w:rPr>
    </w:lvl>
  </w:abstractNum>
  <w:abstractNum w:abstractNumId="33" w15:restartNumberingAfterBreak="0">
    <w:nsid w:val="120E569A"/>
    <w:multiLevelType w:val="singleLevel"/>
    <w:tmpl w:val="119CD358"/>
    <w:lvl w:ilvl="0">
      <w:start w:val="116"/>
      <w:numFmt w:val="decimal"/>
      <w:lvlText w:val="%1."/>
      <w:legacy w:legacy="1" w:legacySpace="0" w:legacyIndent="684"/>
      <w:lvlJc w:val="left"/>
      <w:rPr>
        <w:rFonts w:ascii="Times New Roman" w:hAnsi="Times New Roman" w:cs="Times New Roman" w:hint="default"/>
      </w:rPr>
    </w:lvl>
  </w:abstractNum>
  <w:abstractNum w:abstractNumId="34" w15:restartNumberingAfterBreak="0">
    <w:nsid w:val="12492527"/>
    <w:multiLevelType w:val="singleLevel"/>
    <w:tmpl w:val="FA760316"/>
    <w:lvl w:ilvl="0">
      <w:start w:val="63"/>
      <w:numFmt w:val="decimal"/>
      <w:lvlText w:val="%1."/>
      <w:legacy w:legacy="1" w:legacySpace="0" w:legacyIndent="490"/>
      <w:lvlJc w:val="left"/>
      <w:rPr>
        <w:rFonts w:ascii="Times New Roman" w:hAnsi="Times New Roman" w:cs="Times New Roman" w:hint="default"/>
      </w:rPr>
    </w:lvl>
  </w:abstractNum>
  <w:abstractNum w:abstractNumId="35" w15:restartNumberingAfterBreak="0">
    <w:nsid w:val="128E1037"/>
    <w:multiLevelType w:val="singleLevel"/>
    <w:tmpl w:val="10C8432E"/>
    <w:lvl w:ilvl="0">
      <w:start w:val="25"/>
      <w:numFmt w:val="decimal"/>
      <w:lvlText w:val="%1."/>
      <w:legacy w:legacy="1" w:legacySpace="0" w:legacyIndent="425"/>
      <w:lvlJc w:val="left"/>
      <w:rPr>
        <w:rFonts w:ascii="Times New Roman" w:hAnsi="Times New Roman" w:cs="Times New Roman" w:hint="default"/>
      </w:rPr>
    </w:lvl>
  </w:abstractNum>
  <w:abstractNum w:abstractNumId="36" w15:restartNumberingAfterBreak="0">
    <w:nsid w:val="12A860BF"/>
    <w:multiLevelType w:val="singleLevel"/>
    <w:tmpl w:val="78A4B44C"/>
    <w:lvl w:ilvl="0">
      <w:start w:val="133"/>
      <w:numFmt w:val="decimal"/>
      <w:lvlText w:val="%1."/>
      <w:legacy w:legacy="1" w:legacySpace="0" w:legacyIndent="598"/>
      <w:lvlJc w:val="left"/>
      <w:rPr>
        <w:rFonts w:ascii="Times New Roman" w:hAnsi="Times New Roman" w:cs="Times New Roman" w:hint="default"/>
      </w:rPr>
    </w:lvl>
  </w:abstractNum>
  <w:abstractNum w:abstractNumId="37" w15:restartNumberingAfterBreak="0">
    <w:nsid w:val="13223E00"/>
    <w:multiLevelType w:val="singleLevel"/>
    <w:tmpl w:val="820C708C"/>
    <w:lvl w:ilvl="0">
      <w:start w:val="1"/>
      <w:numFmt w:val="decimal"/>
      <w:lvlText w:val="%1."/>
      <w:legacy w:legacy="1" w:legacySpace="0" w:legacyIndent="274"/>
      <w:lvlJc w:val="left"/>
      <w:rPr>
        <w:rFonts w:ascii="Times New Roman" w:hAnsi="Times New Roman" w:cs="Times New Roman" w:hint="default"/>
      </w:rPr>
    </w:lvl>
  </w:abstractNum>
  <w:abstractNum w:abstractNumId="38" w15:restartNumberingAfterBreak="0">
    <w:nsid w:val="13BD6583"/>
    <w:multiLevelType w:val="singleLevel"/>
    <w:tmpl w:val="450AF4FA"/>
    <w:lvl w:ilvl="0">
      <w:start w:val="73"/>
      <w:numFmt w:val="decimal"/>
      <w:lvlText w:val="%1."/>
      <w:legacy w:legacy="1" w:legacySpace="0" w:legacyIndent="526"/>
      <w:lvlJc w:val="left"/>
      <w:rPr>
        <w:rFonts w:ascii="Times New Roman" w:hAnsi="Times New Roman" w:cs="Times New Roman" w:hint="default"/>
      </w:rPr>
    </w:lvl>
  </w:abstractNum>
  <w:abstractNum w:abstractNumId="39" w15:restartNumberingAfterBreak="0">
    <w:nsid w:val="14622FAB"/>
    <w:multiLevelType w:val="hybridMultilevel"/>
    <w:tmpl w:val="655E424A"/>
    <w:lvl w:ilvl="0" w:tplc="1E9EE0EC">
      <w:start w:val="37"/>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0" w15:restartNumberingAfterBreak="0">
    <w:nsid w:val="14885A36"/>
    <w:multiLevelType w:val="multilevel"/>
    <w:tmpl w:val="3B7C6300"/>
    <w:lvl w:ilvl="0">
      <w:start w:val="28"/>
      <w:numFmt w:val="decimal"/>
      <w:lvlText w:val="%1."/>
      <w:legacy w:legacy="1" w:legacySpace="0" w:legacyIndent="425"/>
      <w:lvlJc w:val="left"/>
      <w:rPr>
        <w:rFonts w:ascii="Times New Roman" w:hAnsi="Times New Roman" w:cs="Times New Roman" w:hint="default"/>
        <w:b/>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4DE2FDE"/>
    <w:multiLevelType w:val="singleLevel"/>
    <w:tmpl w:val="E23EFF56"/>
    <w:lvl w:ilvl="0">
      <w:start w:val="13"/>
      <w:numFmt w:val="decimal"/>
      <w:lvlText w:val="%1."/>
      <w:legacy w:legacy="1" w:legacySpace="0" w:legacyIndent="425"/>
      <w:lvlJc w:val="left"/>
      <w:rPr>
        <w:rFonts w:ascii="Times New Roman" w:hAnsi="Times New Roman" w:cs="Times New Roman" w:hint="default"/>
        <w:b/>
      </w:rPr>
    </w:lvl>
  </w:abstractNum>
  <w:abstractNum w:abstractNumId="42" w15:restartNumberingAfterBreak="0">
    <w:nsid w:val="15661F03"/>
    <w:multiLevelType w:val="singleLevel"/>
    <w:tmpl w:val="F35815A8"/>
    <w:lvl w:ilvl="0">
      <w:start w:val="68"/>
      <w:numFmt w:val="decimal"/>
      <w:lvlText w:val="%1."/>
      <w:legacy w:legacy="1" w:legacySpace="0" w:legacyIndent="432"/>
      <w:lvlJc w:val="left"/>
      <w:rPr>
        <w:rFonts w:ascii="Times New Roman" w:hAnsi="Times New Roman" w:cs="Times New Roman" w:hint="default"/>
      </w:rPr>
    </w:lvl>
  </w:abstractNum>
  <w:abstractNum w:abstractNumId="43" w15:restartNumberingAfterBreak="0">
    <w:nsid w:val="163A5400"/>
    <w:multiLevelType w:val="singleLevel"/>
    <w:tmpl w:val="919EF586"/>
    <w:lvl w:ilvl="0">
      <w:start w:val="34"/>
      <w:numFmt w:val="decimal"/>
      <w:lvlText w:val="%1."/>
      <w:legacy w:legacy="1" w:legacySpace="0" w:legacyIndent="432"/>
      <w:lvlJc w:val="left"/>
      <w:rPr>
        <w:rFonts w:ascii="Times New Roman" w:hAnsi="Times New Roman" w:cs="Times New Roman" w:hint="default"/>
      </w:rPr>
    </w:lvl>
  </w:abstractNum>
  <w:abstractNum w:abstractNumId="44" w15:restartNumberingAfterBreak="0">
    <w:nsid w:val="16BD060F"/>
    <w:multiLevelType w:val="singleLevel"/>
    <w:tmpl w:val="474ED240"/>
    <w:lvl w:ilvl="0">
      <w:start w:val="48"/>
      <w:numFmt w:val="decimal"/>
      <w:lvlText w:val="%1."/>
      <w:legacy w:legacy="1" w:legacySpace="0" w:legacyIndent="418"/>
      <w:lvlJc w:val="left"/>
      <w:rPr>
        <w:rFonts w:ascii="Times New Roman" w:hAnsi="Times New Roman" w:cs="Times New Roman" w:hint="default"/>
      </w:rPr>
    </w:lvl>
  </w:abstractNum>
  <w:abstractNum w:abstractNumId="45" w15:restartNumberingAfterBreak="0">
    <w:nsid w:val="17F30A38"/>
    <w:multiLevelType w:val="singleLevel"/>
    <w:tmpl w:val="55029DAE"/>
    <w:lvl w:ilvl="0">
      <w:start w:val="190"/>
      <w:numFmt w:val="decimal"/>
      <w:lvlText w:val="%1."/>
      <w:legacy w:legacy="1" w:legacySpace="0" w:legacyIndent="641"/>
      <w:lvlJc w:val="left"/>
      <w:rPr>
        <w:rFonts w:ascii="Times New Roman" w:hAnsi="Times New Roman" w:cs="Times New Roman" w:hint="default"/>
      </w:rPr>
    </w:lvl>
  </w:abstractNum>
  <w:abstractNum w:abstractNumId="46" w15:restartNumberingAfterBreak="0">
    <w:nsid w:val="18DD7F6F"/>
    <w:multiLevelType w:val="singleLevel"/>
    <w:tmpl w:val="154C5EAC"/>
    <w:lvl w:ilvl="0">
      <w:start w:val="54"/>
      <w:numFmt w:val="decimal"/>
      <w:lvlText w:val="%1."/>
      <w:legacy w:legacy="1" w:legacySpace="0" w:legacyIndent="497"/>
      <w:lvlJc w:val="left"/>
      <w:rPr>
        <w:rFonts w:ascii="Times New Roman" w:hAnsi="Times New Roman" w:cs="Times New Roman" w:hint="default"/>
      </w:rPr>
    </w:lvl>
  </w:abstractNum>
  <w:abstractNum w:abstractNumId="47" w15:restartNumberingAfterBreak="0">
    <w:nsid w:val="18F231D9"/>
    <w:multiLevelType w:val="singleLevel"/>
    <w:tmpl w:val="04EC5208"/>
    <w:lvl w:ilvl="0">
      <w:start w:val="111"/>
      <w:numFmt w:val="decimal"/>
      <w:lvlText w:val="%1."/>
      <w:legacy w:legacy="1" w:legacySpace="0" w:legacyIndent="698"/>
      <w:lvlJc w:val="left"/>
      <w:rPr>
        <w:rFonts w:ascii="Times New Roman" w:hAnsi="Times New Roman" w:cs="Times New Roman" w:hint="default"/>
      </w:rPr>
    </w:lvl>
  </w:abstractNum>
  <w:abstractNum w:abstractNumId="48" w15:restartNumberingAfterBreak="0">
    <w:nsid w:val="199D441E"/>
    <w:multiLevelType w:val="hybridMultilevel"/>
    <w:tmpl w:val="4E9053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19BF783B"/>
    <w:multiLevelType w:val="singleLevel"/>
    <w:tmpl w:val="66BCA66E"/>
    <w:lvl w:ilvl="0">
      <w:start w:val="20"/>
      <w:numFmt w:val="decimal"/>
      <w:lvlText w:val="%1."/>
      <w:legacy w:legacy="1" w:legacySpace="0" w:legacyIndent="418"/>
      <w:lvlJc w:val="left"/>
      <w:rPr>
        <w:rFonts w:ascii="Times New Roman" w:hAnsi="Times New Roman" w:cs="Times New Roman" w:hint="default"/>
      </w:rPr>
    </w:lvl>
  </w:abstractNum>
  <w:abstractNum w:abstractNumId="50" w15:restartNumberingAfterBreak="0">
    <w:nsid w:val="19FD256B"/>
    <w:multiLevelType w:val="singleLevel"/>
    <w:tmpl w:val="6164BD98"/>
    <w:lvl w:ilvl="0">
      <w:start w:val="24"/>
      <w:numFmt w:val="decimal"/>
      <w:lvlText w:val="%1."/>
      <w:legacy w:legacy="1" w:legacySpace="0" w:legacyIndent="634"/>
      <w:lvlJc w:val="left"/>
      <w:rPr>
        <w:rFonts w:ascii="Times New Roman" w:hAnsi="Times New Roman" w:cs="Times New Roman" w:hint="default"/>
      </w:rPr>
    </w:lvl>
  </w:abstractNum>
  <w:abstractNum w:abstractNumId="51" w15:restartNumberingAfterBreak="0">
    <w:nsid w:val="1A155E10"/>
    <w:multiLevelType w:val="singleLevel"/>
    <w:tmpl w:val="AB36C18C"/>
    <w:lvl w:ilvl="0">
      <w:start w:val="202"/>
      <w:numFmt w:val="decimal"/>
      <w:lvlText w:val="%1."/>
      <w:legacy w:legacy="1" w:legacySpace="0" w:legacyIndent="785"/>
      <w:lvlJc w:val="left"/>
      <w:rPr>
        <w:rFonts w:ascii="Times New Roman" w:hAnsi="Times New Roman" w:cs="Times New Roman" w:hint="default"/>
      </w:rPr>
    </w:lvl>
  </w:abstractNum>
  <w:abstractNum w:abstractNumId="52" w15:restartNumberingAfterBreak="0">
    <w:nsid w:val="1A6E36AC"/>
    <w:multiLevelType w:val="singleLevel"/>
    <w:tmpl w:val="4C303118"/>
    <w:lvl w:ilvl="0">
      <w:start w:val="169"/>
      <w:numFmt w:val="decimal"/>
      <w:lvlText w:val="%1."/>
      <w:legacy w:legacy="1" w:legacySpace="0" w:legacyIndent="641"/>
      <w:lvlJc w:val="left"/>
      <w:rPr>
        <w:rFonts w:ascii="Times New Roman" w:hAnsi="Times New Roman" w:cs="Times New Roman" w:hint="default"/>
      </w:rPr>
    </w:lvl>
  </w:abstractNum>
  <w:abstractNum w:abstractNumId="53" w15:restartNumberingAfterBreak="0">
    <w:nsid w:val="1AAC7D6F"/>
    <w:multiLevelType w:val="singleLevel"/>
    <w:tmpl w:val="9DF426D8"/>
    <w:lvl w:ilvl="0">
      <w:start w:val="75"/>
      <w:numFmt w:val="decimal"/>
      <w:lvlText w:val="%1."/>
      <w:legacy w:legacy="1" w:legacySpace="0" w:legacyIndent="439"/>
      <w:lvlJc w:val="left"/>
      <w:rPr>
        <w:rFonts w:ascii="Times New Roman" w:hAnsi="Times New Roman" w:cs="Times New Roman" w:hint="default"/>
      </w:rPr>
    </w:lvl>
  </w:abstractNum>
  <w:abstractNum w:abstractNumId="54" w15:restartNumberingAfterBreak="0">
    <w:nsid w:val="1AB11B62"/>
    <w:multiLevelType w:val="singleLevel"/>
    <w:tmpl w:val="39F28802"/>
    <w:lvl w:ilvl="0">
      <w:start w:val="4"/>
      <w:numFmt w:val="decimal"/>
      <w:lvlText w:val="%1."/>
      <w:legacy w:legacy="1" w:legacySpace="0" w:legacyIndent="274"/>
      <w:lvlJc w:val="left"/>
      <w:rPr>
        <w:rFonts w:ascii="Times New Roman" w:hAnsi="Times New Roman" w:cs="Times New Roman" w:hint="default"/>
      </w:rPr>
    </w:lvl>
  </w:abstractNum>
  <w:abstractNum w:abstractNumId="55" w15:restartNumberingAfterBreak="0">
    <w:nsid w:val="1ADA512F"/>
    <w:multiLevelType w:val="singleLevel"/>
    <w:tmpl w:val="809C6952"/>
    <w:lvl w:ilvl="0">
      <w:start w:val="17"/>
      <w:numFmt w:val="decimal"/>
      <w:lvlText w:val="%1."/>
      <w:legacy w:legacy="1" w:legacySpace="0" w:legacyIndent="468"/>
      <w:lvlJc w:val="left"/>
      <w:rPr>
        <w:rFonts w:ascii="Times New Roman" w:hAnsi="Times New Roman" w:cs="Times New Roman" w:hint="default"/>
      </w:rPr>
    </w:lvl>
  </w:abstractNum>
  <w:abstractNum w:abstractNumId="56" w15:restartNumberingAfterBreak="0">
    <w:nsid w:val="1B177235"/>
    <w:multiLevelType w:val="hybridMultilevel"/>
    <w:tmpl w:val="5072BAC8"/>
    <w:lvl w:ilvl="0" w:tplc="0419000F">
      <w:start w:val="2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1B750606"/>
    <w:multiLevelType w:val="singleLevel"/>
    <w:tmpl w:val="AC3CF338"/>
    <w:lvl w:ilvl="0">
      <w:start w:val="15"/>
      <w:numFmt w:val="decimal"/>
      <w:lvlText w:val="%1."/>
      <w:legacy w:legacy="1" w:legacySpace="0" w:legacyIndent="468"/>
      <w:lvlJc w:val="left"/>
      <w:rPr>
        <w:rFonts w:ascii="Times New Roman" w:hAnsi="Times New Roman" w:cs="Times New Roman" w:hint="default"/>
      </w:rPr>
    </w:lvl>
  </w:abstractNum>
  <w:abstractNum w:abstractNumId="58" w15:restartNumberingAfterBreak="0">
    <w:nsid w:val="1D1B5D5E"/>
    <w:multiLevelType w:val="singleLevel"/>
    <w:tmpl w:val="3208B03A"/>
    <w:lvl w:ilvl="0">
      <w:start w:val="19"/>
      <w:numFmt w:val="decimal"/>
      <w:lvlText w:val="%1."/>
      <w:legacy w:legacy="1" w:legacySpace="0" w:legacyIndent="418"/>
      <w:lvlJc w:val="left"/>
      <w:rPr>
        <w:rFonts w:ascii="Times New Roman" w:hAnsi="Times New Roman" w:cs="Times New Roman" w:hint="default"/>
      </w:rPr>
    </w:lvl>
  </w:abstractNum>
  <w:abstractNum w:abstractNumId="59" w15:restartNumberingAfterBreak="0">
    <w:nsid w:val="1F216F13"/>
    <w:multiLevelType w:val="singleLevel"/>
    <w:tmpl w:val="D1B6EA12"/>
    <w:lvl w:ilvl="0">
      <w:start w:val="59"/>
      <w:numFmt w:val="decimal"/>
      <w:lvlText w:val="%1."/>
      <w:legacy w:legacy="1" w:legacySpace="0" w:legacyIndent="655"/>
      <w:lvlJc w:val="left"/>
      <w:rPr>
        <w:rFonts w:ascii="Times New Roman" w:hAnsi="Times New Roman" w:cs="Times New Roman" w:hint="default"/>
      </w:rPr>
    </w:lvl>
  </w:abstractNum>
  <w:abstractNum w:abstractNumId="60" w15:restartNumberingAfterBreak="0">
    <w:nsid w:val="1F7E6485"/>
    <w:multiLevelType w:val="singleLevel"/>
    <w:tmpl w:val="FA089636"/>
    <w:lvl w:ilvl="0">
      <w:start w:val="209"/>
      <w:numFmt w:val="decimal"/>
      <w:lvlText w:val="%1."/>
      <w:legacy w:legacy="1" w:legacySpace="0" w:legacyIndent="562"/>
      <w:lvlJc w:val="left"/>
      <w:rPr>
        <w:rFonts w:ascii="Times New Roman" w:hAnsi="Times New Roman" w:cs="Times New Roman" w:hint="default"/>
      </w:rPr>
    </w:lvl>
  </w:abstractNum>
  <w:abstractNum w:abstractNumId="61" w15:restartNumberingAfterBreak="0">
    <w:nsid w:val="200B7E15"/>
    <w:multiLevelType w:val="singleLevel"/>
    <w:tmpl w:val="86168278"/>
    <w:lvl w:ilvl="0">
      <w:start w:val="40"/>
      <w:numFmt w:val="decimal"/>
      <w:lvlText w:val="%1."/>
      <w:legacy w:legacy="1" w:legacySpace="0" w:legacyIndent="526"/>
      <w:lvlJc w:val="left"/>
      <w:rPr>
        <w:rFonts w:ascii="Times New Roman" w:hAnsi="Times New Roman" w:cs="Times New Roman" w:hint="default"/>
      </w:rPr>
    </w:lvl>
  </w:abstractNum>
  <w:abstractNum w:abstractNumId="62" w15:restartNumberingAfterBreak="0">
    <w:nsid w:val="22025132"/>
    <w:multiLevelType w:val="singleLevel"/>
    <w:tmpl w:val="96802AD4"/>
    <w:lvl w:ilvl="0">
      <w:start w:val="69"/>
      <w:numFmt w:val="decimal"/>
      <w:lvlText w:val="%1."/>
      <w:legacy w:legacy="1" w:legacySpace="0" w:legacyIndent="425"/>
      <w:lvlJc w:val="left"/>
      <w:rPr>
        <w:rFonts w:ascii="Times New Roman" w:hAnsi="Times New Roman" w:cs="Times New Roman" w:hint="default"/>
        <w:color w:val="auto"/>
      </w:rPr>
    </w:lvl>
  </w:abstractNum>
  <w:abstractNum w:abstractNumId="63" w15:restartNumberingAfterBreak="0">
    <w:nsid w:val="22221D71"/>
    <w:multiLevelType w:val="singleLevel"/>
    <w:tmpl w:val="5748C722"/>
    <w:lvl w:ilvl="0">
      <w:start w:val="2"/>
      <w:numFmt w:val="decimal"/>
      <w:lvlText w:val="%1."/>
      <w:legacy w:legacy="1" w:legacySpace="0" w:legacyIndent="274"/>
      <w:lvlJc w:val="left"/>
      <w:rPr>
        <w:rFonts w:ascii="Times New Roman" w:hAnsi="Times New Roman" w:cs="Times New Roman" w:hint="default"/>
      </w:rPr>
    </w:lvl>
  </w:abstractNum>
  <w:abstractNum w:abstractNumId="64" w15:restartNumberingAfterBreak="0">
    <w:nsid w:val="232A330C"/>
    <w:multiLevelType w:val="singleLevel"/>
    <w:tmpl w:val="31CA5E8A"/>
    <w:lvl w:ilvl="0">
      <w:start w:val="16"/>
      <w:numFmt w:val="decimal"/>
      <w:lvlText w:val="%1."/>
      <w:legacy w:legacy="1" w:legacySpace="0" w:legacyIndent="468"/>
      <w:lvlJc w:val="left"/>
      <w:rPr>
        <w:rFonts w:ascii="Times New Roman" w:hAnsi="Times New Roman" w:cs="Times New Roman" w:hint="default"/>
      </w:rPr>
    </w:lvl>
  </w:abstractNum>
  <w:abstractNum w:abstractNumId="65" w15:restartNumberingAfterBreak="0">
    <w:nsid w:val="24190785"/>
    <w:multiLevelType w:val="singleLevel"/>
    <w:tmpl w:val="2EF86AE2"/>
    <w:lvl w:ilvl="0">
      <w:start w:val="135"/>
      <w:numFmt w:val="decimal"/>
      <w:lvlText w:val="%1."/>
      <w:legacy w:legacy="1" w:legacySpace="0" w:legacyIndent="634"/>
      <w:lvlJc w:val="left"/>
      <w:rPr>
        <w:rFonts w:ascii="Times New Roman" w:hAnsi="Times New Roman" w:cs="Times New Roman" w:hint="default"/>
      </w:rPr>
    </w:lvl>
  </w:abstractNum>
  <w:abstractNum w:abstractNumId="66" w15:restartNumberingAfterBreak="0">
    <w:nsid w:val="24BC014A"/>
    <w:multiLevelType w:val="singleLevel"/>
    <w:tmpl w:val="820C708C"/>
    <w:lvl w:ilvl="0">
      <w:start w:val="1"/>
      <w:numFmt w:val="decimal"/>
      <w:lvlText w:val="%1."/>
      <w:legacy w:legacy="1" w:legacySpace="0" w:legacyIndent="274"/>
      <w:lvlJc w:val="left"/>
      <w:rPr>
        <w:rFonts w:ascii="Times New Roman" w:hAnsi="Times New Roman" w:cs="Times New Roman" w:hint="default"/>
      </w:rPr>
    </w:lvl>
  </w:abstractNum>
  <w:abstractNum w:abstractNumId="67" w15:restartNumberingAfterBreak="0">
    <w:nsid w:val="25765A51"/>
    <w:multiLevelType w:val="singleLevel"/>
    <w:tmpl w:val="A54CD3EC"/>
    <w:lvl w:ilvl="0">
      <w:start w:val="21"/>
      <w:numFmt w:val="decimal"/>
      <w:lvlText w:val="%1."/>
      <w:legacy w:legacy="1" w:legacySpace="0" w:legacyIndent="425"/>
      <w:lvlJc w:val="left"/>
      <w:rPr>
        <w:rFonts w:ascii="Times New Roman" w:hAnsi="Times New Roman" w:cs="Times New Roman" w:hint="default"/>
      </w:rPr>
    </w:lvl>
  </w:abstractNum>
  <w:abstractNum w:abstractNumId="68" w15:restartNumberingAfterBreak="0">
    <w:nsid w:val="261B04D4"/>
    <w:multiLevelType w:val="singleLevel"/>
    <w:tmpl w:val="F7BED002"/>
    <w:lvl w:ilvl="0">
      <w:start w:val="218"/>
      <w:numFmt w:val="decimal"/>
      <w:lvlText w:val="%1."/>
      <w:legacy w:legacy="1" w:legacySpace="0" w:legacyIndent="569"/>
      <w:lvlJc w:val="left"/>
      <w:rPr>
        <w:rFonts w:ascii="Times New Roman" w:hAnsi="Times New Roman" w:cs="Times New Roman" w:hint="default"/>
      </w:rPr>
    </w:lvl>
  </w:abstractNum>
  <w:abstractNum w:abstractNumId="69" w15:restartNumberingAfterBreak="0">
    <w:nsid w:val="27522935"/>
    <w:multiLevelType w:val="hybridMultilevel"/>
    <w:tmpl w:val="67627136"/>
    <w:lvl w:ilvl="0" w:tplc="345E74E8">
      <w:start w:val="2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0" w15:restartNumberingAfterBreak="0">
    <w:nsid w:val="280E57F8"/>
    <w:multiLevelType w:val="singleLevel"/>
    <w:tmpl w:val="0BE218A0"/>
    <w:lvl w:ilvl="0">
      <w:start w:val="122"/>
      <w:numFmt w:val="decimal"/>
      <w:lvlText w:val="%1."/>
      <w:legacy w:legacy="1" w:legacySpace="0" w:legacyIndent="612"/>
      <w:lvlJc w:val="left"/>
      <w:rPr>
        <w:rFonts w:ascii="Times New Roman" w:hAnsi="Times New Roman" w:cs="Times New Roman" w:hint="default"/>
      </w:rPr>
    </w:lvl>
  </w:abstractNum>
  <w:abstractNum w:abstractNumId="71" w15:restartNumberingAfterBreak="0">
    <w:nsid w:val="287414AE"/>
    <w:multiLevelType w:val="singleLevel"/>
    <w:tmpl w:val="06C62E68"/>
    <w:lvl w:ilvl="0">
      <w:start w:val="145"/>
      <w:numFmt w:val="decimal"/>
      <w:lvlText w:val="%1."/>
      <w:legacy w:legacy="1" w:legacySpace="0" w:legacyIndent="605"/>
      <w:lvlJc w:val="left"/>
      <w:rPr>
        <w:rFonts w:ascii="Times New Roman" w:hAnsi="Times New Roman" w:cs="Times New Roman" w:hint="default"/>
      </w:rPr>
    </w:lvl>
  </w:abstractNum>
  <w:abstractNum w:abstractNumId="72" w15:restartNumberingAfterBreak="0">
    <w:nsid w:val="29F01D29"/>
    <w:multiLevelType w:val="singleLevel"/>
    <w:tmpl w:val="EA486E92"/>
    <w:lvl w:ilvl="0">
      <w:start w:val="58"/>
      <w:numFmt w:val="decimal"/>
      <w:lvlText w:val="%1."/>
      <w:legacy w:legacy="1" w:legacySpace="0" w:legacyIndent="562"/>
      <w:lvlJc w:val="left"/>
      <w:rPr>
        <w:rFonts w:ascii="Times New Roman" w:hAnsi="Times New Roman" w:cs="Times New Roman" w:hint="default"/>
      </w:rPr>
    </w:lvl>
  </w:abstractNum>
  <w:abstractNum w:abstractNumId="73" w15:restartNumberingAfterBreak="0">
    <w:nsid w:val="2A0E26E0"/>
    <w:multiLevelType w:val="singleLevel"/>
    <w:tmpl w:val="13EEFAF8"/>
    <w:lvl w:ilvl="0">
      <w:start w:val="107"/>
      <w:numFmt w:val="decimal"/>
      <w:lvlText w:val="%1."/>
      <w:legacy w:legacy="1" w:legacySpace="0" w:legacyIndent="605"/>
      <w:lvlJc w:val="left"/>
      <w:rPr>
        <w:rFonts w:ascii="Times New Roman" w:hAnsi="Times New Roman" w:cs="Times New Roman" w:hint="default"/>
      </w:rPr>
    </w:lvl>
  </w:abstractNum>
  <w:abstractNum w:abstractNumId="74" w15:restartNumberingAfterBreak="0">
    <w:nsid w:val="2A217FBC"/>
    <w:multiLevelType w:val="singleLevel"/>
    <w:tmpl w:val="3FE22A0C"/>
    <w:lvl w:ilvl="0">
      <w:start w:val="82"/>
      <w:numFmt w:val="decimal"/>
      <w:lvlText w:val="%1."/>
      <w:legacy w:legacy="1" w:legacySpace="0" w:legacyIndent="418"/>
      <w:lvlJc w:val="left"/>
      <w:rPr>
        <w:rFonts w:ascii="Times New Roman" w:hAnsi="Times New Roman" w:cs="Times New Roman" w:hint="default"/>
        <w:color w:val="auto"/>
      </w:rPr>
    </w:lvl>
  </w:abstractNum>
  <w:abstractNum w:abstractNumId="75" w15:restartNumberingAfterBreak="0">
    <w:nsid w:val="2A73284D"/>
    <w:multiLevelType w:val="singleLevel"/>
    <w:tmpl w:val="8A56906C"/>
    <w:lvl w:ilvl="0">
      <w:start w:val="44"/>
      <w:numFmt w:val="decimal"/>
      <w:lvlText w:val="%1."/>
      <w:legacy w:legacy="1" w:legacySpace="0" w:legacyIndent="454"/>
      <w:lvlJc w:val="left"/>
      <w:rPr>
        <w:rFonts w:ascii="Times New Roman" w:hAnsi="Times New Roman" w:cs="Times New Roman" w:hint="default"/>
      </w:rPr>
    </w:lvl>
  </w:abstractNum>
  <w:abstractNum w:abstractNumId="76" w15:restartNumberingAfterBreak="0">
    <w:nsid w:val="2BC614F5"/>
    <w:multiLevelType w:val="singleLevel"/>
    <w:tmpl w:val="71E6E88A"/>
    <w:lvl w:ilvl="0">
      <w:start w:val="86"/>
      <w:numFmt w:val="decimal"/>
      <w:lvlText w:val="%1."/>
      <w:legacy w:legacy="1" w:legacySpace="0" w:legacyIndent="425"/>
      <w:lvlJc w:val="left"/>
      <w:rPr>
        <w:rFonts w:ascii="Times New Roman" w:hAnsi="Times New Roman" w:cs="Times New Roman" w:hint="default"/>
      </w:rPr>
    </w:lvl>
  </w:abstractNum>
  <w:abstractNum w:abstractNumId="77" w15:restartNumberingAfterBreak="0">
    <w:nsid w:val="2C0B528D"/>
    <w:multiLevelType w:val="singleLevel"/>
    <w:tmpl w:val="85EADD68"/>
    <w:lvl w:ilvl="0">
      <w:start w:val="18"/>
      <w:numFmt w:val="decimal"/>
      <w:lvlText w:val="%1."/>
      <w:legacy w:legacy="1" w:legacySpace="0" w:legacyIndent="425"/>
      <w:lvlJc w:val="left"/>
      <w:rPr>
        <w:rFonts w:ascii="Times New Roman" w:hAnsi="Times New Roman" w:cs="Times New Roman" w:hint="default"/>
      </w:rPr>
    </w:lvl>
  </w:abstractNum>
  <w:abstractNum w:abstractNumId="78" w15:restartNumberingAfterBreak="0">
    <w:nsid w:val="2C37651E"/>
    <w:multiLevelType w:val="singleLevel"/>
    <w:tmpl w:val="004835A6"/>
    <w:lvl w:ilvl="0">
      <w:start w:val="131"/>
      <w:numFmt w:val="decimal"/>
      <w:lvlText w:val="%1."/>
      <w:legacy w:legacy="1" w:legacySpace="0" w:legacyIndent="583"/>
      <w:lvlJc w:val="left"/>
      <w:rPr>
        <w:rFonts w:ascii="Times New Roman" w:hAnsi="Times New Roman" w:cs="Times New Roman" w:hint="default"/>
      </w:rPr>
    </w:lvl>
  </w:abstractNum>
  <w:abstractNum w:abstractNumId="79" w15:restartNumberingAfterBreak="0">
    <w:nsid w:val="2C5C0FDD"/>
    <w:multiLevelType w:val="singleLevel"/>
    <w:tmpl w:val="65447BDC"/>
    <w:lvl w:ilvl="0">
      <w:start w:val="19"/>
      <w:numFmt w:val="decimal"/>
      <w:lvlText w:val="%1."/>
      <w:legacy w:legacy="1" w:legacySpace="0" w:legacyIndent="425"/>
      <w:lvlJc w:val="left"/>
      <w:rPr>
        <w:rFonts w:ascii="Times New Roman" w:hAnsi="Times New Roman" w:cs="Times New Roman" w:hint="default"/>
      </w:rPr>
    </w:lvl>
  </w:abstractNum>
  <w:abstractNum w:abstractNumId="80" w15:restartNumberingAfterBreak="0">
    <w:nsid w:val="2D095DD8"/>
    <w:multiLevelType w:val="singleLevel"/>
    <w:tmpl w:val="F97E0C10"/>
    <w:lvl w:ilvl="0">
      <w:start w:val="220"/>
      <w:numFmt w:val="decimal"/>
      <w:lvlText w:val="%1."/>
      <w:legacy w:legacy="1" w:legacySpace="0" w:legacyIndent="590"/>
      <w:lvlJc w:val="left"/>
      <w:rPr>
        <w:rFonts w:ascii="Times New Roman" w:hAnsi="Times New Roman" w:cs="Times New Roman" w:hint="default"/>
      </w:rPr>
    </w:lvl>
  </w:abstractNum>
  <w:abstractNum w:abstractNumId="81" w15:restartNumberingAfterBreak="0">
    <w:nsid w:val="2D277811"/>
    <w:multiLevelType w:val="singleLevel"/>
    <w:tmpl w:val="D302A96C"/>
    <w:lvl w:ilvl="0">
      <w:start w:val="113"/>
      <w:numFmt w:val="decimal"/>
      <w:lvlText w:val="%1."/>
      <w:legacy w:legacy="1" w:legacySpace="0" w:legacyIndent="698"/>
      <w:lvlJc w:val="left"/>
      <w:rPr>
        <w:rFonts w:ascii="Times New Roman" w:hAnsi="Times New Roman" w:cs="Times New Roman" w:hint="default"/>
      </w:rPr>
    </w:lvl>
  </w:abstractNum>
  <w:abstractNum w:abstractNumId="82" w15:restartNumberingAfterBreak="0">
    <w:nsid w:val="2D315D7E"/>
    <w:multiLevelType w:val="singleLevel"/>
    <w:tmpl w:val="EC02CCC4"/>
    <w:lvl w:ilvl="0">
      <w:start w:val="47"/>
      <w:numFmt w:val="decimal"/>
      <w:lvlText w:val="%1."/>
      <w:legacy w:legacy="1" w:legacySpace="0" w:legacyIndent="418"/>
      <w:lvlJc w:val="left"/>
      <w:rPr>
        <w:rFonts w:ascii="Times New Roman" w:hAnsi="Times New Roman" w:cs="Times New Roman" w:hint="default"/>
      </w:rPr>
    </w:lvl>
  </w:abstractNum>
  <w:abstractNum w:abstractNumId="83" w15:restartNumberingAfterBreak="0">
    <w:nsid w:val="2E3E4C1A"/>
    <w:multiLevelType w:val="singleLevel"/>
    <w:tmpl w:val="9DC89BEC"/>
    <w:lvl w:ilvl="0">
      <w:start w:val="153"/>
      <w:numFmt w:val="decimal"/>
      <w:lvlText w:val="%1."/>
      <w:legacy w:legacy="1" w:legacySpace="0" w:legacyIndent="554"/>
      <w:lvlJc w:val="left"/>
      <w:rPr>
        <w:rFonts w:ascii="Times New Roman" w:hAnsi="Times New Roman" w:cs="Times New Roman" w:hint="default"/>
      </w:rPr>
    </w:lvl>
  </w:abstractNum>
  <w:abstractNum w:abstractNumId="84" w15:restartNumberingAfterBreak="0">
    <w:nsid w:val="2E56585D"/>
    <w:multiLevelType w:val="singleLevel"/>
    <w:tmpl w:val="6D605D42"/>
    <w:lvl w:ilvl="0">
      <w:start w:val="108"/>
      <w:numFmt w:val="decimal"/>
      <w:lvlText w:val="%1."/>
      <w:legacy w:legacy="1" w:legacySpace="0" w:legacyIndent="569"/>
      <w:lvlJc w:val="left"/>
      <w:rPr>
        <w:rFonts w:ascii="Times New Roman" w:hAnsi="Times New Roman" w:cs="Times New Roman" w:hint="default"/>
      </w:rPr>
    </w:lvl>
  </w:abstractNum>
  <w:abstractNum w:abstractNumId="85" w15:restartNumberingAfterBreak="0">
    <w:nsid w:val="2EC747B9"/>
    <w:multiLevelType w:val="singleLevel"/>
    <w:tmpl w:val="6A06D330"/>
    <w:lvl w:ilvl="0">
      <w:start w:val="40"/>
      <w:numFmt w:val="decimal"/>
      <w:lvlText w:val="%1."/>
      <w:legacy w:legacy="1" w:legacySpace="0" w:legacyIndent="540"/>
      <w:lvlJc w:val="left"/>
      <w:rPr>
        <w:rFonts w:ascii="Times New Roman" w:hAnsi="Times New Roman" w:cs="Times New Roman" w:hint="default"/>
      </w:rPr>
    </w:lvl>
  </w:abstractNum>
  <w:abstractNum w:abstractNumId="86" w15:restartNumberingAfterBreak="0">
    <w:nsid w:val="2F4A74CA"/>
    <w:multiLevelType w:val="singleLevel"/>
    <w:tmpl w:val="791240FE"/>
    <w:lvl w:ilvl="0">
      <w:start w:val="198"/>
      <w:numFmt w:val="decimal"/>
      <w:lvlText w:val="%1."/>
      <w:legacy w:legacy="1" w:legacySpace="0" w:legacyIndent="641"/>
      <w:lvlJc w:val="left"/>
      <w:rPr>
        <w:rFonts w:ascii="Times New Roman" w:hAnsi="Times New Roman" w:cs="Times New Roman" w:hint="default"/>
      </w:rPr>
    </w:lvl>
  </w:abstractNum>
  <w:abstractNum w:abstractNumId="87" w15:restartNumberingAfterBreak="0">
    <w:nsid w:val="2F917D8D"/>
    <w:multiLevelType w:val="singleLevel"/>
    <w:tmpl w:val="40DEDB08"/>
    <w:lvl w:ilvl="0">
      <w:start w:val="91"/>
      <w:numFmt w:val="decimal"/>
      <w:lvlText w:val="%1."/>
      <w:legacy w:legacy="1" w:legacySpace="0" w:legacyIndent="432"/>
      <w:lvlJc w:val="left"/>
      <w:rPr>
        <w:rFonts w:ascii="Times New Roman" w:hAnsi="Times New Roman" w:cs="Times New Roman" w:hint="default"/>
      </w:rPr>
    </w:lvl>
  </w:abstractNum>
  <w:abstractNum w:abstractNumId="88" w15:restartNumberingAfterBreak="0">
    <w:nsid w:val="30D11094"/>
    <w:multiLevelType w:val="singleLevel"/>
    <w:tmpl w:val="5A68E16A"/>
    <w:lvl w:ilvl="0">
      <w:start w:val="60"/>
      <w:numFmt w:val="decimal"/>
      <w:lvlText w:val="%1."/>
      <w:legacy w:legacy="1" w:legacySpace="0" w:legacyIndent="655"/>
      <w:lvlJc w:val="left"/>
      <w:rPr>
        <w:rFonts w:ascii="Times New Roman" w:hAnsi="Times New Roman" w:cs="Times New Roman" w:hint="default"/>
      </w:rPr>
    </w:lvl>
  </w:abstractNum>
  <w:abstractNum w:abstractNumId="89" w15:restartNumberingAfterBreak="0">
    <w:nsid w:val="31182269"/>
    <w:multiLevelType w:val="singleLevel"/>
    <w:tmpl w:val="7D40953E"/>
    <w:lvl w:ilvl="0">
      <w:start w:val="141"/>
      <w:numFmt w:val="decimal"/>
      <w:lvlText w:val="%1."/>
      <w:legacy w:legacy="1" w:legacySpace="0" w:legacyIndent="756"/>
      <w:lvlJc w:val="left"/>
      <w:rPr>
        <w:rFonts w:ascii="Times New Roman" w:hAnsi="Times New Roman" w:cs="Times New Roman" w:hint="default"/>
      </w:rPr>
    </w:lvl>
  </w:abstractNum>
  <w:abstractNum w:abstractNumId="90" w15:restartNumberingAfterBreak="0">
    <w:nsid w:val="3143187F"/>
    <w:multiLevelType w:val="singleLevel"/>
    <w:tmpl w:val="ECE6BA5A"/>
    <w:lvl w:ilvl="0">
      <w:start w:val="1"/>
      <w:numFmt w:val="decimal"/>
      <w:lvlText w:val="%1."/>
      <w:legacy w:legacy="1" w:legacySpace="0" w:legacyIndent="324"/>
      <w:lvlJc w:val="left"/>
      <w:rPr>
        <w:rFonts w:ascii="Times New Roman" w:hAnsi="Times New Roman" w:cs="Times New Roman" w:hint="default"/>
      </w:rPr>
    </w:lvl>
  </w:abstractNum>
  <w:abstractNum w:abstractNumId="91" w15:restartNumberingAfterBreak="0">
    <w:nsid w:val="318A4608"/>
    <w:multiLevelType w:val="singleLevel"/>
    <w:tmpl w:val="DB74A65A"/>
    <w:lvl w:ilvl="0">
      <w:start w:val="72"/>
      <w:numFmt w:val="decimal"/>
      <w:lvlText w:val="%1."/>
      <w:legacy w:legacy="1" w:legacySpace="0" w:legacyIndent="418"/>
      <w:lvlJc w:val="left"/>
      <w:rPr>
        <w:rFonts w:ascii="Times New Roman" w:hAnsi="Times New Roman" w:cs="Times New Roman" w:hint="default"/>
      </w:rPr>
    </w:lvl>
  </w:abstractNum>
  <w:abstractNum w:abstractNumId="92" w15:restartNumberingAfterBreak="0">
    <w:nsid w:val="31DB6727"/>
    <w:multiLevelType w:val="singleLevel"/>
    <w:tmpl w:val="39F28802"/>
    <w:lvl w:ilvl="0">
      <w:start w:val="4"/>
      <w:numFmt w:val="decimal"/>
      <w:lvlText w:val="%1."/>
      <w:legacy w:legacy="1" w:legacySpace="0" w:legacyIndent="274"/>
      <w:lvlJc w:val="left"/>
      <w:rPr>
        <w:rFonts w:ascii="Times New Roman" w:hAnsi="Times New Roman" w:cs="Times New Roman" w:hint="default"/>
      </w:rPr>
    </w:lvl>
  </w:abstractNum>
  <w:abstractNum w:abstractNumId="93" w15:restartNumberingAfterBreak="0">
    <w:nsid w:val="31E55C39"/>
    <w:multiLevelType w:val="singleLevel"/>
    <w:tmpl w:val="62F01F5C"/>
    <w:lvl w:ilvl="0">
      <w:start w:val="24"/>
      <w:numFmt w:val="decimal"/>
      <w:lvlText w:val="%1."/>
      <w:legacy w:legacy="1" w:legacySpace="0" w:legacyIndent="612"/>
      <w:lvlJc w:val="left"/>
      <w:rPr>
        <w:rFonts w:ascii="Times New Roman" w:hAnsi="Times New Roman" w:cs="Times New Roman" w:hint="default"/>
      </w:rPr>
    </w:lvl>
  </w:abstractNum>
  <w:abstractNum w:abstractNumId="94" w15:restartNumberingAfterBreak="0">
    <w:nsid w:val="323B38F0"/>
    <w:multiLevelType w:val="singleLevel"/>
    <w:tmpl w:val="222448DC"/>
    <w:lvl w:ilvl="0">
      <w:start w:val="78"/>
      <w:numFmt w:val="decimal"/>
      <w:lvlText w:val="%1."/>
      <w:legacy w:legacy="1" w:legacySpace="0" w:legacyIndent="418"/>
      <w:lvlJc w:val="left"/>
      <w:rPr>
        <w:rFonts w:ascii="Times New Roman" w:hAnsi="Times New Roman" w:cs="Times New Roman" w:hint="default"/>
      </w:rPr>
    </w:lvl>
  </w:abstractNum>
  <w:abstractNum w:abstractNumId="95" w15:restartNumberingAfterBreak="0">
    <w:nsid w:val="33365DD1"/>
    <w:multiLevelType w:val="hybridMultilevel"/>
    <w:tmpl w:val="4E905368"/>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33A456D9"/>
    <w:multiLevelType w:val="singleLevel"/>
    <w:tmpl w:val="84F4E6CC"/>
    <w:lvl w:ilvl="0">
      <w:start w:val="56"/>
      <w:numFmt w:val="decimal"/>
      <w:lvlText w:val="%1."/>
      <w:legacy w:legacy="1" w:legacySpace="0" w:legacyIndent="425"/>
      <w:lvlJc w:val="left"/>
      <w:rPr>
        <w:rFonts w:ascii="Times New Roman" w:hAnsi="Times New Roman" w:cs="Times New Roman" w:hint="default"/>
      </w:rPr>
    </w:lvl>
  </w:abstractNum>
  <w:abstractNum w:abstractNumId="97" w15:restartNumberingAfterBreak="0">
    <w:nsid w:val="33AB5D27"/>
    <w:multiLevelType w:val="singleLevel"/>
    <w:tmpl w:val="C55E37F8"/>
    <w:lvl w:ilvl="0">
      <w:start w:val="89"/>
      <w:numFmt w:val="decimal"/>
      <w:lvlText w:val="%1."/>
      <w:legacy w:legacy="1" w:legacySpace="0" w:legacyIndent="432"/>
      <w:lvlJc w:val="left"/>
      <w:rPr>
        <w:rFonts w:ascii="Times New Roman" w:hAnsi="Times New Roman" w:cs="Times New Roman" w:hint="default"/>
      </w:rPr>
    </w:lvl>
  </w:abstractNum>
  <w:abstractNum w:abstractNumId="98" w15:restartNumberingAfterBreak="0">
    <w:nsid w:val="34474449"/>
    <w:multiLevelType w:val="singleLevel"/>
    <w:tmpl w:val="B5DC5958"/>
    <w:lvl w:ilvl="0">
      <w:start w:val="186"/>
      <w:numFmt w:val="decimal"/>
      <w:lvlText w:val="%1."/>
      <w:legacy w:legacy="1" w:legacySpace="0" w:legacyIndent="590"/>
      <w:lvlJc w:val="left"/>
      <w:rPr>
        <w:rFonts w:ascii="Times New Roman" w:hAnsi="Times New Roman" w:cs="Times New Roman" w:hint="default"/>
      </w:rPr>
    </w:lvl>
  </w:abstractNum>
  <w:abstractNum w:abstractNumId="99" w15:restartNumberingAfterBreak="0">
    <w:nsid w:val="3468442C"/>
    <w:multiLevelType w:val="singleLevel"/>
    <w:tmpl w:val="173CA270"/>
    <w:lvl w:ilvl="0">
      <w:start w:val="35"/>
      <w:numFmt w:val="decimal"/>
      <w:lvlText w:val="%1."/>
      <w:legacy w:legacy="1" w:legacySpace="0" w:legacyIndent="526"/>
      <w:lvlJc w:val="left"/>
      <w:rPr>
        <w:rFonts w:ascii="Times New Roman" w:hAnsi="Times New Roman" w:cs="Times New Roman" w:hint="default"/>
      </w:rPr>
    </w:lvl>
  </w:abstractNum>
  <w:abstractNum w:abstractNumId="100" w15:restartNumberingAfterBreak="0">
    <w:nsid w:val="34C82797"/>
    <w:multiLevelType w:val="singleLevel"/>
    <w:tmpl w:val="1EBC71F6"/>
    <w:lvl w:ilvl="0">
      <w:start w:val="86"/>
      <w:numFmt w:val="decimal"/>
      <w:lvlText w:val="%1."/>
      <w:legacy w:legacy="1" w:legacySpace="0" w:legacyIndent="562"/>
      <w:lvlJc w:val="left"/>
      <w:rPr>
        <w:rFonts w:ascii="Times New Roman" w:hAnsi="Times New Roman" w:cs="Times New Roman" w:hint="default"/>
      </w:rPr>
    </w:lvl>
  </w:abstractNum>
  <w:abstractNum w:abstractNumId="101" w15:restartNumberingAfterBreak="0">
    <w:nsid w:val="356D6407"/>
    <w:multiLevelType w:val="singleLevel"/>
    <w:tmpl w:val="3B5CB4EA"/>
    <w:lvl w:ilvl="0">
      <w:start w:val="166"/>
      <w:numFmt w:val="decimal"/>
      <w:lvlText w:val="%1."/>
      <w:legacy w:legacy="1" w:legacySpace="0" w:legacyIndent="554"/>
      <w:lvlJc w:val="left"/>
      <w:rPr>
        <w:rFonts w:ascii="Times New Roman" w:hAnsi="Times New Roman" w:cs="Times New Roman" w:hint="default"/>
      </w:rPr>
    </w:lvl>
  </w:abstractNum>
  <w:abstractNum w:abstractNumId="102" w15:restartNumberingAfterBreak="0">
    <w:nsid w:val="35845091"/>
    <w:multiLevelType w:val="singleLevel"/>
    <w:tmpl w:val="363ACC9E"/>
    <w:lvl w:ilvl="0">
      <w:start w:val="15"/>
      <w:numFmt w:val="decimal"/>
      <w:lvlText w:val="%1."/>
      <w:legacy w:legacy="1" w:legacySpace="0" w:legacyIndent="583"/>
      <w:lvlJc w:val="left"/>
      <w:rPr>
        <w:rFonts w:ascii="Times New Roman" w:hAnsi="Times New Roman" w:cs="Times New Roman" w:hint="default"/>
      </w:rPr>
    </w:lvl>
  </w:abstractNum>
  <w:abstractNum w:abstractNumId="103" w15:restartNumberingAfterBreak="0">
    <w:nsid w:val="35ED0F59"/>
    <w:multiLevelType w:val="singleLevel"/>
    <w:tmpl w:val="0C5A2334"/>
    <w:lvl w:ilvl="0">
      <w:start w:val="24"/>
      <w:numFmt w:val="decimal"/>
      <w:lvlText w:val="%1."/>
      <w:legacy w:legacy="1" w:legacySpace="0" w:legacyIndent="432"/>
      <w:lvlJc w:val="left"/>
      <w:rPr>
        <w:rFonts w:ascii="Times New Roman" w:hAnsi="Times New Roman" w:cs="Times New Roman" w:hint="default"/>
      </w:rPr>
    </w:lvl>
  </w:abstractNum>
  <w:abstractNum w:abstractNumId="104" w15:restartNumberingAfterBreak="0">
    <w:nsid w:val="361C03B9"/>
    <w:multiLevelType w:val="singleLevel"/>
    <w:tmpl w:val="C55E37F8"/>
    <w:lvl w:ilvl="0">
      <w:start w:val="89"/>
      <w:numFmt w:val="decimal"/>
      <w:lvlText w:val="%1."/>
      <w:legacy w:legacy="1" w:legacySpace="0" w:legacyIndent="432"/>
      <w:lvlJc w:val="left"/>
      <w:rPr>
        <w:rFonts w:ascii="Times New Roman" w:hAnsi="Times New Roman" w:cs="Times New Roman" w:hint="default"/>
      </w:rPr>
    </w:lvl>
  </w:abstractNum>
  <w:abstractNum w:abstractNumId="105" w15:restartNumberingAfterBreak="0">
    <w:nsid w:val="36702A07"/>
    <w:multiLevelType w:val="singleLevel"/>
    <w:tmpl w:val="2256A67C"/>
    <w:lvl w:ilvl="0">
      <w:start w:val="43"/>
      <w:numFmt w:val="decimal"/>
      <w:lvlText w:val="%1."/>
      <w:legacy w:legacy="1" w:legacySpace="0" w:legacyIndent="454"/>
      <w:lvlJc w:val="left"/>
      <w:rPr>
        <w:rFonts w:ascii="Times New Roman" w:hAnsi="Times New Roman" w:cs="Times New Roman" w:hint="default"/>
      </w:rPr>
    </w:lvl>
  </w:abstractNum>
  <w:abstractNum w:abstractNumId="106" w15:restartNumberingAfterBreak="0">
    <w:nsid w:val="36772BAA"/>
    <w:multiLevelType w:val="singleLevel"/>
    <w:tmpl w:val="AE521C58"/>
    <w:lvl w:ilvl="0">
      <w:start w:val="138"/>
      <w:numFmt w:val="decimal"/>
      <w:lvlText w:val="%1."/>
      <w:legacy w:legacy="1" w:legacySpace="0" w:legacyIndent="619"/>
      <w:lvlJc w:val="left"/>
      <w:rPr>
        <w:rFonts w:ascii="Times New Roman" w:hAnsi="Times New Roman" w:cs="Times New Roman" w:hint="default"/>
      </w:rPr>
    </w:lvl>
  </w:abstractNum>
  <w:abstractNum w:abstractNumId="107" w15:restartNumberingAfterBreak="0">
    <w:nsid w:val="369E0585"/>
    <w:multiLevelType w:val="singleLevel"/>
    <w:tmpl w:val="DCF430A8"/>
    <w:lvl w:ilvl="0">
      <w:start w:val="21"/>
      <w:numFmt w:val="decimal"/>
      <w:lvlText w:val="%1."/>
      <w:legacy w:legacy="1" w:legacySpace="0" w:legacyIndent="432"/>
      <w:lvlJc w:val="left"/>
      <w:rPr>
        <w:rFonts w:ascii="Times New Roman" w:hAnsi="Times New Roman" w:cs="Times New Roman" w:hint="default"/>
      </w:rPr>
    </w:lvl>
  </w:abstractNum>
  <w:abstractNum w:abstractNumId="108" w15:restartNumberingAfterBreak="0">
    <w:nsid w:val="36AC3306"/>
    <w:multiLevelType w:val="singleLevel"/>
    <w:tmpl w:val="45486DB8"/>
    <w:lvl w:ilvl="0">
      <w:start w:val="142"/>
      <w:numFmt w:val="decimal"/>
      <w:lvlText w:val="%1."/>
      <w:legacy w:legacy="1" w:legacySpace="0" w:legacyIndent="698"/>
      <w:lvlJc w:val="left"/>
      <w:rPr>
        <w:rFonts w:ascii="Times New Roman" w:hAnsi="Times New Roman" w:cs="Times New Roman" w:hint="default"/>
      </w:rPr>
    </w:lvl>
  </w:abstractNum>
  <w:abstractNum w:abstractNumId="109" w15:restartNumberingAfterBreak="0">
    <w:nsid w:val="375C0E2F"/>
    <w:multiLevelType w:val="singleLevel"/>
    <w:tmpl w:val="88A20E8E"/>
    <w:lvl w:ilvl="0">
      <w:start w:val="76"/>
      <w:numFmt w:val="decimal"/>
      <w:lvlText w:val="%1."/>
      <w:legacy w:legacy="1" w:legacySpace="0" w:legacyIndent="439"/>
      <w:lvlJc w:val="left"/>
      <w:rPr>
        <w:rFonts w:ascii="Times New Roman" w:hAnsi="Times New Roman" w:cs="Times New Roman" w:hint="default"/>
      </w:rPr>
    </w:lvl>
  </w:abstractNum>
  <w:abstractNum w:abstractNumId="110" w15:restartNumberingAfterBreak="0">
    <w:nsid w:val="37835E05"/>
    <w:multiLevelType w:val="singleLevel"/>
    <w:tmpl w:val="7368FE68"/>
    <w:lvl w:ilvl="0">
      <w:start w:val="117"/>
      <w:numFmt w:val="decimal"/>
      <w:lvlText w:val="%1."/>
      <w:legacy w:legacy="1" w:legacySpace="0" w:legacyIndent="684"/>
      <w:lvlJc w:val="left"/>
      <w:rPr>
        <w:rFonts w:ascii="Times New Roman" w:hAnsi="Times New Roman" w:cs="Times New Roman" w:hint="default"/>
      </w:rPr>
    </w:lvl>
  </w:abstractNum>
  <w:abstractNum w:abstractNumId="111" w15:restartNumberingAfterBreak="0">
    <w:nsid w:val="37D22B36"/>
    <w:multiLevelType w:val="singleLevel"/>
    <w:tmpl w:val="005071AC"/>
    <w:lvl w:ilvl="0">
      <w:start w:val="140"/>
      <w:numFmt w:val="decimal"/>
      <w:lvlText w:val="%1."/>
      <w:legacy w:legacy="1" w:legacySpace="0" w:legacyIndent="698"/>
      <w:lvlJc w:val="left"/>
      <w:rPr>
        <w:rFonts w:ascii="Times New Roman" w:hAnsi="Times New Roman" w:cs="Times New Roman" w:hint="default"/>
      </w:rPr>
    </w:lvl>
  </w:abstractNum>
  <w:abstractNum w:abstractNumId="112" w15:restartNumberingAfterBreak="0">
    <w:nsid w:val="38DD330C"/>
    <w:multiLevelType w:val="singleLevel"/>
    <w:tmpl w:val="2FF88880"/>
    <w:lvl w:ilvl="0">
      <w:start w:val="73"/>
      <w:numFmt w:val="decimal"/>
      <w:lvlText w:val="%1."/>
      <w:legacy w:legacy="1" w:legacySpace="0" w:legacyIndent="418"/>
      <w:lvlJc w:val="left"/>
      <w:rPr>
        <w:rFonts w:ascii="Times New Roman" w:hAnsi="Times New Roman" w:cs="Times New Roman" w:hint="default"/>
      </w:rPr>
    </w:lvl>
  </w:abstractNum>
  <w:abstractNum w:abstractNumId="113" w15:restartNumberingAfterBreak="0">
    <w:nsid w:val="39A10EC9"/>
    <w:multiLevelType w:val="singleLevel"/>
    <w:tmpl w:val="CEAAF3E6"/>
    <w:lvl w:ilvl="0">
      <w:start w:val="151"/>
      <w:numFmt w:val="decimal"/>
      <w:lvlText w:val="%1."/>
      <w:legacy w:legacy="1" w:legacySpace="0" w:legacyIndent="554"/>
      <w:lvlJc w:val="left"/>
      <w:rPr>
        <w:rFonts w:ascii="Times New Roman" w:hAnsi="Times New Roman" w:cs="Times New Roman" w:hint="default"/>
      </w:rPr>
    </w:lvl>
  </w:abstractNum>
  <w:abstractNum w:abstractNumId="114" w15:restartNumberingAfterBreak="0">
    <w:nsid w:val="39C02E28"/>
    <w:multiLevelType w:val="singleLevel"/>
    <w:tmpl w:val="FD5EC7FE"/>
    <w:lvl w:ilvl="0">
      <w:start w:val="10"/>
      <w:numFmt w:val="decimal"/>
      <w:lvlText w:val="%1."/>
      <w:legacy w:legacy="1" w:legacySpace="0" w:legacyIndent="482"/>
      <w:lvlJc w:val="left"/>
      <w:rPr>
        <w:rFonts w:ascii="Times New Roman" w:hAnsi="Times New Roman" w:cs="Times New Roman" w:hint="default"/>
      </w:rPr>
    </w:lvl>
  </w:abstractNum>
  <w:abstractNum w:abstractNumId="115" w15:restartNumberingAfterBreak="0">
    <w:nsid w:val="39F8301B"/>
    <w:multiLevelType w:val="singleLevel"/>
    <w:tmpl w:val="8EEA357E"/>
    <w:lvl w:ilvl="0">
      <w:start w:val="141"/>
      <w:numFmt w:val="decimal"/>
      <w:lvlText w:val="%1."/>
      <w:legacy w:legacy="1" w:legacySpace="0" w:legacyIndent="698"/>
      <w:lvlJc w:val="left"/>
      <w:rPr>
        <w:rFonts w:ascii="Times New Roman" w:hAnsi="Times New Roman" w:cs="Times New Roman" w:hint="default"/>
      </w:rPr>
    </w:lvl>
  </w:abstractNum>
  <w:abstractNum w:abstractNumId="116" w15:restartNumberingAfterBreak="0">
    <w:nsid w:val="3A020B57"/>
    <w:multiLevelType w:val="singleLevel"/>
    <w:tmpl w:val="843201E4"/>
    <w:lvl w:ilvl="0">
      <w:start w:val="133"/>
      <w:numFmt w:val="decimal"/>
      <w:lvlText w:val="%1."/>
      <w:legacy w:legacy="1" w:legacySpace="0" w:legacyIndent="619"/>
      <w:lvlJc w:val="left"/>
      <w:rPr>
        <w:rFonts w:ascii="Times New Roman" w:hAnsi="Times New Roman" w:cs="Times New Roman" w:hint="default"/>
      </w:rPr>
    </w:lvl>
  </w:abstractNum>
  <w:abstractNum w:abstractNumId="117" w15:restartNumberingAfterBreak="0">
    <w:nsid w:val="3A772376"/>
    <w:multiLevelType w:val="singleLevel"/>
    <w:tmpl w:val="24C2940A"/>
    <w:lvl w:ilvl="0">
      <w:start w:val="92"/>
      <w:numFmt w:val="decimal"/>
      <w:lvlText w:val="%1."/>
      <w:legacy w:legacy="1" w:legacySpace="0" w:legacyIndent="432"/>
      <w:lvlJc w:val="left"/>
      <w:rPr>
        <w:rFonts w:ascii="Times New Roman" w:hAnsi="Times New Roman" w:cs="Times New Roman" w:hint="default"/>
      </w:rPr>
    </w:lvl>
  </w:abstractNum>
  <w:abstractNum w:abstractNumId="118" w15:restartNumberingAfterBreak="0">
    <w:nsid w:val="3AAB7E46"/>
    <w:multiLevelType w:val="singleLevel"/>
    <w:tmpl w:val="30DCF3E6"/>
    <w:lvl w:ilvl="0">
      <w:start w:val="165"/>
      <w:numFmt w:val="decimal"/>
      <w:lvlText w:val="%1."/>
      <w:legacy w:legacy="1" w:legacySpace="0" w:legacyIndent="554"/>
      <w:lvlJc w:val="left"/>
      <w:rPr>
        <w:rFonts w:ascii="Times New Roman" w:hAnsi="Times New Roman" w:cs="Times New Roman" w:hint="default"/>
      </w:rPr>
    </w:lvl>
  </w:abstractNum>
  <w:abstractNum w:abstractNumId="119" w15:restartNumberingAfterBreak="0">
    <w:nsid w:val="3AD404C6"/>
    <w:multiLevelType w:val="singleLevel"/>
    <w:tmpl w:val="93B89B7C"/>
    <w:lvl w:ilvl="0">
      <w:start w:val="57"/>
      <w:numFmt w:val="decimal"/>
      <w:lvlText w:val="%1."/>
      <w:legacy w:legacy="1" w:legacySpace="0" w:legacyIndent="562"/>
      <w:lvlJc w:val="left"/>
      <w:rPr>
        <w:rFonts w:ascii="Times New Roman" w:hAnsi="Times New Roman" w:cs="Times New Roman" w:hint="default"/>
      </w:rPr>
    </w:lvl>
  </w:abstractNum>
  <w:abstractNum w:abstractNumId="120" w15:restartNumberingAfterBreak="0">
    <w:nsid w:val="3C670E66"/>
    <w:multiLevelType w:val="singleLevel"/>
    <w:tmpl w:val="2EA28912"/>
    <w:lvl w:ilvl="0">
      <w:start w:val="200"/>
      <w:numFmt w:val="decimal"/>
      <w:lvlText w:val="%1."/>
      <w:legacy w:legacy="1" w:legacySpace="0" w:legacyIndent="641"/>
      <w:lvlJc w:val="left"/>
      <w:rPr>
        <w:rFonts w:ascii="Times New Roman" w:hAnsi="Times New Roman" w:cs="Times New Roman" w:hint="default"/>
      </w:rPr>
    </w:lvl>
  </w:abstractNum>
  <w:abstractNum w:abstractNumId="121" w15:restartNumberingAfterBreak="0">
    <w:nsid w:val="3D0770A9"/>
    <w:multiLevelType w:val="singleLevel"/>
    <w:tmpl w:val="9702A104"/>
    <w:lvl w:ilvl="0">
      <w:start w:val="16"/>
      <w:numFmt w:val="decimal"/>
      <w:lvlText w:val="%1."/>
      <w:legacy w:legacy="1" w:legacySpace="0" w:legacyIndent="418"/>
      <w:lvlJc w:val="left"/>
      <w:rPr>
        <w:rFonts w:ascii="Times New Roman" w:hAnsi="Times New Roman" w:cs="Times New Roman" w:hint="default"/>
        <w:b/>
      </w:rPr>
    </w:lvl>
  </w:abstractNum>
  <w:abstractNum w:abstractNumId="122" w15:restartNumberingAfterBreak="0">
    <w:nsid w:val="3DB33773"/>
    <w:multiLevelType w:val="singleLevel"/>
    <w:tmpl w:val="0F4E627E"/>
    <w:lvl w:ilvl="0">
      <w:start w:val="48"/>
      <w:numFmt w:val="decimal"/>
      <w:lvlText w:val="%1."/>
      <w:legacy w:legacy="1" w:legacySpace="0" w:legacyIndent="425"/>
      <w:lvlJc w:val="left"/>
      <w:rPr>
        <w:rFonts w:ascii="Times New Roman" w:hAnsi="Times New Roman" w:cs="Times New Roman" w:hint="default"/>
      </w:rPr>
    </w:lvl>
  </w:abstractNum>
  <w:abstractNum w:abstractNumId="123" w15:restartNumberingAfterBreak="0">
    <w:nsid w:val="3EF041E6"/>
    <w:multiLevelType w:val="singleLevel"/>
    <w:tmpl w:val="CCAEB4BA"/>
    <w:lvl w:ilvl="0">
      <w:start w:val="32"/>
      <w:numFmt w:val="decimal"/>
      <w:lvlText w:val="%1."/>
      <w:legacy w:legacy="1" w:legacySpace="0" w:legacyIndent="432"/>
      <w:lvlJc w:val="left"/>
      <w:rPr>
        <w:rFonts w:ascii="Times New Roman" w:hAnsi="Times New Roman" w:cs="Times New Roman" w:hint="default"/>
      </w:rPr>
    </w:lvl>
  </w:abstractNum>
  <w:abstractNum w:abstractNumId="124" w15:restartNumberingAfterBreak="0">
    <w:nsid w:val="3F00243F"/>
    <w:multiLevelType w:val="singleLevel"/>
    <w:tmpl w:val="74D0AD26"/>
    <w:lvl w:ilvl="0">
      <w:start w:val="67"/>
      <w:numFmt w:val="decimal"/>
      <w:lvlText w:val="%1."/>
      <w:legacy w:legacy="1" w:legacySpace="0" w:legacyIndent="432"/>
      <w:lvlJc w:val="left"/>
      <w:rPr>
        <w:rFonts w:ascii="Times New Roman" w:hAnsi="Times New Roman" w:cs="Times New Roman" w:hint="default"/>
      </w:rPr>
    </w:lvl>
  </w:abstractNum>
  <w:abstractNum w:abstractNumId="125" w15:restartNumberingAfterBreak="0">
    <w:nsid w:val="3F9903C5"/>
    <w:multiLevelType w:val="singleLevel"/>
    <w:tmpl w:val="AB6A812C"/>
    <w:lvl w:ilvl="0">
      <w:start w:val="72"/>
      <w:numFmt w:val="decimal"/>
      <w:lvlText w:val="%1."/>
      <w:legacy w:legacy="1" w:legacySpace="0" w:legacyIndent="425"/>
      <w:lvlJc w:val="left"/>
      <w:rPr>
        <w:rFonts w:ascii="Times New Roman" w:hAnsi="Times New Roman" w:cs="Times New Roman" w:hint="default"/>
      </w:rPr>
    </w:lvl>
  </w:abstractNum>
  <w:abstractNum w:abstractNumId="126" w15:restartNumberingAfterBreak="0">
    <w:nsid w:val="409900F2"/>
    <w:multiLevelType w:val="singleLevel"/>
    <w:tmpl w:val="DC764250"/>
    <w:lvl w:ilvl="0">
      <w:start w:val="102"/>
      <w:numFmt w:val="decimal"/>
      <w:lvlText w:val="%1."/>
      <w:legacy w:legacy="1" w:legacySpace="0" w:legacyIndent="641"/>
      <w:lvlJc w:val="left"/>
      <w:rPr>
        <w:rFonts w:ascii="Times New Roman" w:hAnsi="Times New Roman" w:cs="Times New Roman" w:hint="default"/>
      </w:rPr>
    </w:lvl>
  </w:abstractNum>
  <w:abstractNum w:abstractNumId="127" w15:restartNumberingAfterBreak="0">
    <w:nsid w:val="40A24FE7"/>
    <w:multiLevelType w:val="singleLevel"/>
    <w:tmpl w:val="2D625B14"/>
    <w:lvl w:ilvl="0">
      <w:start w:val="140"/>
      <w:numFmt w:val="decimal"/>
      <w:lvlText w:val="%1."/>
      <w:legacy w:legacy="1" w:legacySpace="0" w:legacyIndent="756"/>
      <w:lvlJc w:val="left"/>
      <w:rPr>
        <w:rFonts w:ascii="Times New Roman" w:hAnsi="Times New Roman" w:cs="Times New Roman" w:hint="default"/>
      </w:rPr>
    </w:lvl>
  </w:abstractNum>
  <w:abstractNum w:abstractNumId="128" w15:restartNumberingAfterBreak="0">
    <w:nsid w:val="414658D9"/>
    <w:multiLevelType w:val="singleLevel"/>
    <w:tmpl w:val="A8321B8E"/>
    <w:lvl w:ilvl="0">
      <w:start w:val="78"/>
      <w:numFmt w:val="decimal"/>
      <w:lvlText w:val="%1."/>
      <w:legacy w:legacy="1" w:legacySpace="0" w:legacyIndent="439"/>
      <w:lvlJc w:val="left"/>
      <w:rPr>
        <w:rFonts w:ascii="Times New Roman" w:hAnsi="Times New Roman" w:cs="Times New Roman" w:hint="default"/>
      </w:rPr>
    </w:lvl>
  </w:abstractNum>
  <w:abstractNum w:abstractNumId="129" w15:restartNumberingAfterBreak="0">
    <w:nsid w:val="42370B2D"/>
    <w:multiLevelType w:val="singleLevel"/>
    <w:tmpl w:val="E1841DBA"/>
    <w:lvl w:ilvl="0">
      <w:start w:val="108"/>
      <w:numFmt w:val="decimal"/>
      <w:lvlText w:val="%1."/>
      <w:legacy w:legacy="1" w:legacySpace="0" w:legacyIndent="605"/>
      <w:lvlJc w:val="left"/>
      <w:rPr>
        <w:rFonts w:ascii="Times New Roman" w:hAnsi="Times New Roman" w:cs="Times New Roman" w:hint="default"/>
      </w:rPr>
    </w:lvl>
  </w:abstractNum>
  <w:abstractNum w:abstractNumId="130" w15:restartNumberingAfterBreak="0">
    <w:nsid w:val="42783A0B"/>
    <w:multiLevelType w:val="singleLevel"/>
    <w:tmpl w:val="DC2AD0F0"/>
    <w:lvl w:ilvl="0">
      <w:start w:val="72"/>
      <w:numFmt w:val="decimal"/>
      <w:lvlText w:val="%1."/>
      <w:legacy w:legacy="1" w:legacySpace="0" w:legacyIndent="526"/>
      <w:lvlJc w:val="left"/>
      <w:rPr>
        <w:rFonts w:ascii="Times New Roman" w:hAnsi="Times New Roman" w:cs="Times New Roman" w:hint="default"/>
      </w:rPr>
    </w:lvl>
  </w:abstractNum>
  <w:abstractNum w:abstractNumId="131" w15:restartNumberingAfterBreak="0">
    <w:nsid w:val="42B309C4"/>
    <w:multiLevelType w:val="singleLevel"/>
    <w:tmpl w:val="BCDE24D6"/>
    <w:lvl w:ilvl="0">
      <w:start w:val="20"/>
      <w:numFmt w:val="decimal"/>
      <w:lvlText w:val="%1."/>
      <w:legacy w:legacy="1" w:legacySpace="0" w:legacyIndent="432"/>
      <w:lvlJc w:val="left"/>
      <w:rPr>
        <w:rFonts w:ascii="Times New Roman" w:hAnsi="Times New Roman" w:cs="Times New Roman" w:hint="default"/>
      </w:rPr>
    </w:lvl>
  </w:abstractNum>
  <w:abstractNum w:abstractNumId="132" w15:restartNumberingAfterBreak="0">
    <w:nsid w:val="43F961DD"/>
    <w:multiLevelType w:val="singleLevel"/>
    <w:tmpl w:val="05B66D28"/>
    <w:lvl w:ilvl="0">
      <w:start w:val="8"/>
      <w:numFmt w:val="decimal"/>
      <w:lvlText w:val="%1."/>
      <w:legacy w:legacy="1" w:legacySpace="0" w:legacyIndent="274"/>
      <w:lvlJc w:val="left"/>
      <w:rPr>
        <w:rFonts w:ascii="Times New Roman" w:hAnsi="Times New Roman" w:cs="Times New Roman" w:hint="default"/>
      </w:rPr>
    </w:lvl>
  </w:abstractNum>
  <w:abstractNum w:abstractNumId="133" w15:restartNumberingAfterBreak="0">
    <w:nsid w:val="44181EDA"/>
    <w:multiLevelType w:val="singleLevel"/>
    <w:tmpl w:val="916451F0"/>
    <w:lvl w:ilvl="0">
      <w:start w:val="92"/>
      <w:numFmt w:val="decimal"/>
      <w:lvlText w:val="%1."/>
      <w:legacy w:legacy="1" w:legacySpace="0" w:legacyIndent="425"/>
      <w:lvlJc w:val="left"/>
      <w:rPr>
        <w:rFonts w:ascii="Times New Roman" w:hAnsi="Times New Roman" w:cs="Times New Roman" w:hint="default"/>
      </w:rPr>
    </w:lvl>
  </w:abstractNum>
  <w:abstractNum w:abstractNumId="134" w15:restartNumberingAfterBreak="0">
    <w:nsid w:val="447D440D"/>
    <w:multiLevelType w:val="singleLevel"/>
    <w:tmpl w:val="C846AF5C"/>
    <w:lvl w:ilvl="0">
      <w:start w:val="49"/>
      <w:numFmt w:val="decimal"/>
      <w:lvlText w:val="%1."/>
      <w:legacy w:legacy="1" w:legacySpace="0" w:legacyIndent="418"/>
      <w:lvlJc w:val="left"/>
      <w:rPr>
        <w:rFonts w:ascii="Times New Roman" w:hAnsi="Times New Roman" w:cs="Times New Roman" w:hint="default"/>
      </w:rPr>
    </w:lvl>
  </w:abstractNum>
  <w:abstractNum w:abstractNumId="135" w15:restartNumberingAfterBreak="0">
    <w:nsid w:val="469F7738"/>
    <w:multiLevelType w:val="singleLevel"/>
    <w:tmpl w:val="EFD42D5E"/>
    <w:lvl w:ilvl="0">
      <w:start w:val="89"/>
      <w:numFmt w:val="decimal"/>
      <w:lvlText w:val="%1."/>
      <w:legacy w:legacy="1" w:legacySpace="0" w:legacyIndent="425"/>
      <w:lvlJc w:val="left"/>
      <w:rPr>
        <w:rFonts w:ascii="Times New Roman" w:hAnsi="Times New Roman" w:cs="Times New Roman" w:hint="default"/>
      </w:rPr>
    </w:lvl>
  </w:abstractNum>
  <w:abstractNum w:abstractNumId="136" w15:restartNumberingAfterBreak="0">
    <w:nsid w:val="46A4453F"/>
    <w:multiLevelType w:val="singleLevel"/>
    <w:tmpl w:val="7DF6D722"/>
    <w:lvl w:ilvl="0">
      <w:start w:val="69"/>
      <w:numFmt w:val="decimal"/>
      <w:lvlText w:val="%1."/>
      <w:legacy w:legacy="1" w:legacySpace="0" w:legacyIndent="418"/>
      <w:lvlJc w:val="left"/>
      <w:rPr>
        <w:rFonts w:ascii="Times New Roman" w:hAnsi="Times New Roman" w:cs="Times New Roman" w:hint="default"/>
      </w:rPr>
    </w:lvl>
  </w:abstractNum>
  <w:abstractNum w:abstractNumId="137" w15:restartNumberingAfterBreak="0">
    <w:nsid w:val="46D47950"/>
    <w:multiLevelType w:val="singleLevel"/>
    <w:tmpl w:val="8F44CBC8"/>
    <w:lvl w:ilvl="0">
      <w:start w:val="23"/>
      <w:numFmt w:val="decimal"/>
      <w:lvlText w:val="%1."/>
      <w:legacy w:legacy="1" w:legacySpace="0" w:legacyIndent="454"/>
      <w:lvlJc w:val="left"/>
      <w:rPr>
        <w:rFonts w:ascii="Times New Roman" w:hAnsi="Times New Roman" w:cs="Times New Roman" w:hint="default"/>
      </w:rPr>
    </w:lvl>
  </w:abstractNum>
  <w:abstractNum w:abstractNumId="138" w15:restartNumberingAfterBreak="0">
    <w:nsid w:val="478D21A0"/>
    <w:multiLevelType w:val="singleLevel"/>
    <w:tmpl w:val="7666897A"/>
    <w:lvl w:ilvl="0">
      <w:start w:val="51"/>
      <w:numFmt w:val="decimal"/>
      <w:lvlText w:val="%1."/>
      <w:legacy w:legacy="1" w:legacySpace="0" w:legacyIndent="554"/>
      <w:lvlJc w:val="left"/>
      <w:rPr>
        <w:rFonts w:ascii="Times New Roman" w:hAnsi="Times New Roman" w:cs="Times New Roman" w:hint="default"/>
      </w:rPr>
    </w:lvl>
  </w:abstractNum>
  <w:abstractNum w:abstractNumId="139" w15:restartNumberingAfterBreak="0">
    <w:nsid w:val="479969C2"/>
    <w:multiLevelType w:val="singleLevel"/>
    <w:tmpl w:val="151E8088"/>
    <w:lvl w:ilvl="0">
      <w:start w:val="87"/>
      <w:numFmt w:val="decimal"/>
      <w:lvlText w:val="%1."/>
      <w:legacy w:legacy="1" w:legacySpace="0" w:legacyIndent="562"/>
      <w:lvlJc w:val="left"/>
      <w:rPr>
        <w:rFonts w:ascii="Times New Roman" w:hAnsi="Times New Roman" w:cs="Times New Roman" w:hint="default"/>
      </w:rPr>
    </w:lvl>
  </w:abstractNum>
  <w:abstractNum w:abstractNumId="140" w15:restartNumberingAfterBreak="0">
    <w:nsid w:val="4818154D"/>
    <w:multiLevelType w:val="singleLevel"/>
    <w:tmpl w:val="A9B89660"/>
    <w:lvl w:ilvl="0">
      <w:start w:val="197"/>
      <w:numFmt w:val="decimal"/>
      <w:lvlText w:val="%1."/>
      <w:legacy w:legacy="1" w:legacySpace="0" w:legacyIndent="634"/>
      <w:lvlJc w:val="left"/>
      <w:rPr>
        <w:rFonts w:ascii="Times New Roman" w:hAnsi="Times New Roman" w:cs="Times New Roman" w:hint="default"/>
      </w:rPr>
    </w:lvl>
  </w:abstractNum>
  <w:abstractNum w:abstractNumId="141" w15:restartNumberingAfterBreak="0">
    <w:nsid w:val="49C24CC0"/>
    <w:multiLevelType w:val="singleLevel"/>
    <w:tmpl w:val="2DDEF6B0"/>
    <w:lvl w:ilvl="0">
      <w:start w:val="132"/>
      <w:numFmt w:val="decimal"/>
      <w:lvlText w:val="%1."/>
      <w:legacy w:legacy="1" w:legacySpace="0" w:legacyIndent="619"/>
      <w:lvlJc w:val="left"/>
      <w:rPr>
        <w:rFonts w:ascii="Times New Roman" w:hAnsi="Times New Roman" w:cs="Times New Roman" w:hint="default"/>
      </w:rPr>
    </w:lvl>
  </w:abstractNum>
  <w:abstractNum w:abstractNumId="142" w15:restartNumberingAfterBreak="0">
    <w:nsid w:val="4A101211"/>
    <w:multiLevelType w:val="singleLevel"/>
    <w:tmpl w:val="97E0D12A"/>
    <w:lvl w:ilvl="0">
      <w:start w:val="47"/>
      <w:numFmt w:val="decimal"/>
      <w:lvlText w:val="%1."/>
      <w:legacy w:legacy="1" w:legacySpace="0" w:legacyIndent="482"/>
      <w:lvlJc w:val="left"/>
      <w:rPr>
        <w:rFonts w:ascii="Times New Roman" w:hAnsi="Times New Roman" w:cs="Times New Roman" w:hint="default"/>
      </w:rPr>
    </w:lvl>
  </w:abstractNum>
  <w:abstractNum w:abstractNumId="143" w15:restartNumberingAfterBreak="0">
    <w:nsid w:val="4AB662C0"/>
    <w:multiLevelType w:val="singleLevel"/>
    <w:tmpl w:val="3DD6AF6C"/>
    <w:lvl w:ilvl="0">
      <w:start w:val="23"/>
      <w:numFmt w:val="decimal"/>
      <w:lvlText w:val="%1."/>
      <w:legacy w:legacy="1" w:legacySpace="0" w:legacyIndent="634"/>
      <w:lvlJc w:val="left"/>
      <w:rPr>
        <w:rFonts w:ascii="Times New Roman" w:hAnsi="Times New Roman" w:cs="Times New Roman" w:hint="default"/>
      </w:rPr>
    </w:lvl>
  </w:abstractNum>
  <w:abstractNum w:abstractNumId="144" w15:restartNumberingAfterBreak="0">
    <w:nsid w:val="4B041A0B"/>
    <w:multiLevelType w:val="singleLevel"/>
    <w:tmpl w:val="A41A1322"/>
    <w:lvl w:ilvl="0">
      <w:start w:val="39"/>
      <w:numFmt w:val="decimal"/>
      <w:lvlText w:val="%1."/>
      <w:legacy w:legacy="1" w:legacySpace="0" w:legacyIndent="540"/>
      <w:lvlJc w:val="left"/>
      <w:rPr>
        <w:rFonts w:ascii="Times New Roman" w:hAnsi="Times New Roman" w:cs="Times New Roman" w:hint="default"/>
      </w:rPr>
    </w:lvl>
  </w:abstractNum>
  <w:abstractNum w:abstractNumId="145" w15:restartNumberingAfterBreak="0">
    <w:nsid w:val="4B3323F5"/>
    <w:multiLevelType w:val="singleLevel"/>
    <w:tmpl w:val="317493EC"/>
    <w:lvl w:ilvl="0">
      <w:start w:val="112"/>
      <w:numFmt w:val="decimal"/>
      <w:lvlText w:val="%1."/>
      <w:legacy w:legacy="1" w:legacySpace="0" w:legacyIndent="698"/>
      <w:lvlJc w:val="left"/>
      <w:rPr>
        <w:rFonts w:ascii="Times New Roman" w:hAnsi="Times New Roman" w:cs="Times New Roman" w:hint="default"/>
      </w:rPr>
    </w:lvl>
  </w:abstractNum>
  <w:abstractNum w:abstractNumId="146" w15:restartNumberingAfterBreak="0">
    <w:nsid w:val="4D6A2992"/>
    <w:multiLevelType w:val="singleLevel"/>
    <w:tmpl w:val="132CDCD2"/>
    <w:lvl w:ilvl="0">
      <w:start w:val="59"/>
      <w:numFmt w:val="decimal"/>
      <w:lvlText w:val="%1."/>
      <w:legacy w:legacy="1" w:legacySpace="0" w:legacyIndent="446"/>
      <w:lvlJc w:val="left"/>
      <w:rPr>
        <w:rFonts w:ascii="Times New Roman" w:hAnsi="Times New Roman" w:cs="Times New Roman" w:hint="default"/>
      </w:rPr>
    </w:lvl>
  </w:abstractNum>
  <w:abstractNum w:abstractNumId="147" w15:restartNumberingAfterBreak="0">
    <w:nsid w:val="4DF85BED"/>
    <w:multiLevelType w:val="singleLevel"/>
    <w:tmpl w:val="DA2C6344"/>
    <w:lvl w:ilvl="0">
      <w:start w:val="122"/>
      <w:numFmt w:val="decimal"/>
      <w:lvlText w:val="%1."/>
      <w:legacy w:legacy="1" w:legacySpace="0" w:legacyIndent="598"/>
      <w:lvlJc w:val="left"/>
      <w:rPr>
        <w:rFonts w:ascii="Times New Roman" w:hAnsi="Times New Roman" w:cs="Times New Roman" w:hint="default"/>
      </w:rPr>
    </w:lvl>
  </w:abstractNum>
  <w:abstractNum w:abstractNumId="148" w15:restartNumberingAfterBreak="0">
    <w:nsid w:val="4EA85791"/>
    <w:multiLevelType w:val="singleLevel"/>
    <w:tmpl w:val="42482F00"/>
    <w:lvl w:ilvl="0">
      <w:start w:val="58"/>
      <w:numFmt w:val="decimal"/>
      <w:lvlText w:val="%1."/>
      <w:legacy w:legacy="1" w:legacySpace="0" w:legacyIndent="446"/>
      <w:lvlJc w:val="left"/>
      <w:rPr>
        <w:rFonts w:ascii="Times New Roman" w:hAnsi="Times New Roman" w:cs="Times New Roman" w:hint="default"/>
      </w:rPr>
    </w:lvl>
  </w:abstractNum>
  <w:abstractNum w:abstractNumId="149" w15:restartNumberingAfterBreak="0">
    <w:nsid w:val="4F682004"/>
    <w:multiLevelType w:val="singleLevel"/>
    <w:tmpl w:val="C01C830C"/>
    <w:lvl w:ilvl="0">
      <w:start w:val="118"/>
      <w:numFmt w:val="decimal"/>
      <w:lvlText w:val="%1."/>
      <w:legacy w:legacy="1" w:legacySpace="0" w:legacyIndent="684"/>
      <w:lvlJc w:val="left"/>
      <w:rPr>
        <w:rFonts w:ascii="Times New Roman" w:hAnsi="Times New Roman" w:cs="Times New Roman" w:hint="default"/>
      </w:rPr>
    </w:lvl>
  </w:abstractNum>
  <w:abstractNum w:abstractNumId="150" w15:restartNumberingAfterBreak="0">
    <w:nsid w:val="4FAC38C0"/>
    <w:multiLevelType w:val="singleLevel"/>
    <w:tmpl w:val="C8E0F1A8"/>
    <w:lvl w:ilvl="0">
      <w:start w:val="18"/>
      <w:numFmt w:val="decimal"/>
      <w:lvlText w:val="%1."/>
      <w:legacy w:legacy="1" w:legacySpace="0" w:legacyIndent="418"/>
      <w:lvlJc w:val="left"/>
      <w:rPr>
        <w:rFonts w:ascii="Times New Roman" w:hAnsi="Times New Roman" w:cs="Times New Roman" w:hint="default"/>
      </w:rPr>
    </w:lvl>
  </w:abstractNum>
  <w:abstractNum w:abstractNumId="151" w15:restartNumberingAfterBreak="0">
    <w:nsid w:val="50E64CCD"/>
    <w:multiLevelType w:val="singleLevel"/>
    <w:tmpl w:val="2D9284DA"/>
    <w:lvl w:ilvl="0">
      <w:start w:val="147"/>
      <w:numFmt w:val="decimal"/>
      <w:lvlText w:val="%1."/>
      <w:legacy w:legacy="1" w:legacySpace="0" w:legacyIndent="598"/>
      <w:lvlJc w:val="left"/>
      <w:rPr>
        <w:rFonts w:ascii="Times New Roman" w:hAnsi="Times New Roman" w:cs="Times New Roman" w:hint="default"/>
      </w:rPr>
    </w:lvl>
  </w:abstractNum>
  <w:abstractNum w:abstractNumId="152" w15:restartNumberingAfterBreak="0">
    <w:nsid w:val="50F878E1"/>
    <w:multiLevelType w:val="singleLevel"/>
    <w:tmpl w:val="3E5A5D4A"/>
    <w:lvl w:ilvl="0">
      <w:start w:val="9"/>
      <w:numFmt w:val="decimal"/>
      <w:lvlText w:val="%1."/>
      <w:legacy w:legacy="1" w:legacySpace="0" w:legacyIndent="274"/>
      <w:lvlJc w:val="left"/>
      <w:rPr>
        <w:rFonts w:ascii="Times New Roman" w:hAnsi="Times New Roman" w:cs="Times New Roman" w:hint="default"/>
      </w:rPr>
    </w:lvl>
  </w:abstractNum>
  <w:abstractNum w:abstractNumId="153" w15:restartNumberingAfterBreak="0">
    <w:nsid w:val="50FF1D81"/>
    <w:multiLevelType w:val="singleLevel"/>
    <w:tmpl w:val="1F9288A8"/>
    <w:lvl w:ilvl="0">
      <w:start w:val="1"/>
      <w:numFmt w:val="decimal"/>
      <w:lvlText w:val="%1."/>
      <w:legacy w:legacy="1" w:legacySpace="0" w:legacyIndent="288"/>
      <w:lvlJc w:val="left"/>
      <w:rPr>
        <w:rFonts w:ascii="Times New Roman" w:hAnsi="Times New Roman" w:cs="Times New Roman" w:hint="default"/>
      </w:rPr>
    </w:lvl>
  </w:abstractNum>
  <w:abstractNum w:abstractNumId="154" w15:restartNumberingAfterBreak="0">
    <w:nsid w:val="519E564E"/>
    <w:multiLevelType w:val="hybridMultilevel"/>
    <w:tmpl w:val="4E9053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51DC27CA"/>
    <w:multiLevelType w:val="hybridMultilevel"/>
    <w:tmpl w:val="4E90536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51E45AF4"/>
    <w:multiLevelType w:val="hybridMultilevel"/>
    <w:tmpl w:val="4E9053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52084FFE"/>
    <w:multiLevelType w:val="singleLevel"/>
    <w:tmpl w:val="2C74A332"/>
    <w:lvl w:ilvl="0">
      <w:start w:val="54"/>
      <w:numFmt w:val="decimal"/>
      <w:lvlText w:val="%1."/>
      <w:legacy w:legacy="1" w:legacySpace="0" w:legacyIndent="418"/>
      <w:lvlJc w:val="left"/>
      <w:rPr>
        <w:rFonts w:ascii="Times New Roman" w:hAnsi="Times New Roman" w:cs="Times New Roman" w:hint="default"/>
      </w:rPr>
    </w:lvl>
  </w:abstractNum>
  <w:abstractNum w:abstractNumId="158" w15:restartNumberingAfterBreak="0">
    <w:nsid w:val="524C071C"/>
    <w:multiLevelType w:val="singleLevel"/>
    <w:tmpl w:val="DD36094E"/>
    <w:lvl w:ilvl="0">
      <w:start w:val="17"/>
      <w:numFmt w:val="decimal"/>
      <w:lvlText w:val="%1."/>
      <w:legacy w:legacy="1" w:legacySpace="0" w:legacyIndent="425"/>
      <w:lvlJc w:val="left"/>
      <w:rPr>
        <w:rFonts w:ascii="Times New Roman" w:hAnsi="Times New Roman" w:cs="Times New Roman" w:hint="default"/>
      </w:rPr>
    </w:lvl>
  </w:abstractNum>
  <w:abstractNum w:abstractNumId="159" w15:restartNumberingAfterBreak="0">
    <w:nsid w:val="53EE1598"/>
    <w:multiLevelType w:val="singleLevel"/>
    <w:tmpl w:val="3B024944"/>
    <w:lvl w:ilvl="0">
      <w:start w:val="35"/>
      <w:numFmt w:val="decimal"/>
      <w:lvlText w:val="%1."/>
      <w:legacy w:legacy="1" w:legacySpace="0" w:legacyIndent="446"/>
      <w:lvlJc w:val="left"/>
      <w:rPr>
        <w:rFonts w:ascii="Times New Roman" w:hAnsi="Times New Roman" w:cs="Times New Roman" w:hint="default"/>
      </w:rPr>
    </w:lvl>
  </w:abstractNum>
  <w:abstractNum w:abstractNumId="160" w15:restartNumberingAfterBreak="0">
    <w:nsid w:val="54952078"/>
    <w:multiLevelType w:val="singleLevel"/>
    <w:tmpl w:val="9D4CF6A0"/>
    <w:lvl w:ilvl="0">
      <w:start w:val="7"/>
      <w:numFmt w:val="decimal"/>
      <w:lvlText w:val="%1."/>
      <w:legacy w:legacy="1" w:legacySpace="0" w:legacyIndent="446"/>
      <w:lvlJc w:val="left"/>
      <w:rPr>
        <w:rFonts w:ascii="Times New Roman" w:hAnsi="Times New Roman" w:cs="Times New Roman" w:hint="default"/>
        <w:b/>
      </w:rPr>
    </w:lvl>
  </w:abstractNum>
  <w:abstractNum w:abstractNumId="161" w15:restartNumberingAfterBreak="0">
    <w:nsid w:val="55A01071"/>
    <w:multiLevelType w:val="singleLevel"/>
    <w:tmpl w:val="F16EB382"/>
    <w:lvl w:ilvl="0">
      <w:start w:val="79"/>
      <w:numFmt w:val="decimal"/>
      <w:lvlText w:val="%1."/>
      <w:legacy w:legacy="1" w:legacySpace="0" w:legacyIndent="418"/>
      <w:lvlJc w:val="left"/>
      <w:rPr>
        <w:rFonts w:ascii="Times New Roman" w:hAnsi="Times New Roman" w:cs="Times New Roman" w:hint="default"/>
      </w:rPr>
    </w:lvl>
  </w:abstractNum>
  <w:abstractNum w:abstractNumId="162" w15:restartNumberingAfterBreak="0">
    <w:nsid w:val="55D81775"/>
    <w:multiLevelType w:val="singleLevel"/>
    <w:tmpl w:val="2236C494"/>
    <w:lvl w:ilvl="0">
      <w:start w:val="63"/>
      <w:numFmt w:val="decimal"/>
      <w:lvlText w:val="%1."/>
      <w:legacy w:legacy="1" w:legacySpace="0" w:legacyIndent="547"/>
      <w:lvlJc w:val="left"/>
      <w:rPr>
        <w:rFonts w:ascii="Times New Roman" w:hAnsi="Times New Roman" w:cs="Times New Roman" w:hint="default"/>
      </w:rPr>
    </w:lvl>
  </w:abstractNum>
  <w:abstractNum w:abstractNumId="163" w15:restartNumberingAfterBreak="0">
    <w:nsid w:val="55F135C1"/>
    <w:multiLevelType w:val="singleLevel"/>
    <w:tmpl w:val="DD022CD8"/>
    <w:lvl w:ilvl="0">
      <w:start w:val="74"/>
      <w:numFmt w:val="decimal"/>
      <w:lvlText w:val="%1."/>
      <w:legacy w:legacy="1" w:legacySpace="0" w:legacyIndent="425"/>
      <w:lvlJc w:val="left"/>
      <w:rPr>
        <w:rFonts w:ascii="Times New Roman" w:hAnsi="Times New Roman" w:cs="Times New Roman" w:hint="default"/>
      </w:rPr>
    </w:lvl>
  </w:abstractNum>
  <w:abstractNum w:abstractNumId="164" w15:restartNumberingAfterBreak="0">
    <w:nsid w:val="56AF393D"/>
    <w:multiLevelType w:val="singleLevel"/>
    <w:tmpl w:val="33BE6C30"/>
    <w:lvl w:ilvl="0">
      <w:start w:val="90"/>
      <w:numFmt w:val="decimal"/>
      <w:lvlText w:val="%1."/>
      <w:legacy w:legacy="1" w:legacySpace="0" w:legacyIndent="432"/>
      <w:lvlJc w:val="left"/>
      <w:rPr>
        <w:rFonts w:ascii="Times New Roman" w:hAnsi="Times New Roman" w:cs="Times New Roman" w:hint="default"/>
      </w:rPr>
    </w:lvl>
  </w:abstractNum>
  <w:abstractNum w:abstractNumId="165" w15:restartNumberingAfterBreak="0">
    <w:nsid w:val="57120DB7"/>
    <w:multiLevelType w:val="singleLevel"/>
    <w:tmpl w:val="C6CE5436"/>
    <w:lvl w:ilvl="0">
      <w:start w:val="98"/>
      <w:numFmt w:val="decimal"/>
      <w:lvlText w:val="%1."/>
      <w:legacy w:legacy="1" w:legacySpace="0" w:legacyIndent="439"/>
      <w:lvlJc w:val="left"/>
      <w:rPr>
        <w:rFonts w:ascii="Times New Roman" w:hAnsi="Times New Roman" w:cs="Times New Roman" w:hint="default"/>
      </w:rPr>
    </w:lvl>
  </w:abstractNum>
  <w:abstractNum w:abstractNumId="166" w15:restartNumberingAfterBreak="0">
    <w:nsid w:val="58B9777C"/>
    <w:multiLevelType w:val="singleLevel"/>
    <w:tmpl w:val="65669222"/>
    <w:lvl w:ilvl="0">
      <w:start w:val="102"/>
      <w:numFmt w:val="decimal"/>
      <w:lvlText w:val="%1."/>
      <w:legacy w:legacy="1" w:legacySpace="0" w:legacyIndent="569"/>
      <w:lvlJc w:val="left"/>
      <w:rPr>
        <w:rFonts w:ascii="Times New Roman" w:hAnsi="Times New Roman" w:cs="Times New Roman" w:hint="default"/>
      </w:rPr>
    </w:lvl>
  </w:abstractNum>
  <w:abstractNum w:abstractNumId="167" w15:restartNumberingAfterBreak="0">
    <w:nsid w:val="58C41321"/>
    <w:multiLevelType w:val="singleLevel"/>
    <w:tmpl w:val="17D81114"/>
    <w:lvl w:ilvl="0">
      <w:start w:val="23"/>
      <w:numFmt w:val="decimal"/>
      <w:lvlText w:val="%1."/>
      <w:legacy w:legacy="1" w:legacySpace="0" w:legacyIndent="432"/>
      <w:lvlJc w:val="left"/>
      <w:rPr>
        <w:rFonts w:ascii="Times New Roman" w:hAnsi="Times New Roman" w:cs="Times New Roman" w:hint="default"/>
      </w:rPr>
    </w:lvl>
  </w:abstractNum>
  <w:abstractNum w:abstractNumId="168" w15:restartNumberingAfterBreak="0">
    <w:nsid w:val="58F74ED9"/>
    <w:multiLevelType w:val="singleLevel"/>
    <w:tmpl w:val="4D785720"/>
    <w:lvl w:ilvl="0">
      <w:start w:val="170"/>
      <w:numFmt w:val="decimal"/>
      <w:lvlText w:val="%1."/>
      <w:legacy w:legacy="1" w:legacySpace="0" w:legacyIndent="641"/>
      <w:lvlJc w:val="left"/>
      <w:rPr>
        <w:rFonts w:ascii="Times New Roman" w:hAnsi="Times New Roman" w:cs="Times New Roman" w:hint="default"/>
      </w:rPr>
    </w:lvl>
  </w:abstractNum>
  <w:abstractNum w:abstractNumId="169" w15:restartNumberingAfterBreak="0">
    <w:nsid w:val="593630F0"/>
    <w:multiLevelType w:val="singleLevel"/>
    <w:tmpl w:val="612C4F22"/>
    <w:lvl w:ilvl="0">
      <w:start w:val="66"/>
      <w:numFmt w:val="decimal"/>
      <w:lvlText w:val="%1."/>
      <w:legacy w:legacy="1" w:legacySpace="0" w:legacyIndent="490"/>
      <w:lvlJc w:val="left"/>
      <w:rPr>
        <w:rFonts w:ascii="Times New Roman" w:hAnsi="Times New Roman" w:cs="Times New Roman" w:hint="default"/>
      </w:rPr>
    </w:lvl>
  </w:abstractNum>
  <w:abstractNum w:abstractNumId="170" w15:restartNumberingAfterBreak="0">
    <w:nsid w:val="596F510F"/>
    <w:multiLevelType w:val="singleLevel"/>
    <w:tmpl w:val="C69E1002"/>
    <w:lvl w:ilvl="0">
      <w:start w:val="56"/>
      <w:numFmt w:val="decimal"/>
      <w:lvlText w:val="%1."/>
      <w:legacy w:legacy="1" w:legacySpace="0" w:legacyIndent="418"/>
      <w:lvlJc w:val="left"/>
      <w:rPr>
        <w:rFonts w:ascii="Times New Roman" w:hAnsi="Times New Roman" w:cs="Times New Roman" w:hint="default"/>
      </w:rPr>
    </w:lvl>
  </w:abstractNum>
  <w:abstractNum w:abstractNumId="171" w15:restartNumberingAfterBreak="0">
    <w:nsid w:val="59CC258A"/>
    <w:multiLevelType w:val="singleLevel"/>
    <w:tmpl w:val="A844B074"/>
    <w:lvl w:ilvl="0">
      <w:start w:val="87"/>
      <w:numFmt w:val="decimal"/>
      <w:lvlText w:val="%1."/>
      <w:legacy w:legacy="1" w:legacySpace="0" w:legacyIndent="425"/>
      <w:lvlJc w:val="left"/>
      <w:rPr>
        <w:rFonts w:ascii="Times New Roman" w:hAnsi="Times New Roman" w:cs="Times New Roman" w:hint="default"/>
      </w:rPr>
    </w:lvl>
  </w:abstractNum>
  <w:abstractNum w:abstractNumId="172" w15:restartNumberingAfterBreak="0">
    <w:nsid w:val="5A484E72"/>
    <w:multiLevelType w:val="singleLevel"/>
    <w:tmpl w:val="BEF0A0FC"/>
    <w:lvl w:ilvl="0">
      <w:start w:val="11"/>
      <w:numFmt w:val="decimal"/>
      <w:lvlText w:val="%1."/>
      <w:legacy w:legacy="1" w:legacySpace="0" w:legacyIndent="446"/>
      <w:lvlJc w:val="left"/>
      <w:rPr>
        <w:rFonts w:ascii="Times New Roman" w:hAnsi="Times New Roman" w:cs="Times New Roman" w:hint="default"/>
        <w:b/>
        <w:color w:val="auto"/>
      </w:rPr>
    </w:lvl>
  </w:abstractNum>
  <w:abstractNum w:abstractNumId="173" w15:restartNumberingAfterBreak="0">
    <w:nsid w:val="5A827B78"/>
    <w:multiLevelType w:val="singleLevel"/>
    <w:tmpl w:val="0232A948"/>
    <w:lvl w:ilvl="0">
      <w:start w:val="30"/>
      <w:numFmt w:val="decimal"/>
      <w:lvlText w:val="%1."/>
      <w:legacy w:legacy="1" w:legacySpace="0" w:legacyIndent="461"/>
      <w:lvlJc w:val="left"/>
      <w:rPr>
        <w:rFonts w:ascii="Times New Roman" w:hAnsi="Times New Roman" w:cs="Times New Roman" w:hint="default"/>
      </w:rPr>
    </w:lvl>
  </w:abstractNum>
  <w:abstractNum w:abstractNumId="174" w15:restartNumberingAfterBreak="0">
    <w:nsid w:val="5ABA6A43"/>
    <w:multiLevelType w:val="singleLevel"/>
    <w:tmpl w:val="BD0AC292"/>
    <w:lvl w:ilvl="0">
      <w:start w:val="6"/>
      <w:numFmt w:val="decimal"/>
      <w:lvlText w:val="%1."/>
      <w:legacy w:legacy="1" w:legacySpace="0" w:legacyIndent="274"/>
      <w:lvlJc w:val="left"/>
      <w:rPr>
        <w:rFonts w:ascii="Times New Roman" w:hAnsi="Times New Roman" w:cs="Times New Roman" w:hint="default"/>
      </w:rPr>
    </w:lvl>
  </w:abstractNum>
  <w:abstractNum w:abstractNumId="175" w15:restartNumberingAfterBreak="0">
    <w:nsid w:val="5ADC7415"/>
    <w:multiLevelType w:val="singleLevel"/>
    <w:tmpl w:val="1D0499F2"/>
    <w:lvl w:ilvl="0">
      <w:start w:val="163"/>
      <w:numFmt w:val="decimal"/>
      <w:lvlText w:val="%1."/>
      <w:legacy w:legacy="1" w:legacySpace="0" w:legacyIndent="554"/>
      <w:lvlJc w:val="left"/>
      <w:rPr>
        <w:rFonts w:ascii="Times New Roman" w:hAnsi="Times New Roman" w:cs="Times New Roman" w:hint="default"/>
      </w:rPr>
    </w:lvl>
  </w:abstractNum>
  <w:abstractNum w:abstractNumId="176" w15:restartNumberingAfterBreak="0">
    <w:nsid w:val="5B4F31BB"/>
    <w:multiLevelType w:val="singleLevel"/>
    <w:tmpl w:val="2646A2FA"/>
    <w:lvl w:ilvl="0">
      <w:start w:val="93"/>
      <w:numFmt w:val="decimal"/>
      <w:lvlText w:val="%1."/>
      <w:legacy w:legacy="1" w:legacySpace="0" w:legacyIndent="418"/>
      <w:lvlJc w:val="left"/>
      <w:rPr>
        <w:rFonts w:ascii="Times New Roman" w:hAnsi="Times New Roman" w:cs="Times New Roman" w:hint="default"/>
      </w:rPr>
    </w:lvl>
  </w:abstractNum>
  <w:abstractNum w:abstractNumId="177" w15:restartNumberingAfterBreak="0">
    <w:nsid w:val="5BBA2DFC"/>
    <w:multiLevelType w:val="singleLevel"/>
    <w:tmpl w:val="ACCA35C4"/>
    <w:lvl w:ilvl="0">
      <w:start w:val="11"/>
      <w:numFmt w:val="decimal"/>
      <w:lvlText w:val="%1."/>
      <w:legacy w:legacy="1" w:legacySpace="0" w:legacyIndent="432"/>
      <w:lvlJc w:val="left"/>
      <w:rPr>
        <w:rFonts w:ascii="Times New Roman" w:hAnsi="Times New Roman" w:cs="Times New Roman" w:hint="default"/>
      </w:rPr>
    </w:lvl>
  </w:abstractNum>
  <w:abstractNum w:abstractNumId="178" w15:restartNumberingAfterBreak="0">
    <w:nsid w:val="5C3A75C7"/>
    <w:multiLevelType w:val="hybridMultilevel"/>
    <w:tmpl w:val="FCD89DAC"/>
    <w:lvl w:ilvl="0" w:tplc="1EA8649A">
      <w:start w:val="4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15:restartNumberingAfterBreak="0">
    <w:nsid w:val="5CDB17FE"/>
    <w:multiLevelType w:val="singleLevel"/>
    <w:tmpl w:val="A0C079C6"/>
    <w:lvl w:ilvl="0">
      <w:start w:val="75"/>
      <w:numFmt w:val="decimal"/>
      <w:lvlText w:val="%1."/>
      <w:legacy w:legacy="1" w:legacySpace="0" w:legacyIndent="425"/>
      <w:lvlJc w:val="left"/>
      <w:rPr>
        <w:rFonts w:ascii="Times New Roman" w:hAnsi="Times New Roman" w:cs="Times New Roman" w:hint="default"/>
        <w:color w:val="auto"/>
      </w:rPr>
    </w:lvl>
  </w:abstractNum>
  <w:abstractNum w:abstractNumId="180" w15:restartNumberingAfterBreak="0">
    <w:nsid w:val="5DB1179E"/>
    <w:multiLevelType w:val="singleLevel"/>
    <w:tmpl w:val="675001E4"/>
    <w:lvl w:ilvl="0">
      <w:start w:val="103"/>
      <w:numFmt w:val="decimal"/>
      <w:lvlText w:val="%1."/>
      <w:legacy w:legacy="1" w:legacySpace="0" w:legacyIndent="569"/>
      <w:lvlJc w:val="left"/>
      <w:rPr>
        <w:rFonts w:ascii="Times New Roman" w:hAnsi="Times New Roman" w:cs="Times New Roman" w:hint="default"/>
      </w:rPr>
    </w:lvl>
  </w:abstractNum>
  <w:abstractNum w:abstractNumId="181" w15:restartNumberingAfterBreak="0">
    <w:nsid w:val="5E273665"/>
    <w:multiLevelType w:val="singleLevel"/>
    <w:tmpl w:val="1554B8CC"/>
    <w:lvl w:ilvl="0">
      <w:start w:val="108"/>
      <w:numFmt w:val="decimal"/>
      <w:lvlText w:val="%1."/>
      <w:legacy w:legacy="1" w:legacySpace="0" w:legacyIndent="554"/>
      <w:lvlJc w:val="left"/>
      <w:rPr>
        <w:rFonts w:ascii="Times New Roman" w:hAnsi="Times New Roman" w:cs="Times New Roman" w:hint="default"/>
      </w:rPr>
    </w:lvl>
  </w:abstractNum>
  <w:abstractNum w:abstractNumId="182" w15:restartNumberingAfterBreak="0">
    <w:nsid w:val="5EDC78E8"/>
    <w:multiLevelType w:val="singleLevel"/>
    <w:tmpl w:val="3CF03ED4"/>
    <w:lvl w:ilvl="0">
      <w:start w:val="64"/>
      <w:numFmt w:val="decimal"/>
      <w:lvlText w:val="%1."/>
      <w:legacy w:legacy="1" w:legacySpace="0" w:legacyIndent="490"/>
      <w:lvlJc w:val="left"/>
      <w:rPr>
        <w:rFonts w:ascii="Times New Roman" w:hAnsi="Times New Roman" w:cs="Times New Roman" w:hint="default"/>
      </w:rPr>
    </w:lvl>
  </w:abstractNum>
  <w:abstractNum w:abstractNumId="183" w15:restartNumberingAfterBreak="0">
    <w:nsid w:val="5F9F1E55"/>
    <w:multiLevelType w:val="singleLevel"/>
    <w:tmpl w:val="B51A5208"/>
    <w:lvl w:ilvl="0">
      <w:start w:val="123"/>
      <w:numFmt w:val="decimal"/>
      <w:lvlText w:val="%1."/>
      <w:legacy w:legacy="1" w:legacySpace="0" w:legacyIndent="598"/>
      <w:lvlJc w:val="left"/>
      <w:rPr>
        <w:rFonts w:ascii="Times New Roman" w:hAnsi="Times New Roman" w:cs="Times New Roman" w:hint="default"/>
      </w:rPr>
    </w:lvl>
  </w:abstractNum>
  <w:abstractNum w:abstractNumId="184" w15:restartNumberingAfterBreak="0">
    <w:nsid w:val="5FE5220D"/>
    <w:multiLevelType w:val="singleLevel"/>
    <w:tmpl w:val="FF808ED8"/>
    <w:lvl w:ilvl="0">
      <w:start w:val="88"/>
      <w:numFmt w:val="decimal"/>
      <w:lvlText w:val="%1."/>
      <w:legacy w:legacy="1" w:legacySpace="0" w:legacyIndent="425"/>
      <w:lvlJc w:val="left"/>
      <w:rPr>
        <w:rFonts w:ascii="Times New Roman" w:hAnsi="Times New Roman" w:cs="Times New Roman" w:hint="default"/>
      </w:rPr>
    </w:lvl>
  </w:abstractNum>
  <w:abstractNum w:abstractNumId="185" w15:restartNumberingAfterBreak="0">
    <w:nsid w:val="60810ED9"/>
    <w:multiLevelType w:val="singleLevel"/>
    <w:tmpl w:val="7C80B1DE"/>
    <w:lvl w:ilvl="0">
      <w:start w:val="33"/>
      <w:numFmt w:val="decimal"/>
      <w:lvlText w:val="%1."/>
      <w:legacy w:legacy="1" w:legacySpace="0" w:legacyIndent="432"/>
      <w:lvlJc w:val="left"/>
      <w:rPr>
        <w:rFonts w:ascii="Times New Roman" w:hAnsi="Times New Roman" w:cs="Times New Roman" w:hint="default"/>
      </w:rPr>
    </w:lvl>
  </w:abstractNum>
  <w:abstractNum w:abstractNumId="186" w15:restartNumberingAfterBreak="0">
    <w:nsid w:val="61F25D7A"/>
    <w:multiLevelType w:val="singleLevel"/>
    <w:tmpl w:val="B7D29166"/>
    <w:lvl w:ilvl="0">
      <w:start w:val="3"/>
      <w:numFmt w:val="decimal"/>
      <w:lvlText w:val="%1."/>
      <w:legacy w:legacy="1" w:legacySpace="0" w:legacyIndent="274"/>
      <w:lvlJc w:val="left"/>
      <w:rPr>
        <w:rFonts w:ascii="Times New Roman" w:hAnsi="Times New Roman" w:cs="Times New Roman" w:hint="default"/>
      </w:rPr>
    </w:lvl>
  </w:abstractNum>
  <w:abstractNum w:abstractNumId="187" w15:restartNumberingAfterBreak="0">
    <w:nsid w:val="621D4F2E"/>
    <w:multiLevelType w:val="singleLevel"/>
    <w:tmpl w:val="DE76D610"/>
    <w:lvl w:ilvl="0">
      <w:start w:val="100"/>
      <w:numFmt w:val="decimal"/>
      <w:lvlText w:val="%1."/>
      <w:legacy w:legacy="1" w:legacySpace="0" w:legacyIndent="540"/>
      <w:lvlJc w:val="left"/>
      <w:rPr>
        <w:rFonts w:ascii="Times New Roman" w:hAnsi="Times New Roman" w:cs="Times New Roman" w:hint="default"/>
      </w:rPr>
    </w:lvl>
  </w:abstractNum>
  <w:abstractNum w:abstractNumId="188" w15:restartNumberingAfterBreak="0">
    <w:nsid w:val="624240C1"/>
    <w:multiLevelType w:val="singleLevel"/>
    <w:tmpl w:val="EAD21C8A"/>
    <w:lvl w:ilvl="0">
      <w:start w:val="107"/>
      <w:numFmt w:val="decimal"/>
      <w:lvlText w:val="%1."/>
      <w:legacy w:legacy="1" w:legacySpace="0" w:legacyIndent="569"/>
      <w:lvlJc w:val="left"/>
      <w:rPr>
        <w:rFonts w:ascii="Times New Roman" w:hAnsi="Times New Roman" w:cs="Times New Roman" w:hint="default"/>
      </w:rPr>
    </w:lvl>
  </w:abstractNum>
  <w:abstractNum w:abstractNumId="189" w15:restartNumberingAfterBreak="0">
    <w:nsid w:val="625054C2"/>
    <w:multiLevelType w:val="singleLevel"/>
    <w:tmpl w:val="C198714A"/>
    <w:lvl w:ilvl="0">
      <w:start w:val="139"/>
      <w:numFmt w:val="decimal"/>
      <w:lvlText w:val="%1."/>
      <w:legacy w:legacy="1" w:legacySpace="0" w:legacyIndent="756"/>
      <w:lvlJc w:val="left"/>
      <w:rPr>
        <w:rFonts w:ascii="Times New Roman" w:hAnsi="Times New Roman" w:cs="Times New Roman" w:hint="default"/>
      </w:rPr>
    </w:lvl>
  </w:abstractNum>
  <w:abstractNum w:abstractNumId="190" w15:restartNumberingAfterBreak="0">
    <w:nsid w:val="62620E39"/>
    <w:multiLevelType w:val="singleLevel"/>
    <w:tmpl w:val="842CEB32"/>
    <w:lvl w:ilvl="0">
      <w:start w:val="77"/>
      <w:numFmt w:val="decimal"/>
      <w:lvlText w:val="%1."/>
      <w:legacy w:legacy="1" w:legacySpace="0" w:legacyIndent="439"/>
      <w:lvlJc w:val="left"/>
      <w:rPr>
        <w:rFonts w:ascii="Times New Roman" w:hAnsi="Times New Roman" w:cs="Times New Roman" w:hint="default"/>
      </w:rPr>
    </w:lvl>
  </w:abstractNum>
  <w:abstractNum w:abstractNumId="191" w15:restartNumberingAfterBreak="0">
    <w:nsid w:val="62691C72"/>
    <w:multiLevelType w:val="singleLevel"/>
    <w:tmpl w:val="02E4431A"/>
    <w:lvl w:ilvl="0">
      <w:start w:val="104"/>
      <w:numFmt w:val="decimal"/>
      <w:lvlText w:val="%1."/>
      <w:legacy w:legacy="1" w:legacySpace="0" w:legacyIndent="569"/>
      <w:lvlJc w:val="left"/>
      <w:rPr>
        <w:rFonts w:ascii="Times New Roman" w:hAnsi="Times New Roman" w:cs="Times New Roman" w:hint="default"/>
      </w:rPr>
    </w:lvl>
  </w:abstractNum>
  <w:abstractNum w:abstractNumId="192" w15:restartNumberingAfterBreak="0">
    <w:nsid w:val="62BF14E6"/>
    <w:multiLevelType w:val="singleLevel"/>
    <w:tmpl w:val="EA985444"/>
    <w:lvl w:ilvl="0">
      <w:start w:val="51"/>
      <w:numFmt w:val="decimal"/>
      <w:lvlText w:val="%1."/>
      <w:legacy w:legacy="1" w:legacySpace="0" w:legacyIndent="418"/>
      <w:lvlJc w:val="left"/>
      <w:rPr>
        <w:rFonts w:ascii="Times New Roman" w:hAnsi="Times New Roman" w:cs="Times New Roman" w:hint="default"/>
      </w:rPr>
    </w:lvl>
  </w:abstractNum>
  <w:abstractNum w:abstractNumId="193" w15:restartNumberingAfterBreak="0">
    <w:nsid w:val="63092F12"/>
    <w:multiLevelType w:val="singleLevel"/>
    <w:tmpl w:val="1D468980"/>
    <w:lvl w:ilvl="0">
      <w:start w:val="31"/>
      <w:numFmt w:val="decimal"/>
      <w:lvlText w:val="%1."/>
      <w:legacy w:legacy="1" w:legacySpace="0" w:legacyIndent="432"/>
      <w:lvlJc w:val="left"/>
      <w:rPr>
        <w:rFonts w:ascii="Times New Roman" w:hAnsi="Times New Roman" w:cs="Times New Roman" w:hint="default"/>
      </w:rPr>
    </w:lvl>
  </w:abstractNum>
  <w:abstractNum w:abstractNumId="194" w15:restartNumberingAfterBreak="0">
    <w:nsid w:val="631D19BF"/>
    <w:multiLevelType w:val="singleLevel"/>
    <w:tmpl w:val="AF3414CC"/>
    <w:lvl w:ilvl="0">
      <w:start w:val="121"/>
      <w:numFmt w:val="decimal"/>
      <w:lvlText w:val="%1."/>
      <w:legacy w:legacy="1" w:legacySpace="0" w:legacyIndent="612"/>
      <w:lvlJc w:val="left"/>
      <w:rPr>
        <w:rFonts w:ascii="Times New Roman" w:hAnsi="Times New Roman" w:cs="Times New Roman" w:hint="default"/>
      </w:rPr>
    </w:lvl>
  </w:abstractNum>
  <w:abstractNum w:abstractNumId="195" w15:restartNumberingAfterBreak="0">
    <w:nsid w:val="63726967"/>
    <w:multiLevelType w:val="singleLevel"/>
    <w:tmpl w:val="E07A49A8"/>
    <w:lvl w:ilvl="0">
      <w:start w:val="156"/>
      <w:numFmt w:val="decimal"/>
      <w:lvlText w:val="%1."/>
      <w:legacy w:legacy="1" w:legacySpace="0" w:legacyIndent="554"/>
      <w:lvlJc w:val="left"/>
      <w:rPr>
        <w:rFonts w:ascii="Times New Roman" w:hAnsi="Times New Roman" w:cs="Times New Roman" w:hint="default"/>
      </w:rPr>
    </w:lvl>
  </w:abstractNum>
  <w:abstractNum w:abstractNumId="196" w15:restartNumberingAfterBreak="0">
    <w:nsid w:val="63EE646D"/>
    <w:multiLevelType w:val="singleLevel"/>
    <w:tmpl w:val="E5FA257C"/>
    <w:lvl w:ilvl="0">
      <w:start w:val="144"/>
      <w:numFmt w:val="decimal"/>
      <w:lvlText w:val="%1."/>
      <w:legacy w:legacy="1" w:legacySpace="0" w:legacyIndent="605"/>
      <w:lvlJc w:val="left"/>
      <w:rPr>
        <w:rFonts w:ascii="Times New Roman" w:hAnsi="Times New Roman" w:cs="Times New Roman" w:hint="default"/>
      </w:rPr>
    </w:lvl>
  </w:abstractNum>
  <w:abstractNum w:abstractNumId="197" w15:restartNumberingAfterBreak="0">
    <w:nsid w:val="63FF7597"/>
    <w:multiLevelType w:val="singleLevel"/>
    <w:tmpl w:val="E9C49C5C"/>
    <w:lvl w:ilvl="0">
      <w:start w:val="84"/>
      <w:numFmt w:val="decimal"/>
      <w:lvlText w:val="%1."/>
      <w:legacy w:legacy="1" w:legacySpace="0" w:legacyIndent="425"/>
      <w:lvlJc w:val="left"/>
      <w:rPr>
        <w:rFonts w:ascii="Times New Roman" w:hAnsi="Times New Roman" w:cs="Times New Roman" w:hint="default"/>
      </w:rPr>
    </w:lvl>
  </w:abstractNum>
  <w:abstractNum w:abstractNumId="198" w15:restartNumberingAfterBreak="0">
    <w:nsid w:val="667B4AC5"/>
    <w:multiLevelType w:val="singleLevel"/>
    <w:tmpl w:val="56428138"/>
    <w:lvl w:ilvl="0">
      <w:start w:val="158"/>
      <w:numFmt w:val="decimal"/>
      <w:lvlText w:val="%1."/>
      <w:legacy w:legacy="1" w:legacySpace="0" w:legacyIndent="554"/>
      <w:lvlJc w:val="left"/>
      <w:rPr>
        <w:rFonts w:ascii="Times New Roman" w:hAnsi="Times New Roman" w:cs="Times New Roman" w:hint="default"/>
      </w:rPr>
    </w:lvl>
  </w:abstractNum>
  <w:abstractNum w:abstractNumId="199" w15:restartNumberingAfterBreak="0">
    <w:nsid w:val="66923DE8"/>
    <w:multiLevelType w:val="singleLevel"/>
    <w:tmpl w:val="55169C4E"/>
    <w:lvl w:ilvl="0">
      <w:start w:val="155"/>
      <w:numFmt w:val="decimal"/>
      <w:lvlText w:val="%1."/>
      <w:legacy w:legacy="1" w:legacySpace="0" w:legacyIndent="554"/>
      <w:lvlJc w:val="left"/>
      <w:rPr>
        <w:rFonts w:ascii="Times New Roman" w:hAnsi="Times New Roman" w:cs="Times New Roman" w:hint="default"/>
      </w:rPr>
    </w:lvl>
  </w:abstractNum>
  <w:abstractNum w:abstractNumId="200" w15:restartNumberingAfterBreak="0">
    <w:nsid w:val="66B1662A"/>
    <w:multiLevelType w:val="singleLevel"/>
    <w:tmpl w:val="715E7F3E"/>
    <w:lvl w:ilvl="0">
      <w:start w:val="75"/>
      <w:numFmt w:val="decimal"/>
      <w:lvlText w:val="%1."/>
      <w:legacy w:legacy="1" w:legacySpace="0" w:legacyIndent="418"/>
      <w:lvlJc w:val="left"/>
      <w:rPr>
        <w:rFonts w:ascii="Times New Roman" w:hAnsi="Times New Roman" w:cs="Times New Roman" w:hint="default"/>
      </w:rPr>
    </w:lvl>
  </w:abstractNum>
  <w:abstractNum w:abstractNumId="201" w15:restartNumberingAfterBreak="0">
    <w:nsid w:val="68F12B7E"/>
    <w:multiLevelType w:val="singleLevel"/>
    <w:tmpl w:val="3C3C5BEC"/>
    <w:lvl w:ilvl="0">
      <w:start w:val="24"/>
      <w:numFmt w:val="decimal"/>
      <w:lvlText w:val="%1."/>
      <w:legacy w:legacy="1" w:legacySpace="0" w:legacyIndent="425"/>
      <w:lvlJc w:val="left"/>
      <w:rPr>
        <w:rFonts w:ascii="Times New Roman" w:hAnsi="Times New Roman" w:cs="Times New Roman" w:hint="default"/>
      </w:rPr>
    </w:lvl>
  </w:abstractNum>
  <w:abstractNum w:abstractNumId="202" w15:restartNumberingAfterBreak="0">
    <w:nsid w:val="69FA7776"/>
    <w:multiLevelType w:val="singleLevel"/>
    <w:tmpl w:val="5896D934"/>
    <w:lvl w:ilvl="0">
      <w:start w:val="105"/>
      <w:numFmt w:val="decimal"/>
      <w:lvlText w:val="%1."/>
      <w:legacy w:legacy="1" w:legacySpace="0" w:legacyIndent="590"/>
      <w:lvlJc w:val="left"/>
      <w:rPr>
        <w:rFonts w:ascii="Times New Roman" w:hAnsi="Times New Roman" w:cs="Times New Roman" w:hint="default"/>
      </w:rPr>
    </w:lvl>
  </w:abstractNum>
  <w:abstractNum w:abstractNumId="203" w15:restartNumberingAfterBreak="0">
    <w:nsid w:val="6AA468D7"/>
    <w:multiLevelType w:val="singleLevel"/>
    <w:tmpl w:val="81B0AA3E"/>
    <w:lvl w:ilvl="0">
      <w:start w:val="11"/>
      <w:numFmt w:val="decimal"/>
      <w:lvlText w:val="%1."/>
      <w:legacy w:legacy="1" w:legacySpace="0" w:legacyIndent="482"/>
      <w:lvlJc w:val="left"/>
      <w:rPr>
        <w:rFonts w:ascii="Times New Roman" w:hAnsi="Times New Roman" w:cs="Times New Roman" w:hint="default"/>
      </w:rPr>
    </w:lvl>
  </w:abstractNum>
  <w:abstractNum w:abstractNumId="204" w15:restartNumberingAfterBreak="0">
    <w:nsid w:val="6AE655C8"/>
    <w:multiLevelType w:val="singleLevel"/>
    <w:tmpl w:val="066A529A"/>
    <w:lvl w:ilvl="0">
      <w:start w:val="7"/>
      <w:numFmt w:val="decimal"/>
      <w:lvlText w:val="%1."/>
      <w:legacy w:legacy="1" w:legacySpace="0" w:legacyIndent="274"/>
      <w:lvlJc w:val="left"/>
      <w:rPr>
        <w:rFonts w:ascii="Times New Roman" w:hAnsi="Times New Roman" w:cs="Times New Roman" w:hint="default"/>
      </w:rPr>
    </w:lvl>
  </w:abstractNum>
  <w:abstractNum w:abstractNumId="205" w15:restartNumberingAfterBreak="0">
    <w:nsid w:val="6B83402D"/>
    <w:multiLevelType w:val="singleLevel"/>
    <w:tmpl w:val="802A6BE0"/>
    <w:lvl w:ilvl="0">
      <w:start w:val="57"/>
      <w:numFmt w:val="decimal"/>
      <w:lvlText w:val="%1."/>
      <w:legacy w:legacy="1" w:legacySpace="0" w:legacyIndent="425"/>
      <w:lvlJc w:val="left"/>
      <w:rPr>
        <w:rFonts w:ascii="Times New Roman" w:hAnsi="Times New Roman" w:cs="Times New Roman" w:hint="default"/>
      </w:rPr>
    </w:lvl>
  </w:abstractNum>
  <w:abstractNum w:abstractNumId="206" w15:restartNumberingAfterBreak="0">
    <w:nsid w:val="6B94529A"/>
    <w:multiLevelType w:val="singleLevel"/>
    <w:tmpl w:val="26B8BB62"/>
    <w:lvl w:ilvl="0">
      <w:start w:val="132"/>
      <w:numFmt w:val="decimal"/>
      <w:lvlText w:val="%1."/>
      <w:legacy w:legacy="1" w:legacySpace="0" w:legacyIndent="598"/>
      <w:lvlJc w:val="left"/>
      <w:rPr>
        <w:rFonts w:ascii="Times New Roman" w:hAnsi="Times New Roman" w:cs="Times New Roman" w:hint="default"/>
      </w:rPr>
    </w:lvl>
  </w:abstractNum>
  <w:abstractNum w:abstractNumId="207" w15:restartNumberingAfterBreak="0">
    <w:nsid w:val="6B9636EF"/>
    <w:multiLevelType w:val="singleLevel"/>
    <w:tmpl w:val="C452F154"/>
    <w:lvl w:ilvl="0">
      <w:start w:val="53"/>
      <w:numFmt w:val="decimal"/>
      <w:lvlText w:val="%1."/>
      <w:legacy w:legacy="1" w:legacySpace="0" w:legacyIndent="418"/>
      <w:lvlJc w:val="left"/>
      <w:rPr>
        <w:rFonts w:ascii="Times New Roman" w:hAnsi="Times New Roman" w:cs="Times New Roman" w:hint="default"/>
      </w:rPr>
    </w:lvl>
  </w:abstractNum>
  <w:abstractNum w:abstractNumId="208" w15:restartNumberingAfterBreak="0">
    <w:nsid w:val="6C8152A9"/>
    <w:multiLevelType w:val="singleLevel"/>
    <w:tmpl w:val="E488C0FA"/>
    <w:lvl w:ilvl="0">
      <w:start w:val="74"/>
      <w:numFmt w:val="decimal"/>
      <w:lvlText w:val="%1."/>
      <w:legacy w:legacy="1" w:legacySpace="0" w:legacyIndent="526"/>
      <w:lvlJc w:val="left"/>
      <w:rPr>
        <w:rFonts w:ascii="Times New Roman" w:hAnsi="Times New Roman" w:cs="Times New Roman" w:hint="default"/>
      </w:rPr>
    </w:lvl>
  </w:abstractNum>
  <w:abstractNum w:abstractNumId="209" w15:restartNumberingAfterBreak="0">
    <w:nsid w:val="6C886AD4"/>
    <w:multiLevelType w:val="singleLevel"/>
    <w:tmpl w:val="0582905A"/>
    <w:lvl w:ilvl="0">
      <w:start w:val="139"/>
      <w:numFmt w:val="decimal"/>
      <w:lvlText w:val="%1."/>
      <w:legacy w:legacy="1" w:legacySpace="0" w:legacyIndent="619"/>
      <w:lvlJc w:val="left"/>
      <w:rPr>
        <w:rFonts w:ascii="Times New Roman" w:hAnsi="Times New Roman" w:cs="Times New Roman" w:hint="default"/>
      </w:rPr>
    </w:lvl>
  </w:abstractNum>
  <w:abstractNum w:abstractNumId="210" w15:restartNumberingAfterBreak="0">
    <w:nsid w:val="6D0B178F"/>
    <w:multiLevelType w:val="singleLevel"/>
    <w:tmpl w:val="C846AF5C"/>
    <w:lvl w:ilvl="0">
      <w:start w:val="49"/>
      <w:numFmt w:val="decimal"/>
      <w:lvlText w:val="%1."/>
      <w:legacy w:legacy="1" w:legacySpace="0" w:legacyIndent="418"/>
      <w:lvlJc w:val="left"/>
      <w:rPr>
        <w:rFonts w:ascii="Times New Roman" w:hAnsi="Times New Roman" w:cs="Times New Roman" w:hint="default"/>
      </w:rPr>
    </w:lvl>
  </w:abstractNum>
  <w:abstractNum w:abstractNumId="211" w15:restartNumberingAfterBreak="0">
    <w:nsid w:val="6D4842F8"/>
    <w:multiLevelType w:val="singleLevel"/>
    <w:tmpl w:val="ADE24AEA"/>
    <w:lvl w:ilvl="0">
      <w:start w:val="98"/>
      <w:numFmt w:val="decimal"/>
      <w:lvlText w:val="%1."/>
      <w:legacy w:legacy="1" w:legacySpace="0" w:legacyIndent="446"/>
      <w:lvlJc w:val="left"/>
      <w:rPr>
        <w:rFonts w:ascii="Times New Roman" w:hAnsi="Times New Roman" w:cs="Times New Roman" w:hint="default"/>
      </w:rPr>
    </w:lvl>
  </w:abstractNum>
  <w:abstractNum w:abstractNumId="212" w15:restartNumberingAfterBreak="0">
    <w:nsid w:val="6DA81E3E"/>
    <w:multiLevelType w:val="singleLevel"/>
    <w:tmpl w:val="F056C200"/>
    <w:lvl w:ilvl="0">
      <w:start w:val="171"/>
      <w:numFmt w:val="decimal"/>
      <w:lvlText w:val="%1."/>
      <w:legacy w:legacy="1" w:legacySpace="0" w:legacyIndent="569"/>
      <w:lvlJc w:val="left"/>
      <w:rPr>
        <w:rFonts w:ascii="Times New Roman" w:hAnsi="Times New Roman" w:cs="Times New Roman" w:hint="default"/>
      </w:rPr>
    </w:lvl>
  </w:abstractNum>
  <w:abstractNum w:abstractNumId="213" w15:restartNumberingAfterBreak="0">
    <w:nsid w:val="6F0C711E"/>
    <w:multiLevelType w:val="singleLevel"/>
    <w:tmpl w:val="980A3AEC"/>
    <w:lvl w:ilvl="0">
      <w:start w:val="48"/>
      <w:numFmt w:val="decimal"/>
      <w:lvlText w:val="%1."/>
      <w:legacy w:legacy="1" w:legacySpace="0" w:legacyIndent="482"/>
      <w:lvlJc w:val="left"/>
      <w:rPr>
        <w:rFonts w:ascii="Times New Roman" w:hAnsi="Times New Roman" w:cs="Times New Roman" w:hint="default"/>
      </w:rPr>
    </w:lvl>
  </w:abstractNum>
  <w:abstractNum w:abstractNumId="214" w15:restartNumberingAfterBreak="0">
    <w:nsid w:val="6FF1420A"/>
    <w:multiLevelType w:val="singleLevel"/>
    <w:tmpl w:val="6696E61E"/>
    <w:lvl w:ilvl="0">
      <w:start w:val="22"/>
      <w:numFmt w:val="decimal"/>
      <w:lvlText w:val="%1."/>
      <w:legacy w:legacy="1" w:legacySpace="0" w:legacyIndent="634"/>
      <w:lvlJc w:val="left"/>
      <w:rPr>
        <w:rFonts w:ascii="Times New Roman" w:hAnsi="Times New Roman" w:cs="Times New Roman" w:hint="default"/>
      </w:rPr>
    </w:lvl>
  </w:abstractNum>
  <w:abstractNum w:abstractNumId="215" w15:restartNumberingAfterBreak="0">
    <w:nsid w:val="70506B7D"/>
    <w:multiLevelType w:val="singleLevel"/>
    <w:tmpl w:val="5100CDF8"/>
    <w:lvl w:ilvl="0">
      <w:start w:val="119"/>
      <w:numFmt w:val="decimal"/>
      <w:lvlText w:val="%1."/>
      <w:legacy w:legacy="1" w:legacySpace="0" w:legacyIndent="576"/>
      <w:lvlJc w:val="left"/>
      <w:rPr>
        <w:rFonts w:ascii="Times New Roman" w:hAnsi="Times New Roman" w:cs="Times New Roman" w:hint="default"/>
      </w:rPr>
    </w:lvl>
  </w:abstractNum>
  <w:abstractNum w:abstractNumId="216" w15:restartNumberingAfterBreak="0">
    <w:nsid w:val="70721B7C"/>
    <w:multiLevelType w:val="singleLevel"/>
    <w:tmpl w:val="17F6AF46"/>
    <w:lvl w:ilvl="0">
      <w:start w:val="27"/>
      <w:numFmt w:val="decimal"/>
      <w:lvlText w:val="%1."/>
      <w:legacy w:legacy="1" w:legacySpace="0" w:legacyIndent="425"/>
      <w:lvlJc w:val="left"/>
      <w:rPr>
        <w:rFonts w:ascii="Times New Roman" w:hAnsi="Times New Roman" w:cs="Times New Roman" w:hint="default"/>
      </w:rPr>
    </w:lvl>
  </w:abstractNum>
  <w:abstractNum w:abstractNumId="217" w15:restartNumberingAfterBreak="0">
    <w:nsid w:val="70833307"/>
    <w:multiLevelType w:val="singleLevel"/>
    <w:tmpl w:val="C05ADB2A"/>
    <w:lvl w:ilvl="0">
      <w:start w:val="120"/>
      <w:numFmt w:val="decimal"/>
      <w:lvlText w:val="%1."/>
      <w:legacy w:legacy="1" w:legacySpace="0" w:legacyIndent="576"/>
      <w:lvlJc w:val="left"/>
      <w:rPr>
        <w:rFonts w:ascii="Times New Roman" w:hAnsi="Times New Roman" w:cs="Times New Roman" w:hint="default"/>
      </w:rPr>
    </w:lvl>
  </w:abstractNum>
  <w:abstractNum w:abstractNumId="218" w15:restartNumberingAfterBreak="0">
    <w:nsid w:val="70D73E62"/>
    <w:multiLevelType w:val="singleLevel"/>
    <w:tmpl w:val="12A6ABBC"/>
    <w:lvl w:ilvl="0">
      <w:start w:val="130"/>
      <w:numFmt w:val="decimal"/>
      <w:lvlText w:val="%1."/>
      <w:legacy w:legacy="1" w:legacySpace="0" w:legacyIndent="670"/>
      <w:lvlJc w:val="left"/>
      <w:rPr>
        <w:rFonts w:ascii="Times New Roman" w:hAnsi="Times New Roman" w:cs="Times New Roman" w:hint="default"/>
      </w:rPr>
    </w:lvl>
  </w:abstractNum>
  <w:abstractNum w:abstractNumId="219" w15:restartNumberingAfterBreak="0">
    <w:nsid w:val="7112105B"/>
    <w:multiLevelType w:val="singleLevel"/>
    <w:tmpl w:val="33BE6C30"/>
    <w:lvl w:ilvl="0">
      <w:start w:val="90"/>
      <w:numFmt w:val="decimal"/>
      <w:lvlText w:val="%1."/>
      <w:legacy w:legacy="1" w:legacySpace="0" w:legacyIndent="432"/>
      <w:lvlJc w:val="left"/>
      <w:rPr>
        <w:rFonts w:ascii="Times New Roman" w:hAnsi="Times New Roman" w:cs="Times New Roman" w:hint="default"/>
      </w:rPr>
    </w:lvl>
  </w:abstractNum>
  <w:abstractNum w:abstractNumId="220" w15:restartNumberingAfterBreak="0">
    <w:nsid w:val="7517570E"/>
    <w:multiLevelType w:val="singleLevel"/>
    <w:tmpl w:val="D3E0E8F0"/>
    <w:lvl w:ilvl="0">
      <w:start w:val="94"/>
      <w:numFmt w:val="decimal"/>
      <w:lvlText w:val="%1."/>
      <w:legacy w:legacy="1" w:legacySpace="0" w:legacyIndent="418"/>
      <w:lvlJc w:val="left"/>
      <w:rPr>
        <w:rFonts w:ascii="Times New Roman" w:hAnsi="Times New Roman" w:cs="Times New Roman" w:hint="default"/>
      </w:rPr>
    </w:lvl>
  </w:abstractNum>
  <w:abstractNum w:abstractNumId="221" w15:restartNumberingAfterBreak="0">
    <w:nsid w:val="75F347E2"/>
    <w:multiLevelType w:val="singleLevel"/>
    <w:tmpl w:val="F31866F0"/>
    <w:lvl w:ilvl="0">
      <w:start w:val="46"/>
      <w:numFmt w:val="decimal"/>
      <w:lvlText w:val="%1."/>
      <w:legacy w:legacy="1" w:legacySpace="0" w:legacyIndent="482"/>
      <w:lvlJc w:val="left"/>
      <w:rPr>
        <w:rFonts w:ascii="Times New Roman" w:hAnsi="Times New Roman" w:cs="Times New Roman" w:hint="default"/>
      </w:rPr>
    </w:lvl>
  </w:abstractNum>
  <w:abstractNum w:abstractNumId="222" w15:restartNumberingAfterBreak="0">
    <w:nsid w:val="764169A7"/>
    <w:multiLevelType w:val="singleLevel"/>
    <w:tmpl w:val="E42AB4E2"/>
    <w:lvl w:ilvl="0">
      <w:start w:val="95"/>
      <w:numFmt w:val="decimal"/>
      <w:lvlText w:val="%1."/>
      <w:legacy w:legacy="1" w:legacySpace="0" w:legacyIndent="418"/>
      <w:lvlJc w:val="left"/>
      <w:rPr>
        <w:rFonts w:ascii="Times New Roman" w:hAnsi="Times New Roman" w:cs="Times New Roman" w:hint="default"/>
      </w:rPr>
    </w:lvl>
  </w:abstractNum>
  <w:abstractNum w:abstractNumId="223" w15:restartNumberingAfterBreak="0">
    <w:nsid w:val="776A7E19"/>
    <w:multiLevelType w:val="singleLevel"/>
    <w:tmpl w:val="D18A1850"/>
    <w:lvl w:ilvl="0">
      <w:start w:val="49"/>
      <w:numFmt w:val="decimal"/>
      <w:lvlText w:val="%1."/>
      <w:legacy w:legacy="1" w:legacySpace="0" w:legacyIndent="425"/>
      <w:lvlJc w:val="left"/>
      <w:rPr>
        <w:rFonts w:ascii="Times New Roman" w:hAnsi="Times New Roman" w:cs="Times New Roman" w:hint="default"/>
      </w:rPr>
    </w:lvl>
  </w:abstractNum>
  <w:abstractNum w:abstractNumId="224" w15:restartNumberingAfterBreak="0">
    <w:nsid w:val="79992B51"/>
    <w:multiLevelType w:val="singleLevel"/>
    <w:tmpl w:val="EE9686FE"/>
    <w:lvl w:ilvl="0">
      <w:start w:val="4"/>
      <w:numFmt w:val="decimal"/>
      <w:lvlText w:val="%1."/>
      <w:legacy w:legacy="1" w:legacySpace="0" w:legacyIndent="288"/>
      <w:lvlJc w:val="left"/>
      <w:rPr>
        <w:rFonts w:ascii="Times New Roman" w:hAnsi="Times New Roman" w:cs="Times New Roman" w:hint="default"/>
      </w:rPr>
    </w:lvl>
  </w:abstractNum>
  <w:abstractNum w:abstractNumId="225" w15:restartNumberingAfterBreak="0">
    <w:nsid w:val="79C12CCB"/>
    <w:multiLevelType w:val="singleLevel"/>
    <w:tmpl w:val="22BC02B8"/>
    <w:lvl w:ilvl="0">
      <w:start w:val="91"/>
      <w:numFmt w:val="decimal"/>
      <w:lvlText w:val="%1."/>
      <w:legacy w:legacy="1" w:legacySpace="0" w:legacyIndent="425"/>
      <w:lvlJc w:val="left"/>
      <w:rPr>
        <w:rFonts w:ascii="Times New Roman" w:hAnsi="Times New Roman" w:cs="Times New Roman" w:hint="default"/>
      </w:rPr>
    </w:lvl>
  </w:abstractNum>
  <w:abstractNum w:abstractNumId="226" w15:restartNumberingAfterBreak="0">
    <w:nsid w:val="7A723FC2"/>
    <w:multiLevelType w:val="hybridMultilevel"/>
    <w:tmpl w:val="92EE60AE"/>
    <w:lvl w:ilvl="0" w:tplc="A476EFBA">
      <w:start w:val="5"/>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7" w15:restartNumberingAfterBreak="0">
    <w:nsid w:val="7BEC69D0"/>
    <w:multiLevelType w:val="hybridMultilevel"/>
    <w:tmpl w:val="4E9053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8" w15:restartNumberingAfterBreak="0">
    <w:nsid w:val="7C0806AD"/>
    <w:multiLevelType w:val="singleLevel"/>
    <w:tmpl w:val="979A6308"/>
    <w:lvl w:ilvl="0">
      <w:start w:val="22"/>
      <w:numFmt w:val="decimal"/>
      <w:lvlText w:val="%1."/>
      <w:legacy w:legacy="1" w:legacySpace="0" w:legacyIndent="432"/>
      <w:lvlJc w:val="left"/>
      <w:rPr>
        <w:rFonts w:ascii="Times New Roman" w:hAnsi="Times New Roman" w:cs="Times New Roman" w:hint="default"/>
      </w:rPr>
    </w:lvl>
  </w:abstractNum>
  <w:abstractNum w:abstractNumId="229" w15:restartNumberingAfterBreak="0">
    <w:nsid w:val="7C407FEC"/>
    <w:multiLevelType w:val="singleLevel"/>
    <w:tmpl w:val="D02A7F74"/>
    <w:lvl w:ilvl="0">
      <w:start w:val="205"/>
      <w:numFmt w:val="decimal"/>
      <w:lvlText w:val="%1."/>
      <w:legacy w:legacy="1" w:legacySpace="0" w:legacyIndent="562"/>
      <w:lvlJc w:val="left"/>
      <w:rPr>
        <w:rFonts w:ascii="Times New Roman" w:hAnsi="Times New Roman" w:cs="Times New Roman" w:hint="default"/>
      </w:rPr>
    </w:lvl>
  </w:abstractNum>
  <w:abstractNum w:abstractNumId="230" w15:restartNumberingAfterBreak="0">
    <w:nsid w:val="7CDF5A6A"/>
    <w:multiLevelType w:val="singleLevel"/>
    <w:tmpl w:val="BA9A190C"/>
    <w:lvl w:ilvl="0">
      <w:start w:val="85"/>
      <w:numFmt w:val="decimal"/>
      <w:lvlText w:val="%1."/>
      <w:legacy w:legacy="1" w:legacySpace="0" w:legacyIndent="425"/>
      <w:lvlJc w:val="left"/>
      <w:rPr>
        <w:rFonts w:ascii="Times New Roman" w:hAnsi="Times New Roman" w:cs="Times New Roman" w:hint="default"/>
      </w:rPr>
    </w:lvl>
  </w:abstractNum>
  <w:abstractNum w:abstractNumId="231" w15:restartNumberingAfterBreak="0">
    <w:nsid w:val="7CEC2E1C"/>
    <w:multiLevelType w:val="singleLevel"/>
    <w:tmpl w:val="33803236"/>
    <w:lvl w:ilvl="0">
      <w:start w:val="97"/>
      <w:numFmt w:val="decimal"/>
      <w:lvlText w:val="%1."/>
      <w:legacy w:legacy="1" w:legacySpace="0" w:legacyIndent="439"/>
      <w:lvlJc w:val="left"/>
      <w:rPr>
        <w:rFonts w:ascii="Times New Roman" w:hAnsi="Times New Roman" w:cs="Times New Roman" w:hint="default"/>
      </w:rPr>
    </w:lvl>
  </w:abstractNum>
  <w:abstractNum w:abstractNumId="232" w15:restartNumberingAfterBreak="0">
    <w:nsid w:val="7ED173F9"/>
    <w:multiLevelType w:val="singleLevel"/>
    <w:tmpl w:val="E984E9C2"/>
    <w:lvl w:ilvl="0">
      <w:start w:val="150"/>
      <w:numFmt w:val="decimal"/>
      <w:lvlText w:val="%1."/>
      <w:legacy w:legacy="1" w:legacySpace="0" w:legacyIndent="598"/>
      <w:lvlJc w:val="left"/>
      <w:rPr>
        <w:rFonts w:ascii="Times New Roman" w:hAnsi="Times New Roman" w:cs="Times New Roman" w:hint="default"/>
      </w:rPr>
    </w:lvl>
  </w:abstractNum>
  <w:abstractNum w:abstractNumId="233" w15:restartNumberingAfterBreak="0">
    <w:nsid w:val="7F4E3841"/>
    <w:multiLevelType w:val="singleLevel"/>
    <w:tmpl w:val="C8BC7142"/>
    <w:lvl w:ilvl="0">
      <w:start w:val="76"/>
      <w:numFmt w:val="decimal"/>
      <w:lvlText w:val="%1."/>
      <w:legacy w:legacy="1" w:legacySpace="0" w:legacyIndent="418"/>
      <w:lvlJc w:val="left"/>
      <w:rPr>
        <w:rFonts w:ascii="Times New Roman" w:hAnsi="Times New Roman" w:cs="Times New Roman" w:hint="default"/>
      </w:rPr>
    </w:lvl>
  </w:abstractNum>
  <w:abstractNum w:abstractNumId="234" w15:restartNumberingAfterBreak="0">
    <w:nsid w:val="7F663122"/>
    <w:multiLevelType w:val="singleLevel"/>
    <w:tmpl w:val="41C20F3E"/>
    <w:lvl w:ilvl="0">
      <w:start w:val="136"/>
      <w:numFmt w:val="decimal"/>
      <w:lvlText w:val="%1."/>
      <w:legacy w:legacy="1" w:legacySpace="0" w:legacyIndent="634"/>
      <w:lvlJc w:val="left"/>
      <w:rPr>
        <w:rFonts w:ascii="Times New Roman" w:hAnsi="Times New Roman" w:cs="Times New Roman" w:hint="default"/>
      </w:rPr>
    </w:lvl>
  </w:abstractNum>
  <w:num w:numId="1" w16cid:durableId="1802307917">
    <w:abstractNumId w:val="153"/>
  </w:num>
  <w:num w:numId="2" w16cid:durableId="1095713978">
    <w:abstractNumId w:val="82"/>
  </w:num>
  <w:num w:numId="3" w16cid:durableId="2120295942">
    <w:abstractNumId w:val="44"/>
  </w:num>
  <w:num w:numId="4" w16cid:durableId="1250694545">
    <w:abstractNumId w:val="134"/>
  </w:num>
  <w:num w:numId="5" w16cid:durableId="1182473899">
    <w:abstractNumId w:val="15"/>
  </w:num>
  <w:num w:numId="6" w16cid:durableId="492064341">
    <w:abstractNumId w:val="192"/>
  </w:num>
  <w:num w:numId="7" w16cid:durableId="19354764">
    <w:abstractNumId w:val="12"/>
  </w:num>
  <w:num w:numId="8" w16cid:durableId="294288266">
    <w:abstractNumId w:val="157"/>
  </w:num>
  <w:num w:numId="9" w16cid:durableId="448166404">
    <w:abstractNumId w:val="27"/>
  </w:num>
  <w:num w:numId="10" w16cid:durableId="485047087">
    <w:abstractNumId w:val="170"/>
  </w:num>
  <w:num w:numId="11" w16cid:durableId="63069136">
    <w:abstractNumId w:val="148"/>
  </w:num>
  <w:num w:numId="12" w16cid:durableId="1456633458">
    <w:abstractNumId w:val="146"/>
  </w:num>
  <w:num w:numId="13" w16cid:durableId="1905989324">
    <w:abstractNumId w:val="10"/>
  </w:num>
  <w:num w:numId="14" w16cid:durableId="209265197">
    <w:abstractNumId w:val="136"/>
  </w:num>
  <w:num w:numId="15" w16cid:durableId="2058432360">
    <w:abstractNumId w:val="130"/>
  </w:num>
  <w:num w:numId="16" w16cid:durableId="1482695936">
    <w:abstractNumId w:val="38"/>
  </w:num>
  <w:num w:numId="17" w16cid:durableId="1661076183">
    <w:abstractNumId w:val="208"/>
  </w:num>
  <w:num w:numId="18" w16cid:durableId="329334151">
    <w:abstractNumId w:val="200"/>
  </w:num>
  <w:num w:numId="19" w16cid:durableId="1541164419">
    <w:abstractNumId w:val="233"/>
  </w:num>
  <w:num w:numId="20" w16cid:durableId="278610756">
    <w:abstractNumId w:val="94"/>
  </w:num>
  <w:num w:numId="21" w16cid:durableId="2078283511">
    <w:abstractNumId w:val="161"/>
  </w:num>
  <w:num w:numId="22" w16cid:durableId="1155729240">
    <w:abstractNumId w:val="29"/>
  </w:num>
  <w:num w:numId="23" w16cid:durableId="617223932">
    <w:abstractNumId w:val="197"/>
  </w:num>
  <w:num w:numId="24" w16cid:durableId="178397986">
    <w:abstractNumId w:val="230"/>
  </w:num>
  <w:num w:numId="25" w16cid:durableId="1351879381">
    <w:abstractNumId w:val="76"/>
  </w:num>
  <w:num w:numId="26" w16cid:durableId="1030302067">
    <w:abstractNumId w:val="171"/>
  </w:num>
  <w:num w:numId="27" w16cid:durableId="1695308987">
    <w:abstractNumId w:val="184"/>
  </w:num>
  <w:num w:numId="28" w16cid:durableId="632103474">
    <w:abstractNumId w:val="135"/>
  </w:num>
  <w:num w:numId="29" w16cid:durableId="955913288">
    <w:abstractNumId w:val="225"/>
  </w:num>
  <w:num w:numId="30" w16cid:durableId="136071169">
    <w:abstractNumId w:val="133"/>
  </w:num>
  <w:num w:numId="31" w16cid:durableId="2068261089">
    <w:abstractNumId w:val="187"/>
  </w:num>
  <w:num w:numId="32" w16cid:durableId="1697924493">
    <w:abstractNumId w:val="166"/>
  </w:num>
  <w:num w:numId="33" w16cid:durableId="1026981345">
    <w:abstractNumId w:val="180"/>
  </w:num>
  <w:num w:numId="34" w16cid:durableId="1257398112">
    <w:abstractNumId w:val="191"/>
  </w:num>
  <w:num w:numId="35" w16cid:durableId="364797268">
    <w:abstractNumId w:val="181"/>
  </w:num>
  <w:num w:numId="36" w16cid:durableId="936786960">
    <w:abstractNumId w:val="26"/>
  </w:num>
  <w:num w:numId="37" w16cid:durableId="1222908107">
    <w:abstractNumId w:val="2"/>
  </w:num>
  <w:num w:numId="38" w16cid:durableId="638074133">
    <w:abstractNumId w:val="31"/>
  </w:num>
  <w:num w:numId="39" w16cid:durableId="277029129">
    <w:abstractNumId w:val="224"/>
  </w:num>
  <w:num w:numId="40" w16cid:durableId="1852799202">
    <w:abstractNumId w:val="160"/>
  </w:num>
  <w:num w:numId="41" w16cid:durableId="468473852">
    <w:abstractNumId w:val="177"/>
  </w:num>
  <w:num w:numId="42" w16cid:durableId="1440951224">
    <w:abstractNumId w:val="158"/>
  </w:num>
  <w:num w:numId="43" w16cid:durableId="44841238">
    <w:abstractNumId w:val="77"/>
  </w:num>
  <w:num w:numId="44" w16cid:durableId="2132552448">
    <w:abstractNumId w:val="131"/>
  </w:num>
  <w:num w:numId="45" w16cid:durableId="1264534031">
    <w:abstractNumId w:val="107"/>
  </w:num>
  <w:num w:numId="46" w16cid:durableId="761100747">
    <w:abstractNumId w:val="228"/>
  </w:num>
  <w:num w:numId="47" w16cid:durableId="1829444951">
    <w:abstractNumId w:val="167"/>
  </w:num>
  <w:num w:numId="48" w16cid:durableId="1483813634">
    <w:abstractNumId w:val="103"/>
  </w:num>
  <w:num w:numId="49" w16cid:durableId="1676615491">
    <w:abstractNumId w:val="6"/>
  </w:num>
  <w:num w:numId="50" w16cid:durableId="1084254586">
    <w:abstractNumId w:val="28"/>
  </w:num>
  <w:num w:numId="51" w16cid:durableId="365302396">
    <w:abstractNumId w:val="99"/>
  </w:num>
  <w:num w:numId="52" w16cid:durableId="574052882">
    <w:abstractNumId w:val="32"/>
  </w:num>
  <w:num w:numId="53" w16cid:durableId="1413703439">
    <w:abstractNumId w:val="11"/>
  </w:num>
  <w:num w:numId="54" w16cid:durableId="1121268780">
    <w:abstractNumId w:val="0"/>
  </w:num>
  <w:num w:numId="55" w16cid:durableId="703485191">
    <w:abstractNumId w:val="61"/>
  </w:num>
  <w:num w:numId="56" w16cid:durableId="1579247683">
    <w:abstractNumId w:val="90"/>
  </w:num>
  <w:num w:numId="57" w16cid:durableId="418017817">
    <w:abstractNumId w:val="1"/>
  </w:num>
  <w:num w:numId="58" w16cid:durableId="1353844596">
    <w:abstractNumId w:val="172"/>
  </w:num>
  <w:num w:numId="59" w16cid:durableId="1334725616">
    <w:abstractNumId w:val="5"/>
  </w:num>
  <w:num w:numId="60" w16cid:durableId="56251161">
    <w:abstractNumId w:val="41"/>
  </w:num>
  <w:num w:numId="61" w16cid:durableId="2057313464">
    <w:abstractNumId w:val="25"/>
  </w:num>
  <w:num w:numId="62" w16cid:durableId="789011658">
    <w:abstractNumId w:val="121"/>
  </w:num>
  <w:num w:numId="63" w16cid:durableId="1045565946">
    <w:abstractNumId w:val="150"/>
  </w:num>
  <w:num w:numId="64" w16cid:durableId="458913033">
    <w:abstractNumId w:val="58"/>
  </w:num>
  <w:num w:numId="65" w16cid:durableId="252513901">
    <w:abstractNumId w:val="49"/>
  </w:num>
  <w:num w:numId="66" w16cid:durableId="1208444827">
    <w:abstractNumId w:val="137"/>
  </w:num>
  <w:num w:numId="67" w16cid:durableId="1135563754">
    <w:abstractNumId w:val="93"/>
  </w:num>
  <w:num w:numId="68" w16cid:durableId="1683122897">
    <w:abstractNumId w:val="37"/>
  </w:num>
  <w:num w:numId="69" w16cid:durableId="1936206776">
    <w:abstractNumId w:val="63"/>
  </w:num>
  <w:num w:numId="70" w16cid:durableId="1484656822">
    <w:abstractNumId w:val="14"/>
  </w:num>
  <w:num w:numId="71" w16cid:durableId="1628048735">
    <w:abstractNumId w:val="92"/>
  </w:num>
  <w:num w:numId="72" w16cid:durableId="978725830">
    <w:abstractNumId w:val="132"/>
  </w:num>
  <w:num w:numId="73" w16cid:durableId="894894289">
    <w:abstractNumId w:val="152"/>
  </w:num>
  <w:num w:numId="74" w16cid:durableId="505217519">
    <w:abstractNumId w:val="114"/>
  </w:num>
  <w:num w:numId="75" w16cid:durableId="1080296339">
    <w:abstractNumId w:val="203"/>
  </w:num>
  <w:num w:numId="76" w16cid:durableId="1603298650">
    <w:abstractNumId w:val="102"/>
  </w:num>
  <w:num w:numId="77" w16cid:durableId="1719166970">
    <w:abstractNumId w:val="79"/>
  </w:num>
  <w:num w:numId="78" w16cid:durableId="690495556">
    <w:abstractNumId w:val="67"/>
  </w:num>
  <w:num w:numId="79" w16cid:durableId="366225476">
    <w:abstractNumId w:val="201"/>
  </w:num>
  <w:num w:numId="80" w16cid:durableId="202639476">
    <w:abstractNumId w:val="216"/>
  </w:num>
  <w:num w:numId="81" w16cid:durableId="599684263">
    <w:abstractNumId w:val="13"/>
  </w:num>
  <w:num w:numId="82" w16cid:durableId="1408113875">
    <w:abstractNumId w:val="221"/>
  </w:num>
  <w:num w:numId="83" w16cid:durableId="1528250727">
    <w:abstractNumId w:val="142"/>
  </w:num>
  <w:num w:numId="84" w16cid:durableId="2031761043">
    <w:abstractNumId w:val="213"/>
  </w:num>
  <w:num w:numId="85" w16cid:durableId="865950586">
    <w:abstractNumId w:val="210"/>
  </w:num>
  <w:num w:numId="86" w16cid:durableId="305167372">
    <w:abstractNumId w:val="207"/>
  </w:num>
  <w:num w:numId="87" w16cid:durableId="1276717242">
    <w:abstractNumId w:val="205"/>
  </w:num>
  <w:num w:numId="88" w16cid:durableId="293871862">
    <w:abstractNumId w:val="162"/>
  </w:num>
  <w:num w:numId="89" w16cid:durableId="2144614670">
    <w:abstractNumId w:val="7"/>
  </w:num>
  <w:num w:numId="90" w16cid:durableId="706947291">
    <w:abstractNumId w:val="9"/>
  </w:num>
  <w:num w:numId="91" w16cid:durableId="995963362">
    <w:abstractNumId w:val="124"/>
  </w:num>
  <w:num w:numId="92" w16cid:durableId="108670042">
    <w:abstractNumId w:val="42"/>
  </w:num>
  <w:num w:numId="93" w16cid:durableId="2006282616">
    <w:abstractNumId w:val="62"/>
  </w:num>
  <w:num w:numId="94" w16cid:durableId="192303601">
    <w:abstractNumId w:val="125"/>
  </w:num>
  <w:num w:numId="95" w16cid:durableId="1486706465">
    <w:abstractNumId w:val="19"/>
  </w:num>
  <w:num w:numId="96" w16cid:durableId="530387331">
    <w:abstractNumId w:val="163"/>
  </w:num>
  <w:num w:numId="97" w16cid:durableId="800460938">
    <w:abstractNumId w:val="179"/>
  </w:num>
  <w:num w:numId="98" w16cid:durableId="1551920727">
    <w:abstractNumId w:val="74"/>
  </w:num>
  <w:num w:numId="99" w16cid:durableId="1597253560">
    <w:abstractNumId w:val="97"/>
  </w:num>
  <w:num w:numId="100" w16cid:durableId="610747454">
    <w:abstractNumId w:val="164"/>
  </w:num>
  <w:num w:numId="101" w16cid:durableId="714037806">
    <w:abstractNumId w:val="117"/>
  </w:num>
  <w:num w:numId="102" w16cid:durableId="601301189">
    <w:abstractNumId w:val="211"/>
  </w:num>
  <w:num w:numId="103" w16cid:durableId="280233030">
    <w:abstractNumId w:val="202"/>
  </w:num>
  <w:num w:numId="104" w16cid:durableId="1031685047">
    <w:abstractNumId w:val="73"/>
  </w:num>
  <w:num w:numId="105" w16cid:durableId="1028221031">
    <w:abstractNumId w:val="129"/>
  </w:num>
  <w:num w:numId="106" w16cid:durableId="533082192">
    <w:abstractNumId w:val="147"/>
  </w:num>
  <w:num w:numId="107" w16cid:durableId="146946335">
    <w:abstractNumId w:val="183"/>
  </w:num>
  <w:num w:numId="108" w16cid:durableId="1087532025">
    <w:abstractNumId w:val="78"/>
  </w:num>
  <w:num w:numId="109" w16cid:durableId="1283464607">
    <w:abstractNumId w:val="141"/>
  </w:num>
  <w:num w:numId="110" w16cid:durableId="422535746">
    <w:abstractNumId w:val="116"/>
  </w:num>
  <w:num w:numId="111" w16cid:durableId="1459758828">
    <w:abstractNumId w:val="189"/>
  </w:num>
  <w:num w:numId="112" w16cid:durableId="937101958">
    <w:abstractNumId w:val="127"/>
  </w:num>
  <w:num w:numId="113" w16cid:durableId="31154276">
    <w:abstractNumId w:val="89"/>
  </w:num>
  <w:num w:numId="114" w16cid:durableId="1732727111">
    <w:abstractNumId w:val="113"/>
  </w:num>
  <w:num w:numId="115" w16cid:durableId="1333527758">
    <w:abstractNumId w:val="83"/>
  </w:num>
  <w:num w:numId="116" w16cid:durableId="1392801001">
    <w:abstractNumId w:val="199"/>
  </w:num>
  <w:num w:numId="117" w16cid:durableId="1485972969">
    <w:abstractNumId w:val="195"/>
  </w:num>
  <w:num w:numId="118" w16cid:durableId="1626619962">
    <w:abstractNumId w:val="198"/>
  </w:num>
  <w:num w:numId="119" w16cid:durableId="1726638177">
    <w:abstractNumId w:val="175"/>
  </w:num>
  <w:num w:numId="120" w16cid:durableId="197934564">
    <w:abstractNumId w:val="118"/>
  </w:num>
  <w:num w:numId="121" w16cid:durableId="536434058">
    <w:abstractNumId w:val="101"/>
  </w:num>
  <w:num w:numId="122" w16cid:durableId="231625447">
    <w:abstractNumId w:val="52"/>
  </w:num>
  <w:num w:numId="123" w16cid:durableId="625087638">
    <w:abstractNumId w:val="168"/>
  </w:num>
  <w:num w:numId="124" w16cid:durableId="1870680326">
    <w:abstractNumId w:val="212"/>
  </w:num>
  <w:num w:numId="125" w16cid:durableId="1072895497">
    <w:abstractNumId w:val="98"/>
  </w:num>
  <w:num w:numId="126" w16cid:durableId="207448934">
    <w:abstractNumId w:val="45"/>
  </w:num>
  <w:num w:numId="127" w16cid:durableId="2086216565">
    <w:abstractNumId w:val="140"/>
  </w:num>
  <w:num w:numId="128" w16cid:durableId="1149009569">
    <w:abstractNumId w:val="86"/>
  </w:num>
  <w:num w:numId="129" w16cid:durableId="1567302360">
    <w:abstractNumId w:val="120"/>
  </w:num>
  <w:num w:numId="130" w16cid:durableId="525095116">
    <w:abstractNumId w:val="51"/>
  </w:num>
  <w:num w:numId="131" w16cid:durableId="293217124">
    <w:abstractNumId w:val="229"/>
  </w:num>
  <w:num w:numId="132" w16cid:durableId="628435105">
    <w:abstractNumId w:val="60"/>
  </w:num>
  <w:num w:numId="133" w16cid:durableId="7026722">
    <w:abstractNumId w:val="68"/>
  </w:num>
  <w:num w:numId="134" w16cid:durableId="1262762882">
    <w:abstractNumId w:val="80"/>
  </w:num>
  <w:num w:numId="135" w16cid:durableId="897056840">
    <w:abstractNumId w:val="66"/>
  </w:num>
  <w:num w:numId="136" w16cid:durableId="1524128861">
    <w:abstractNumId w:val="22"/>
  </w:num>
  <w:num w:numId="137" w16cid:durableId="958876781">
    <w:abstractNumId w:val="186"/>
  </w:num>
  <w:num w:numId="138" w16cid:durableId="1348554593">
    <w:abstractNumId w:val="54"/>
  </w:num>
  <w:num w:numId="139" w16cid:durableId="2071995966">
    <w:abstractNumId w:val="174"/>
  </w:num>
  <w:num w:numId="140" w16cid:durableId="1570654817">
    <w:abstractNumId w:val="204"/>
  </w:num>
  <w:num w:numId="141" w16cid:durableId="1165435032">
    <w:abstractNumId w:val="57"/>
  </w:num>
  <w:num w:numId="142" w16cid:durableId="767624135">
    <w:abstractNumId w:val="64"/>
  </w:num>
  <w:num w:numId="143" w16cid:durableId="1914656192">
    <w:abstractNumId w:val="55"/>
  </w:num>
  <w:num w:numId="144" w16cid:durableId="347608074">
    <w:abstractNumId w:val="214"/>
  </w:num>
  <w:num w:numId="145" w16cid:durableId="1582105272">
    <w:abstractNumId w:val="143"/>
  </w:num>
  <w:num w:numId="146" w16cid:durableId="820003633">
    <w:abstractNumId w:val="50"/>
  </w:num>
  <w:num w:numId="147" w16cid:durableId="290743273">
    <w:abstractNumId w:val="35"/>
  </w:num>
  <w:num w:numId="148" w16cid:durableId="550002831">
    <w:abstractNumId w:val="23"/>
  </w:num>
  <w:num w:numId="149" w16cid:durableId="361370968">
    <w:abstractNumId w:val="3"/>
  </w:num>
  <w:num w:numId="150" w16cid:durableId="1689134201">
    <w:abstractNumId w:val="40"/>
  </w:num>
  <w:num w:numId="151" w16cid:durableId="296111217">
    <w:abstractNumId w:val="173"/>
  </w:num>
  <w:num w:numId="152" w16cid:durableId="1437826148">
    <w:abstractNumId w:val="193"/>
  </w:num>
  <w:num w:numId="153" w16cid:durableId="2114930392">
    <w:abstractNumId w:val="123"/>
  </w:num>
  <w:num w:numId="154" w16cid:durableId="1968973100">
    <w:abstractNumId w:val="185"/>
  </w:num>
  <w:num w:numId="155" w16cid:durableId="1241794765">
    <w:abstractNumId w:val="43"/>
  </w:num>
  <w:num w:numId="156" w16cid:durableId="315380529">
    <w:abstractNumId w:val="159"/>
  </w:num>
  <w:num w:numId="157" w16cid:durableId="1112628043">
    <w:abstractNumId w:val="17"/>
  </w:num>
  <w:num w:numId="158" w16cid:durableId="330108567">
    <w:abstractNumId w:val="144"/>
  </w:num>
  <w:num w:numId="159" w16cid:durableId="857738070">
    <w:abstractNumId w:val="85"/>
  </w:num>
  <w:num w:numId="160" w16cid:durableId="2140144936">
    <w:abstractNumId w:val="105"/>
  </w:num>
  <w:num w:numId="161" w16cid:durableId="944577512">
    <w:abstractNumId w:val="75"/>
  </w:num>
  <w:num w:numId="162" w16cid:durableId="1017855665">
    <w:abstractNumId w:val="18"/>
  </w:num>
  <w:num w:numId="163" w16cid:durableId="149442030">
    <w:abstractNumId w:val="122"/>
  </w:num>
  <w:num w:numId="164" w16cid:durableId="786776953">
    <w:abstractNumId w:val="223"/>
  </w:num>
  <w:num w:numId="165" w16cid:durableId="2099130167">
    <w:abstractNumId w:val="8"/>
  </w:num>
  <w:num w:numId="166" w16cid:durableId="1638222158">
    <w:abstractNumId w:val="138"/>
  </w:num>
  <w:num w:numId="167" w16cid:durableId="292951397">
    <w:abstractNumId w:val="46"/>
  </w:num>
  <w:num w:numId="168" w16cid:durableId="1447311575">
    <w:abstractNumId w:val="119"/>
  </w:num>
  <w:num w:numId="169" w16cid:durableId="1858495230">
    <w:abstractNumId w:val="72"/>
  </w:num>
  <w:num w:numId="170" w16cid:durableId="2015262891">
    <w:abstractNumId w:val="59"/>
  </w:num>
  <w:num w:numId="171" w16cid:durableId="261576064">
    <w:abstractNumId w:val="88"/>
  </w:num>
  <w:num w:numId="172" w16cid:durableId="172915240">
    <w:abstractNumId w:val="34"/>
  </w:num>
  <w:num w:numId="173" w16cid:durableId="2088376492">
    <w:abstractNumId w:val="182"/>
  </w:num>
  <w:num w:numId="174" w16cid:durableId="1924027764">
    <w:abstractNumId w:val="169"/>
  </w:num>
  <w:num w:numId="175" w16cid:durableId="259338401">
    <w:abstractNumId w:val="91"/>
  </w:num>
  <w:num w:numId="176" w16cid:durableId="216942951">
    <w:abstractNumId w:val="112"/>
  </w:num>
  <w:num w:numId="177" w16cid:durableId="1935435887">
    <w:abstractNumId w:val="53"/>
  </w:num>
  <w:num w:numId="178" w16cid:durableId="69233282">
    <w:abstractNumId w:val="109"/>
  </w:num>
  <w:num w:numId="179" w16cid:durableId="1359237750">
    <w:abstractNumId w:val="190"/>
  </w:num>
  <w:num w:numId="180" w16cid:durableId="233930030">
    <w:abstractNumId w:val="128"/>
  </w:num>
  <w:num w:numId="181" w16cid:durableId="631521887">
    <w:abstractNumId w:val="100"/>
  </w:num>
  <w:num w:numId="182" w16cid:durableId="1312295246">
    <w:abstractNumId w:val="139"/>
  </w:num>
  <w:num w:numId="183" w16cid:durableId="1192450397">
    <w:abstractNumId w:val="104"/>
  </w:num>
  <w:num w:numId="184" w16cid:durableId="1172795429">
    <w:abstractNumId w:val="219"/>
  </w:num>
  <w:num w:numId="185" w16cid:durableId="774323594">
    <w:abstractNumId w:val="87"/>
  </w:num>
  <w:num w:numId="186" w16cid:durableId="1142430028">
    <w:abstractNumId w:val="176"/>
  </w:num>
  <w:num w:numId="187" w16cid:durableId="1025210740">
    <w:abstractNumId w:val="220"/>
  </w:num>
  <w:num w:numId="188" w16cid:durableId="2023505324">
    <w:abstractNumId w:val="222"/>
  </w:num>
  <w:num w:numId="189" w16cid:durableId="974720511">
    <w:abstractNumId w:val="231"/>
  </w:num>
  <w:num w:numId="190" w16cid:durableId="783496393">
    <w:abstractNumId w:val="165"/>
  </w:num>
  <w:num w:numId="191" w16cid:durableId="1973100218">
    <w:abstractNumId w:val="16"/>
  </w:num>
  <w:num w:numId="192" w16cid:durableId="224344627">
    <w:abstractNumId w:val="126"/>
  </w:num>
  <w:num w:numId="193" w16cid:durableId="1097559271">
    <w:abstractNumId w:val="188"/>
  </w:num>
  <w:num w:numId="194" w16cid:durableId="1875577256">
    <w:abstractNumId w:val="84"/>
  </w:num>
  <w:num w:numId="195" w16cid:durableId="1652564863">
    <w:abstractNumId w:val="47"/>
  </w:num>
  <w:num w:numId="196" w16cid:durableId="1915123961">
    <w:abstractNumId w:val="145"/>
  </w:num>
  <w:num w:numId="197" w16cid:durableId="1555461485">
    <w:abstractNumId w:val="81"/>
  </w:num>
  <w:num w:numId="198" w16cid:durableId="1881941527">
    <w:abstractNumId w:val="33"/>
  </w:num>
  <w:num w:numId="199" w16cid:durableId="11496262">
    <w:abstractNumId w:val="110"/>
  </w:num>
  <w:num w:numId="200" w16cid:durableId="1723089426">
    <w:abstractNumId w:val="149"/>
  </w:num>
  <w:num w:numId="201" w16cid:durableId="1553080682">
    <w:abstractNumId w:val="215"/>
  </w:num>
  <w:num w:numId="202" w16cid:durableId="680132668">
    <w:abstractNumId w:val="217"/>
  </w:num>
  <w:num w:numId="203" w16cid:durableId="1473250837">
    <w:abstractNumId w:val="194"/>
  </w:num>
  <w:num w:numId="204" w16cid:durableId="1111585979">
    <w:abstractNumId w:val="70"/>
  </w:num>
  <w:num w:numId="205" w16cid:durableId="1622109473">
    <w:abstractNumId w:val="30"/>
  </w:num>
  <w:num w:numId="206" w16cid:durableId="1649704557">
    <w:abstractNumId w:val="218"/>
  </w:num>
  <w:num w:numId="207" w16cid:durableId="878514350">
    <w:abstractNumId w:val="206"/>
  </w:num>
  <w:num w:numId="208" w16cid:durableId="945383220">
    <w:abstractNumId w:val="36"/>
  </w:num>
  <w:num w:numId="209" w16cid:durableId="1402874803">
    <w:abstractNumId w:val="65"/>
  </w:num>
  <w:num w:numId="210" w16cid:durableId="904143398">
    <w:abstractNumId w:val="234"/>
  </w:num>
  <w:num w:numId="211" w16cid:durableId="1084763805">
    <w:abstractNumId w:val="4"/>
  </w:num>
  <w:num w:numId="212" w16cid:durableId="478576043">
    <w:abstractNumId w:val="106"/>
  </w:num>
  <w:num w:numId="213" w16cid:durableId="538517733">
    <w:abstractNumId w:val="209"/>
  </w:num>
  <w:num w:numId="214" w16cid:durableId="1326937194">
    <w:abstractNumId w:val="111"/>
  </w:num>
  <w:num w:numId="215" w16cid:durableId="238101673">
    <w:abstractNumId w:val="115"/>
  </w:num>
  <w:num w:numId="216" w16cid:durableId="568687771">
    <w:abstractNumId w:val="108"/>
  </w:num>
  <w:num w:numId="217" w16cid:durableId="658578673">
    <w:abstractNumId w:val="196"/>
  </w:num>
  <w:num w:numId="218" w16cid:durableId="2075932329">
    <w:abstractNumId w:val="71"/>
  </w:num>
  <w:num w:numId="219" w16cid:durableId="1925138568">
    <w:abstractNumId w:val="151"/>
  </w:num>
  <w:num w:numId="220" w16cid:durableId="636911089">
    <w:abstractNumId w:val="24"/>
  </w:num>
  <w:num w:numId="221" w16cid:durableId="1046563896">
    <w:abstractNumId w:val="232"/>
  </w:num>
  <w:num w:numId="222" w16cid:durableId="1781490387">
    <w:abstractNumId w:val="96"/>
  </w:num>
  <w:num w:numId="223" w16cid:durableId="461463408">
    <w:abstractNumId w:val="20"/>
  </w:num>
  <w:num w:numId="224" w16cid:durableId="2105495228">
    <w:abstractNumId w:val="56"/>
  </w:num>
  <w:num w:numId="225" w16cid:durableId="306862972">
    <w:abstractNumId w:val="69"/>
  </w:num>
  <w:num w:numId="226" w16cid:durableId="1505703543">
    <w:abstractNumId w:val="39"/>
  </w:num>
  <w:num w:numId="227" w16cid:durableId="609701593">
    <w:abstractNumId w:val="178"/>
  </w:num>
  <w:num w:numId="228" w16cid:durableId="212735614">
    <w:abstractNumId w:val="21"/>
  </w:num>
  <w:num w:numId="229" w16cid:durableId="800270346">
    <w:abstractNumId w:val="155"/>
  </w:num>
  <w:num w:numId="230" w16cid:durableId="430125598">
    <w:abstractNumId w:val="227"/>
  </w:num>
  <w:num w:numId="231" w16cid:durableId="1527258439">
    <w:abstractNumId w:val="226"/>
  </w:num>
  <w:num w:numId="232" w16cid:durableId="1685594303">
    <w:abstractNumId w:val="95"/>
  </w:num>
  <w:num w:numId="233" w16cid:durableId="67309802">
    <w:abstractNumId w:val="48"/>
  </w:num>
  <w:num w:numId="234" w16cid:durableId="267350457">
    <w:abstractNumId w:val="156"/>
  </w:num>
  <w:num w:numId="235" w16cid:durableId="1089037096">
    <w:abstractNumId w:val="154"/>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11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F81"/>
    <w:rsid w:val="000035EE"/>
    <w:rsid w:val="00004205"/>
    <w:rsid w:val="00005A1A"/>
    <w:rsid w:val="000104C1"/>
    <w:rsid w:val="00011259"/>
    <w:rsid w:val="00012E89"/>
    <w:rsid w:val="00013109"/>
    <w:rsid w:val="00014034"/>
    <w:rsid w:val="00015134"/>
    <w:rsid w:val="00016792"/>
    <w:rsid w:val="00016A66"/>
    <w:rsid w:val="000216BA"/>
    <w:rsid w:val="00022F29"/>
    <w:rsid w:val="000233E2"/>
    <w:rsid w:val="00023B93"/>
    <w:rsid w:val="000246B1"/>
    <w:rsid w:val="00025839"/>
    <w:rsid w:val="000263F2"/>
    <w:rsid w:val="000314C2"/>
    <w:rsid w:val="00046D46"/>
    <w:rsid w:val="00052FDA"/>
    <w:rsid w:val="00063403"/>
    <w:rsid w:val="0006493D"/>
    <w:rsid w:val="00070993"/>
    <w:rsid w:val="00073D33"/>
    <w:rsid w:val="000762AA"/>
    <w:rsid w:val="000762BF"/>
    <w:rsid w:val="00076FE9"/>
    <w:rsid w:val="00080B25"/>
    <w:rsid w:val="00081877"/>
    <w:rsid w:val="00083CE7"/>
    <w:rsid w:val="00084CE7"/>
    <w:rsid w:val="0008549E"/>
    <w:rsid w:val="00096AFF"/>
    <w:rsid w:val="0009748A"/>
    <w:rsid w:val="000A1F95"/>
    <w:rsid w:val="000C06E9"/>
    <w:rsid w:val="000D04D2"/>
    <w:rsid w:val="000D5B08"/>
    <w:rsid w:val="000D5BD9"/>
    <w:rsid w:val="000E11B0"/>
    <w:rsid w:val="000E11DB"/>
    <w:rsid w:val="000E3934"/>
    <w:rsid w:val="000E4B25"/>
    <w:rsid w:val="000F20D4"/>
    <w:rsid w:val="000F500B"/>
    <w:rsid w:val="000F688D"/>
    <w:rsid w:val="00100574"/>
    <w:rsid w:val="00100F4F"/>
    <w:rsid w:val="001060E4"/>
    <w:rsid w:val="0011047A"/>
    <w:rsid w:val="00111871"/>
    <w:rsid w:val="00116879"/>
    <w:rsid w:val="00117305"/>
    <w:rsid w:val="001233EF"/>
    <w:rsid w:val="0012685F"/>
    <w:rsid w:val="001268B8"/>
    <w:rsid w:val="00131F51"/>
    <w:rsid w:val="001406AB"/>
    <w:rsid w:val="001436B1"/>
    <w:rsid w:val="001441E4"/>
    <w:rsid w:val="00147DCF"/>
    <w:rsid w:val="00151746"/>
    <w:rsid w:val="00153B8A"/>
    <w:rsid w:val="00156263"/>
    <w:rsid w:val="00160F41"/>
    <w:rsid w:val="00163092"/>
    <w:rsid w:val="0016380E"/>
    <w:rsid w:val="00163D97"/>
    <w:rsid w:val="00164FA3"/>
    <w:rsid w:val="0017488F"/>
    <w:rsid w:val="00174A4B"/>
    <w:rsid w:val="00182269"/>
    <w:rsid w:val="00182F4F"/>
    <w:rsid w:val="00185502"/>
    <w:rsid w:val="001862FA"/>
    <w:rsid w:val="00186568"/>
    <w:rsid w:val="00187C5F"/>
    <w:rsid w:val="001901FC"/>
    <w:rsid w:val="00190F1E"/>
    <w:rsid w:val="0019287A"/>
    <w:rsid w:val="00193669"/>
    <w:rsid w:val="001A05BD"/>
    <w:rsid w:val="001A39F6"/>
    <w:rsid w:val="001A5F61"/>
    <w:rsid w:val="001A6F6C"/>
    <w:rsid w:val="001B08B1"/>
    <w:rsid w:val="001B2B29"/>
    <w:rsid w:val="001B4D45"/>
    <w:rsid w:val="001B64A0"/>
    <w:rsid w:val="001B79DA"/>
    <w:rsid w:val="001C0123"/>
    <w:rsid w:val="001C1F96"/>
    <w:rsid w:val="001C4225"/>
    <w:rsid w:val="001C43B3"/>
    <w:rsid w:val="001D03F8"/>
    <w:rsid w:val="001D0D1B"/>
    <w:rsid w:val="001D1BB1"/>
    <w:rsid w:val="001D65BF"/>
    <w:rsid w:val="001E5527"/>
    <w:rsid w:val="001E5E80"/>
    <w:rsid w:val="001F08BE"/>
    <w:rsid w:val="001F23F9"/>
    <w:rsid w:val="001F2588"/>
    <w:rsid w:val="001F3928"/>
    <w:rsid w:val="00205F5A"/>
    <w:rsid w:val="0020710E"/>
    <w:rsid w:val="002071E1"/>
    <w:rsid w:val="00207D42"/>
    <w:rsid w:val="002101D8"/>
    <w:rsid w:val="0021453F"/>
    <w:rsid w:val="00216E97"/>
    <w:rsid w:val="00217084"/>
    <w:rsid w:val="00220397"/>
    <w:rsid w:val="00221CAF"/>
    <w:rsid w:val="002311D0"/>
    <w:rsid w:val="002335A3"/>
    <w:rsid w:val="00235F0B"/>
    <w:rsid w:val="002433AF"/>
    <w:rsid w:val="00251A4B"/>
    <w:rsid w:val="002578B0"/>
    <w:rsid w:val="002661DB"/>
    <w:rsid w:val="002663B8"/>
    <w:rsid w:val="00267340"/>
    <w:rsid w:val="00267859"/>
    <w:rsid w:val="002702F2"/>
    <w:rsid w:val="00272018"/>
    <w:rsid w:val="002763C0"/>
    <w:rsid w:val="00277874"/>
    <w:rsid w:val="00287AB3"/>
    <w:rsid w:val="00291301"/>
    <w:rsid w:val="00296C12"/>
    <w:rsid w:val="002A2020"/>
    <w:rsid w:val="002A61E4"/>
    <w:rsid w:val="002A6740"/>
    <w:rsid w:val="002B173C"/>
    <w:rsid w:val="002B1911"/>
    <w:rsid w:val="002B2AD8"/>
    <w:rsid w:val="002B4302"/>
    <w:rsid w:val="002B443C"/>
    <w:rsid w:val="002C5BCE"/>
    <w:rsid w:val="002C646F"/>
    <w:rsid w:val="002D0157"/>
    <w:rsid w:val="002D0AD6"/>
    <w:rsid w:val="002D138C"/>
    <w:rsid w:val="002D1CDA"/>
    <w:rsid w:val="002D3233"/>
    <w:rsid w:val="002D614E"/>
    <w:rsid w:val="002E0946"/>
    <w:rsid w:val="002E4975"/>
    <w:rsid w:val="002F07ED"/>
    <w:rsid w:val="002F4B5F"/>
    <w:rsid w:val="002F6692"/>
    <w:rsid w:val="00305B30"/>
    <w:rsid w:val="003106EB"/>
    <w:rsid w:val="00312F97"/>
    <w:rsid w:val="0031367B"/>
    <w:rsid w:val="00313916"/>
    <w:rsid w:val="003146F3"/>
    <w:rsid w:val="0032169C"/>
    <w:rsid w:val="0032443A"/>
    <w:rsid w:val="003354BB"/>
    <w:rsid w:val="00340511"/>
    <w:rsid w:val="00342D46"/>
    <w:rsid w:val="00346B4E"/>
    <w:rsid w:val="00347EFA"/>
    <w:rsid w:val="00356CC2"/>
    <w:rsid w:val="003652C1"/>
    <w:rsid w:val="00371C59"/>
    <w:rsid w:val="00373344"/>
    <w:rsid w:val="00374B94"/>
    <w:rsid w:val="003768CD"/>
    <w:rsid w:val="00381EC0"/>
    <w:rsid w:val="00382942"/>
    <w:rsid w:val="003841F2"/>
    <w:rsid w:val="00385E0B"/>
    <w:rsid w:val="00386026"/>
    <w:rsid w:val="00391E84"/>
    <w:rsid w:val="003958C8"/>
    <w:rsid w:val="00396738"/>
    <w:rsid w:val="003A3374"/>
    <w:rsid w:val="003A3DBD"/>
    <w:rsid w:val="003A500D"/>
    <w:rsid w:val="003B298C"/>
    <w:rsid w:val="003B4CC0"/>
    <w:rsid w:val="003B4EFC"/>
    <w:rsid w:val="003C0239"/>
    <w:rsid w:val="003C0D12"/>
    <w:rsid w:val="003C2998"/>
    <w:rsid w:val="003C3D3C"/>
    <w:rsid w:val="003C4B3E"/>
    <w:rsid w:val="003D02B9"/>
    <w:rsid w:val="003D100B"/>
    <w:rsid w:val="003E24B3"/>
    <w:rsid w:val="003E31F5"/>
    <w:rsid w:val="003E572B"/>
    <w:rsid w:val="003E6F36"/>
    <w:rsid w:val="003F132E"/>
    <w:rsid w:val="003F18DC"/>
    <w:rsid w:val="003F2CE7"/>
    <w:rsid w:val="003F413D"/>
    <w:rsid w:val="003F5917"/>
    <w:rsid w:val="003F6DDA"/>
    <w:rsid w:val="00412A83"/>
    <w:rsid w:val="004152D1"/>
    <w:rsid w:val="00416188"/>
    <w:rsid w:val="004162B4"/>
    <w:rsid w:val="00416A27"/>
    <w:rsid w:val="00416F01"/>
    <w:rsid w:val="00421A4F"/>
    <w:rsid w:val="004225DE"/>
    <w:rsid w:val="004337F4"/>
    <w:rsid w:val="00435E23"/>
    <w:rsid w:val="00436136"/>
    <w:rsid w:val="00440FF8"/>
    <w:rsid w:val="00442B53"/>
    <w:rsid w:val="00444EC4"/>
    <w:rsid w:val="004523A1"/>
    <w:rsid w:val="004528B8"/>
    <w:rsid w:val="00457448"/>
    <w:rsid w:val="00466BBF"/>
    <w:rsid w:val="00471492"/>
    <w:rsid w:val="00471A27"/>
    <w:rsid w:val="004726E7"/>
    <w:rsid w:val="004729E0"/>
    <w:rsid w:val="00480AE9"/>
    <w:rsid w:val="004843EC"/>
    <w:rsid w:val="0048531D"/>
    <w:rsid w:val="00485611"/>
    <w:rsid w:val="0048683C"/>
    <w:rsid w:val="00487220"/>
    <w:rsid w:val="0049143B"/>
    <w:rsid w:val="0049269E"/>
    <w:rsid w:val="00492EBD"/>
    <w:rsid w:val="00495B55"/>
    <w:rsid w:val="004A1601"/>
    <w:rsid w:val="004A50FA"/>
    <w:rsid w:val="004A616D"/>
    <w:rsid w:val="004B13F9"/>
    <w:rsid w:val="004B3594"/>
    <w:rsid w:val="004B62F0"/>
    <w:rsid w:val="004C4E4A"/>
    <w:rsid w:val="004C53CE"/>
    <w:rsid w:val="004D0754"/>
    <w:rsid w:val="004D33F6"/>
    <w:rsid w:val="004D4010"/>
    <w:rsid w:val="004E15F4"/>
    <w:rsid w:val="004E3B89"/>
    <w:rsid w:val="004E5796"/>
    <w:rsid w:val="004E77A0"/>
    <w:rsid w:val="004F38A6"/>
    <w:rsid w:val="00500105"/>
    <w:rsid w:val="005011D4"/>
    <w:rsid w:val="00501B1F"/>
    <w:rsid w:val="00502733"/>
    <w:rsid w:val="00506298"/>
    <w:rsid w:val="00506D68"/>
    <w:rsid w:val="005108FD"/>
    <w:rsid w:val="00511906"/>
    <w:rsid w:val="00512D0A"/>
    <w:rsid w:val="00514523"/>
    <w:rsid w:val="00515EA0"/>
    <w:rsid w:val="00517123"/>
    <w:rsid w:val="00520B52"/>
    <w:rsid w:val="00533377"/>
    <w:rsid w:val="00534908"/>
    <w:rsid w:val="00536302"/>
    <w:rsid w:val="005400AB"/>
    <w:rsid w:val="00543A70"/>
    <w:rsid w:val="00551BDE"/>
    <w:rsid w:val="00552074"/>
    <w:rsid w:val="0055578D"/>
    <w:rsid w:val="0055695D"/>
    <w:rsid w:val="005615A4"/>
    <w:rsid w:val="00567C5E"/>
    <w:rsid w:val="00571053"/>
    <w:rsid w:val="00575F10"/>
    <w:rsid w:val="00576847"/>
    <w:rsid w:val="005772F9"/>
    <w:rsid w:val="005773A8"/>
    <w:rsid w:val="00577FAB"/>
    <w:rsid w:val="00580E1A"/>
    <w:rsid w:val="005824DB"/>
    <w:rsid w:val="00583D4F"/>
    <w:rsid w:val="00594600"/>
    <w:rsid w:val="00596B82"/>
    <w:rsid w:val="005974E0"/>
    <w:rsid w:val="005A367C"/>
    <w:rsid w:val="005A4EA6"/>
    <w:rsid w:val="005A5C38"/>
    <w:rsid w:val="005B0230"/>
    <w:rsid w:val="005C00C2"/>
    <w:rsid w:val="005C0BA5"/>
    <w:rsid w:val="005C4860"/>
    <w:rsid w:val="005C4930"/>
    <w:rsid w:val="005C60BA"/>
    <w:rsid w:val="005D03DE"/>
    <w:rsid w:val="005D4104"/>
    <w:rsid w:val="005D7E00"/>
    <w:rsid w:val="005D7EF3"/>
    <w:rsid w:val="005E0D21"/>
    <w:rsid w:val="005E32E3"/>
    <w:rsid w:val="005E3C77"/>
    <w:rsid w:val="005E6D96"/>
    <w:rsid w:val="005F3C7C"/>
    <w:rsid w:val="005F4D8C"/>
    <w:rsid w:val="005F516B"/>
    <w:rsid w:val="00600C76"/>
    <w:rsid w:val="00603ECD"/>
    <w:rsid w:val="006058A2"/>
    <w:rsid w:val="006102CF"/>
    <w:rsid w:val="006118F0"/>
    <w:rsid w:val="006135CE"/>
    <w:rsid w:val="00614764"/>
    <w:rsid w:val="00614D0F"/>
    <w:rsid w:val="00615630"/>
    <w:rsid w:val="00616664"/>
    <w:rsid w:val="00622CAB"/>
    <w:rsid w:val="00625D78"/>
    <w:rsid w:val="0062753B"/>
    <w:rsid w:val="00632183"/>
    <w:rsid w:val="006341C7"/>
    <w:rsid w:val="0063496B"/>
    <w:rsid w:val="00635855"/>
    <w:rsid w:val="00641F59"/>
    <w:rsid w:val="00642811"/>
    <w:rsid w:val="0064531B"/>
    <w:rsid w:val="00645F5C"/>
    <w:rsid w:val="00654717"/>
    <w:rsid w:val="006575FA"/>
    <w:rsid w:val="006578F3"/>
    <w:rsid w:val="00657FC8"/>
    <w:rsid w:val="00661690"/>
    <w:rsid w:val="00664037"/>
    <w:rsid w:val="00666124"/>
    <w:rsid w:val="00666AB2"/>
    <w:rsid w:val="0066751D"/>
    <w:rsid w:val="006724D0"/>
    <w:rsid w:val="00672804"/>
    <w:rsid w:val="00681789"/>
    <w:rsid w:val="00684A27"/>
    <w:rsid w:val="00690B1C"/>
    <w:rsid w:val="006947DC"/>
    <w:rsid w:val="006955E5"/>
    <w:rsid w:val="00695BE7"/>
    <w:rsid w:val="00696A94"/>
    <w:rsid w:val="006A001A"/>
    <w:rsid w:val="006A0E97"/>
    <w:rsid w:val="006B113C"/>
    <w:rsid w:val="006B2173"/>
    <w:rsid w:val="006B61C5"/>
    <w:rsid w:val="006B74A6"/>
    <w:rsid w:val="006B7AE7"/>
    <w:rsid w:val="006C4175"/>
    <w:rsid w:val="006D3F24"/>
    <w:rsid w:val="006D4BC1"/>
    <w:rsid w:val="006E16BB"/>
    <w:rsid w:val="006E35E1"/>
    <w:rsid w:val="006E5077"/>
    <w:rsid w:val="006E5871"/>
    <w:rsid w:val="006F202D"/>
    <w:rsid w:val="006F2539"/>
    <w:rsid w:val="00700059"/>
    <w:rsid w:val="00701390"/>
    <w:rsid w:val="00711641"/>
    <w:rsid w:val="0071172B"/>
    <w:rsid w:val="00711DB5"/>
    <w:rsid w:val="0071735F"/>
    <w:rsid w:val="007201C2"/>
    <w:rsid w:val="00723A8B"/>
    <w:rsid w:val="00723E26"/>
    <w:rsid w:val="00723F21"/>
    <w:rsid w:val="007261CA"/>
    <w:rsid w:val="00733184"/>
    <w:rsid w:val="0073791E"/>
    <w:rsid w:val="00742251"/>
    <w:rsid w:val="00742990"/>
    <w:rsid w:val="00744152"/>
    <w:rsid w:val="0075536F"/>
    <w:rsid w:val="007554DD"/>
    <w:rsid w:val="00756B23"/>
    <w:rsid w:val="00761276"/>
    <w:rsid w:val="00763A98"/>
    <w:rsid w:val="0076519E"/>
    <w:rsid w:val="007667F6"/>
    <w:rsid w:val="00766F60"/>
    <w:rsid w:val="00770F46"/>
    <w:rsid w:val="00771298"/>
    <w:rsid w:val="00774AFD"/>
    <w:rsid w:val="007751C9"/>
    <w:rsid w:val="0077585D"/>
    <w:rsid w:val="00780983"/>
    <w:rsid w:val="00781489"/>
    <w:rsid w:val="007819A6"/>
    <w:rsid w:val="007855E9"/>
    <w:rsid w:val="007908C2"/>
    <w:rsid w:val="00791713"/>
    <w:rsid w:val="007932E7"/>
    <w:rsid w:val="00794B55"/>
    <w:rsid w:val="00796B95"/>
    <w:rsid w:val="007A3EA0"/>
    <w:rsid w:val="007A4626"/>
    <w:rsid w:val="007A689D"/>
    <w:rsid w:val="007B4228"/>
    <w:rsid w:val="007B5411"/>
    <w:rsid w:val="007C32D7"/>
    <w:rsid w:val="007C639E"/>
    <w:rsid w:val="007C6C15"/>
    <w:rsid w:val="007D7B47"/>
    <w:rsid w:val="007E1CE8"/>
    <w:rsid w:val="007F6389"/>
    <w:rsid w:val="007F6666"/>
    <w:rsid w:val="007F7FEF"/>
    <w:rsid w:val="008050E0"/>
    <w:rsid w:val="00805437"/>
    <w:rsid w:val="00806AD9"/>
    <w:rsid w:val="00806F14"/>
    <w:rsid w:val="00807BFF"/>
    <w:rsid w:val="00811E8F"/>
    <w:rsid w:val="0081212E"/>
    <w:rsid w:val="008130F3"/>
    <w:rsid w:val="00813D12"/>
    <w:rsid w:val="00820612"/>
    <w:rsid w:val="00820FD1"/>
    <w:rsid w:val="008246AB"/>
    <w:rsid w:val="008250A2"/>
    <w:rsid w:val="00831C78"/>
    <w:rsid w:val="00834CDC"/>
    <w:rsid w:val="00835C56"/>
    <w:rsid w:val="00837804"/>
    <w:rsid w:val="00840104"/>
    <w:rsid w:val="00840C10"/>
    <w:rsid w:val="00841AE5"/>
    <w:rsid w:val="008468F5"/>
    <w:rsid w:val="00846A72"/>
    <w:rsid w:val="008524A6"/>
    <w:rsid w:val="0085296C"/>
    <w:rsid w:val="00854F64"/>
    <w:rsid w:val="0086467D"/>
    <w:rsid w:val="00865E60"/>
    <w:rsid w:val="0087255C"/>
    <w:rsid w:val="00873C40"/>
    <w:rsid w:val="00882B0F"/>
    <w:rsid w:val="00882DAB"/>
    <w:rsid w:val="00885965"/>
    <w:rsid w:val="008947F0"/>
    <w:rsid w:val="00894832"/>
    <w:rsid w:val="00897C10"/>
    <w:rsid w:val="008A4FCA"/>
    <w:rsid w:val="008B6743"/>
    <w:rsid w:val="008C0417"/>
    <w:rsid w:val="008C140F"/>
    <w:rsid w:val="008C238A"/>
    <w:rsid w:val="008D3A1B"/>
    <w:rsid w:val="008D5495"/>
    <w:rsid w:val="008E0ACD"/>
    <w:rsid w:val="008E3411"/>
    <w:rsid w:val="008E4AC5"/>
    <w:rsid w:val="008E51C2"/>
    <w:rsid w:val="008E65D9"/>
    <w:rsid w:val="008F37CF"/>
    <w:rsid w:val="008F5951"/>
    <w:rsid w:val="008F777B"/>
    <w:rsid w:val="008F7B33"/>
    <w:rsid w:val="00901367"/>
    <w:rsid w:val="00904800"/>
    <w:rsid w:val="00910D17"/>
    <w:rsid w:val="00914CE1"/>
    <w:rsid w:val="0092118C"/>
    <w:rsid w:val="00922014"/>
    <w:rsid w:val="00924BC6"/>
    <w:rsid w:val="009264E1"/>
    <w:rsid w:val="0092752C"/>
    <w:rsid w:val="009276F5"/>
    <w:rsid w:val="00932477"/>
    <w:rsid w:val="00941B67"/>
    <w:rsid w:val="00941FFF"/>
    <w:rsid w:val="009434F9"/>
    <w:rsid w:val="00944E4F"/>
    <w:rsid w:val="00950F9A"/>
    <w:rsid w:val="00950FC7"/>
    <w:rsid w:val="00954C5B"/>
    <w:rsid w:val="00955601"/>
    <w:rsid w:val="00957D4C"/>
    <w:rsid w:val="0096069F"/>
    <w:rsid w:val="00963CA9"/>
    <w:rsid w:val="00970724"/>
    <w:rsid w:val="009717AF"/>
    <w:rsid w:val="00974B60"/>
    <w:rsid w:val="00974F1F"/>
    <w:rsid w:val="009750AD"/>
    <w:rsid w:val="0098035C"/>
    <w:rsid w:val="00981A51"/>
    <w:rsid w:val="009826EF"/>
    <w:rsid w:val="0098419C"/>
    <w:rsid w:val="00984CE3"/>
    <w:rsid w:val="00992ABE"/>
    <w:rsid w:val="00995D4C"/>
    <w:rsid w:val="009B0C9A"/>
    <w:rsid w:val="009B1BA0"/>
    <w:rsid w:val="009B5751"/>
    <w:rsid w:val="009C0EEB"/>
    <w:rsid w:val="009C3DDC"/>
    <w:rsid w:val="009C6968"/>
    <w:rsid w:val="009D2B21"/>
    <w:rsid w:val="009D591F"/>
    <w:rsid w:val="009E2E27"/>
    <w:rsid w:val="009E546A"/>
    <w:rsid w:val="009E54D0"/>
    <w:rsid w:val="009F1C97"/>
    <w:rsid w:val="009F4AD8"/>
    <w:rsid w:val="009F4CBA"/>
    <w:rsid w:val="00A0406F"/>
    <w:rsid w:val="00A07C59"/>
    <w:rsid w:val="00A12556"/>
    <w:rsid w:val="00A12F84"/>
    <w:rsid w:val="00A13449"/>
    <w:rsid w:val="00A14EA0"/>
    <w:rsid w:val="00A22B3C"/>
    <w:rsid w:val="00A237BC"/>
    <w:rsid w:val="00A242A0"/>
    <w:rsid w:val="00A2467D"/>
    <w:rsid w:val="00A27B60"/>
    <w:rsid w:val="00A301FC"/>
    <w:rsid w:val="00A302B2"/>
    <w:rsid w:val="00A31D84"/>
    <w:rsid w:val="00A3490A"/>
    <w:rsid w:val="00A34A9B"/>
    <w:rsid w:val="00A355FC"/>
    <w:rsid w:val="00A3573E"/>
    <w:rsid w:val="00A35933"/>
    <w:rsid w:val="00A42E99"/>
    <w:rsid w:val="00A5060E"/>
    <w:rsid w:val="00A50901"/>
    <w:rsid w:val="00A53471"/>
    <w:rsid w:val="00A571BB"/>
    <w:rsid w:val="00A57AAB"/>
    <w:rsid w:val="00A63F38"/>
    <w:rsid w:val="00A7007F"/>
    <w:rsid w:val="00A7113B"/>
    <w:rsid w:val="00A752E3"/>
    <w:rsid w:val="00A83E97"/>
    <w:rsid w:val="00AA1765"/>
    <w:rsid w:val="00AA186E"/>
    <w:rsid w:val="00AA5D20"/>
    <w:rsid w:val="00AA737B"/>
    <w:rsid w:val="00AA7A05"/>
    <w:rsid w:val="00AB0C83"/>
    <w:rsid w:val="00AB20B6"/>
    <w:rsid w:val="00AB26F5"/>
    <w:rsid w:val="00AB4639"/>
    <w:rsid w:val="00AB6BB7"/>
    <w:rsid w:val="00AC4DA0"/>
    <w:rsid w:val="00AC7805"/>
    <w:rsid w:val="00AD7286"/>
    <w:rsid w:val="00AE2BEA"/>
    <w:rsid w:val="00AE3502"/>
    <w:rsid w:val="00AF0A9D"/>
    <w:rsid w:val="00AF22EF"/>
    <w:rsid w:val="00AF358D"/>
    <w:rsid w:val="00AF3EBD"/>
    <w:rsid w:val="00B00719"/>
    <w:rsid w:val="00B03B30"/>
    <w:rsid w:val="00B1001C"/>
    <w:rsid w:val="00B135B7"/>
    <w:rsid w:val="00B15697"/>
    <w:rsid w:val="00B238A2"/>
    <w:rsid w:val="00B25BFC"/>
    <w:rsid w:val="00B25DDB"/>
    <w:rsid w:val="00B2648F"/>
    <w:rsid w:val="00B26F4F"/>
    <w:rsid w:val="00B34C7A"/>
    <w:rsid w:val="00B35447"/>
    <w:rsid w:val="00B35D68"/>
    <w:rsid w:val="00B40E6B"/>
    <w:rsid w:val="00B41B2E"/>
    <w:rsid w:val="00B47BA9"/>
    <w:rsid w:val="00B50702"/>
    <w:rsid w:val="00B6021E"/>
    <w:rsid w:val="00B658C2"/>
    <w:rsid w:val="00B67B5B"/>
    <w:rsid w:val="00B7167B"/>
    <w:rsid w:val="00B74BF6"/>
    <w:rsid w:val="00B74E26"/>
    <w:rsid w:val="00B80966"/>
    <w:rsid w:val="00B81052"/>
    <w:rsid w:val="00B81BCB"/>
    <w:rsid w:val="00B8354A"/>
    <w:rsid w:val="00B91AA5"/>
    <w:rsid w:val="00B952FD"/>
    <w:rsid w:val="00BA2CD1"/>
    <w:rsid w:val="00BA3DB4"/>
    <w:rsid w:val="00BA56EA"/>
    <w:rsid w:val="00BA5B0F"/>
    <w:rsid w:val="00BB07F9"/>
    <w:rsid w:val="00BB2B75"/>
    <w:rsid w:val="00BB5F3A"/>
    <w:rsid w:val="00BC0E7B"/>
    <w:rsid w:val="00BC7AFE"/>
    <w:rsid w:val="00BC7F67"/>
    <w:rsid w:val="00BD0CA7"/>
    <w:rsid w:val="00BD2A51"/>
    <w:rsid w:val="00BE1F81"/>
    <w:rsid w:val="00BE20CA"/>
    <w:rsid w:val="00BE53A7"/>
    <w:rsid w:val="00BF23FF"/>
    <w:rsid w:val="00BF4E25"/>
    <w:rsid w:val="00BF6848"/>
    <w:rsid w:val="00BF784F"/>
    <w:rsid w:val="00C11304"/>
    <w:rsid w:val="00C1335E"/>
    <w:rsid w:val="00C137FA"/>
    <w:rsid w:val="00C14837"/>
    <w:rsid w:val="00C152C6"/>
    <w:rsid w:val="00C16C09"/>
    <w:rsid w:val="00C20C25"/>
    <w:rsid w:val="00C22372"/>
    <w:rsid w:val="00C23904"/>
    <w:rsid w:val="00C24D1E"/>
    <w:rsid w:val="00C31E15"/>
    <w:rsid w:val="00C335A5"/>
    <w:rsid w:val="00C346EA"/>
    <w:rsid w:val="00C3552E"/>
    <w:rsid w:val="00C45F02"/>
    <w:rsid w:val="00C47C9D"/>
    <w:rsid w:val="00C516A1"/>
    <w:rsid w:val="00C634A3"/>
    <w:rsid w:val="00C637BD"/>
    <w:rsid w:val="00C65B7A"/>
    <w:rsid w:val="00C726AA"/>
    <w:rsid w:val="00C765BE"/>
    <w:rsid w:val="00C80DF0"/>
    <w:rsid w:val="00C94860"/>
    <w:rsid w:val="00C94899"/>
    <w:rsid w:val="00CA27B3"/>
    <w:rsid w:val="00CA638C"/>
    <w:rsid w:val="00CA6B75"/>
    <w:rsid w:val="00CB1A0F"/>
    <w:rsid w:val="00CB56A3"/>
    <w:rsid w:val="00CB6BA4"/>
    <w:rsid w:val="00CB7DE7"/>
    <w:rsid w:val="00CC02AB"/>
    <w:rsid w:val="00CC1742"/>
    <w:rsid w:val="00CC38C6"/>
    <w:rsid w:val="00CC67F2"/>
    <w:rsid w:val="00CD14F1"/>
    <w:rsid w:val="00CE081A"/>
    <w:rsid w:val="00CE0C4F"/>
    <w:rsid w:val="00CE2396"/>
    <w:rsid w:val="00CE27AE"/>
    <w:rsid w:val="00CE40E1"/>
    <w:rsid w:val="00CE646B"/>
    <w:rsid w:val="00CF01A7"/>
    <w:rsid w:val="00CF194E"/>
    <w:rsid w:val="00CF28A3"/>
    <w:rsid w:val="00CF3ADA"/>
    <w:rsid w:val="00CF4A75"/>
    <w:rsid w:val="00D002CC"/>
    <w:rsid w:val="00D05F61"/>
    <w:rsid w:val="00D129F2"/>
    <w:rsid w:val="00D12BD5"/>
    <w:rsid w:val="00D1370B"/>
    <w:rsid w:val="00D240B3"/>
    <w:rsid w:val="00D26686"/>
    <w:rsid w:val="00D26D53"/>
    <w:rsid w:val="00D3283A"/>
    <w:rsid w:val="00D32AD3"/>
    <w:rsid w:val="00D373CE"/>
    <w:rsid w:val="00D424B1"/>
    <w:rsid w:val="00D51238"/>
    <w:rsid w:val="00D525D8"/>
    <w:rsid w:val="00D54701"/>
    <w:rsid w:val="00D55175"/>
    <w:rsid w:val="00D56014"/>
    <w:rsid w:val="00D63139"/>
    <w:rsid w:val="00D65304"/>
    <w:rsid w:val="00D65996"/>
    <w:rsid w:val="00D80CE1"/>
    <w:rsid w:val="00D81B7C"/>
    <w:rsid w:val="00D83AC7"/>
    <w:rsid w:val="00D84043"/>
    <w:rsid w:val="00D87A71"/>
    <w:rsid w:val="00D9676A"/>
    <w:rsid w:val="00D972BD"/>
    <w:rsid w:val="00DA1123"/>
    <w:rsid w:val="00DA1D96"/>
    <w:rsid w:val="00DA56F6"/>
    <w:rsid w:val="00DA7E49"/>
    <w:rsid w:val="00DC56CE"/>
    <w:rsid w:val="00DC5C74"/>
    <w:rsid w:val="00DD499B"/>
    <w:rsid w:val="00DE524F"/>
    <w:rsid w:val="00DE7B0E"/>
    <w:rsid w:val="00DF3170"/>
    <w:rsid w:val="00DF38DB"/>
    <w:rsid w:val="00DF7E07"/>
    <w:rsid w:val="00E00940"/>
    <w:rsid w:val="00E01851"/>
    <w:rsid w:val="00E06CB4"/>
    <w:rsid w:val="00E2340C"/>
    <w:rsid w:val="00E26A9D"/>
    <w:rsid w:val="00E32602"/>
    <w:rsid w:val="00E36BA7"/>
    <w:rsid w:val="00E4175B"/>
    <w:rsid w:val="00E45233"/>
    <w:rsid w:val="00E452DF"/>
    <w:rsid w:val="00E525E8"/>
    <w:rsid w:val="00E645BB"/>
    <w:rsid w:val="00E74741"/>
    <w:rsid w:val="00E753A3"/>
    <w:rsid w:val="00E8447A"/>
    <w:rsid w:val="00E86AAE"/>
    <w:rsid w:val="00E90BC4"/>
    <w:rsid w:val="00E92000"/>
    <w:rsid w:val="00E92280"/>
    <w:rsid w:val="00E968EB"/>
    <w:rsid w:val="00E97DF2"/>
    <w:rsid w:val="00EA07A7"/>
    <w:rsid w:val="00EA304C"/>
    <w:rsid w:val="00EB059A"/>
    <w:rsid w:val="00EB1D2E"/>
    <w:rsid w:val="00EB232B"/>
    <w:rsid w:val="00EB44F5"/>
    <w:rsid w:val="00EB4AFF"/>
    <w:rsid w:val="00EC0E75"/>
    <w:rsid w:val="00EC27F2"/>
    <w:rsid w:val="00EC6E7A"/>
    <w:rsid w:val="00ED2A99"/>
    <w:rsid w:val="00ED4A0B"/>
    <w:rsid w:val="00ED57A0"/>
    <w:rsid w:val="00EE056F"/>
    <w:rsid w:val="00EE370F"/>
    <w:rsid w:val="00EE41DA"/>
    <w:rsid w:val="00EE4FD1"/>
    <w:rsid w:val="00EF0476"/>
    <w:rsid w:val="00EF0C2D"/>
    <w:rsid w:val="00EF54A4"/>
    <w:rsid w:val="00F00023"/>
    <w:rsid w:val="00F034CC"/>
    <w:rsid w:val="00F05E7B"/>
    <w:rsid w:val="00F06227"/>
    <w:rsid w:val="00F070A9"/>
    <w:rsid w:val="00F10350"/>
    <w:rsid w:val="00F146CE"/>
    <w:rsid w:val="00F24C48"/>
    <w:rsid w:val="00F3331E"/>
    <w:rsid w:val="00F36145"/>
    <w:rsid w:val="00F3617A"/>
    <w:rsid w:val="00F412BD"/>
    <w:rsid w:val="00F44F71"/>
    <w:rsid w:val="00F47F6E"/>
    <w:rsid w:val="00F50ADC"/>
    <w:rsid w:val="00F512BD"/>
    <w:rsid w:val="00F53A22"/>
    <w:rsid w:val="00F57918"/>
    <w:rsid w:val="00F612BF"/>
    <w:rsid w:val="00F62766"/>
    <w:rsid w:val="00F65C49"/>
    <w:rsid w:val="00F7023C"/>
    <w:rsid w:val="00F765A0"/>
    <w:rsid w:val="00F77150"/>
    <w:rsid w:val="00F86A33"/>
    <w:rsid w:val="00F86EAB"/>
    <w:rsid w:val="00F9006B"/>
    <w:rsid w:val="00F907CD"/>
    <w:rsid w:val="00F91976"/>
    <w:rsid w:val="00F94719"/>
    <w:rsid w:val="00FA0909"/>
    <w:rsid w:val="00FA10BD"/>
    <w:rsid w:val="00FB1F3A"/>
    <w:rsid w:val="00FB53AE"/>
    <w:rsid w:val="00FB6EE9"/>
    <w:rsid w:val="00FB70C5"/>
    <w:rsid w:val="00FC0524"/>
    <w:rsid w:val="00FC4FEE"/>
    <w:rsid w:val="00FC57CE"/>
    <w:rsid w:val="00FC6209"/>
    <w:rsid w:val="00FD124D"/>
    <w:rsid w:val="00FD2464"/>
    <w:rsid w:val="00FE0C0A"/>
    <w:rsid w:val="00FE4D88"/>
    <w:rsid w:val="00FE5F90"/>
    <w:rsid w:val="00FE6728"/>
    <w:rsid w:val="00FE7376"/>
    <w:rsid w:val="00FE7847"/>
    <w:rsid w:val="00FF0998"/>
    <w:rsid w:val="00FF40A0"/>
    <w:rsid w:val="00FF4E1D"/>
    <w:rsid w:val="00FF7A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7C543"/>
  <w15:docId w15:val="{98D4D014-A460-4A52-8C9C-C11F49A59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CE7"/>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4A50FA"/>
    <w:pPr>
      <w:spacing w:line="324" w:lineRule="exact"/>
      <w:jc w:val="center"/>
    </w:pPr>
  </w:style>
  <w:style w:type="paragraph" w:customStyle="1" w:styleId="Style2">
    <w:name w:val="Style2"/>
    <w:basedOn w:val="a"/>
    <w:uiPriority w:val="99"/>
    <w:rsid w:val="004A50FA"/>
    <w:pPr>
      <w:spacing w:line="324" w:lineRule="exact"/>
      <w:ind w:firstLine="547"/>
    </w:pPr>
  </w:style>
  <w:style w:type="paragraph" w:customStyle="1" w:styleId="Style3">
    <w:name w:val="Style3"/>
    <w:basedOn w:val="a"/>
    <w:uiPriority w:val="99"/>
    <w:rsid w:val="004A50FA"/>
    <w:pPr>
      <w:jc w:val="both"/>
    </w:pPr>
  </w:style>
  <w:style w:type="paragraph" w:customStyle="1" w:styleId="Style4">
    <w:name w:val="Style4"/>
    <w:basedOn w:val="a"/>
    <w:uiPriority w:val="99"/>
    <w:rsid w:val="004A50FA"/>
    <w:pPr>
      <w:jc w:val="both"/>
    </w:pPr>
  </w:style>
  <w:style w:type="paragraph" w:customStyle="1" w:styleId="Style5">
    <w:name w:val="Style5"/>
    <w:basedOn w:val="a"/>
    <w:uiPriority w:val="99"/>
    <w:rsid w:val="004A50FA"/>
    <w:pPr>
      <w:spacing w:line="324" w:lineRule="exact"/>
      <w:jc w:val="both"/>
    </w:pPr>
  </w:style>
  <w:style w:type="paragraph" w:customStyle="1" w:styleId="Style6">
    <w:name w:val="Style6"/>
    <w:basedOn w:val="a"/>
    <w:uiPriority w:val="99"/>
    <w:rsid w:val="004A50FA"/>
    <w:pPr>
      <w:spacing w:line="320" w:lineRule="exact"/>
      <w:jc w:val="both"/>
    </w:pPr>
  </w:style>
  <w:style w:type="paragraph" w:customStyle="1" w:styleId="Style7">
    <w:name w:val="Style7"/>
    <w:basedOn w:val="a"/>
    <w:uiPriority w:val="99"/>
    <w:rsid w:val="004A50FA"/>
    <w:pPr>
      <w:spacing w:line="324" w:lineRule="exact"/>
      <w:jc w:val="both"/>
    </w:pPr>
  </w:style>
  <w:style w:type="paragraph" w:customStyle="1" w:styleId="Style8">
    <w:name w:val="Style8"/>
    <w:basedOn w:val="a"/>
    <w:uiPriority w:val="99"/>
    <w:rsid w:val="004A50FA"/>
  </w:style>
  <w:style w:type="paragraph" w:customStyle="1" w:styleId="Style9">
    <w:name w:val="Style9"/>
    <w:basedOn w:val="a"/>
    <w:uiPriority w:val="99"/>
    <w:rsid w:val="004A50FA"/>
    <w:pPr>
      <w:spacing w:line="324" w:lineRule="exact"/>
      <w:jc w:val="both"/>
    </w:pPr>
  </w:style>
  <w:style w:type="character" w:customStyle="1" w:styleId="FontStyle11">
    <w:name w:val="Font Style11"/>
    <w:basedOn w:val="a0"/>
    <w:uiPriority w:val="99"/>
    <w:rsid w:val="004A50FA"/>
    <w:rPr>
      <w:rFonts w:ascii="Times New Roman" w:hAnsi="Times New Roman" w:cs="Times New Roman"/>
      <w:b/>
      <w:bCs/>
      <w:sz w:val="28"/>
      <w:szCs w:val="28"/>
    </w:rPr>
  </w:style>
  <w:style w:type="character" w:customStyle="1" w:styleId="FontStyle12">
    <w:name w:val="Font Style12"/>
    <w:basedOn w:val="a0"/>
    <w:uiPriority w:val="99"/>
    <w:rsid w:val="004A50FA"/>
    <w:rPr>
      <w:rFonts w:ascii="Times New Roman" w:hAnsi="Times New Roman" w:cs="Times New Roman"/>
      <w:spacing w:val="-10"/>
      <w:sz w:val="28"/>
      <w:szCs w:val="28"/>
    </w:rPr>
  </w:style>
  <w:style w:type="character" w:customStyle="1" w:styleId="FontStyle13">
    <w:name w:val="Font Style13"/>
    <w:basedOn w:val="a0"/>
    <w:uiPriority w:val="99"/>
    <w:rsid w:val="004A50FA"/>
    <w:rPr>
      <w:rFonts w:ascii="Times New Roman" w:hAnsi="Times New Roman" w:cs="Times New Roman"/>
      <w:b/>
      <w:bCs/>
      <w:spacing w:val="-10"/>
      <w:sz w:val="28"/>
      <w:szCs w:val="28"/>
    </w:rPr>
  </w:style>
  <w:style w:type="character" w:customStyle="1" w:styleId="FontStyle14">
    <w:name w:val="Font Style14"/>
    <w:basedOn w:val="a0"/>
    <w:uiPriority w:val="99"/>
    <w:rsid w:val="004A50FA"/>
    <w:rPr>
      <w:rFonts w:ascii="Times New Roman" w:hAnsi="Times New Roman" w:cs="Times New Roman"/>
      <w:b/>
      <w:bCs/>
      <w:i/>
      <w:iCs/>
      <w:sz w:val="26"/>
      <w:szCs w:val="26"/>
    </w:rPr>
  </w:style>
  <w:style w:type="character" w:styleId="a3">
    <w:name w:val="Hyperlink"/>
    <w:basedOn w:val="a0"/>
    <w:uiPriority w:val="99"/>
    <w:rsid w:val="004A50FA"/>
    <w:rPr>
      <w:color w:val="0066CC"/>
      <w:u w:val="single"/>
    </w:rPr>
  </w:style>
  <w:style w:type="paragraph" w:styleId="a4">
    <w:name w:val="List Paragraph"/>
    <w:basedOn w:val="a"/>
    <w:uiPriority w:val="34"/>
    <w:qFormat/>
    <w:rsid w:val="00277874"/>
    <w:pPr>
      <w:ind w:left="720"/>
      <w:contextualSpacing/>
    </w:pPr>
  </w:style>
  <w:style w:type="paragraph" w:styleId="a5">
    <w:name w:val="No Spacing"/>
    <w:uiPriority w:val="99"/>
    <w:qFormat/>
    <w:rsid w:val="007C32D7"/>
    <w:pPr>
      <w:spacing w:after="0" w:line="240" w:lineRule="auto"/>
    </w:pPr>
    <w:rPr>
      <w:rFonts w:ascii="Calibri" w:eastAsia="Times New Roman" w:hAnsi="Calibri" w:cs="Times New Roman"/>
    </w:rPr>
  </w:style>
  <w:style w:type="paragraph" w:styleId="a6">
    <w:name w:val="Normal (Web)"/>
    <w:basedOn w:val="a"/>
    <w:uiPriority w:val="99"/>
    <w:unhideWhenUsed/>
    <w:rsid w:val="00C24D1E"/>
    <w:pPr>
      <w:widowControl/>
      <w:autoSpaceDE/>
      <w:autoSpaceDN/>
      <w:adjustRightInd/>
      <w:spacing w:before="100" w:beforeAutospacing="1" w:after="100" w:afterAutospacing="1"/>
    </w:pPr>
    <w:rPr>
      <w:rFonts w:eastAsia="Times New Roman"/>
    </w:rPr>
  </w:style>
  <w:style w:type="paragraph" w:styleId="a7">
    <w:name w:val="Balloon Text"/>
    <w:basedOn w:val="a"/>
    <w:link w:val="a8"/>
    <w:uiPriority w:val="99"/>
    <w:semiHidden/>
    <w:unhideWhenUsed/>
    <w:rsid w:val="00EE370F"/>
    <w:rPr>
      <w:rFonts w:ascii="Arial" w:hAnsi="Arial" w:cs="Arial"/>
      <w:sz w:val="18"/>
      <w:szCs w:val="18"/>
    </w:rPr>
  </w:style>
  <w:style w:type="character" w:customStyle="1" w:styleId="a8">
    <w:name w:val="Текст выноски Знак"/>
    <w:basedOn w:val="a0"/>
    <w:link w:val="a7"/>
    <w:uiPriority w:val="99"/>
    <w:semiHidden/>
    <w:rsid w:val="00EE370F"/>
    <w:rPr>
      <w:rFonts w:ascii="Arial" w:hAnsi="Arial" w:cs="Arial"/>
      <w:sz w:val="18"/>
      <w:szCs w:val="18"/>
    </w:rPr>
  </w:style>
  <w:style w:type="character" w:styleId="a9">
    <w:name w:val="Emphasis"/>
    <w:basedOn w:val="a0"/>
    <w:qFormat/>
    <w:rsid w:val="00733184"/>
    <w:rPr>
      <w:i/>
      <w:iCs/>
    </w:rPr>
  </w:style>
  <w:style w:type="table" w:styleId="aa">
    <w:name w:val="Table Grid"/>
    <w:basedOn w:val="a1"/>
    <w:uiPriority w:val="59"/>
    <w:rsid w:val="001F0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E90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24744">
      <w:bodyDiv w:val="1"/>
      <w:marLeft w:val="0"/>
      <w:marRight w:val="0"/>
      <w:marTop w:val="0"/>
      <w:marBottom w:val="0"/>
      <w:divBdr>
        <w:top w:val="none" w:sz="0" w:space="0" w:color="auto"/>
        <w:left w:val="none" w:sz="0" w:space="0" w:color="auto"/>
        <w:bottom w:val="none" w:sz="0" w:space="0" w:color="auto"/>
        <w:right w:val="none" w:sz="0" w:space="0" w:color="auto"/>
      </w:divBdr>
    </w:div>
    <w:div w:id="188573539">
      <w:bodyDiv w:val="1"/>
      <w:marLeft w:val="0"/>
      <w:marRight w:val="0"/>
      <w:marTop w:val="0"/>
      <w:marBottom w:val="0"/>
      <w:divBdr>
        <w:top w:val="none" w:sz="0" w:space="0" w:color="auto"/>
        <w:left w:val="none" w:sz="0" w:space="0" w:color="auto"/>
        <w:bottom w:val="none" w:sz="0" w:space="0" w:color="auto"/>
        <w:right w:val="none" w:sz="0" w:space="0" w:color="auto"/>
      </w:divBdr>
    </w:div>
    <w:div w:id="236329600">
      <w:bodyDiv w:val="1"/>
      <w:marLeft w:val="0"/>
      <w:marRight w:val="0"/>
      <w:marTop w:val="0"/>
      <w:marBottom w:val="0"/>
      <w:divBdr>
        <w:top w:val="none" w:sz="0" w:space="0" w:color="auto"/>
        <w:left w:val="none" w:sz="0" w:space="0" w:color="auto"/>
        <w:bottom w:val="none" w:sz="0" w:space="0" w:color="auto"/>
        <w:right w:val="none" w:sz="0" w:space="0" w:color="auto"/>
      </w:divBdr>
    </w:div>
    <w:div w:id="263418424">
      <w:bodyDiv w:val="1"/>
      <w:marLeft w:val="0"/>
      <w:marRight w:val="0"/>
      <w:marTop w:val="0"/>
      <w:marBottom w:val="0"/>
      <w:divBdr>
        <w:top w:val="none" w:sz="0" w:space="0" w:color="auto"/>
        <w:left w:val="none" w:sz="0" w:space="0" w:color="auto"/>
        <w:bottom w:val="none" w:sz="0" w:space="0" w:color="auto"/>
        <w:right w:val="none" w:sz="0" w:space="0" w:color="auto"/>
      </w:divBdr>
    </w:div>
    <w:div w:id="320234283">
      <w:bodyDiv w:val="1"/>
      <w:marLeft w:val="0"/>
      <w:marRight w:val="0"/>
      <w:marTop w:val="0"/>
      <w:marBottom w:val="0"/>
      <w:divBdr>
        <w:top w:val="none" w:sz="0" w:space="0" w:color="auto"/>
        <w:left w:val="none" w:sz="0" w:space="0" w:color="auto"/>
        <w:bottom w:val="none" w:sz="0" w:space="0" w:color="auto"/>
        <w:right w:val="none" w:sz="0" w:space="0" w:color="auto"/>
      </w:divBdr>
    </w:div>
    <w:div w:id="338436961">
      <w:bodyDiv w:val="1"/>
      <w:marLeft w:val="0"/>
      <w:marRight w:val="0"/>
      <w:marTop w:val="0"/>
      <w:marBottom w:val="0"/>
      <w:divBdr>
        <w:top w:val="none" w:sz="0" w:space="0" w:color="auto"/>
        <w:left w:val="none" w:sz="0" w:space="0" w:color="auto"/>
        <w:bottom w:val="none" w:sz="0" w:space="0" w:color="auto"/>
        <w:right w:val="none" w:sz="0" w:space="0" w:color="auto"/>
      </w:divBdr>
    </w:div>
    <w:div w:id="366949321">
      <w:bodyDiv w:val="1"/>
      <w:marLeft w:val="0"/>
      <w:marRight w:val="0"/>
      <w:marTop w:val="0"/>
      <w:marBottom w:val="0"/>
      <w:divBdr>
        <w:top w:val="none" w:sz="0" w:space="0" w:color="auto"/>
        <w:left w:val="none" w:sz="0" w:space="0" w:color="auto"/>
        <w:bottom w:val="none" w:sz="0" w:space="0" w:color="auto"/>
        <w:right w:val="none" w:sz="0" w:space="0" w:color="auto"/>
      </w:divBdr>
    </w:div>
    <w:div w:id="457990875">
      <w:bodyDiv w:val="1"/>
      <w:marLeft w:val="0"/>
      <w:marRight w:val="0"/>
      <w:marTop w:val="0"/>
      <w:marBottom w:val="0"/>
      <w:divBdr>
        <w:top w:val="none" w:sz="0" w:space="0" w:color="auto"/>
        <w:left w:val="none" w:sz="0" w:space="0" w:color="auto"/>
        <w:bottom w:val="none" w:sz="0" w:space="0" w:color="auto"/>
        <w:right w:val="none" w:sz="0" w:space="0" w:color="auto"/>
      </w:divBdr>
    </w:div>
    <w:div w:id="463473630">
      <w:bodyDiv w:val="1"/>
      <w:marLeft w:val="0"/>
      <w:marRight w:val="0"/>
      <w:marTop w:val="0"/>
      <w:marBottom w:val="0"/>
      <w:divBdr>
        <w:top w:val="none" w:sz="0" w:space="0" w:color="auto"/>
        <w:left w:val="none" w:sz="0" w:space="0" w:color="auto"/>
        <w:bottom w:val="none" w:sz="0" w:space="0" w:color="auto"/>
        <w:right w:val="none" w:sz="0" w:space="0" w:color="auto"/>
      </w:divBdr>
    </w:div>
    <w:div w:id="476383693">
      <w:bodyDiv w:val="1"/>
      <w:marLeft w:val="0"/>
      <w:marRight w:val="0"/>
      <w:marTop w:val="0"/>
      <w:marBottom w:val="0"/>
      <w:divBdr>
        <w:top w:val="none" w:sz="0" w:space="0" w:color="auto"/>
        <w:left w:val="none" w:sz="0" w:space="0" w:color="auto"/>
        <w:bottom w:val="none" w:sz="0" w:space="0" w:color="auto"/>
        <w:right w:val="none" w:sz="0" w:space="0" w:color="auto"/>
      </w:divBdr>
    </w:div>
    <w:div w:id="586883304">
      <w:bodyDiv w:val="1"/>
      <w:marLeft w:val="0"/>
      <w:marRight w:val="0"/>
      <w:marTop w:val="0"/>
      <w:marBottom w:val="0"/>
      <w:divBdr>
        <w:top w:val="none" w:sz="0" w:space="0" w:color="auto"/>
        <w:left w:val="none" w:sz="0" w:space="0" w:color="auto"/>
        <w:bottom w:val="none" w:sz="0" w:space="0" w:color="auto"/>
        <w:right w:val="none" w:sz="0" w:space="0" w:color="auto"/>
      </w:divBdr>
    </w:div>
    <w:div w:id="817264500">
      <w:bodyDiv w:val="1"/>
      <w:marLeft w:val="0"/>
      <w:marRight w:val="0"/>
      <w:marTop w:val="0"/>
      <w:marBottom w:val="0"/>
      <w:divBdr>
        <w:top w:val="none" w:sz="0" w:space="0" w:color="auto"/>
        <w:left w:val="none" w:sz="0" w:space="0" w:color="auto"/>
        <w:bottom w:val="none" w:sz="0" w:space="0" w:color="auto"/>
        <w:right w:val="none" w:sz="0" w:space="0" w:color="auto"/>
      </w:divBdr>
    </w:div>
    <w:div w:id="834881282">
      <w:bodyDiv w:val="1"/>
      <w:marLeft w:val="0"/>
      <w:marRight w:val="0"/>
      <w:marTop w:val="0"/>
      <w:marBottom w:val="0"/>
      <w:divBdr>
        <w:top w:val="none" w:sz="0" w:space="0" w:color="auto"/>
        <w:left w:val="none" w:sz="0" w:space="0" w:color="auto"/>
        <w:bottom w:val="none" w:sz="0" w:space="0" w:color="auto"/>
        <w:right w:val="none" w:sz="0" w:space="0" w:color="auto"/>
      </w:divBdr>
    </w:div>
    <w:div w:id="868572176">
      <w:bodyDiv w:val="1"/>
      <w:marLeft w:val="0"/>
      <w:marRight w:val="0"/>
      <w:marTop w:val="0"/>
      <w:marBottom w:val="0"/>
      <w:divBdr>
        <w:top w:val="none" w:sz="0" w:space="0" w:color="auto"/>
        <w:left w:val="none" w:sz="0" w:space="0" w:color="auto"/>
        <w:bottom w:val="none" w:sz="0" w:space="0" w:color="auto"/>
        <w:right w:val="none" w:sz="0" w:space="0" w:color="auto"/>
      </w:divBdr>
    </w:div>
    <w:div w:id="907809789">
      <w:bodyDiv w:val="1"/>
      <w:marLeft w:val="0"/>
      <w:marRight w:val="0"/>
      <w:marTop w:val="0"/>
      <w:marBottom w:val="0"/>
      <w:divBdr>
        <w:top w:val="none" w:sz="0" w:space="0" w:color="auto"/>
        <w:left w:val="none" w:sz="0" w:space="0" w:color="auto"/>
        <w:bottom w:val="none" w:sz="0" w:space="0" w:color="auto"/>
        <w:right w:val="none" w:sz="0" w:space="0" w:color="auto"/>
      </w:divBdr>
    </w:div>
    <w:div w:id="912860161">
      <w:bodyDiv w:val="1"/>
      <w:marLeft w:val="0"/>
      <w:marRight w:val="0"/>
      <w:marTop w:val="0"/>
      <w:marBottom w:val="0"/>
      <w:divBdr>
        <w:top w:val="none" w:sz="0" w:space="0" w:color="auto"/>
        <w:left w:val="none" w:sz="0" w:space="0" w:color="auto"/>
        <w:bottom w:val="none" w:sz="0" w:space="0" w:color="auto"/>
        <w:right w:val="none" w:sz="0" w:space="0" w:color="auto"/>
      </w:divBdr>
    </w:div>
    <w:div w:id="1018431216">
      <w:bodyDiv w:val="1"/>
      <w:marLeft w:val="0"/>
      <w:marRight w:val="0"/>
      <w:marTop w:val="0"/>
      <w:marBottom w:val="0"/>
      <w:divBdr>
        <w:top w:val="none" w:sz="0" w:space="0" w:color="auto"/>
        <w:left w:val="none" w:sz="0" w:space="0" w:color="auto"/>
        <w:bottom w:val="none" w:sz="0" w:space="0" w:color="auto"/>
        <w:right w:val="none" w:sz="0" w:space="0" w:color="auto"/>
      </w:divBdr>
    </w:div>
    <w:div w:id="1050573182">
      <w:bodyDiv w:val="1"/>
      <w:marLeft w:val="0"/>
      <w:marRight w:val="0"/>
      <w:marTop w:val="0"/>
      <w:marBottom w:val="0"/>
      <w:divBdr>
        <w:top w:val="none" w:sz="0" w:space="0" w:color="auto"/>
        <w:left w:val="none" w:sz="0" w:space="0" w:color="auto"/>
        <w:bottom w:val="none" w:sz="0" w:space="0" w:color="auto"/>
        <w:right w:val="none" w:sz="0" w:space="0" w:color="auto"/>
      </w:divBdr>
    </w:div>
    <w:div w:id="1074859787">
      <w:bodyDiv w:val="1"/>
      <w:marLeft w:val="0"/>
      <w:marRight w:val="0"/>
      <w:marTop w:val="0"/>
      <w:marBottom w:val="0"/>
      <w:divBdr>
        <w:top w:val="none" w:sz="0" w:space="0" w:color="auto"/>
        <w:left w:val="none" w:sz="0" w:space="0" w:color="auto"/>
        <w:bottom w:val="none" w:sz="0" w:space="0" w:color="auto"/>
        <w:right w:val="none" w:sz="0" w:space="0" w:color="auto"/>
      </w:divBdr>
    </w:div>
    <w:div w:id="1143422036">
      <w:bodyDiv w:val="1"/>
      <w:marLeft w:val="0"/>
      <w:marRight w:val="0"/>
      <w:marTop w:val="0"/>
      <w:marBottom w:val="0"/>
      <w:divBdr>
        <w:top w:val="none" w:sz="0" w:space="0" w:color="auto"/>
        <w:left w:val="none" w:sz="0" w:space="0" w:color="auto"/>
        <w:bottom w:val="none" w:sz="0" w:space="0" w:color="auto"/>
        <w:right w:val="none" w:sz="0" w:space="0" w:color="auto"/>
      </w:divBdr>
    </w:div>
    <w:div w:id="1155337708">
      <w:bodyDiv w:val="1"/>
      <w:marLeft w:val="0"/>
      <w:marRight w:val="0"/>
      <w:marTop w:val="0"/>
      <w:marBottom w:val="0"/>
      <w:divBdr>
        <w:top w:val="none" w:sz="0" w:space="0" w:color="auto"/>
        <w:left w:val="none" w:sz="0" w:space="0" w:color="auto"/>
        <w:bottom w:val="none" w:sz="0" w:space="0" w:color="auto"/>
        <w:right w:val="none" w:sz="0" w:space="0" w:color="auto"/>
      </w:divBdr>
    </w:div>
    <w:div w:id="1198809094">
      <w:bodyDiv w:val="1"/>
      <w:marLeft w:val="0"/>
      <w:marRight w:val="0"/>
      <w:marTop w:val="0"/>
      <w:marBottom w:val="0"/>
      <w:divBdr>
        <w:top w:val="none" w:sz="0" w:space="0" w:color="auto"/>
        <w:left w:val="none" w:sz="0" w:space="0" w:color="auto"/>
        <w:bottom w:val="none" w:sz="0" w:space="0" w:color="auto"/>
        <w:right w:val="none" w:sz="0" w:space="0" w:color="auto"/>
      </w:divBdr>
    </w:div>
    <w:div w:id="1235043662">
      <w:bodyDiv w:val="1"/>
      <w:marLeft w:val="0"/>
      <w:marRight w:val="0"/>
      <w:marTop w:val="0"/>
      <w:marBottom w:val="0"/>
      <w:divBdr>
        <w:top w:val="none" w:sz="0" w:space="0" w:color="auto"/>
        <w:left w:val="none" w:sz="0" w:space="0" w:color="auto"/>
        <w:bottom w:val="none" w:sz="0" w:space="0" w:color="auto"/>
        <w:right w:val="none" w:sz="0" w:space="0" w:color="auto"/>
      </w:divBdr>
    </w:div>
    <w:div w:id="1237014178">
      <w:bodyDiv w:val="1"/>
      <w:marLeft w:val="0"/>
      <w:marRight w:val="0"/>
      <w:marTop w:val="0"/>
      <w:marBottom w:val="0"/>
      <w:divBdr>
        <w:top w:val="none" w:sz="0" w:space="0" w:color="auto"/>
        <w:left w:val="none" w:sz="0" w:space="0" w:color="auto"/>
        <w:bottom w:val="none" w:sz="0" w:space="0" w:color="auto"/>
        <w:right w:val="none" w:sz="0" w:space="0" w:color="auto"/>
      </w:divBdr>
    </w:div>
    <w:div w:id="1523326513">
      <w:bodyDiv w:val="1"/>
      <w:marLeft w:val="0"/>
      <w:marRight w:val="0"/>
      <w:marTop w:val="0"/>
      <w:marBottom w:val="0"/>
      <w:divBdr>
        <w:top w:val="none" w:sz="0" w:space="0" w:color="auto"/>
        <w:left w:val="none" w:sz="0" w:space="0" w:color="auto"/>
        <w:bottom w:val="none" w:sz="0" w:space="0" w:color="auto"/>
        <w:right w:val="none" w:sz="0" w:space="0" w:color="auto"/>
      </w:divBdr>
    </w:div>
    <w:div w:id="1580942063">
      <w:bodyDiv w:val="1"/>
      <w:marLeft w:val="0"/>
      <w:marRight w:val="0"/>
      <w:marTop w:val="0"/>
      <w:marBottom w:val="0"/>
      <w:divBdr>
        <w:top w:val="none" w:sz="0" w:space="0" w:color="auto"/>
        <w:left w:val="none" w:sz="0" w:space="0" w:color="auto"/>
        <w:bottom w:val="none" w:sz="0" w:space="0" w:color="auto"/>
        <w:right w:val="none" w:sz="0" w:space="0" w:color="auto"/>
      </w:divBdr>
    </w:div>
    <w:div w:id="1608732618">
      <w:bodyDiv w:val="1"/>
      <w:marLeft w:val="0"/>
      <w:marRight w:val="0"/>
      <w:marTop w:val="0"/>
      <w:marBottom w:val="0"/>
      <w:divBdr>
        <w:top w:val="none" w:sz="0" w:space="0" w:color="auto"/>
        <w:left w:val="none" w:sz="0" w:space="0" w:color="auto"/>
        <w:bottom w:val="none" w:sz="0" w:space="0" w:color="auto"/>
        <w:right w:val="none" w:sz="0" w:space="0" w:color="auto"/>
      </w:divBdr>
    </w:div>
    <w:div w:id="1611544109">
      <w:bodyDiv w:val="1"/>
      <w:marLeft w:val="0"/>
      <w:marRight w:val="0"/>
      <w:marTop w:val="0"/>
      <w:marBottom w:val="0"/>
      <w:divBdr>
        <w:top w:val="none" w:sz="0" w:space="0" w:color="auto"/>
        <w:left w:val="none" w:sz="0" w:space="0" w:color="auto"/>
        <w:bottom w:val="none" w:sz="0" w:space="0" w:color="auto"/>
        <w:right w:val="none" w:sz="0" w:space="0" w:color="auto"/>
      </w:divBdr>
    </w:div>
    <w:div w:id="1830097207">
      <w:bodyDiv w:val="1"/>
      <w:marLeft w:val="0"/>
      <w:marRight w:val="0"/>
      <w:marTop w:val="0"/>
      <w:marBottom w:val="0"/>
      <w:divBdr>
        <w:top w:val="none" w:sz="0" w:space="0" w:color="auto"/>
        <w:left w:val="none" w:sz="0" w:space="0" w:color="auto"/>
        <w:bottom w:val="none" w:sz="0" w:space="0" w:color="auto"/>
        <w:right w:val="none" w:sz="0" w:space="0" w:color="auto"/>
      </w:divBdr>
    </w:div>
    <w:div w:id="1853956097">
      <w:bodyDiv w:val="1"/>
      <w:marLeft w:val="0"/>
      <w:marRight w:val="0"/>
      <w:marTop w:val="0"/>
      <w:marBottom w:val="0"/>
      <w:divBdr>
        <w:top w:val="none" w:sz="0" w:space="0" w:color="auto"/>
        <w:left w:val="none" w:sz="0" w:space="0" w:color="auto"/>
        <w:bottom w:val="none" w:sz="0" w:space="0" w:color="auto"/>
        <w:right w:val="none" w:sz="0" w:space="0" w:color="auto"/>
      </w:divBdr>
    </w:div>
    <w:div w:id="1903783007">
      <w:bodyDiv w:val="1"/>
      <w:marLeft w:val="0"/>
      <w:marRight w:val="0"/>
      <w:marTop w:val="0"/>
      <w:marBottom w:val="0"/>
      <w:divBdr>
        <w:top w:val="none" w:sz="0" w:space="0" w:color="auto"/>
        <w:left w:val="none" w:sz="0" w:space="0" w:color="auto"/>
        <w:bottom w:val="none" w:sz="0" w:space="0" w:color="auto"/>
        <w:right w:val="none" w:sz="0" w:space="0" w:color="auto"/>
      </w:divBdr>
    </w:div>
    <w:div w:id="2043893080">
      <w:bodyDiv w:val="1"/>
      <w:marLeft w:val="0"/>
      <w:marRight w:val="0"/>
      <w:marTop w:val="0"/>
      <w:marBottom w:val="0"/>
      <w:divBdr>
        <w:top w:val="none" w:sz="0" w:space="0" w:color="auto"/>
        <w:left w:val="none" w:sz="0" w:space="0" w:color="auto"/>
        <w:bottom w:val="none" w:sz="0" w:space="0" w:color="auto"/>
        <w:right w:val="none" w:sz="0" w:space="0" w:color="auto"/>
      </w:divBdr>
    </w:div>
    <w:div w:id="2059626251">
      <w:bodyDiv w:val="1"/>
      <w:marLeft w:val="0"/>
      <w:marRight w:val="0"/>
      <w:marTop w:val="0"/>
      <w:marBottom w:val="0"/>
      <w:divBdr>
        <w:top w:val="none" w:sz="0" w:space="0" w:color="auto"/>
        <w:left w:val="none" w:sz="0" w:space="0" w:color="auto"/>
        <w:bottom w:val="none" w:sz="0" w:space="0" w:color="auto"/>
        <w:right w:val="none" w:sz="0" w:space="0" w:color="auto"/>
      </w:divBdr>
    </w:div>
    <w:div w:id="2075425554">
      <w:bodyDiv w:val="1"/>
      <w:marLeft w:val="0"/>
      <w:marRight w:val="0"/>
      <w:marTop w:val="0"/>
      <w:marBottom w:val="0"/>
      <w:divBdr>
        <w:top w:val="none" w:sz="0" w:space="0" w:color="auto"/>
        <w:left w:val="none" w:sz="0" w:space="0" w:color="auto"/>
        <w:bottom w:val="none" w:sz="0" w:space="0" w:color="auto"/>
        <w:right w:val="none" w:sz="0" w:space="0" w:color="auto"/>
      </w:divBdr>
    </w:div>
    <w:div w:id="2122070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68AA3E14097B678BB6098CE2AFABFCA572BA248B6DDC75C72A7C4AE66588E8CB7E579FDAB679A06748F70196564B508D0A2BBC7D5929267BB1L" TargetMode="External"/><Relationship Id="rId13" Type="http://schemas.openxmlformats.org/officeDocument/2006/relationships/hyperlink" Target="consultantplus://offline/ref=B1A6F9EFFDF32F4441C776350B7AE3199FFCB379A4C94308030015E00E0A6A37DFB43CCA0C02AD7F00BE4DE5BFC30AD3621879FAC4F3555BZ8VEM" TargetMode="External"/><Relationship Id="rId18" Type="http://schemas.openxmlformats.org/officeDocument/2006/relationships/hyperlink" Target="https://login.consultant.ru/link/?req=doc&amp;base=LAW&amp;n=476035&amp;dst=100008" TargetMode="External"/><Relationship Id="rId26" Type="http://schemas.openxmlformats.org/officeDocument/2006/relationships/hyperlink" Target="consultantplus://offline/ref=DB1F9BC7535D4C400490CEA01A939009B25231DF7216472CFD1D3734A904C5A7A3099936CAABCC9AFA3B92F74F1E794FC08B5441009114F0I0aCO" TargetMode="External"/><Relationship Id="rId39" Type="http://schemas.openxmlformats.org/officeDocument/2006/relationships/hyperlink" Target="consultantplus://offline/ref=2E124080A1E4F00C3570100B031C4C80FEB7EAFC8F66FDCC78CDE1D526FF711C1B06C799F76B26F4104043E00414G6O" TargetMode="External"/><Relationship Id="rId3" Type="http://schemas.openxmlformats.org/officeDocument/2006/relationships/styles" Target="styles.xml"/><Relationship Id="rId21" Type="http://schemas.openxmlformats.org/officeDocument/2006/relationships/hyperlink" Target="consultantplus://offline/ref=417AFA3B3E3E1927951C02CCAE624C18E7FF59BC5BC83F541ED614B479C7B64669087C36D26C4ED5B8351F6B75GFJ4K" TargetMode="External"/><Relationship Id="rId34" Type="http://schemas.openxmlformats.org/officeDocument/2006/relationships/hyperlink" Target="consultantplus://offline/ref=B1643D3A73BA5C187BB7A0FD542FFD541F1A64F0E146CBAAB34ACF460EF9817DCA616A373DCF348093DEAD55A4241B17582543EA50zDI" TargetMode="External"/><Relationship Id="rId42" Type="http://schemas.openxmlformats.org/officeDocument/2006/relationships/hyperlink" Target="consultantplus://offline/ref=3CAAEA3408B80C43A22A8D4520B1B514A627E6669AA154D30A14D99E52CE8DA46CDDB0054A9D2B46D7CE5B6D09T9T9J" TargetMode="External"/><Relationship Id="rId7" Type="http://schemas.openxmlformats.org/officeDocument/2006/relationships/endnotes" Target="endnotes.xml"/><Relationship Id="rId12" Type="http://schemas.openxmlformats.org/officeDocument/2006/relationships/hyperlink" Target="consultantplus://offline/ref=B1A6F9EFFDF32F4441C776350B7AE3199FFCB379A4C94308030015E00E0A6A37DFB43CCA0C02AD7E0ABE4DE5BFC30AD3621879FAC4F3555BZ8VEM" TargetMode="External"/><Relationship Id="rId17" Type="http://schemas.openxmlformats.org/officeDocument/2006/relationships/hyperlink" Target="https://login.consultant.ru/link/?req=doc&amp;base=LAW&amp;n=404144&amp;dst=100012" TargetMode="External"/><Relationship Id="rId25" Type="http://schemas.openxmlformats.org/officeDocument/2006/relationships/hyperlink" Target="consultantplus://offline/ref=DB1F9BC7535D4C400490CEA01A939009B25231DF7216472CFD1D3734A904C5A7A3099936CAABCC9AFB3B92F74F1E794FC08B5441009114F0I0aCO" TargetMode="External"/><Relationship Id="rId33" Type="http://schemas.openxmlformats.org/officeDocument/2006/relationships/hyperlink" Target="consultantplus://offline/ref=B1643D3A73BA5C187BB7A0FD542FFD541F1A64F0E146CBAAB34ACF460EF9817DCA616A3733CF348093DEAD55A4241B17582543EA50zDI" TargetMode="External"/><Relationship Id="rId38" Type="http://schemas.openxmlformats.org/officeDocument/2006/relationships/hyperlink" Target="consultantplus://offline/ref=88BF8C73294D12158AA87A0D7177F27132E4E5C25D4799988169144E14DA5EA69BC4E23D236035EE8BA09E5EF087F1F8101520D0FC45290BS9rA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51AA967A369F4710FD9D92F33644CF28F8C4EDD0C5E8B5B72F347A5654C062220216288C8E5A1BEB17BCA599E179C24B0AC931C180D9C67GC6EI" TargetMode="External"/><Relationship Id="rId20" Type="http://schemas.openxmlformats.org/officeDocument/2006/relationships/hyperlink" Target="consultantplus://offline/ref=1C10B58CA95ACAC441EF58BEC9082F57B3D6EC7A2EE9E5C35278FAFF9D0470E8B84324FE5D9636D6985F5A6ECA944F271F8AB619C2A4CE06RB4CL" TargetMode="External"/><Relationship Id="rId29" Type="http://schemas.openxmlformats.org/officeDocument/2006/relationships/hyperlink" Target="consultantplus://offline/ref=DB1F9BC7535D4C400490CEA01A939009B25231DF7216472CFD1D3734A904C5A7A3099936CAABCC9DFF3B92F74F1E794FC08B5441009114F0I0aCO" TargetMode="External"/><Relationship Id="rId41" Type="http://schemas.openxmlformats.org/officeDocument/2006/relationships/hyperlink" Target="consultantplus://offline/ref=3CAAEA3408B80C43A22A8D4520B1B514A627E6669AA154D30A14D99E52CE8DA46CDDB0054A9D2B46D7CE5B6D09T9T9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77382F3DABC4FCD1FFE70FFC28F815314A5C0B49CABA14E3CC4960C1C3CD9D72CFE552DD977F0DE5680491EDJDv7N" TargetMode="External"/><Relationship Id="rId24" Type="http://schemas.openxmlformats.org/officeDocument/2006/relationships/hyperlink" Target="consultantplus://offline/ref=832185950C83865DCF8761ABDD9D2771AFE0A00CFDCC4836181FD203CEF989EAE043F136DB38E2E611B416110CB6D647B665AE29013AE4O" TargetMode="External"/><Relationship Id="rId32" Type="http://schemas.openxmlformats.org/officeDocument/2006/relationships/hyperlink" Target="consultantplus://offline/ref=B1643D3A73BA5C187BB7A0FD542FFD541F1A64F0E146CBAAB34ACF460EF9817DCA616A3731CF348093DEAD55A4241B17582543EA50zDI" TargetMode="External"/><Relationship Id="rId37" Type="http://schemas.openxmlformats.org/officeDocument/2006/relationships/hyperlink" Target="consultantplus://offline/ref=B1643D3A73BA5C187BB7A0FD542FFD541F1A64F0E146CBAAB34ACF460EF9817DCA616A3234C462D9D780F405E16F1617473943E9106FA73151zFI" TargetMode="External"/><Relationship Id="rId40" Type="http://schemas.openxmlformats.org/officeDocument/2006/relationships/hyperlink" Target="consultantplus://offline/ref=9109A1D531E2BD8CCD9CF414FE6A3F6F258DFCE9FBC2EA6D6DE341C564E45A894DF697112BB9CBA2836CF6q0PBJ"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51AA967A369F4710FD9D92F33644CF28F8C4EDD0C5E8B5B72F347A5654C062220216288C8E5A1BEB17BCA599E179C24B0AC931C180D9C67GC6EI" TargetMode="External"/><Relationship Id="rId23" Type="http://schemas.openxmlformats.org/officeDocument/2006/relationships/hyperlink" Target="consultantplus://offline/ref=832185950C83865DCF8761ABDD9D2771AFE0A00CFDCC4836181FD203CEF989EAE043F136D931E2E611B416110CB6D647B665AE29013AE4O" TargetMode="External"/><Relationship Id="rId28" Type="http://schemas.openxmlformats.org/officeDocument/2006/relationships/hyperlink" Target="consultantplus://offline/ref=DB1F9BC7535D4C400490CEA01A939009B25231DF7216472CFD1D3734A904C5A7A3099936CAABCC9AF73B92F74F1E794FC08B5441009114F0I0aCO" TargetMode="External"/><Relationship Id="rId36" Type="http://schemas.openxmlformats.org/officeDocument/2006/relationships/hyperlink" Target="consultantplus://offline/ref=B1643D3A73BA5C187BB7A0FD542FFD541F1A64F0E146CBAAB34ACF460EF9817DCA616A3234C462D0D180F405E16F1617473943E9106FA73151zFI" TargetMode="External"/><Relationship Id="rId10" Type="http://schemas.openxmlformats.org/officeDocument/2006/relationships/hyperlink" Target="consultantplus://offline/ref=4FCC7CAF81EBBAB03EB14AD49C4C470DFB5C1CE4809DF75E62F83B8E46AE088B85A0E0A2082C49ACEE9FD6FAFC2E2E8EE9DE60D9B022775E22lDL" TargetMode="External"/><Relationship Id="rId19" Type="http://schemas.openxmlformats.org/officeDocument/2006/relationships/hyperlink" Target="consultantplus://offline/ref=417AFA3B3E3E1927951C02CCAE624C18E7FF59BC5BC83F541ED614B479C7B64669087C36D26C4ED5B8351F6B75GFJ4K" TargetMode="External"/><Relationship Id="rId31" Type="http://schemas.openxmlformats.org/officeDocument/2006/relationships/hyperlink" Target="consultantplus://offline/ref=B1643D3A73BA5C187BB7A0FD542FFD541F1A64F0E146CBAAB34ACF460EF9817DCA616A303CCF348093DEAD55A4241B17582543EA50zDI" TargetMode="External"/><Relationship Id="rId44" Type="http://schemas.openxmlformats.org/officeDocument/2006/relationships/hyperlink" Target="consultantplus://offline/ref=8555F87EEE3D081121F3A0C06BC32333EC612B931BB9EB23BD6A44B282E0D3724CF4162A80BD2F6B23CDB50744A3D19475091AV4n1J" TargetMode="External"/><Relationship Id="rId4" Type="http://schemas.openxmlformats.org/officeDocument/2006/relationships/settings" Target="settings.xml"/><Relationship Id="rId9" Type="http://schemas.openxmlformats.org/officeDocument/2006/relationships/hyperlink" Target="consultantplus://offline/ref=5DABC1E16B447F212FC06EABB7B6B1D0E826FEC0A0F39764B9454294B6F6F55552B58AABE6528084412044B28D003211698E26663B9DBD86hCu6J" TargetMode="External"/><Relationship Id="rId14" Type="http://schemas.openxmlformats.org/officeDocument/2006/relationships/hyperlink" Target="consultantplus://offline/ref=ACAAA0C2671E614EA267A777B6693A85FA440B7E218DFDAC75D74F34C0C5F048D089DD472E65E58E3BE7B819A63F01C6CF32154E43102D11j3nEI" TargetMode="External"/><Relationship Id="rId22" Type="http://schemas.openxmlformats.org/officeDocument/2006/relationships/hyperlink" Target="consultantplus://offline/ref=D8AC7D9F6C001A6B5CBAB00FB36DDB262C6F1588B2EA3B367A70318A2123AC004F47053AD46A07D1597E8F5EEE61772013BD4C6C0C00D238Q777H" TargetMode="External"/><Relationship Id="rId27" Type="http://schemas.openxmlformats.org/officeDocument/2006/relationships/hyperlink" Target="consultantplus://offline/ref=DB1F9BC7535D4C400490CEA01A939009B25231DF7216472CFD1D3734A904C5A7A3099936CAABCC9AF93B92F74F1E794FC08B5441009114F0I0aCO" TargetMode="External"/><Relationship Id="rId30" Type="http://schemas.openxmlformats.org/officeDocument/2006/relationships/hyperlink" Target="consultantplus://offline/ref=B1643D3A73BA5C187BB7A0FD542FFD541F1A64F0E146CBAAB34ACF460EF9817DCA616A3033CF348093DEAD55A4241B17582543EA50zDI" TargetMode="External"/><Relationship Id="rId35" Type="http://schemas.openxmlformats.org/officeDocument/2006/relationships/hyperlink" Target="consultantplus://offline/ref=B1643D3A73BA5C187BB7A0FD542FFD541F1A64F0E146CBAAB34ACF460EF9817DCA616A3634CF348093DEAD55A4241B17582543EA50zDI" TargetMode="External"/><Relationship Id="rId43" Type="http://schemas.openxmlformats.org/officeDocument/2006/relationships/hyperlink" Target="consultantplus://offline/ref=3CAAEA3408B80C43A22A8D4520B1B514A627E6669AA154D30A14D99E52CE8DA46CDDB0054A9D2B46D7CE5B6D09T9T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D340F-5DC1-4A65-978E-43C304753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1542</TotalTime>
  <Pages>130</Pages>
  <Words>34301</Words>
  <Characters>195516</Characters>
  <Application>Microsoft Office Word</Application>
  <DocSecurity>0</DocSecurity>
  <Lines>1629</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Низамеев</dc:creator>
  <cp:keywords/>
  <dc:description/>
  <cp:lastModifiedBy>Алексей Попов</cp:lastModifiedBy>
  <cp:revision>15</cp:revision>
  <cp:lastPrinted>2025-05-21T09:37:00Z</cp:lastPrinted>
  <dcterms:created xsi:type="dcterms:W3CDTF">2025-05-21T14:44:00Z</dcterms:created>
  <dcterms:modified xsi:type="dcterms:W3CDTF">2025-07-18T09:14:00Z</dcterms:modified>
</cp:coreProperties>
</file>