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37BB" w14:textId="6417EDC0" w:rsidR="00067116" w:rsidRPr="00795E8B" w:rsidRDefault="008C7F13" w:rsidP="00293D09">
      <w:pPr>
        <w:jc w:val="center"/>
        <w:rPr>
          <w:b/>
        </w:rPr>
      </w:pPr>
      <w:r>
        <w:rPr>
          <w:b/>
        </w:rPr>
        <w:t>3</w:t>
      </w:r>
      <w:r w:rsidR="00F13805">
        <w:rPr>
          <w:b/>
        </w:rPr>
        <w:t>0</w:t>
      </w:r>
      <w:r>
        <w:rPr>
          <w:b/>
        </w:rPr>
        <w:t xml:space="preserve"> </w:t>
      </w:r>
      <w:r w:rsidR="00D02C9C" w:rsidRPr="00D02C9C">
        <w:rPr>
          <w:b/>
        </w:rPr>
        <w:t>МАЯ 202</w:t>
      </w:r>
      <w:r w:rsidR="00F13805">
        <w:rPr>
          <w:b/>
        </w:rPr>
        <w:t>6</w:t>
      </w:r>
      <w:r w:rsidR="00D02C9C" w:rsidRPr="00D02C9C">
        <w:rPr>
          <w:b/>
        </w:rPr>
        <w:t xml:space="preserve"> г. (</w:t>
      </w:r>
      <w:r>
        <w:rPr>
          <w:b/>
        </w:rPr>
        <w:t>3</w:t>
      </w:r>
      <w:r w:rsidR="00F13805">
        <w:rPr>
          <w:b/>
        </w:rPr>
        <w:t>0</w:t>
      </w:r>
      <w:r>
        <w:rPr>
          <w:b/>
        </w:rPr>
        <w:t xml:space="preserve"> </w:t>
      </w:r>
      <w:r w:rsidR="00D02C9C" w:rsidRPr="00D02C9C">
        <w:rPr>
          <w:b/>
        </w:rPr>
        <w:t>мая</w:t>
      </w:r>
      <w:r w:rsidR="00864625">
        <w:rPr>
          <w:b/>
        </w:rPr>
        <w:t xml:space="preserve"> </w:t>
      </w:r>
      <w:r w:rsidR="00864625">
        <w:t xml:space="preserve">– </w:t>
      </w:r>
      <w:r w:rsidR="00D02C9C" w:rsidRPr="00D02C9C">
        <w:rPr>
          <w:b/>
        </w:rPr>
        <w:t>2</w:t>
      </w:r>
      <w:r w:rsidR="00F13805">
        <w:rPr>
          <w:b/>
        </w:rPr>
        <w:t>8</w:t>
      </w:r>
      <w:r w:rsidR="00D02C9C" w:rsidRPr="00D02C9C">
        <w:rPr>
          <w:b/>
        </w:rPr>
        <w:t xml:space="preserve"> июня 202</w:t>
      </w:r>
      <w:r w:rsidR="00F13805">
        <w:rPr>
          <w:b/>
        </w:rPr>
        <w:t>6</w:t>
      </w:r>
      <w:r w:rsidR="00D02C9C" w:rsidRPr="00D02C9C">
        <w:rPr>
          <w:b/>
        </w:rPr>
        <w:t xml:space="preserve"> </w:t>
      </w:r>
      <w:r w:rsidR="00D02C9C">
        <w:rPr>
          <w:b/>
        </w:rPr>
        <w:t xml:space="preserve">г.) </w:t>
      </w:r>
      <w:r w:rsidR="00795E8B" w:rsidRPr="00795E8B">
        <w:rPr>
          <w:b/>
        </w:rPr>
        <w:t>– ВСЕРОССИЙСКИЙ УЧЕТ ВАЛЬДШНЕПА НА ТЯГЕ</w:t>
      </w:r>
    </w:p>
    <w:p w14:paraId="3365F1A0" w14:textId="7E26DF99" w:rsidR="00795E8B" w:rsidRDefault="00577990" w:rsidP="00293D09">
      <w:pPr>
        <w:ind w:firstLine="720"/>
        <w:jc w:val="both"/>
      </w:pPr>
      <w:r>
        <w:t>ФГБУ «</w:t>
      </w:r>
      <w:r w:rsidR="00CD29C2">
        <w:t xml:space="preserve">Федеральный </w:t>
      </w:r>
      <w:r w:rsidR="008C7F13">
        <w:t xml:space="preserve">научно-исследовательский </w:t>
      </w:r>
      <w:r w:rsidR="00CD29C2">
        <w:t>ц</w:t>
      </w:r>
      <w:r>
        <w:t>ентр</w:t>
      </w:r>
      <w:r w:rsidR="00CD29C2">
        <w:t xml:space="preserve"> развития </w:t>
      </w:r>
      <w:r>
        <w:t>охот</w:t>
      </w:r>
      <w:r w:rsidR="00CD29C2">
        <w:t>ничьего хозяйства</w:t>
      </w:r>
      <w:r>
        <w:t xml:space="preserve">», </w:t>
      </w:r>
      <w:r w:rsidR="00B41ED3" w:rsidRPr="00B41ED3">
        <w:t>органы государственной власти субъектов Российской Федерации в области охоты и сохранения охотничьих ресурсов</w:t>
      </w:r>
      <w:r w:rsidR="0083043A">
        <w:t>,</w:t>
      </w:r>
      <w:r w:rsidR="00413EEF" w:rsidRPr="00413EEF">
        <w:t xml:space="preserve"> </w:t>
      </w:r>
      <w:r w:rsidR="00413EEF">
        <w:t>Ассоциация «Росохотрыболовсоюз»,</w:t>
      </w:r>
      <w:r w:rsidR="0083043A">
        <w:t xml:space="preserve"> </w:t>
      </w:r>
      <w:r w:rsidR="008422A3">
        <w:t>н</w:t>
      </w:r>
      <w:r w:rsidR="00795E8B">
        <w:t>аучная группа по изучению вальдшнепа</w:t>
      </w:r>
      <w:r w:rsidR="007B210D">
        <w:t xml:space="preserve"> Русского общества сохранения и изучения птиц им. М.А. Мензбира</w:t>
      </w:r>
      <w:r w:rsidR="00F904F0">
        <w:t xml:space="preserve"> </w:t>
      </w:r>
      <w:r w:rsidR="00FF064F">
        <w:t xml:space="preserve">и ж. «Охота и охотничье хозяйство» </w:t>
      </w:r>
      <w:r w:rsidR="00795E8B">
        <w:t>планиру</w:t>
      </w:r>
      <w:r w:rsidR="006C1845">
        <w:t>ю</w:t>
      </w:r>
      <w:r w:rsidR="00795E8B">
        <w:t xml:space="preserve">т </w:t>
      </w:r>
      <w:r w:rsidR="004326E8">
        <w:t>дв</w:t>
      </w:r>
      <w:r w:rsidR="00354CF2">
        <w:t>адца</w:t>
      </w:r>
      <w:r w:rsidR="006C1845">
        <w:t>т</w:t>
      </w:r>
      <w:r w:rsidR="00222598">
        <w:t xml:space="preserve">ь </w:t>
      </w:r>
      <w:r w:rsidR="00F13805">
        <w:t>вос</w:t>
      </w:r>
      <w:r w:rsidR="00190D25">
        <w:t>ьмо</w:t>
      </w:r>
      <w:r w:rsidR="00795E8B">
        <w:t xml:space="preserve">й </w:t>
      </w:r>
      <w:r w:rsidR="00B564AE">
        <w:t>в</w:t>
      </w:r>
      <w:r w:rsidR="00795E8B">
        <w:t xml:space="preserve">сероссийский учет вальдшнепа на вечерней тяге. Учет будет проводиться в единый по всей стране день – последнюю субботу весны </w:t>
      </w:r>
      <w:r w:rsidR="00190D25">
        <w:t>3</w:t>
      </w:r>
      <w:r w:rsidR="00F13805">
        <w:t>0</w:t>
      </w:r>
      <w:r w:rsidR="00795E8B">
        <w:t xml:space="preserve"> мая 20</w:t>
      </w:r>
      <w:r w:rsidR="00CD29C2">
        <w:t>2</w:t>
      </w:r>
      <w:r w:rsidR="00F13805">
        <w:t>6</w:t>
      </w:r>
      <w:r w:rsidR="00580036">
        <w:t xml:space="preserve"> </w:t>
      </w:r>
      <w:r w:rsidR="00795E8B">
        <w:t>года.</w:t>
      </w:r>
      <w:r w:rsidR="00483AEA">
        <w:t xml:space="preserve"> </w:t>
      </w:r>
      <w:bookmarkStart w:id="0" w:name="_Hlk40301056"/>
      <w:r w:rsidR="00483AEA">
        <w:t>При отсутствии возможности учета в этот день, его можно провести в любой другой день до 2</w:t>
      </w:r>
      <w:r w:rsidR="00F13805">
        <w:t>8</w:t>
      </w:r>
      <w:r w:rsidR="00483AEA">
        <w:t xml:space="preserve"> июня 202</w:t>
      </w:r>
      <w:r w:rsidR="00F13805">
        <w:t>6</w:t>
      </w:r>
      <w:r w:rsidR="00483AEA">
        <w:t xml:space="preserve"> г. включительно.</w:t>
      </w:r>
      <w:bookmarkEnd w:id="0"/>
    </w:p>
    <w:p w14:paraId="68F36828" w14:textId="175E4816" w:rsidR="00795E8B" w:rsidRDefault="002E5364" w:rsidP="00293D09">
      <w:pPr>
        <w:ind w:firstLine="720"/>
        <w:jc w:val="both"/>
      </w:pPr>
      <w:r>
        <w:t>Организаторы искренне благодарят всех участников предыдущ</w:t>
      </w:r>
      <w:r w:rsidR="00F13805">
        <w:t>его</w:t>
      </w:r>
      <w:r>
        <w:t xml:space="preserve"> учет</w:t>
      </w:r>
      <w:r w:rsidR="00F13805">
        <w:t>а</w:t>
      </w:r>
      <w:r>
        <w:t xml:space="preserve"> на тяге 20</w:t>
      </w:r>
      <w:r w:rsidR="00D02C9C">
        <w:t>2</w:t>
      </w:r>
      <w:r w:rsidR="00F13805">
        <w:t>5</w:t>
      </w:r>
      <w:r>
        <w:t xml:space="preserve"> г. и приглашают </w:t>
      </w:r>
      <w:r w:rsidR="007C29FA">
        <w:t xml:space="preserve">принять участие охотников, </w:t>
      </w:r>
      <w:r w:rsidR="00D37A04">
        <w:t xml:space="preserve">охотоведов, </w:t>
      </w:r>
      <w:r w:rsidR="007C29FA">
        <w:t>егерей,</w:t>
      </w:r>
      <w:r w:rsidR="0086128C">
        <w:t xml:space="preserve"> все</w:t>
      </w:r>
      <w:r w:rsidR="007C29FA">
        <w:t>х</w:t>
      </w:r>
      <w:r w:rsidR="0086128C">
        <w:t xml:space="preserve"> любител</w:t>
      </w:r>
      <w:r w:rsidR="007C29FA">
        <w:t>ей</w:t>
      </w:r>
      <w:r w:rsidR="0086128C">
        <w:t xml:space="preserve"> природы</w:t>
      </w:r>
      <w:r w:rsidR="007C29FA">
        <w:t xml:space="preserve"> в этом мероприятии.</w:t>
      </w:r>
      <w:r w:rsidR="00795E8B">
        <w:t xml:space="preserve"> </w:t>
      </w:r>
    </w:p>
    <w:p w14:paraId="5CEFA8FC" w14:textId="77777777" w:rsidR="0086128C" w:rsidRPr="00673B80" w:rsidRDefault="00E64D07" w:rsidP="0071791C">
      <w:pPr>
        <w:rPr>
          <w:b/>
        </w:rPr>
      </w:pPr>
      <w:r>
        <w:rPr>
          <w:b/>
        </w:rPr>
        <w:t>ВНИМАНИЕ</w:t>
      </w:r>
      <w:r w:rsidR="0086128C" w:rsidRPr="0086128C">
        <w:rPr>
          <w:b/>
        </w:rPr>
        <w:t>!</w:t>
      </w:r>
      <w:r w:rsidR="0086128C">
        <w:t xml:space="preserve"> </w:t>
      </w:r>
      <w:r w:rsidR="0086128C" w:rsidRPr="00673B80">
        <w:rPr>
          <w:b/>
        </w:rPr>
        <w:t xml:space="preserve">Требуется </w:t>
      </w:r>
      <w:r w:rsidR="00673B80" w:rsidRPr="00673B80">
        <w:rPr>
          <w:b/>
        </w:rPr>
        <w:t>стр</w:t>
      </w:r>
      <w:r w:rsidR="0086128C" w:rsidRPr="00673B80">
        <w:rPr>
          <w:b/>
        </w:rPr>
        <w:t>о</w:t>
      </w:r>
      <w:r w:rsidR="00673B80" w:rsidRPr="00673B80">
        <w:rPr>
          <w:b/>
        </w:rPr>
        <w:t>г</w:t>
      </w:r>
      <w:r w:rsidR="0086128C" w:rsidRPr="00673B80">
        <w:rPr>
          <w:b/>
        </w:rPr>
        <w:t>ое выполнение методики учета и заполнения карточки учета.</w:t>
      </w:r>
    </w:p>
    <w:p w14:paraId="7132BF4F" w14:textId="77777777" w:rsidR="0086128C" w:rsidRPr="00E568F4" w:rsidRDefault="00673B80" w:rsidP="00F41225">
      <w:pPr>
        <w:ind w:firstLine="720"/>
        <w:jc w:val="both"/>
        <w:rPr>
          <w:b/>
        </w:rPr>
      </w:pPr>
      <w:r w:rsidRPr="007C29FA">
        <w:rPr>
          <w:i/>
          <w:sz w:val="28"/>
          <w:szCs w:val="28"/>
          <w:u w:val="single"/>
        </w:rPr>
        <w:t>Методика учета и заполнения карточки</w:t>
      </w:r>
      <w:r>
        <w:t xml:space="preserve">. </w:t>
      </w:r>
      <w:r w:rsidR="0086128C">
        <w:t xml:space="preserve">Одна карточка (анкета) </w:t>
      </w:r>
      <w:r w:rsidR="0086128C" w:rsidRPr="0086128C">
        <w:rPr>
          <w:b/>
        </w:rPr>
        <w:t>заполняется самим участником</w:t>
      </w:r>
      <w:r w:rsidR="0086128C">
        <w:t xml:space="preserve"> учета на одну зорю. В карточке указывается фамилия, имя, отчество</w:t>
      </w:r>
      <w:r>
        <w:t xml:space="preserve"> учетчика и ставится подпись. Необходимо точное заполнение всех граф карточки </w:t>
      </w:r>
      <w:r w:rsidR="00CC3BF6" w:rsidRPr="00CC3BF6">
        <w:rPr>
          <w:b/>
          <w:i/>
          <w:u w:val="single"/>
        </w:rPr>
        <w:t>от руки</w:t>
      </w:r>
      <w:r w:rsidR="00CC3BF6" w:rsidRPr="00CC3BF6">
        <w:t xml:space="preserve"> </w:t>
      </w:r>
      <w:r>
        <w:t xml:space="preserve">разборчивым почерком. </w:t>
      </w:r>
      <w:r w:rsidRPr="00F024C6">
        <w:rPr>
          <w:b/>
          <w:u w:val="single"/>
        </w:rPr>
        <w:t xml:space="preserve">Название населенного пункта и административного района </w:t>
      </w:r>
      <w:r w:rsidRPr="00F41225">
        <w:rPr>
          <w:b/>
        </w:rPr>
        <w:t>нужно писать</w:t>
      </w:r>
      <w:r w:rsidRPr="00F024C6">
        <w:rPr>
          <w:b/>
          <w:u w:val="single"/>
        </w:rPr>
        <w:t xml:space="preserve"> печатными буквами.</w:t>
      </w:r>
    </w:p>
    <w:p w14:paraId="42E22BE4" w14:textId="2A5DE4C2" w:rsidR="00795E8B" w:rsidRDefault="00674D26" w:rsidP="00293D09">
      <w:pPr>
        <w:ind w:firstLine="720"/>
        <w:jc w:val="both"/>
      </w:pPr>
      <w:r>
        <w:t xml:space="preserve">В </w:t>
      </w:r>
      <w:r w:rsidR="00673B80">
        <w:t>лес</w:t>
      </w:r>
      <w:r>
        <w:t>у</w:t>
      </w:r>
      <w:r w:rsidR="00673B80">
        <w:t xml:space="preserve"> </w:t>
      </w:r>
      <w:r w:rsidR="00F41225">
        <w:t>у</w:t>
      </w:r>
      <w:r>
        <w:t xml:space="preserve">четчик </w:t>
      </w:r>
      <w:r w:rsidR="00673B80">
        <w:t>выбирает открытое с хорошим обзором, удобное для наблюдений ме</w:t>
      </w:r>
      <w:r w:rsidR="006250AE">
        <w:t>сто (поляну, вырубку</w:t>
      </w:r>
      <w:r w:rsidR="00D37A04">
        <w:t>, опушку</w:t>
      </w:r>
      <w:r w:rsidR="006250AE">
        <w:t xml:space="preserve"> и т.</w:t>
      </w:r>
      <w:r w:rsidR="00483AEA">
        <w:t xml:space="preserve"> </w:t>
      </w:r>
      <w:r w:rsidR="006250AE">
        <w:t>п.). Нужн</w:t>
      </w:r>
      <w:r w:rsidR="00673B80">
        <w:t xml:space="preserve">о помнить, что в конце мая из-за листвы </w:t>
      </w:r>
      <w:r w:rsidR="006250AE">
        <w:t>обзор</w:t>
      </w:r>
      <w:r w:rsidR="00673B80">
        <w:t xml:space="preserve"> </w:t>
      </w:r>
      <w:r w:rsidR="006250AE">
        <w:t xml:space="preserve">становится </w:t>
      </w:r>
      <w:r w:rsidR="00673B80">
        <w:t>значительно</w:t>
      </w:r>
      <w:r w:rsidR="006250AE">
        <w:t xml:space="preserve"> хуже, чем во время тяги </w:t>
      </w:r>
      <w:r w:rsidR="008422A3">
        <w:t>ранней</w:t>
      </w:r>
      <w:r w:rsidR="006250AE">
        <w:t xml:space="preserve"> весн</w:t>
      </w:r>
      <w:r w:rsidR="008422A3">
        <w:t>о</w:t>
      </w:r>
      <w:r w:rsidR="006250AE">
        <w:t>й.</w:t>
      </w:r>
      <w:r w:rsidR="00673B80">
        <w:t xml:space="preserve"> </w:t>
      </w:r>
      <w:r w:rsidR="006250AE">
        <w:t xml:space="preserve">Обычно тяга в этот период лучше, интенсивнее, чем в апреле и начале мая. Очень важно знать, что тяга </w:t>
      </w:r>
      <w:r w:rsidR="00D06E4E">
        <w:t>в конце мая начинается не в сумерках, а задолго до захода солнца, поэтому необходимо не опоздать к началу учета.</w:t>
      </w:r>
    </w:p>
    <w:p w14:paraId="79BA9CC5" w14:textId="2C0880BA" w:rsidR="003A2D6B" w:rsidRDefault="003A2D6B" w:rsidP="00293D09">
      <w:pPr>
        <w:ind w:firstLine="720"/>
        <w:jc w:val="both"/>
      </w:pPr>
      <w:r>
        <w:t xml:space="preserve">Если из одного населенного пункта </w:t>
      </w:r>
      <w:r w:rsidRPr="003A2D6B">
        <w:rPr>
          <w:b/>
        </w:rPr>
        <w:t>учетчиков двое или несколько</w:t>
      </w:r>
      <w:r>
        <w:t xml:space="preserve">, то каждому из них нужно выбирать места для наблюдения тяги </w:t>
      </w:r>
      <w:r w:rsidRPr="003A2D6B">
        <w:rPr>
          <w:b/>
        </w:rPr>
        <w:t>не ближе 2 км одно от другого</w:t>
      </w:r>
      <w:r w:rsidR="00207C78">
        <w:rPr>
          <w:b/>
        </w:rPr>
        <w:t xml:space="preserve">, </w:t>
      </w:r>
      <w:r w:rsidR="00207C78" w:rsidRPr="00B6154B">
        <w:t>а не на соседних полянках</w:t>
      </w:r>
      <w:r>
        <w:t>. Это необходимо, чтобы не учитывать с разных, но близко расположенных, точек одних и тех же вальдшнепов, т.</w:t>
      </w:r>
      <w:r w:rsidR="00B41ED3">
        <w:t xml:space="preserve"> </w:t>
      </w:r>
      <w:r>
        <w:t>к. во время тяги самцы облетают довольно большие площади леса.</w:t>
      </w:r>
    </w:p>
    <w:p w14:paraId="067B3F59" w14:textId="0B902232" w:rsidR="00CF3964" w:rsidRDefault="006250AE" w:rsidP="00293D09">
      <w:pPr>
        <w:ind w:firstLine="720"/>
        <w:jc w:val="both"/>
      </w:pPr>
      <w:r>
        <w:t>Для учета необходимо иметь</w:t>
      </w:r>
      <w:r w:rsidR="00AE230D">
        <w:t xml:space="preserve"> часы, </w:t>
      </w:r>
      <w:r w:rsidR="00E53317">
        <w:t xml:space="preserve">карандаш или </w:t>
      </w:r>
      <w:r w:rsidR="00AE230D">
        <w:t>ручку,</w:t>
      </w:r>
      <w:r>
        <w:t xml:space="preserve"> записную книжку, в которую еще до начала тяги следует записать состав и возраст леса, описать выбранное место учета</w:t>
      </w:r>
      <w:r w:rsidR="00AA6D6B">
        <w:t>, или сделать соответствующие пометки карандашом в карточке учета</w:t>
      </w:r>
      <w:r>
        <w:t xml:space="preserve">. Начинают </w:t>
      </w:r>
      <w:r w:rsidR="00EF5580">
        <w:t>наблюдения (их начало может совпа</w:t>
      </w:r>
      <w:r w:rsidR="00CF3964">
        <w:t>да</w:t>
      </w:r>
      <w:r w:rsidR="00EF5580">
        <w:t xml:space="preserve">ть с началом </w:t>
      </w:r>
      <w:r>
        <w:t>учет</w:t>
      </w:r>
      <w:r w:rsidR="00EF5580">
        <w:t>а)</w:t>
      </w:r>
      <w:r>
        <w:t xml:space="preserve"> </w:t>
      </w:r>
      <w:r w:rsidR="004D37E6">
        <w:t>приблизительно за пол</w:t>
      </w:r>
      <w:r w:rsidR="00D06E4E">
        <w:t>час</w:t>
      </w:r>
      <w:r w:rsidR="004D37E6">
        <w:t>а</w:t>
      </w:r>
      <w:r w:rsidR="00D06E4E">
        <w:t xml:space="preserve"> до захода солнца. В большинстве областей </w:t>
      </w:r>
      <w:r w:rsidR="00757AB1">
        <w:t>е</w:t>
      </w:r>
      <w:r w:rsidR="00D06E4E">
        <w:t xml:space="preserve">вропейской части России </w:t>
      </w:r>
      <w:r w:rsidR="00D06E4E" w:rsidRPr="00E7405A">
        <w:rPr>
          <w:b/>
        </w:rPr>
        <w:t>учет</w:t>
      </w:r>
      <w:r w:rsidR="00E828B8" w:rsidRPr="00E7405A">
        <w:rPr>
          <w:b/>
        </w:rPr>
        <w:t xml:space="preserve"> проводят с 20 часов</w:t>
      </w:r>
      <w:r w:rsidR="00207C78" w:rsidRPr="00E7405A">
        <w:rPr>
          <w:b/>
        </w:rPr>
        <w:t xml:space="preserve"> до 2</w:t>
      </w:r>
      <w:r w:rsidR="00E828B8" w:rsidRPr="00E7405A">
        <w:rPr>
          <w:b/>
        </w:rPr>
        <w:t>2</w:t>
      </w:r>
      <w:r w:rsidR="00207C78" w:rsidRPr="00E7405A">
        <w:rPr>
          <w:b/>
        </w:rPr>
        <w:t xml:space="preserve"> часов</w:t>
      </w:r>
      <w:r w:rsidR="00207C78">
        <w:t xml:space="preserve"> (однако можно на 15–30 мин раньше или позже),</w:t>
      </w:r>
      <w:r w:rsidR="00D06E4E">
        <w:t xml:space="preserve"> </w:t>
      </w:r>
      <w:r w:rsidR="00D06E4E" w:rsidRPr="00D06E4E">
        <w:rPr>
          <w:b/>
        </w:rPr>
        <w:t>после чего учет прекращают</w:t>
      </w:r>
      <w:r w:rsidR="00D06E4E">
        <w:rPr>
          <w:b/>
        </w:rPr>
        <w:t>, даже если вальдшнепы продолжают тянуть.</w:t>
      </w:r>
      <w:r w:rsidR="003C240F">
        <w:rPr>
          <w:b/>
        </w:rPr>
        <w:t xml:space="preserve"> </w:t>
      </w:r>
      <w:r w:rsidR="003C240F" w:rsidRPr="00F024C6">
        <w:rPr>
          <w:u w:val="single"/>
        </w:rPr>
        <w:t xml:space="preserve">О вальдшнепах, протянувших </w:t>
      </w:r>
      <w:r w:rsidR="00B6154B">
        <w:rPr>
          <w:u w:val="single"/>
        </w:rPr>
        <w:t xml:space="preserve">до начала или уже </w:t>
      </w:r>
      <w:r w:rsidR="003C240F" w:rsidRPr="00F024C6">
        <w:rPr>
          <w:u w:val="single"/>
        </w:rPr>
        <w:t>после завершения учета, например,</w:t>
      </w:r>
      <w:r w:rsidR="00B6154B">
        <w:rPr>
          <w:u w:val="single"/>
        </w:rPr>
        <w:t xml:space="preserve"> до 2</w:t>
      </w:r>
      <w:r w:rsidR="00E828B8">
        <w:rPr>
          <w:u w:val="single"/>
        </w:rPr>
        <w:t>0</w:t>
      </w:r>
      <w:r w:rsidR="00B6154B">
        <w:rPr>
          <w:u w:val="single"/>
        </w:rPr>
        <w:t xml:space="preserve"> час</w:t>
      </w:r>
      <w:r w:rsidR="00E828B8">
        <w:rPr>
          <w:u w:val="single"/>
        </w:rPr>
        <w:t>ов</w:t>
      </w:r>
      <w:r w:rsidR="00B6154B">
        <w:rPr>
          <w:u w:val="single"/>
        </w:rPr>
        <w:t xml:space="preserve"> или</w:t>
      </w:r>
      <w:r w:rsidR="003C240F" w:rsidRPr="00F024C6">
        <w:rPr>
          <w:u w:val="single"/>
        </w:rPr>
        <w:t xml:space="preserve"> после 2</w:t>
      </w:r>
      <w:r w:rsidR="00E828B8">
        <w:rPr>
          <w:u w:val="single"/>
        </w:rPr>
        <w:t>2</w:t>
      </w:r>
      <w:r w:rsidR="003C240F" w:rsidRPr="00F024C6">
        <w:rPr>
          <w:u w:val="single"/>
        </w:rPr>
        <w:t xml:space="preserve"> часов, </w:t>
      </w:r>
      <w:r w:rsidR="00CD29C2">
        <w:rPr>
          <w:u w:val="single"/>
        </w:rPr>
        <w:t>ну</w:t>
      </w:r>
      <w:r w:rsidR="003C240F" w:rsidRPr="00F024C6">
        <w:rPr>
          <w:u w:val="single"/>
        </w:rPr>
        <w:t>жно сообщить отдельно в примечании.</w:t>
      </w:r>
      <w:r w:rsidR="00CF3964">
        <w:rPr>
          <w:u w:val="single"/>
        </w:rPr>
        <w:t xml:space="preserve"> </w:t>
      </w:r>
      <w:r w:rsidR="00CF3964">
        <w:t xml:space="preserve">Следует помнить, что </w:t>
      </w:r>
      <w:r w:rsidR="00CF3964" w:rsidRPr="00E53317">
        <w:rPr>
          <w:i/>
        </w:rPr>
        <w:t>время наблюдений</w:t>
      </w:r>
      <w:r w:rsidR="00CF3964">
        <w:t xml:space="preserve"> на точке не ограничено строгими рамками</w:t>
      </w:r>
      <w:r w:rsidR="00BF72B9">
        <w:t xml:space="preserve"> </w:t>
      </w:r>
      <w:r w:rsidR="00E53317">
        <w:t>и может составлять два, три и более часов</w:t>
      </w:r>
      <w:r w:rsidR="00CF3964">
        <w:t xml:space="preserve">, но </w:t>
      </w:r>
      <w:r w:rsidR="00CF3964" w:rsidRPr="00E53317">
        <w:rPr>
          <w:i/>
        </w:rPr>
        <w:t>время проведения учета</w:t>
      </w:r>
      <w:r w:rsidR="00CF3964">
        <w:t xml:space="preserve"> должно </w:t>
      </w:r>
      <w:r w:rsidR="00E53317">
        <w:t>бы</w:t>
      </w:r>
      <w:r w:rsidR="00CF3964">
        <w:t xml:space="preserve">ть ровно </w:t>
      </w:r>
      <w:r w:rsidR="00CF3964" w:rsidRPr="0071791C">
        <w:rPr>
          <w:b/>
          <w:bCs/>
        </w:rPr>
        <w:t>2 (два) часа</w:t>
      </w:r>
      <w:r w:rsidR="00E53317">
        <w:t>!</w:t>
      </w:r>
    </w:p>
    <w:p w14:paraId="4139F307" w14:textId="2ABCA17D" w:rsidR="00D06E4E" w:rsidRPr="00E568F4" w:rsidRDefault="0086675B" w:rsidP="00293D09">
      <w:pPr>
        <w:ind w:firstLine="720"/>
        <w:jc w:val="both"/>
      </w:pPr>
      <w:r w:rsidRPr="00B6154B">
        <w:t>Время</w:t>
      </w:r>
      <w:r>
        <w:rPr>
          <w:b/>
        </w:rPr>
        <w:t xml:space="preserve"> </w:t>
      </w:r>
      <w:r w:rsidRPr="00EF5580">
        <w:rPr>
          <w:b/>
          <w:u w:val="single"/>
        </w:rPr>
        <w:t>начала тяги</w:t>
      </w:r>
      <w:r>
        <w:rPr>
          <w:b/>
        </w:rPr>
        <w:t xml:space="preserve">, </w:t>
      </w:r>
      <w:r w:rsidRPr="0071791C">
        <w:rPr>
          <w:bCs/>
        </w:rPr>
        <w:t>т.</w:t>
      </w:r>
      <w:r w:rsidR="00D803D9" w:rsidRPr="0071791C">
        <w:rPr>
          <w:bCs/>
        </w:rPr>
        <w:t xml:space="preserve"> </w:t>
      </w:r>
      <w:r w:rsidRPr="0071791C">
        <w:rPr>
          <w:bCs/>
        </w:rPr>
        <w:t>е. вылет первого вальдшнепа</w:t>
      </w:r>
      <w:r>
        <w:rPr>
          <w:b/>
        </w:rPr>
        <w:t xml:space="preserve">, </w:t>
      </w:r>
      <w:r w:rsidR="00D06E4E" w:rsidRPr="00D06E4E">
        <w:t>следует отмечать по часам</w:t>
      </w:r>
      <w:r w:rsidR="00D06E4E">
        <w:rPr>
          <w:b/>
        </w:rPr>
        <w:t xml:space="preserve"> с точностью до 1</w:t>
      </w:r>
      <w:r w:rsidR="00E53317">
        <w:rPr>
          <w:b/>
        </w:rPr>
        <w:t>-й</w:t>
      </w:r>
      <w:r w:rsidR="00D06E4E">
        <w:rPr>
          <w:b/>
        </w:rPr>
        <w:t xml:space="preserve"> минуты </w:t>
      </w:r>
      <w:r w:rsidR="001C3AF5" w:rsidRPr="00F024C6">
        <w:t>(</w:t>
      </w:r>
      <w:r w:rsidR="00241705" w:rsidRPr="00F024C6">
        <w:t>например, 2</w:t>
      </w:r>
      <w:r w:rsidR="00E828B8">
        <w:t>0</w:t>
      </w:r>
      <w:r w:rsidR="00F024C6">
        <w:t xml:space="preserve"> час</w:t>
      </w:r>
      <w:r w:rsidR="00E828B8">
        <w:t>ов</w:t>
      </w:r>
      <w:r w:rsidR="00F024C6">
        <w:t xml:space="preserve"> </w:t>
      </w:r>
      <w:r w:rsidR="00241705" w:rsidRPr="00F024C6">
        <w:t>16</w:t>
      </w:r>
      <w:r w:rsidR="00F024C6">
        <w:t xml:space="preserve"> мин.</w:t>
      </w:r>
      <w:r w:rsidR="00E828B8">
        <w:t xml:space="preserve"> или 21 час</w:t>
      </w:r>
      <w:r w:rsidR="00F024C6">
        <w:t xml:space="preserve"> </w:t>
      </w:r>
      <w:r w:rsidR="00241705" w:rsidRPr="00F024C6">
        <w:t>31</w:t>
      </w:r>
      <w:r w:rsidR="00F024C6">
        <w:t xml:space="preserve"> мин.</w:t>
      </w:r>
      <w:r w:rsidR="00241705" w:rsidRPr="00F024C6">
        <w:t xml:space="preserve"> и т.</w:t>
      </w:r>
      <w:r w:rsidR="00D803D9">
        <w:t xml:space="preserve"> </w:t>
      </w:r>
      <w:r w:rsidR="00241705" w:rsidRPr="00F024C6">
        <w:t>д.</w:t>
      </w:r>
      <w:r w:rsidR="001C3AF5" w:rsidRPr="00F024C6">
        <w:t>).</w:t>
      </w:r>
      <w:r w:rsidR="00D06E4E">
        <w:rPr>
          <w:b/>
        </w:rPr>
        <w:t xml:space="preserve"> </w:t>
      </w:r>
      <w:r w:rsidR="00D06E4E" w:rsidRPr="00E7405A">
        <w:rPr>
          <w:b/>
        </w:rPr>
        <w:t>В течение 2</w:t>
      </w:r>
      <w:r w:rsidR="00E7405A">
        <w:rPr>
          <w:b/>
        </w:rPr>
        <w:t>-х</w:t>
      </w:r>
      <w:r w:rsidR="00D06E4E" w:rsidRPr="00E7405A">
        <w:rPr>
          <w:b/>
        </w:rPr>
        <w:t xml:space="preserve"> часов</w:t>
      </w:r>
      <w:r w:rsidR="00D06E4E">
        <w:rPr>
          <w:b/>
        </w:rPr>
        <w:t xml:space="preserve"> </w:t>
      </w:r>
      <w:r w:rsidR="001C3AF5">
        <w:rPr>
          <w:b/>
        </w:rPr>
        <w:t>(</w:t>
      </w:r>
      <w:r w:rsidR="00E568F4">
        <w:rPr>
          <w:b/>
        </w:rPr>
        <w:t xml:space="preserve">ни минутой больше или меньше) </w:t>
      </w:r>
      <w:r w:rsidR="00D06E4E" w:rsidRPr="00D06E4E">
        <w:t>в записной книжке отмечают</w:t>
      </w:r>
      <w:r w:rsidR="001648C2">
        <w:rPr>
          <w:b/>
        </w:rPr>
        <w:t xml:space="preserve"> каждого </w:t>
      </w:r>
      <w:r w:rsidR="00D06E4E">
        <w:rPr>
          <w:b/>
        </w:rPr>
        <w:t xml:space="preserve">вальдшнепа </w:t>
      </w:r>
      <w:r w:rsidR="00D06E4E" w:rsidRPr="00E568F4">
        <w:t>независимо от дистанции</w:t>
      </w:r>
      <w:r w:rsidR="00AA6D6B" w:rsidRPr="00E568F4">
        <w:t>, причем как увиденн</w:t>
      </w:r>
      <w:r w:rsidR="00773A71">
        <w:t xml:space="preserve">ого, </w:t>
      </w:r>
      <w:r w:rsidR="00AA6D6B" w:rsidRPr="00E568F4">
        <w:t>так и услышанн</w:t>
      </w:r>
      <w:r w:rsidR="00773A71">
        <w:t>ого</w:t>
      </w:r>
      <w:r w:rsidR="00AA6D6B" w:rsidRPr="00E568F4">
        <w:t>, но пролетевше</w:t>
      </w:r>
      <w:r w:rsidR="001648C2">
        <w:t>го</w:t>
      </w:r>
      <w:r w:rsidR="00AA6D6B" w:rsidRPr="00E568F4">
        <w:t xml:space="preserve"> вне поля зрения учетчика.</w:t>
      </w:r>
      <w:r w:rsidR="00E568F4">
        <w:t xml:space="preserve"> Общее число вальдшнепов отмечается в итоговой таблице карточки учета </w:t>
      </w:r>
      <w:r w:rsidR="00E568F4" w:rsidRPr="00B41ED3">
        <w:rPr>
          <w:u w:val="single"/>
        </w:rPr>
        <w:t>одной</w:t>
      </w:r>
      <w:r w:rsidR="00E568F4">
        <w:t xml:space="preserve"> цифрой. Указываются цифрами также число</w:t>
      </w:r>
      <w:r w:rsidR="001648C2">
        <w:t xml:space="preserve"> игрунков -</w:t>
      </w:r>
      <w:r w:rsidR="00E568F4">
        <w:t xml:space="preserve"> двоек (пар), троек и т. д., </w:t>
      </w:r>
      <w:r w:rsidR="00E568F4" w:rsidRPr="001C3AF5">
        <w:rPr>
          <w:b/>
        </w:rPr>
        <w:t>например, «2 пары, 1 тройка».</w:t>
      </w:r>
    </w:p>
    <w:p w14:paraId="4A69A353" w14:textId="7F95FB8A" w:rsidR="00744E1A" w:rsidRPr="00207C78" w:rsidRDefault="00E568F4" w:rsidP="00757AB1">
      <w:pPr>
        <w:jc w:val="both"/>
        <w:rPr>
          <w:i/>
        </w:rPr>
      </w:pPr>
      <w:r w:rsidRPr="00207C78">
        <w:rPr>
          <w:b/>
          <w:i/>
        </w:rPr>
        <w:t>Внимание!</w:t>
      </w:r>
      <w:r w:rsidRPr="00207C78">
        <w:rPr>
          <w:i/>
        </w:rPr>
        <w:t xml:space="preserve"> Если </w:t>
      </w:r>
      <w:r w:rsidR="005C5DBA">
        <w:rPr>
          <w:i/>
        </w:rPr>
        <w:t xml:space="preserve">вечер </w:t>
      </w:r>
      <w:r w:rsidR="00190D25">
        <w:rPr>
          <w:i/>
        </w:rPr>
        <w:t>3</w:t>
      </w:r>
      <w:r w:rsidR="00F13805">
        <w:rPr>
          <w:i/>
        </w:rPr>
        <w:t>0</w:t>
      </w:r>
      <w:r w:rsidRPr="00207C78">
        <w:rPr>
          <w:i/>
        </w:rPr>
        <w:t xml:space="preserve"> мая будет неблагоприятен для тяги, учет можно провести в любой другой день </w:t>
      </w:r>
      <w:r w:rsidRPr="00483AEA">
        <w:rPr>
          <w:b/>
          <w:bCs/>
          <w:i/>
          <w:u w:val="single"/>
        </w:rPr>
        <w:t xml:space="preserve">до </w:t>
      </w:r>
      <w:r w:rsidR="00CD29C2" w:rsidRPr="00483AEA">
        <w:rPr>
          <w:b/>
          <w:bCs/>
          <w:i/>
          <w:u w:val="single"/>
        </w:rPr>
        <w:t>2</w:t>
      </w:r>
      <w:r w:rsidR="00F13805">
        <w:rPr>
          <w:b/>
          <w:bCs/>
          <w:i/>
          <w:u w:val="single"/>
        </w:rPr>
        <w:t>8</w:t>
      </w:r>
      <w:r w:rsidRPr="00483AEA">
        <w:rPr>
          <w:b/>
          <w:bCs/>
          <w:i/>
          <w:u w:val="single"/>
        </w:rPr>
        <w:t xml:space="preserve"> июня</w:t>
      </w:r>
      <w:r w:rsidRPr="00207C78">
        <w:rPr>
          <w:i/>
        </w:rPr>
        <w:t>. Неблагоприятной погодой считается: резкое похолодание, сильный порывистый ветер, усиливающийся к вечеру</w:t>
      </w:r>
      <w:r w:rsidR="009B5AF8" w:rsidRPr="00207C78">
        <w:rPr>
          <w:i/>
        </w:rPr>
        <w:t>, пролив</w:t>
      </w:r>
      <w:r w:rsidRPr="00207C78">
        <w:rPr>
          <w:i/>
        </w:rPr>
        <w:t>н</w:t>
      </w:r>
      <w:r w:rsidR="009B5AF8" w:rsidRPr="00207C78">
        <w:rPr>
          <w:i/>
        </w:rPr>
        <w:t>о</w:t>
      </w:r>
      <w:r w:rsidRPr="00207C78">
        <w:rPr>
          <w:i/>
        </w:rPr>
        <w:t>й дождь</w:t>
      </w:r>
      <w:r w:rsidR="009B5AF8" w:rsidRPr="00207C78">
        <w:rPr>
          <w:i/>
        </w:rPr>
        <w:t xml:space="preserve">, надвигающаяся перед вечерней зарей гроза, а в северных районах </w:t>
      </w:r>
      <w:r w:rsidR="00B6154B">
        <w:rPr>
          <w:i/>
        </w:rPr>
        <w:t>-</w:t>
      </w:r>
      <w:r w:rsidR="00D37A04">
        <w:rPr>
          <w:i/>
        </w:rPr>
        <w:t xml:space="preserve"> </w:t>
      </w:r>
      <w:r w:rsidR="009B5AF8" w:rsidRPr="00207C78">
        <w:rPr>
          <w:i/>
        </w:rPr>
        <w:t xml:space="preserve">внезапный снегопад. Во всех остальных случаях учет должен состояться именно вечером </w:t>
      </w:r>
      <w:r w:rsidR="00190D25">
        <w:rPr>
          <w:i/>
        </w:rPr>
        <w:t>3</w:t>
      </w:r>
      <w:r w:rsidR="00F13805">
        <w:rPr>
          <w:i/>
        </w:rPr>
        <w:t>0</w:t>
      </w:r>
      <w:r w:rsidR="009B5AF8" w:rsidRPr="00207C78">
        <w:rPr>
          <w:i/>
        </w:rPr>
        <w:t xml:space="preserve"> мая.</w:t>
      </w:r>
      <w:r w:rsidR="00190D25">
        <w:rPr>
          <w:i/>
        </w:rPr>
        <w:t xml:space="preserve"> </w:t>
      </w:r>
      <w:r w:rsidR="00744E1A">
        <w:rPr>
          <w:i/>
        </w:rPr>
        <w:t xml:space="preserve">Если во время учета вальдшнепа на тяге будет </w:t>
      </w:r>
      <w:r w:rsidR="00744E1A" w:rsidRPr="00744E1A">
        <w:rPr>
          <w:b/>
          <w:i/>
        </w:rPr>
        <w:t>токовать бекас</w:t>
      </w:r>
      <w:r w:rsidR="00744E1A">
        <w:rPr>
          <w:i/>
        </w:rPr>
        <w:t>, то это</w:t>
      </w:r>
      <w:r w:rsidR="00D37A04">
        <w:rPr>
          <w:i/>
        </w:rPr>
        <w:t xml:space="preserve"> обязательно</w:t>
      </w:r>
      <w:r w:rsidR="00744E1A">
        <w:rPr>
          <w:i/>
        </w:rPr>
        <w:t xml:space="preserve"> нужно отметить в примечании к анкете.</w:t>
      </w:r>
    </w:p>
    <w:p w14:paraId="10A257B6" w14:textId="7B695276" w:rsidR="00984507" w:rsidRPr="00984507" w:rsidRDefault="009B5AF8" w:rsidP="00984507">
      <w:pPr>
        <w:ind w:firstLine="720"/>
        <w:jc w:val="both"/>
      </w:pPr>
      <w:r>
        <w:t xml:space="preserve">Результаты учета (заполненные карточки) просим высылать </w:t>
      </w:r>
      <w:r w:rsidR="006C1845">
        <w:t>до</w:t>
      </w:r>
      <w:r w:rsidR="0076388E">
        <w:t xml:space="preserve"> </w:t>
      </w:r>
      <w:r w:rsidR="00817DC2">
        <w:t>3</w:t>
      </w:r>
      <w:r w:rsidR="00F13805">
        <w:t>1</w:t>
      </w:r>
      <w:r>
        <w:t xml:space="preserve"> июля 20</w:t>
      </w:r>
      <w:r w:rsidR="002A187E">
        <w:t>2</w:t>
      </w:r>
      <w:r w:rsidR="00F13805">
        <w:t>6</w:t>
      </w:r>
      <w:r>
        <w:t xml:space="preserve"> г. с пометкой «учет вальдшнепа» по </w:t>
      </w:r>
      <w:r w:rsidR="00984507" w:rsidRPr="00984507">
        <w:t>одному из адресов:</w:t>
      </w:r>
    </w:p>
    <w:p w14:paraId="3F0B8F20" w14:textId="6376C05B" w:rsidR="00984507" w:rsidRPr="00984507" w:rsidRDefault="00984507" w:rsidP="00984507">
      <w:pPr>
        <w:ind w:firstLine="720"/>
        <w:jc w:val="both"/>
      </w:pPr>
      <w:r w:rsidRPr="00984507">
        <w:t>125212, Москва, Головинское шоссе, д. 1, Росохотрыболовсоюз, отдел охоты;</w:t>
      </w:r>
    </w:p>
    <w:p w14:paraId="7E28A547" w14:textId="27FB1C40" w:rsidR="007C29FA" w:rsidRDefault="00DA2214" w:rsidP="00293D09">
      <w:pPr>
        <w:ind w:firstLine="720"/>
        <w:jc w:val="both"/>
      </w:pPr>
      <w:r w:rsidRPr="00DA2214">
        <w:t>1</w:t>
      </w:r>
      <w:r w:rsidR="00483AEA">
        <w:t>051</w:t>
      </w:r>
      <w:r w:rsidRPr="00DA2214">
        <w:t xml:space="preserve">18, г. Москва, ул. </w:t>
      </w:r>
      <w:r w:rsidR="00483AEA">
        <w:t>Вольная</w:t>
      </w:r>
      <w:r w:rsidRPr="00DA2214">
        <w:t>, д.</w:t>
      </w:r>
      <w:r w:rsidR="00E7405A">
        <w:t xml:space="preserve"> </w:t>
      </w:r>
      <w:r w:rsidRPr="00DA2214">
        <w:t>1</w:t>
      </w:r>
      <w:r w:rsidR="00483AEA">
        <w:t>3</w:t>
      </w:r>
      <w:r w:rsidRPr="00DA2214">
        <w:t xml:space="preserve">, </w:t>
      </w:r>
      <w:r w:rsidR="003F5F51">
        <w:t>ФГБУ «</w:t>
      </w:r>
      <w:r w:rsidR="00CD29C2">
        <w:t>Ф</w:t>
      </w:r>
      <w:r w:rsidR="00190D25">
        <w:t>НИ</w:t>
      </w:r>
      <w:r w:rsidR="00CD29C2">
        <w:t>Ц</w:t>
      </w:r>
      <w:r w:rsidR="00190D25">
        <w:t xml:space="preserve"> Охота</w:t>
      </w:r>
      <w:r w:rsidR="003F5F51">
        <w:t xml:space="preserve">», отдел </w:t>
      </w:r>
      <w:r w:rsidR="00392D28">
        <w:t>госохот</w:t>
      </w:r>
      <w:r w:rsidR="00222598">
        <w:t>учет</w:t>
      </w:r>
      <w:r w:rsidR="00D803D9">
        <w:t>а</w:t>
      </w:r>
      <w:r w:rsidR="00F93BF7">
        <w:t>.</w:t>
      </w:r>
    </w:p>
    <w:p w14:paraId="78598C00" w14:textId="2FBB2F85" w:rsidR="009B5AF8" w:rsidRPr="00864625" w:rsidRDefault="00A3487F" w:rsidP="00293D09">
      <w:pPr>
        <w:ind w:firstLine="720"/>
        <w:jc w:val="both"/>
        <w:rPr>
          <w:rStyle w:val="a5"/>
        </w:rPr>
      </w:pPr>
      <w:r>
        <w:t>З</w:t>
      </w:r>
      <w:r w:rsidR="009B5AF8">
        <w:t>амечания по организации учета мож</w:t>
      </w:r>
      <w:r>
        <w:t>но</w:t>
      </w:r>
      <w:r w:rsidR="009B5AF8">
        <w:t xml:space="preserve"> присылать вместе с кар</w:t>
      </w:r>
      <w:r w:rsidR="00773A71">
        <w:t>т</w:t>
      </w:r>
      <w:r w:rsidR="009B5AF8">
        <w:t>очками</w:t>
      </w:r>
      <w:r w:rsidR="00773A71">
        <w:t xml:space="preserve"> или по электронной почте – </w:t>
      </w:r>
      <w:r w:rsidR="00773A71">
        <w:rPr>
          <w:lang w:val="en-US"/>
        </w:rPr>
        <w:t>E</w:t>
      </w:r>
      <w:r w:rsidR="00773A71" w:rsidRPr="00773A71">
        <w:t>-</w:t>
      </w:r>
      <w:r w:rsidR="00773A71">
        <w:rPr>
          <w:lang w:val="en-US"/>
        </w:rPr>
        <w:t>mail</w:t>
      </w:r>
      <w:r w:rsidR="00773A71" w:rsidRPr="00773A71">
        <w:t xml:space="preserve">: </w:t>
      </w:r>
      <w:hyperlink r:id="rId4" w:history="1">
        <w:r w:rsidR="00E64D07" w:rsidRPr="00F05525">
          <w:rPr>
            <w:rStyle w:val="a5"/>
            <w:lang w:val="en-US"/>
          </w:rPr>
          <w:t>yuri</w:t>
        </w:r>
        <w:r w:rsidR="00E64D07" w:rsidRPr="00F05525">
          <w:rPr>
            <w:rStyle w:val="a5"/>
          </w:rPr>
          <w:t>-</w:t>
        </w:r>
        <w:r w:rsidR="00E64D07" w:rsidRPr="00F05525">
          <w:rPr>
            <w:rStyle w:val="a5"/>
            <w:lang w:val="en-US"/>
          </w:rPr>
          <w:t>blokhin</w:t>
        </w:r>
        <w:r w:rsidR="00E64D07" w:rsidRPr="00F05525">
          <w:rPr>
            <w:rStyle w:val="a5"/>
          </w:rPr>
          <w:t>@</w:t>
        </w:r>
        <w:r w:rsidR="00E64D07" w:rsidRPr="00F05525">
          <w:rPr>
            <w:rStyle w:val="a5"/>
            <w:lang w:val="en-US"/>
          </w:rPr>
          <w:t>ya</w:t>
        </w:r>
        <w:r w:rsidR="00E64D07" w:rsidRPr="00F05525">
          <w:rPr>
            <w:rStyle w:val="a5"/>
          </w:rPr>
          <w:t>.</w:t>
        </w:r>
        <w:r w:rsidR="00E64D07" w:rsidRPr="00F05525">
          <w:rPr>
            <w:rStyle w:val="a5"/>
            <w:lang w:val="en-US"/>
          </w:rPr>
          <w:t>ru</w:t>
        </w:r>
      </w:hyperlink>
    </w:p>
    <w:p w14:paraId="1E5CDBE8" w14:textId="56C3EC39" w:rsidR="00A955CF" w:rsidRDefault="00105AEC" w:rsidP="00105AEC">
      <w:pPr>
        <w:jc w:val="center"/>
      </w:pPr>
      <w:r>
        <w:rPr>
          <w:b/>
          <w:sz w:val="28"/>
          <w:szCs w:val="28"/>
        </w:rPr>
        <w:lastRenderedPageBreak/>
        <w:t>Карточка</w:t>
      </w:r>
      <w:r w:rsidR="00A955CF" w:rsidRPr="00EB62EF">
        <w:rPr>
          <w:b/>
          <w:sz w:val="28"/>
          <w:szCs w:val="28"/>
        </w:rPr>
        <w:t xml:space="preserve"> учет</w:t>
      </w:r>
      <w:r>
        <w:rPr>
          <w:b/>
          <w:sz w:val="28"/>
          <w:szCs w:val="28"/>
        </w:rPr>
        <w:t>а</w:t>
      </w:r>
      <w:r w:rsidR="00A955CF" w:rsidRPr="00EB62EF">
        <w:rPr>
          <w:b/>
          <w:sz w:val="28"/>
          <w:szCs w:val="28"/>
        </w:rPr>
        <w:t xml:space="preserve"> вальдшнепа на вечерней тяге 20</w:t>
      </w:r>
      <w:r w:rsidR="00CD29C2">
        <w:rPr>
          <w:b/>
          <w:sz w:val="28"/>
          <w:szCs w:val="28"/>
        </w:rPr>
        <w:t>2</w:t>
      </w:r>
      <w:r w:rsidR="00F13805">
        <w:rPr>
          <w:b/>
          <w:sz w:val="28"/>
          <w:szCs w:val="28"/>
        </w:rPr>
        <w:t>6</w:t>
      </w:r>
      <w:r w:rsidR="006C1845">
        <w:rPr>
          <w:b/>
          <w:sz w:val="28"/>
          <w:szCs w:val="28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3857"/>
      </w:tblGrid>
      <w:tr w:rsidR="00F024C6" w14:paraId="300BB39F" w14:textId="77777777" w:rsidTr="00354CF2">
        <w:tc>
          <w:tcPr>
            <w:tcW w:w="3856" w:type="dxa"/>
          </w:tcPr>
          <w:p w14:paraId="6B6D0927" w14:textId="77777777" w:rsidR="00F024C6" w:rsidRDefault="006159E9" w:rsidP="00354CF2">
            <w:pPr>
              <w:jc w:val="both"/>
            </w:pPr>
            <w:r>
              <w:t>Область (республика, край)</w:t>
            </w:r>
          </w:p>
          <w:p w14:paraId="51050E02" w14:textId="77777777" w:rsidR="004546DF" w:rsidRDefault="004546DF" w:rsidP="00354CF2">
            <w:pPr>
              <w:jc w:val="both"/>
            </w:pPr>
          </w:p>
        </w:tc>
        <w:tc>
          <w:tcPr>
            <w:tcW w:w="3857" w:type="dxa"/>
          </w:tcPr>
          <w:p w14:paraId="49F751D8" w14:textId="77777777" w:rsidR="00F024C6" w:rsidRDefault="00F024C6" w:rsidP="00354CF2">
            <w:pPr>
              <w:jc w:val="both"/>
            </w:pPr>
          </w:p>
        </w:tc>
      </w:tr>
      <w:tr w:rsidR="00F024C6" w14:paraId="34B9BCAC" w14:textId="77777777" w:rsidTr="00354CF2">
        <w:tc>
          <w:tcPr>
            <w:tcW w:w="3856" w:type="dxa"/>
          </w:tcPr>
          <w:p w14:paraId="4BF6A0AB" w14:textId="77777777" w:rsidR="00F024C6" w:rsidRDefault="006159E9" w:rsidP="00354CF2">
            <w:pPr>
              <w:jc w:val="both"/>
            </w:pPr>
            <w:r>
              <w:t>Район</w:t>
            </w:r>
          </w:p>
          <w:p w14:paraId="4F7EAC04" w14:textId="77777777" w:rsidR="004546DF" w:rsidRDefault="004546DF" w:rsidP="00354CF2">
            <w:pPr>
              <w:jc w:val="both"/>
            </w:pPr>
          </w:p>
        </w:tc>
        <w:tc>
          <w:tcPr>
            <w:tcW w:w="3857" w:type="dxa"/>
          </w:tcPr>
          <w:p w14:paraId="499A04DF" w14:textId="77777777" w:rsidR="00F024C6" w:rsidRDefault="00F024C6" w:rsidP="00354CF2">
            <w:pPr>
              <w:jc w:val="both"/>
            </w:pPr>
          </w:p>
        </w:tc>
      </w:tr>
      <w:tr w:rsidR="006C1845" w14:paraId="2F9ED692" w14:textId="77777777" w:rsidTr="00354CF2">
        <w:tc>
          <w:tcPr>
            <w:tcW w:w="3856" w:type="dxa"/>
          </w:tcPr>
          <w:p w14:paraId="5487EE45" w14:textId="77777777" w:rsidR="006C1845" w:rsidRDefault="006C1845" w:rsidP="00354CF2">
            <w:pPr>
              <w:jc w:val="both"/>
            </w:pPr>
            <w:r>
              <w:t>Охотничье хозяйство</w:t>
            </w:r>
          </w:p>
          <w:p w14:paraId="7DCCBA75" w14:textId="77777777" w:rsidR="006C1845" w:rsidRDefault="006C1845" w:rsidP="00354CF2">
            <w:pPr>
              <w:jc w:val="both"/>
            </w:pPr>
          </w:p>
        </w:tc>
        <w:tc>
          <w:tcPr>
            <w:tcW w:w="3857" w:type="dxa"/>
          </w:tcPr>
          <w:p w14:paraId="321A2233" w14:textId="77777777" w:rsidR="006C1845" w:rsidRDefault="006C1845" w:rsidP="00354CF2">
            <w:pPr>
              <w:jc w:val="both"/>
            </w:pPr>
          </w:p>
        </w:tc>
      </w:tr>
      <w:tr w:rsidR="00F024C6" w14:paraId="55BF7487" w14:textId="77777777" w:rsidTr="00354CF2">
        <w:tc>
          <w:tcPr>
            <w:tcW w:w="3856" w:type="dxa"/>
          </w:tcPr>
          <w:p w14:paraId="7B9A62EC" w14:textId="77777777" w:rsidR="006159E9" w:rsidRDefault="006159E9" w:rsidP="00354CF2">
            <w:pPr>
              <w:jc w:val="both"/>
            </w:pPr>
            <w:r>
              <w:t>Ближайший населенный пункт,</w:t>
            </w:r>
          </w:p>
          <w:p w14:paraId="6CD1E74D" w14:textId="77777777" w:rsidR="00F024C6" w:rsidRDefault="006159E9" w:rsidP="00354CF2">
            <w:pPr>
              <w:jc w:val="both"/>
            </w:pPr>
            <w:r>
              <w:t>его почтовый индекс</w:t>
            </w:r>
          </w:p>
        </w:tc>
        <w:tc>
          <w:tcPr>
            <w:tcW w:w="3857" w:type="dxa"/>
          </w:tcPr>
          <w:p w14:paraId="4BA360A5" w14:textId="77777777" w:rsidR="00F024C6" w:rsidRDefault="00F024C6" w:rsidP="00354CF2">
            <w:pPr>
              <w:jc w:val="both"/>
            </w:pPr>
          </w:p>
        </w:tc>
      </w:tr>
      <w:tr w:rsidR="00F024C6" w14:paraId="087FB6AC" w14:textId="77777777" w:rsidTr="00354CF2">
        <w:tc>
          <w:tcPr>
            <w:tcW w:w="3856" w:type="dxa"/>
          </w:tcPr>
          <w:p w14:paraId="2CE65009" w14:textId="77777777" w:rsidR="00F024C6" w:rsidRDefault="006159E9" w:rsidP="00354CF2">
            <w:pPr>
              <w:jc w:val="both"/>
            </w:pPr>
            <w:r>
              <w:t>Дата учета</w:t>
            </w:r>
          </w:p>
          <w:p w14:paraId="1A993FD0" w14:textId="77777777" w:rsidR="004546DF" w:rsidRDefault="004546DF" w:rsidP="00354CF2">
            <w:pPr>
              <w:jc w:val="both"/>
            </w:pPr>
          </w:p>
        </w:tc>
        <w:tc>
          <w:tcPr>
            <w:tcW w:w="3857" w:type="dxa"/>
          </w:tcPr>
          <w:p w14:paraId="0431E08A" w14:textId="77777777" w:rsidR="00F024C6" w:rsidRDefault="00F024C6" w:rsidP="00354CF2">
            <w:pPr>
              <w:jc w:val="both"/>
            </w:pPr>
          </w:p>
        </w:tc>
      </w:tr>
      <w:tr w:rsidR="00F024C6" w14:paraId="514C4F55" w14:textId="77777777" w:rsidTr="00354CF2">
        <w:tc>
          <w:tcPr>
            <w:tcW w:w="3856" w:type="dxa"/>
          </w:tcPr>
          <w:p w14:paraId="268FA23A" w14:textId="77777777" w:rsidR="00F024C6" w:rsidRDefault="006159E9" w:rsidP="00354CF2">
            <w:pPr>
              <w:jc w:val="both"/>
            </w:pPr>
            <w:r>
              <w:t>Начало наблюдений</w:t>
            </w:r>
          </w:p>
        </w:tc>
        <w:tc>
          <w:tcPr>
            <w:tcW w:w="3857" w:type="dxa"/>
          </w:tcPr>
          <w:p w14:paraId="6F4F5852" w14:textId="77777777" w:rsidR="004546DF" w:rsidRDefault="004546DF" w:rsidP="00354CF2">
            <w:pPr>
              <w:jc w:val="both"/>
            </w:pPr>
          </w:p>
          <w:p w14:paraId="51FC260B" w14:textId="77777777" w:rsidR="00F024C6" w:rsidRDefault="006159E9" w:rsidP="00354CF2">
            <w:pPr>
              <w:jc w:val="both"/>
            </w:pPr>
            <w:r>
              <w:t>_________час_______мин</w:t>
            </w:r>
          </w:p>
        </w:tc>
      </w:tr>
      <w:tr w:rsidR="006159E9" w14:paraId="6D44A7A8" w14:textId="77777777" w:rsidTr="00354CF2">
        <w:tc>
          <w:tcPr>
            <w:tcW w:w="3856" w:type="dxa"/>
          </w:tcPr>
          <w:p w14:paraId="778C59D3" w14:textId="77777777" w:rsidR="006159E9" w:rsidRDefault="006159E9" w:rsidP="00354CF2">
            <w:pPr>
              <w:jc w:val="both"/>
            </w:pPr>
            <w:r>
              <w:t>Начало учета</w:t>
            </w:r>
          </w:p>
        </w:tc>
        <w:tc>
          <w:tcPr>
            <w:tcW w:w="3857" w:type="dxa"/>
          </w:tcPr>
          <w:p w14:paraId="5E5EEDB6" w14:textId="77777777" w:rsidR="004546DF" w:rsidRDefault="004546DF" w:rsidP="00354CF2">
            <w:pPr>
              <w:jc w:val="both"/>
            </w:pPr>
          </w:p>
          <w:p w14:paraId="7AD234E8" w14:textId="77777777" w:rsidR="006159E9" w:rsidRDefault="006159E9" w:rsidP="00354CF2">
            <w:pPr>
              <w:jc w:val="both"/>
            </w:pPr>
            <w:r>
              <w:t>_________час_______мин</w:t>
            </w:r>
          </w:p>
        </w:tc>
      </w:tr>
      <w:tr w:rsidR="006159E9" w14:paraId="080BC8A3" w14:textId="77777777" w:rsidTr="00354CF2">
        <w:tc>
          <w:tcPr>
            <w:tcW w:w="3856" w:type="dxa"/>
          </w:tcPr>
          <w:p w14:paraId="7DE0D023" w14:textId="77777777" w:rsidR="006159E9" w:rsidRDefault="006159E9" w:rsidP="0076388E">
            <w:pPr>
              <w:jc w:val="both"/>
            </w:pPr>
            <w:r>
              <w:t>Окончание учета</w:t>
            </w:r>
            <w:r w:rsidR="00EB62EF">
              <w:t xml:space="preserve"> </w:t>
            </w:r>
            <w:r w:rsidR="00EB62EF" w:rsidRPr="00354CF2">
              <w:rPr>
                <w:b/>
              </w:rPr>
              <w:t>(ровно через 2 часа от начала учета!)</w:t>
            </w:r>
          </w:p>
        </w:tc>
        <w:tc>
          <w:tcPr>
            <w:tcW w:w="3857" w:type="dxa"/>
          </w:tcPr>
          <w:p w14:paraId="349DD583" w14:textId="77777777" w:rsidR="004546DF" w:rsidRDefault="004546DF" w:rsidP="00354CF2">
            <w:pPr>
              <w:jc w:val="both"/>
            </w:pPr>
          </w:p>
          <w:p w14:paraId="2614D3BD" w14:textId="77777777" w:rsidR="006159E9" w:rsidRDefault="006159E9" w:rsidP="00354CF2">
            <w:pPr>
              <w:jc w:val="both"/>
            </w:pPr>
            <w:r>
              <w:t>_________час_______мин</w:t>
            </w:r>
          </w:p>
        </w:tc>
      </w:tr>
      <w:tr w:rsidR="006159E9" w14:paraId="62FA7DB1" w14:textId="77777777" w:rsidTr="00354CF2">
        <w:tc>
          <w:tcPr>
            <w:tcW w:w="3856" w:type="dxa"/>
          </w:tcPr>
          <w:p w14:paraId="471CD9ED" w14:textId="77777777" w:rsidR="006159E9" w:rsidRDefault="006159E9" w:rsidP="00354CF2">
            <w:pPr>
              <w:jc w:val="both"/>
            </w:pPr>
            <w:r>
              <w:t>Время начала тяги</w:t>
            </w:r>
            <w:r w:rsidR="00A955CF">
              <w:t xml:space="preserve"> </w:t>
            </w:r>
            <w:r w:rsidR="00A955CF" w:rsidRPr="00354CF2">
              <w:rPr>
                <w:b/>
              </w:rPr>
              <w:t>(с точностью до одной минуты)</w:t>
            </w:r>
          </w:p>
        </w:tc>
        <w:tc>
          <w:tcPr>
            <w:tcW w:w="3857" w:type="dxa"/>
          </w:tcPr>
          <w:p w14:paraId="38E1223A" w14:textId="77777777" w:rsidR="004546DF" w:rsidRDefault="004546DF" w:rsidP="00354CF2">
            <w:pPr>
              <w:jc w:val="both"/>
            </w:pPr>
          </w:p>
          <w:p w14:paraId="2FEAEFB3" w14:textId="77777777" w:rsidR="006159E9" w:rsidRDefault="006159E9" w:rsidP="00354CF2">
            <w:pPr>
              <w:jc w:val="both"/>
            </w:pPr>
            <w:r>
              <w:t>_________час_______мин</w:t>
            </w:r>
          </w:p>
        </w:tc>
      </w:tr>
      <w:tr w:rsidR="006159E9" w14:paraId="654C150E" w14:textId="77777777" w:rsidTr="00354CF2">
        <w:tc>
          <w:tcPr>
            <w:tcW w:w="7713" w:type="dxa"/>
            <w:gridSpan w:val="2"/>
          </w:tcPr>
          <w:p w14:paraId="3EB4DD12" w14:textId="606CA175" w:rsidR="006159E9" w:rsidRDefault="006159E9" w:rsidP="00354CF2">
            <w:pPr>
              <w:jc w:val="both"/>
            </w:pPr>
            <w:r>
              <w:t xml:space="preserve">Место учета (подчеркнуть): на вырубке, просеке, дороге, опушке, поляне, поле, лугу, в </w:t>
            </w:r>
            <w:r w:rsidR="00E828B8">
              <w:t xml:space="preserve">лесной </w:t>
            </w:r>
            <w:r>
              <w:t>пойме</w:t>
            </w:r>
            <w:r w:rsidR="00CD29C2">
              <w:t>, у болота</w:t>
            </w:r>
            <w:r>
              <w:t xml:space="preserve"> и т.</w:t>
            </w:r>
            <w:r w:rsidR="00D02C9C">
              <w:t xml:space="preserve"> </w:t>
            </w:r>
            <w:r>
              <w:t>п.</w:t>
            </w:r>
          </w:p>
          <w:p w14:paraId="3B91D95A" w14:textId="77777777" w:rsidR="006159E9" w:rsidRDefault="006159E9" w:rsidP="00354CF2">
            <w:pPr>
              <w:jc w:val="both"/>
            </w:pPr>
          </w:p>
        </w:tc>
      </w:tr>
      <w:tr w:rsidR="006159E9" w14:paraId="432A2072" w14:textId="77777777" w:rsidTr="00354CF2">
        <w:tc>
          <w:tcPr>
            <w:tcW w:w="3856" w:type="dxa"/>
          </w:tcPr>
          <w:p w14:paraId="32D09F3E" w14:textId="77777777" w:rsidR="006159E9" w:rsidRDefault="006159E9" w:rsidP="00354CF2">
            <w:pPr>
              <w:jc w:val="both"/>
            </w:pPr>
            <w:r>
              <w:t>Лес</w:t>
            </w:r>
            <w:r w:rsidR="00AA1735">
              <w:t>, окружающий</w:t>
            </w:r>
            <w:r>
              <w:t xml:space="preserve"> мест</w:t>
            </w:r>
            <w:r w:rsidR="00AA1735">
              <w:t>о</w:t>
            </w:r>
            <w:r>
              <w:t xml:space="preserve"> учета (подчеркнуть)</w:t>
            </w:r>
          </w:p>
        </w:tc>
        <w:tc>
          <w:tcPr>
            <w:tcW w:w="3857" w:type="dxa"/>
          </w:tcPr>
          <w:p w14:paraId="0879C93F" w14:textId="77777777" w:rsidR="006159E9" w:rsidRDefault="006159E9" w:rsidP="00354CF2">
            <w:pPr>
              <w:jc w:val="both"/>
            </w:pPr>
            <w:r>
              <w:t>Хвойный, лиственный, смешанный</w:t>
            </w:r>
          </w:p>
        </w:tc>
      </w:tr>
      <w:tr w:rsidR="006159E9" w14:paraId="69C061B6" w14:textId="77777777" w:rsidTr="00354CF2">
        <w:tc>
          <w:tcPr>
            <w:tcW w:w="3856" w:type="dxa"/>
          </w:tcPr>
          <w:p w14:paraId="422B95D9" w14:textId="77777777" w:rsidR="006159E9" w:rsidRDefault="00750BAE" w:rsidP="00354CF2">
            <w:pPr>
              <w:jc w:val="both"/>
            </w:pPr>
            <w:r w:rsidRPr="00354CF2">
              <w:rPr>
                <w:b/>
                <w:u w:val="single"/>
              </w:rPr>
              <w:t xml:space="preserve">Преобладающие </w:t>
            </w:r>
            <w:r w:rsidRPr="00354CF2">
              <w:rPr>
                <w:b/>
              </w:rPr>
              <w:t>породы</w:t>
            </w:r>
            <w:r>
              <w:t xml:space="preserve"> деревьев</w:t>
            </w:r>
          </w:p>
          <w:p w14:paraId="1D2076E8" w14:textId="77777777" w:rsidR="006159E9" w:rsidRDefault="00750BAE" w:rsidP="00354CF2">
            <w:pPr>
              <w:jc w:val="both"/>
            </w:pPr>
            <w:r>
              <w:t>(подчеркнуть</w:t>
            </w:r>
            <w:r w:rsidR="004447B3">
              <w:t xml:space="preserve"> </w:t>
            </w:r>
            <w:r w:rsidR="00B6438B" w:rsidRPr="00354CF2">
              <w:rPr>
                <w:b/>
              </w:rPr>
              <w:t>1 - 3</w:t>
            </w:r>
            <w:r w:rsidR="004447B3">
              <w:t xml:space="preserve"> </w:t>
            </w:r>
            <w:r w:rsidR="00B6438B">
              <w:t xml:space="preserve">из </w:t>
            </w:r>
            <w:r w:rsidR="004447B3" w:rsidRPr="00354CF2">
              <w:rPr>
                <w:b/>
              </w:rPr>
              <w:t>основны</w:t>
            </w:r>
            <w:r w:rsidR="00B6438B" w:rsidRPr="00354CF2">
              <w:rPr>
                <w:b/>
              </w:rPr>
              <w:t>х</w:t>
            </w:r>
            <w:r w:rsidR="004447B3">
              <w:t xml:space="preserve"> пород</w:t>
            </w:r>
            <w:r w:rsidR="00B6438B">
              <w:t xml:space="preserve"> леса</w:t>
            </w:r>
            <w:r w:rsidR="00FC3008">
              <w:t xml:space="preserve"> – </w:t>
            </w:r>
            <w:r w:rsidR="00FC3008" w:rsidRPr="00FC3008">
              <w:rPr>
                <w:b/>
                <w:i/>
                <w:sz w:val="28"/>
                <w:szCs w:val="28"/>
              </w:rPr>
              <w:t>не более!</w:t>
            </w:r>
            <w:r w:rsidRPr="00FC3008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3857" w:type="dxa"/>
          </w:tcPr>
          <w:p w14:paraId="017E6A4B" w14:textId="6C86E4FF" w:rsidR="006159E9" w:rsidRDefault="006159E9" w:rsidP="00354CF2">
            <w:pPr>
              <w:jc w:val="both"/>
            </w:pPr>
            <w:r>
              <w:t>Ель, сосна,</w:t>
            </w:r>
            <w:r w:rsidR="00CD29C2">
              <w:t xml:space="preserve"> лиственница,</w:t>
            </w:r>
            <w:r>
              <w:t xml:space="preserve"> береза, осина, ольха, дуб, липа, </w:t>
            </w:r>
            <w:r w:rsidR="00AA1735">
              <w:t xml:space="preserve">клен, </w:t>
            </w:r>
            <w:r>
              <w:t>ива</w:t>
            </w:r>
            <w:r w:rsidR="00750BAE">
              <w:t>, другие___________</w:t>
            </w:r>
          </w:p>
        </w:tc>
      </w:tr>
      <w:tr w:rsidR="006159E9" w14:paraId="77B0B73D" w14:textId="77777777" w:rsidTr="00354CF2">
        <w:tc>
          <w:tcPr>
            <w:tcW w:w="3856" w:type="dxa"/>
          </w:tcPr>
          <w:p w14:paraId="1471723D" w14:textId="77777777" w:rsidR="006159E9" w:rsidRDefault="00750BAE" w:rsidP="00354CF2">
            <w:pPr>
              <w:jc w:val="both"/>
            </w:pPr>
            <w:r w:rsidRPr="00354CF2">
              <w:rPr>
                <w:b/>
              </w:rPr>
              <w:t>Возраст</w:t>
            </w:r>
            <w:r>
              <w:t xml:space="preserve"> леса</w:t>
            </w:r>
            <w:r w:rsidR="004447B3">
              <w:t xml:space="preserve"> </w:t>
            </w:r>
            <w:r w:rsidR="004447B3" w:rsidRPr="00354CF2">
              <w:rPr>
                <w:b/>
              </w:rPr>
              <w:t>по основн</w:t>
            </w:r>
            <w:r w:rsidR="00B6438B" w:rsidRPr="00354CF2">
              <w:rPr>
                <w:b/>
              </w:rPr>
              <w:t>ым</w:t>
            </w:r>
            <w:r w:rsidR="004447B3" w:rsidRPr="00354CF2">
              <w:rPr>
                <w:b/>
              </w:rPr>
              <w:t xml:space="preserve"> пород</w:t>
            </w:r>
            <w:r w:rsidR="00B6438B" w:rsidRPr="00354CF2">
              <w:rPr>
                <w:b/>
              </w:rPr>
              <w:t>ам</w:t>
            </w:r>
            <w:r w:rsidR="004447B3">
              <w:t xml:space="preserve"> деревьев </w:t>
            </w:r>
            <w:r>
              <w:t>(подчеркнуть)</w:t>
            </w:r>
          </w:p>
          <w:p w14:paraId="5F385B69" w14:textId="77777777" w:rsidR="006159E9" w:rsidRDefault="006159E9" w:rsidP="00354CF2">
            <w:pPr>
              <w:jc w:val="both"/>
            </w:pPr>
          </w:p>
        </w:tc>
        <w:tc>
          <w:tcPr>
            <w:tcW w:w="3857" w:type="dxa"/>
          </w:tcPr>
          <w:p w14:paraId="1017AF67" w14:textId="77777777" w:rsidR="006159E9" w:rsidRDefault="00750BAE" w:rsidP="00354CF2">
            <w:pPr>
              <w:jc w:val="both"/>
            </w:pPr>
            <w:r>
              <w:t>Старый, средний, жердняк, молодняк, поросль</w:t>
            </w:r>
          </w:p>
        </w:tc>
      </w:tr>
      <w:tr w:rsidR="006159E9" w14:paraId="0F37164D" w14:textId="77777777" w:rsidTr="00354CF2">
        <w:tc>
          <w:tcPr>
            <w:tcW w:w="3856" w:type="dxa"/>
          </w:tcPr>
          <w:p w14:paraId="5172A189" w14:textId="77777777" w:rsidR="006159E9" w:rsidRDefault="00750BAE" w:rsidP="00354CF2">
            <w:pPr>
              <w:jc w:val="both"/>
            </w:pPr>
            <w:r>
              <w:t>Общее число увиденных и услышанных вальдшнепов</w:t>
            </w:r>
          </w:p>
        </w:tc>
        <w:tc>
          <w:tcPr>
            <w:tcW w:w="3857" w:type="dxa"/>
          </w:tcPr>
          <w:p w14:paraId="35ABE0B5" w14:textId="77777777" w:rsidR="00750BAE" w:rsidRDefault="00750BAE" w:rsidP="00354CF2">
            <w:pPr>
              <w:jc w:val="both"/>
            </w:pPr>
            <w:r>
              <w:t xml:space="preserve">                   </w:t>
            </w:r>
          </w:p>
          <w:p w14:paraId="1DD854BA" w14:textId="6857F456" w:rsidR="006159E9" w:rsidRDefault="00750BAE" w:rsidP="00354CF2">
            <w:pPr>
              <w:jc w:val="both"/>
            </w:pPr>
            <w:r>
              <w:t xml:space="preserve">              ______шт.</w:t>
            </w:r>
            <w:r w:rsidR="00483AEA">
              <w:t xml:space="preserve"> (одной цифрой)</w:t>
            </w:r>
          </w:p>
        </w:tc>
      </w:tr>
      <w:tr w:rsidR="00750BAE" w14:paraId="7BCB89CD" w14:textId="77777777" w:rsidTr="00354CF2">
        <w:tc>
          <w:tcPr>
            <w:tcW w:w="3856" w:type="dxa"/>
          </w:tcPr>
          <w:p w14:paraId="4F5F3A53" w14:textId="77777777" w:rsidR="00750BAE" w:rsidRDefault="00750BAE" w:rsidP="00354CF2">
            <w:pPr>
              <w:jc w:val="both"/>
            </w:pPr>
            <w:r>
              <w:t>Из них количество двоек, троек, четверок и т.д.</w:t>
            </w:r>
          </w:p>
        </w:tc>
        <w:tc>
          <w:tcPr>
            <w:tcW w:w="3857" w:type="dxa"/>
          </w:tcPr>
          <w:p w14:paraId="134D5E64" w14:textId="77777777" w:rsidR="004546DF" w:rsidRDefault="004546DF" w:rsidP="00354CF2">
            <w:pPr>
              <w:jc w:val="both"/>
            </w:pPr>
          </w:p>
          <w:p w14:paraId="1A2AECCF" w14:textId="77777777" w:rsidR="00750BAE" w:rsidRDefault="00750BAE" w:rsidP="00354CF2">
            <w:pPr>
              <w:jc w:val="both"/>
            </w:pPr>
            <w:r>
              <w:t>_____пар,_____троек,____четверок</w:t>
            </w:r>
          </w:p>
        </w:tc>
      </w:tr>
      <w:tr w:rsidR="00A955CF" w14:paraId="203AA8B3" w14:textId="77777777" w:rsidTr="00354CF2">
        <w:tc>
          <w:tcPr>
            <w:tcW w:w="3856" w:type="dxa"/>
          </w:tcPr>
          <w:p w14:paraId="4A727E0D" w14:textId="77777777" w:rsidR="00A955CF" w:rsidRDefault="00A955CF" w:rsidP="00354CF2">
            <w:pPr>
              <w:jc w:val="both"/>
            </w:pPr>
            <w:r>
              <w:t>Ф.И.О. учетчика, подпись</w:t>
            </w:r>
          </w:p>
          <w:p w14:paraId="1CF50429" w14:textId="0AC046BB" w:rsidR="004546DF" w:rsidRDefault="00AA1735" w:rsidP="00864625">
            <w:pPr>
              <w:jc w:val="both"/>
            </w:pPr>
            <w:r w:rsidRPr="00354CF2">
              <w:rPr>
                <w:b/>
                <w:u w:val="single"/>
              </w:rPr>
              <w:t>Все графы</w:t>
            </w:r>
            <w:r w:rsidRPr="00354CF2">
              <w:rPr>
                <w:b/>
              </w:rPr>
              <w:t xml:space="preserve"> нужно </w:t>
            </w:r>
            <w:r w:rsidR="00674D26" w:rsidRPr="00CC3BF6">
              <w:rPr>
                <w:b/>
              </w:rPr>
              <w:t>заполн</w:t>
            </w:r>
            <w:r w:rsidRPr="00CC3BF6">
              <w:rPr>
                <w:b/>
              </w:rPr>
              <w:t>ить</w:t>
            </w:r>
            <w:r w:rsidR="00CC3BF6" w:rsidRPr="00CC3BF6">
              <w:rPr>
                <w:b/>
              </w:rPr>
              <w:t xml:space="preserve"> </w:t>
            </w:r>
            <w:r w:rsidR="00CC3BF6">
              <w:rPr>
                <w:b/>
                <w:i/>
                <w:u w:val="single"/>
              </w:rPr>
              <w:t>от руки</w:t>
            </w:r>
            <w:r w:rsidR="00CC3BF6">
              <w:rPr>
                <w:b/>
                <w:u w:val="single"/>
              </w:rPr>
              <w:t xml:space="preserve"> </w:t>
            </w:r>
            <w:r w:rsidR="00674D26" w:rsidRPr="00354CF2">
              <w:rPr>
                <w:b/>
                <w:u w:val="single"/>
              </w:rPr>
              <w:t xml:space="preserve"> </w:t>
            </w:r>
            <w:r w:rsidR="00674D26" w:rsidRPr="00864625">
              <w:rPr>
                <w:b/>
                <w:i/>
                <w:sz w:val="28"/>
                <w:szCs w:val="28"/>
                <w:u w:val="single"/>
              </w:rPr>
              <w:t>сам</w:t>
            </w:r>
            <w:r w:rsidRPr="00864625">
              <w:rPr>
                <w:b/>
                <w:i/>
                <w:sz w:val="28"/>
                <w:szCs w:val="28"/>
                <w:u w:val="single"/>
              </w:rPr>
              <w:t>остоятельно</w:t>
            </w:r>
            <w:r w:rsidRPr="00FC3008">
              <w:rPr>
                <w:b/>
                <w:i/>
                <w:u w:val="single"/>
              </w:rPr>
              <w:t>!</w:t>
            </w:r>
          </w:p>
        </w:tc>
        <w:tc>
          <w:tcPr>
            <w:tcW w:w="3857" w:type="dxa"/>
          </w:tcPr>
          <w:p w14:paraId="7EAD68FD" w14:textId="77777777" w:rsidR="00A955CF" w:rsidRDefault="00A955CF" w:rsidP="00354CF2">
            <w:pPr>
              <w:jc w:val="both"/>
            </w:pPr>
          </w:p>
          <w:p w14:paraId="5DA1B8C8" w14:textId="77777777" w:rsidR="004546DF" w:rsidRDefault="004546DF" w:rsidP="00354CF2">
            <w:pPr>
              <w:jc w:val="both"/>
            </w:pPr>
          </w:p>
        </w:tc>
      </w:tr>
    </w:tbl>
    <w:p w14:paraId="05669EEB" w14:textId="77777777" w:rsidR="00795E8B" w:rsidRDefault="00795E8B" w:rsidP="00293D09">
      <w:pPr>
        <w:ind w:firstLine="720"/>
        <w:jc w:val="both"/>
      </w:pPr>
    </w:p>
    <w:p w14:paraId="4CEB4036" w14:textId="77777777" w:rsidR="00A955CF" w:rsidRDefault="00A955CF" w:rsidP="00293D09">
      <w:pPr>
        <w:ind w:firstLine="720"/>
        <w:jc w:val="both"/>
      </w:pPr>
      <w:r>
        <w:t>*Примечания учетчика:</w:t>
      </w:r>
    </w:p>
    <w:p w14:paraId="780B4336" w14:textId="77777777" w:rsidR="00744E1A" w:rsidRDefault="00744E1A" w:rsidP="00293D09">
      <w:pPr>
        <w:ind w:firstLine="720"/>
        <w:jc w:val="both"/>
      </w:pPr>
      <w:r>
        <w:t xml:space="preserve">Токовал ли во время тяги вальдшнепа </w:t>
      </w:r>
      <w:r w:rsidRPr="00744E1A">
        <w:rPr>
          <w:b/>
        </w:rPr>
        <w:t>бекас</w:t>
      </w:r>
      <w:r>
        <w:t xml:space="preserve"> (да или нет)_______</w:t>
      </w:r>
    </w:p>
    <w:p w14:paraId="631E6886" w14:textId="5BAAA70E" w:rsidR="00BD1D58" w:rsidRPr="00BD1D58" w:rsidRDefault="00BD1D58" w:rsidP="00293D09">
      <w:pPr>
        <w:ind w:firstLine="720"/>
        <w:jc w:val="both"/>
      </w:pPr>
      <w:r>
        <w:t xml:space="preserve">Если вы нашли </w:t>
      </w:r>
      <w:r w:rsidRPr="00382E76">
        <w:rPr>
          <w:b/>
        </w:rPr>
        <w:t>гнездо вальдшнепа</w:t>
      </w:r>
      <w:r w:rsidR="00222598">
        <w:rPr>
          <w:b/>
        </w:rPr>
        <w:t xml:space="preserve"> или выводок</w:t>
      </w:r>
      <w:r>
        <w:t xml:space="preserve">, то опишите его </w:t>
      </w:r>
      <w:r w:rsidR="00A6734C">
        <w:t xml:space="preserve">подробно </w:t>
      </w:r>
      <w:r>
        <w:t>(</w:t>
      </w:r>
      <w:r w:rsidR="004326E8">
        <w:t xml:space="preserve">адрес ближайшего населенного пункта, </w:t>
      </w:r>
      <w:r>
        <w:t>место и дату находки, количество яиц</w:t>
      </w:r>
      <w:r w:rsidR="00222598">
        <w:t xml:space="preserve"> или птенцов</w:t>
      </w:r>
      <w:r>
        <w:t xml:space="preserve">, под каким деревом </w:t>
      </w:r>
      <w:r w:rsidR="00CD29C2">
        <w:t xml:space="preserve">или кустом </w:t>
      </w:r>
      <w:r>
        <w:t>находилось гнездо, состав пород окружающего леса, удаленность от опушки и т.</w:t>
      </w:r>
      <w:r w:rsidR="00864625">
        <w:t xml:space="preserve"> </w:t>
      </w:r>
      <w:r>
        <w:t>д.)</w:t>
      </w:r>
      <w:r w:rsidR="00A6734C">
        <w:t xml:space="preserve">. Если есть возможность, пришлите фотографию гнезда по адресу электронной почты: </w:t>
      </w:r>
      <w:r w:rsidR="00A6734C" w:rsidRPr="00A6734C">
        <w:t>yuri-blokhin@ya.ru</w:t>
      </w:r>
    </w:p>
    <w:p w14:paraId="209CCAE7" w14:textId="28AFF517" w:rsidR="00744E1A" w:rsidRDefault="00744E1A" w:rsidP="00293D09">
      <w:pPr>
        <w:ind w:firstLine="720"/>
        <w:jc w:val="both"/>
      </w:pPr>
      <w:r>
        <w:t xml:space="preserve">Другие наблюдения </w:t>
      </w:r>
      <w:r w:rsidRPr="00B564AE">
        <w:rPr>
          <w:b/>
          <w:u w:val="single"/>
        </w:rPr>
        <w:t>по тяге</w:t>
      </w:r>
      <w:r w:rsidR="00CD29C2">
        <w:rPr>
          <w:b/>
          <w:u w:val="single"/>
        </w:rPr>
        <w:t xml:space="preserve"> вальдшнепа</w:t>
      </w:r>
      <w:r>
        <w:t>:</w:t>
      </w:r>
    </w:p>
    <w:p w14:paraId="698A053B" w14:textId="77777777" w:rsidR="0071791C" w:rsidRDefault="0071791C" w:rsidP="00293D09">
      <w:pPr>
        <w:ind w:firstLine="720"/>
        <w:jc w:val="both"/>
      </w:pPr>
    </w:p>
    <w:p w14:paraId="2DB14B07" w14:textId="77777777" w:rsidR="0071791C" w:rsidRDefault="0071791C" w:rsidP="00293D09">
      <w:pPr>
        <w:ind w:firstLine="720"/>
        <w:jc w:val="both"/>
      </w:pPr>
    </w:p>
    <w:p w14:paraId="3597980A" w14:textId="77777777" w:rsidR="0071791C" w:rsidRDefault="0071791C" w:rsidP="00293D09">
      <w:pPr>
        <w:ind w:firstLine="720"/>
        <w:jc w:val="both"/>
      </w:pPr>
    </w:p>
    <w:p w14:paraId="74150B4E" w14:textId="77777777" w:rsidR="0071791C" w:rsidRDefault="0071791C" w:rsidP="00293D09">
      <w:pPr>
        <w:ind w:firstLine="720"/>
        <w:jc w:val="both"/>
      </w:pPr>
    </w:p>
    <w:p w14:paraId="7CA2381F" w14:textId="77777777" w:rsidR="0071791C" w:rsidRDefault="0071791C" w:rsidP="00293D09">
      <w:pPr>
        <w:ind w:firstLine="720"/>
        <w:jc w:val="both"/>
      </w:pPr>
    </w:p>
    <w:p w14:paraId="7659A8F0" w14:textId="77777777" w:rsidR="0071791C" w:rsidRDefault="0071791C" w:rsidP="00293D09">
      <w:pPr>
        <w:ind w:firstLine="720"/>
        <w:jc w:val="both"/>
      </w:pPr>
    </w:p>
    <w:p w14:paraId="32CC15CE" w14:textId="77777777" w:rsidR="0071791C" w:rsidRDefault="0071791C" w:rsidP="00293D09">
      <w:pPr>
        <w:ind w:firstLine="720"/>
        <w:jc w:val="both"/>
      </w:pPr>
    </w:p>
    <w:p w14:paraId="2E3BC8DC" w14:textId="77777777" w:rsidR="0071791C" w:rsidRDefault="0071791C" w:rsidP="00293D09">
      <w:pPr>
        <w:ind w:firstLine="720"/>
        <w:jc w:val="both"/>
      </w:pPr>
    </w:p>
    <w:p w14:paraId="6DC67285" w14:textId="77777777" w:rsidR="0071791C" w:rsidRDefault="0071791C" w:rsidP="00293D09">
      <w:pPr>
        <w:ind w:firstLine="720"/>
        <w:jc w:val="both"/>
      </w:pPr>
    </w:p>
    <w:p w14:paraId="191FE6C1" w14:textId="77777777" w:rsidR="0071791C" w:rsidRDefault="0071791C" w:rsidP="00293D09">
      <w:pPr>
        <w:ind w:firstLine="720"/>
        <w:jc w:val="both"/>
      </w:pPr>
    </w:p>
    <w:p w14:paraId="0A8A2AF1" w14:textId="77777777" w:rsidR="0071791C" w:rsidRDefault="0071791C" w:rsidP="00293D09">
      <w:pPr>
        <w:ind w:firstLine="720"/>
        <w:jc w:val="both"/>
      </w:pPr>
    </w:p>
    <w:p w14:paraId="57D9CA63" w14:textId="77777777" w:rsidR="0071791C" w:rsidRDefault="0071791C" w:rsidP="00293D09">
      <w:pPr>
        <w:ind w:firstLine="720"/>
        <w:jc w:val="both"/>
      </w:pPr>
    </w:p>
    <w:p w14:paraId="0BFF4A5F" w14:textId="77777777" w:rsidR="0071791C" w:rsidRDefault="0071791C" w:rsidP="00293D09">
      <w:pPr>
        <w:ind w:firstLine="720"/>
        <w:jc w:val="both"/>
      </w:pPr>
    </w:p>
    <w:p w14:paraId="0F0CE2A3" w14:textId="77777777" w:rsidR="0071791C" w:rsidRDefault="0071791C" w:rsidP="00293D09">
      <w:pPr>
        <w:ind w:firstLine="720"/>
        <w:jc w:val="both"/>
      </w:pPr>
    </w:p>
    <w:p w14:paraId="6CA066DE" w14:textId="77777777" w:rsidR="0071791C" w:rsidRDefault="0071791C" w:rsidP="00293D09">
      <w:pPr>
        <w:ind w:firstLine="720"/>
        <w:jc w:val="both"/>
      </w:pPr>
    </w:p>
    <w:p w14:paraId="24F3EDBE" w14:textId="77777777" w:rsidR="0071791C" w:rsidRDefault="0071791C" w:rsidP="00293D09">
      <w:pPr>
        <w:ind w:firstLine="720"/>
        <w:jc w:val="both"/>
      </w:pPr>
    </w:p>
    <w:p w14:paraId="046296EC" w14:textId="77777777" w:rsidR="0071791C" w:rsidRDefault="0071791C" w:rsidP="00293D09">
      <w:pPr>
        <w:ind w:firstLine="720"/>
        <w:jc w:val="both"/>
      </w:pPr>
    </w:p>
    <w:p w14:paraId="43423043" w14:textId="77777777" w:rsidR="0071791C" w:rsidRDefault="0071791C" w:rsidP="00293D09">
      <w:pPr>
        <w:ind w:firstLine="720"/>
        <w:jc w:val="both"/>
      </w:pPr>
    </w:p>
    <w:p w14:paraId="54A15A83" w14:textId="77777777" w:rsidR="0071791C" w:rsidRDefault="0071791C" w:rsidP="00293D09">
      <w:pPr>
        <w:ind w:firstLine="720"/>
        <w:jc w:val="both"/>
      </w:pPr>
    </w:p>
    <w:p w14:paraId="00DA804D" w14:textId="77777777" w:rsidR="0071791C" w:rsidRDefault="0071791C" w:rsidP="00293D09">
      <w:pPr>
        <w:ind w:firstLine="720"/>
        <w:jc w:val="both"/>
      </w:pPr>
    </w:p>
    <w:p w14:paraId="067368B0" w14:textId="77777777" w:rsidR="0071791C" w:rsidRDefault="0071791C" w:rsidP="00293D09">
      <w:pPr>
        <w:ind w:firstLine="720"/>
        <w:jc w:val="both"/>
      </w:pPr>
    </w:p>
    <w:p w14:paraId="24036679" w14:textId="77777777" w:rsidR="0071791C" w:rsidRDefault="0071791C" w:rsidP="00293D09">
      <w:pPr>
        <w:ind w:firstLine="720"/>
        <w:jc w:val="both"/>
      </w:pPr>
    </w:p>
    <w:p w14:paraId="6CB6E1AF" w14:textId="77777777" w:rsidR="0071791C" w:rsidRDefault="0071791C" w:rsidP="00293D09">
      <w:pPr>
        <w:ind w:firstLine="720"/>
        <w:jc w:val="both"/>
      </w:pPr>
    </w:p>
    <w:p w14:paraId="0549F372" w14:textId="77777777" w:rsidR="0071791C" w:rsidRDefault="0071791C" w:rsidP="00293D09">
      <w:pPr>
        <w:ind w:firstLine="720"/>
        <w:jc w:val="both"/>
      </w:pPr>
    </w:p>
    <w:p w14:paraId="6E5541EB" w14:textId="77777777" w:rsidR="0071791C" w:rsidRDefault="0071791C" w:rsidP="00293D09">
      <w:pPr>
        <w:ind w:firstLine="720"/>
        <w:jc w:val="both"/>
      </w:pPr>
    </w:p>
    <w:p w14:paraId="07F1B17B" w14:textId="77777777" w:rsidR="0071791C" w:rsidRDefault="0071791C" w:rsidP="00293D09">
      <w:pPr>
        <w:ind w:firstLine="720"/>
        <w:jc w:val="both"/>
      </w:pPr>
    </w:p>
    <w:p w14:paraId="5268EC57" w14:textId="77777777" w:rsidR="0071791C" w:rsidRDefault="0071791C" w:rsidP="00293D09">
      <w:pPr>
        <w:ind w:firstLine="720"/>
        <w:jc w:val="both"/>
      </w:pPr>
    </w:p>
    <w:sectPr w:rsidR="0071791C" w:rsidSect="00293D09">
      <w:pgSz w:w="16838" w:h="11906" w:orient="landscape"/>
      <w:pgMar w:top="567" w:right="567" w:bottom="567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6978"/>
    <w:rsid w:val="000411BE"/>
    <w:rsid w:val="00067116"/>
    <w:rsid w:val="00076555"/>
    <w:rsid w:val="000D08BC"/>
    <w:rsid w:val="000D43C4"/>
    <w:rsid w:val="000F6978"/>
    <w:rsid w:val="00105AEC"/>
    <w:rsid w:val="00112242"/>
    <w:rsid w:val="001232CD"/>
    <w:rsid w:val="001648C2"/>
    <w:rsid w:val="00190D25"/>
    <w:rsid w:val="001B0FD5"/>
    <w:rsid w:val="001C3AF5"/>
    <w:rsid w:val="00207C78"/>
    <w:rsid w:val="00222598"/>
    <w:rsid w:val="00237A12"/>
    <w:rsid w:val="00241705"/>
    <w:rsid w:val="00293D09"/>
    <w:rsid w:val="002A187E"/>
    <w:rsid w:val="002D57CE"/>
    <w:rsid w:val="002E5364"/>
    <w:rsid w:val="00313438"/>
    <w:rsid w:val="00354CF2"/>
    <w:rsid w:val="00382E76"/>
    <w:rsid w:val="00392D28"/>
    <w:rsid w:val="003A2D6B"/>
    <w:rsid w:val="003B6665"/>
    <w:rsid w:val="003B717E"/>
    <w:rsid w:val="003C240F"/>
    <w:rsid w:val="003D79EF"/>
    <w:rsid w:val="003F5F51"/>
    <w:rsid w:val="00413EEF"/>
    <w:rsid w:val="00414538"/>
    <w:rsid w:val="00426326"/>
    <w:rsid w:val="004326E8"/>
    <w:rsid w:val="00434A3D"/>
    <w:rsid w:val="004356A3"/>
    <w:rsid w:val="004447B3"/>
    <w:rsid w:val="004546DF"/>
    <w:rsid w:val="00457D1B"/>
    <w:rsid w:val="00483AEA"/>
    <w:rsid w:val="004C0D0E"/>
    <w:rsid w:val="004D37E6"/>
    <w:rsid w:val="005543A6"/>
    <w:rsid w:val="00577990"/>
    <w:rsid w:val="00580036"/>
    <w:rsid w:val="005C5DBA"/>
    <w:rsid w:val="0060615E"/>
    <w:rsid w:val="006159E9"/>
    <w:rsid w:val="006250AE"/>
    <w:rsid w:val="00673B80"/>
    <w:rsid w:val="00674D26"/>
    <w:rsid w:val="006B557D"/>
    <w:rsid w:val="006C1845"/>
    <w:rsid w:val="0071791C"/>
    <w:rsid w:val="00744E1A"/>
    <w:rsid w:val="00750BAE"/>
    <w:rsid w:val="00757AB1"/>
    <w:rsid w:val="0076388E"/>
    <w:rsid w:val="00773A71"/>
    <w:rsid w:val="00794AE8"/>
    <w:rsid w:val="00795E8B"/>
    <w:rsid w:val="00796235"/>
    <w:rsid w:val="007B210D"/>
    <w:rsid w:val="007C1A06"/>
    <w:rsid w:val="007C29FA"/>
    <w:rsid w:val="007E5C0C"/>
    <w:rsid w:val="00817DC2"/>
    <w:rsid w:val="0083043A"/>
    <w:rsid w:val="008422A3"/>
    <w:rsid w:val="0086128C"/>
    <w:rsid w:val="00864625"/>
    <w:rsid w:val="0086675B"/>
    <w:rsid w:val="008B5489"/>
    <w:rsid w:val="008B55FE"/>
    <w:rsid w:val="008C57CE"/>
    <w:rsid w:val="008C7F13"/>
    <w:rsid w:val="00957C9E"/>
    <w:rsid w:val="00984507"/>
    <w:rsid w:val="009B3DE4"/>
    <w:rsid w:val="009B51D5"/>
    <w:rsid w:val="009B5AF8"/>
    <w:rsid w:val="009E44C0"/>
    <w:rsid w:val="00A34268"/>
    <w:rsid w:val="00A3487F"/>
    <w:rsid w:val="00A6734C"/>
    <w:rsid w:val="00A955CF"/>
    <w:rsid w:val="00AA1735"/>
    <w:rsid w:val="00AA6D6B"/>
    <w:rsid w:val="00AC06F6"/>
    <w:rsid w:val="00AE230D"/>
    <w:rsid w:val="00B41ED3"/>
    <w:rsid w:val="00B564AE"/>
    <w:rsid w:val="00B6154B"/>
    <w:rsid w:val="00B6438B"/>
    <w:rsid w:val="00BB5034"/>
    <w:rsid w:val="00BD1D58"/>
    <w:rsid w:val="00BF72B9"/>
    <w:rsid w:val="00C36769"/>
    <w:rsid w:val="00C54F04"/>
    <w:rsid w:val="00C55732"/>
    <w:rsid w:val="00CC3BF6"/>
    <w:rsid w:val="00CD29C2"/>
    <w:rsid w:val="00CD712C"/>
    <w:rsid w:val="00CF3964"/>
    <w:rsid w:val="00D02C9C"/>
    <w:rsid w:val="00D06E4E"/>
    <w:rsid w:val="00D37A04"/>
    <w:rsid w:val="00D803D9"/>
    <w:rsid w:val="00D84588"/>
    <w:rsid w:val="00D8624D"/>
    <w:rsid w:val="00D875A9"/>
    <w:rsid w:val="00DA2214"/>
    <w:rsid w:val="00DC7F0C"/>
    <w:rsid w:val="00DD126C"/>
    <w:rsid w:val="00E438A5"/>
    <w:rsid w:val="00E5214D"/>
    <w:rsid w:val="00E53317"/>
    <w:rsid w:val="00E568F4"/>
    <w:rsid w:val="00E64D07"/>
    <w:rsid w:val="00E7296C"/>
    <w:rsid w:val="00E73FE2"/>
    <w:rsid w:val="00E7405A"/>
    <w:rsid w:val="00E828B8"/>
    <w:rsid w:val="00E843A5"/>
    <w:rsid w:val="00EB62EF"/>
    <w:rsid w:val="00EF5580"/>
    <w:rsid w:val="00F024C6"/>
    <w:rsid w:val="00F133E5"/>
    <w:rsid w:val="00F13805"/>
    <w:rsid w:val="00F34BB4"/>
    <w:rsid w:val="00F41225"/>
    <w:rsid w:val="00F904F0"/>
    <w:rsid w:val="00F93BF7"/>
    <w:rsid w:val="00FC3008"/>
    <w:rsid w:val="00FE2022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B8E90"/>
  <w15:docId w15:val="{ACD981E9-93DA-4A3C-9013-CDF7C67F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3FE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0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354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ri-blokhin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 МАЯ 2003 Г</vt:lpstr>
    </vt:vector>
  </TitlesOfParts>
  <Company/>
  <LinksUpToDate>false</LinksUpToDate>
  <CharactersWithSpaces>6165</CharactersWithSpaces>
  <SharedDoc>false</SharedDoc>
  <HLinks>
    <vt:vector size="6" baseType="variant">
      <vt:variant>
        <vt:i4>7929866</vt:i4>
      </vt:variant>
      <vt:variant>
        <vt:i4>0</vt:i4>
      </vt:variant>
      <vt:variant>
        <vt:i4>0</vt:i4>
      </vt:variant>
      <vt:variant>
        <vt:i4>5</vt:i4>
      </vt:variant>
      <vt:variant>
        <vt:lpwstr>mailto:yuri-blokhin@ya.ru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МАЯ 2003 Г</dc:title>
  <dc:subject/>
  <dc:creator>Alexander</dc:creator>
  <cp:keywords/>
  <cp:lastModifiedBy>Юрий Блохин</cp:lastModifiedBy>
  <cp:revision>41</cp:revision>
  <cp:lastPrinted>2004-01-22T11:44:00Z</cp:lastPrinted>
  <dcterms:created xsi:type="dcterms:W3CDTF">2017-02-28T08:30:00Z</dcterms:created>
  <dcterms:modified xsi:type="dcterms:W3CDTF">2026-03-12T15:45:00Z</dcterms:modified>
</cp:coreProperties>
</file>