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0C3A3" w14:textId="77777777" w:rsidR="00F668E2" w:rsidRPr="00825283" w:rsidRDefault="00F668E2" w:rsidP="00825283">
      <w:pPr>
        <w:spacing w:after="0" w:line="240" w:lineRule="auto"/>
        <w:jc w:val="center"/>
        <w:rPr>
          <w:rFonts w:ascii="Times New Roman" w:eastAsia="Times New Roman" w:hAnsi="Times New Roman" w:cs="Times New Roman"/>
          <w:sz w:val="24"/>
          <w:szCs w:val="24"/>
        </w:rPr>
      </w:pPr>
      <w:r w:rsidRPr="00825283">
        <w:rPr>
          <w:rFonts w:ascii="Times New Roman" w:eastAsia="Times New Roman" w:hAnsi="Times New Roman" w:cs="Times New Roman"/>
          <w:noProof/>
          <w:sz w:val="24"/>
          <w:szCs w:val="24"/>
        </w:rPr>
        <w:drawing>
          <wp:inline distT="0" distB="0" distL="0" distR="0" wp14:anchorId="51773A95" wp14:editId="660F52A0">
            <wp:extent cx="895350" cy="685800"/>
            <wp:effectExtent l="0" t="0" r="0" b="0"/>
            <wp:docPr id="3" name="Рисунок 3" descr="ivgerb%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vgerb%201"/>
                    <pic:cNvPicPr>
                      <a:picLocks noChangeAspect="1" noChangeArrowheads="1"/>
                    </pic:cNvPicPr>
                  </pic:nvPicPr>
                  <pic:blipFill>
                    <a:blip r:embed="rId6" cstate="print">
                      <a:lum bright="-12000" contrast="30000"/>
                      <a:extLst>
                        <a:ext uri="{28A0092B-C50C-407E-A947-70E740481C1C}">
                          <a14:useLocalDpi xmlns:a14="http://schemas.microsoft.com/office/drawing/2010/main" val="0"/>
                        </a:ext>
                      </a:extLst>
                    </a:blip>
                    <a:srcRect/>
                    <a:stretch>
                      <a:fillRect/>
                    </a:stretch>
                  </pic:blipFill>
                  <pic:spPr bwMode="auto">
                    <a:xfrm>
                      <a:off x="0" y="0"/>
                      <a:ext cx="895350" cy="685800"/>
                    </a:xfrm>
                    <a:prstGeom prst="rect">
                      <a:avLst/>
                    </a:prstGeom>
                    <a:noFill/>
                    <a:ln>
                      <a:noFill/>
                    </a:ln>
                  </pic:spPr>
                </pic:pic>
              </a:graphicData>
            </a:graphic>
          </wp:inline>
        </w:drawing>
      </w:r>
    </w:p>
    <w:p w14:paraId="507E24DF" w14:textId="77777777" w:rsidR="00F668E2" w:rsidRPr="00825283" w:rsidRDefault="00F668E2" w:rsidP="00825283">
      <w:pPr>
        <w:spacing w:after="0" w:line="240" w:lineRule="auto"/>
        <w:jc w:val="center"/>
        <w:rPr>
          <w:rFonts w:ascii="Times New Roman" w:eastAsia="Times New Roman" w:hAnsi="Times New Roman" w:cs="Times New Roman"/>
          <w:b/>
          <w:bCs/>
          <w:sz w:val="32"/>
          <w:szCs w:val="32"/>
        </w:rPr>
      </w:pPr>
      <w:r w:rsidRPr="00825283">
        <w:rPr>
          <w:rFonts w:ascii="Times New Roman" w:eastAsia="Times New Roman" w:hAnsi="Times New Roman" w:cs="Times New Roman"/>
          <w:b/>
          <w:bCs/>
          <w:sz w:val="32"/>
          <w:szCs w:val="32"/>
        </w:rPr>
        <w:t>ДЕПАРТАМЕНТ ПРИРОДНЫХ РЕСУРСОВ И ЭКОЛОГИИ</w:t>
      </w:r>
    </w:p>
    <w:p w14:paraId="125964FE" w14:textId="7B0331A4" w:rsidR="00F668E2" w:rsidRPr="00825283" w:rsidRDefault="00F668E2" w:rsidP="00354747">
      <w:pPr>
        <w:spacing w:after="0" w:line="240" w:lineRule="auto"/>
        <w:ind w:right="174"/>
        <w:jc w:val="center"/>
        <w:rPr>
          <w:rFonts w:ascii="Times New Roman" w:eastAsia="Times New Roman" w:hAnsi="Times New Roman" w:cs="Times New Roman"/>
          <w:b/>
          <w:bCs/>
          <w:sz w:val="32"/>
          <w:szCs w:val="32"/>
        </w:rPr>
      </w:pPr>
      <w:r w:rsidRPr="00825283">
        <w:rPr>
          <w:rFonts w:ascii="Times New Roman" w:eastAsia="Times New Roman" w:hAnsi="Times New Roman" w:cs="Times New Roman"/>
          <w:b/>
          <w:bCs/>
          <w:sz w:val="32"/>
          <w:szCs w:val="32"/>
        </w:rPr>
        <w:t>ИВАНОВСКОЙ ОБЛАСТИ</w:t>
      </w:r>
    </w:p>
    <w:p w14:paraId="0A841FEC" w14:textId="77777777" w:rsidR="00F668E2" w:rsidRPr="00825283" w:rsidRDefault="00F668E2" w:rsidP="00825283">
      <w:pPr>
        <w:spacing w:after="0" w:line="240" w:lineRule="auto"/>
        <w:ind w:left="426" w:right="877"/>
        <w:jc w:val="center"/>
        <w:rPr>
          <w:rFonts w:ascii="Times New Roman" w:eastAsia="Times New Roman" w:hAnsi="Times New Roman" w:cs="Times New Roman"/>
          <w:sz w:val="20"/>
          <w:szCs w:val="20"/>
          <w:u w:val="single"/>
        </w:rPr>
      </w:pPr>
      <w:r w:rsidRPr="00825283">
        <w:rPr>
          <w:rFonts w:ascii="Times New Roman" w:eastAsia="Times New Roman" w:hAnsi="Times New Roman" w:cs="Times New Roman"/>
          <w:b/>
          <w:bCs/>
          <w:sz w:val="16"/>
          <w:szCs w:val="16"/>
          <w:u w:val="single"/>
        </w:rPr>
        <w:t>__________________________________________________________________________________________</w:t>
      </w:r>
    </w:p>
    <w:p w14:paraId="09C94454" w14:textId="77777777" w:rsidR="00F668E2" w:rsidRPr="00825283" w:rsidRDefault="00F668E2" w:rsidP="00825283">
      <w:pPr>
        <w:spacing w:after="0" w:line="240" w:lineRule="auto"/>
        <w:jc w:val="center"/>
        <w:rPr>
          <w:rFonts w:ascii="Times New Roman" w:eastAsia="Times New Roman" w:hAnsi="Times New Roman" w:cs="Times New Roman"/>
          <w:sz w:val="20"/>
          <w:szCs w:val="20"/>
        </w:rPr>
      </w:pPr>
      <w:r w:rsidRPr="00825283">
        <w:rPr>
          <w:rFonts w:ascii="Times New Roman" w:eastAsia="Times New Roman" w:hAnsi="Times New Roman" w:cs="Times New Roman"/>
          <w:sz w:val="20"/>
          <w:szCs w:val="20"/>
        </w:rPr>
        <w:t xml:space="preserve">Адрес: </w:t>
      </w:r>
      <w:smartTag w:uri="urn:schemas-microsoft-com:office:smarttags" w:element="metricconverter">
        <w:smartTagPr>
          <w:attr w:name="ProductID" w:val="153003, г"/>
        </w:smartTagPr>
        <w:r w:rsidRPr="00825283">
          <w:rPr>
            <w:rFonts w:ascii="Times New Roman" w:eastAsia="Times New Roman" w:hAnsi="Times New Roman" w:cs="Times New Roman"/>
            <w:sz w:val="20"/>
            <w:szCs w:val="20"/>
          </w:rPr>
          <w:t>153003, г</w:t>
        </w:r>
      </w:smartTag>
      <w:r w:rsidRPr="00825283">
        <w:rPr>
          <w:rFonts w:ascii="Times New Roman" w:eastAsia="Times New Roman" w:hAnsi="Times New Roman" w:cs="Times New Roman"/>
          <w:sz w:val="20"/>
          <w:szCs w:val="20"/>
        </w:rPr>
        <w:t xml:space="preserve">. Иваново, ул. </w:t>
      </w:r>
      <w:proofErr w:type="gramStart"/>
      <w:r w:rsidRPr="00825283">
        <w:rPr>
          <w:rFonts w:ascii="Times New Roman" w:eastAsia="Times New Roman" w:hAnsi="Times New Roman" w:cs="Times New Roman"/>
          <w:sz w:val="20"/>
          <w:szCs w:val="20"/>
        </w:rPr>
        <w:t>Строительная</w:t>
      </w:r>
      <w:proofErr w:type="gramEnd"/>
      <w:r w:rsidRPr="00825283">
        <w:rPr>
          <w:rFonts w:ascii="Times New Roman" w:eastAsia="Times New Roman" w:hAnsi="Times New Roman" w:cs="Times New Roman"/>
          <w:sz w:val="20"/>
          <w:szCs w:val="20"/>
        </w:rPr>
        <w:t xml:space="preserve">, д. 5 </w:t>
      </w:r>
    </w:p>
    <w:p w14:paraId="380DD874" w14:textId="66FC9073" w:rsidR="00F668E2" w:rsidRPr="00825283" w:rsidRDefault="0041562D" w:rsidP="0082528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0"/>
          <w:szCs w:val="20"/>
        </w:rPr>
        <w:br/>
      </w:r>
      <w:r w:rsidR="00F668E2" w:rsidRPr="00825283">
        <w:rPr>
          <w:rFonts w:ascii="Times New Roman" w:eastAsia="Times New Roman" w:hAnsi="Times New Roman" w:cs="Times New Roman"/>
          <w:b/>
          <w:sz w:val="28"/>
          <w:szCs w:val="28"/>
        </w:rPr>
        <w:t>ПРИКАЗ</w:t>
      </w:r>
    </w:p>
    <w:p w14:paraId="0635A5AC" w14:textId="77777777" w:rsidR="00F668E2" w:rsidRPr="00825283" w:rsidRDefault="00F668E2" w:rsidP="00825283">
      <w:pPr>
        <w:spacing w:after="0" w:line="240" w:lineRule="auto"/>
        <w:jc w:val="center"/>
        <w:rPr>
          <w:rFonts w:ascii="Times New Roman" w:eastAsia="Times New Roman" w:hAnsi="Times New Roman" w:cs="Times New Roman"/>
          <w:b/>
          <w:sz w:val="28"/>
          <w:szCs w:val="28"/>
        </w:rPr>
      </w:pPr>
    </w:p>
    <w:p w14:paraId="53216E8E" w14:textId="49FF03C3" w:rsidR="00F668E2" w:rsidRPr="00825283" w:rsidRDefault="004E2E73" w:rsidP="0082528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w:t>
      </w:r>
      <w:r w:rsidR="002C0A07">
        <w:rPr>
          <w:rFonts w:ascii="Times New Roman" w:eastAsia="Times New Roman" w:hAnsi="Times New Roman" w:cs="Times New Roman"/>
          <w:sz w:val="28"/>
          <w:szCs w:val="28"/>
        </w:rPr>
        <w:t>__</w:t>
      </w:r>
      <w:r w:rsidR="00F668E2" w:rsidRPr="0082528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_</w:t>
      </w:r>
      <w:r w:rsidR="002C0A07">
        <w:rPr>
          <w:rFonts w:ascii="Times New Roman" w:eastAsia="Times New Roman" w:hAnsi="Times New Roman" w:cs="Times New Roman"/>
          <w:sz w:val="28"/>
          <w:szCs w:val="28"/>
        </w:rPr>
        <w:t>___</w:t>
      </w:r>
      <w:r>
        <w:rPr>
          <w:rFonts w:ascii="Times New Roman" w:eastAsia="Times New Roman" w:hAnsi="Times New Roman" w:cs="Times New Roman"/>
          <w:sz w:val="28"/>
          <w:szCs w:val="28"/>
        </w:rPr>
        <w:t>_</w:t>
      </w:r>
      <w:r w:rsidR="00F668E2" w:rsidRPr="00825283">
        <w:rPr>
          <w:rFonts w:ascii="Times New Roman" w:eastAsia="Times New Roman" w:hAnsi="Times New Roman" w:cs="Times New Roman"/>
          <w:sz w:val="28"/>
          <w:szCs w:val="28"/>
        </w:rPr>
        <w:t xml:space="preserve"> - НПА</w:t>
      </w:r>
    </w:p>
    <w:p w14:paraId="449B2AD5" w14:textId="77777777" w:rsidR="002023BC" w:rsidRPr="00825283" w:rsidRDefault="002023BC" w:rsidP="00825283">
      <w:pPr>
        <w:pStyle w:val="ConsPlusTitle"/>
        <w:ind w:firstLine="567"/>
        <w:rPr>
          <w:rFonts w:ascii="Times New Roman" w:hAnsi="Times New Roman" w:cs="Times New Roman"/>
          <w:b w:val="0"/>
          <w:sz w:val="28"/>
          <w:szCs w:val="28"/>
        </w:rPr>
      </w:pPr>
    </w:p>
    <w:p w14:paraId="0FC700C7" w14:textId="77777777" w:rsidR="007728D1" w:rsidRPr="00825283" w:rsidRDefault="002023BC" w:rsidP="00825283">
      <w:pPr>
        <w:pStyle w:val="ConsPlusTitle"/>
        <w:jc w:val="center"/>
        <w:rPr>
          <w:rFonts w:ascii="Times New Roman" w:hAnsi="Times New Roman" w:cs="Times New Roman"/>
          <w:sz w:val="28"/>
          <w:szCs w:val="28"/>
        </w:rPr>
      </w:pPr>
      <w:r w:rsidRPr="00825283">
        <w:rPr>
          <w:rFonts w:ascii="Times New Roman" w:hAnsi="Times New Roman" w:cs="Times New Roman"/>
          <w:sz w:val="28"/>
          <w:szCs w:val="28"/>
        </w:rPr>
        <w:t>Об утверждении регламента реализации полномочий</w:t>
      </w:r>
    </w:p>
    <w:p w14:paraId="60758C23" w14:textId="77777777" w:rsidR="002023BC" w:rsidRPr="00825283" w:rsidRDefault="00E052C2" w:rsidP="00825283">
      <w:pPr>
        <w:pStyle w:val="ConsPlusTitle"/>
        <w:jc w:val="center"/>
        <w:rPr>
          <w:rFonts w:ascii="Times New Roman" w:hAnsi="Times New Roman" w:cs="Times New Roman"/>
          <w:sz w:val="28"/>
          <w:szCs w:val="28"/>
        </w:rPr>
      </w:pPr>
      <w:r w:rsidRPr="00825283">
        <w:rPr>
          <w:rFonts w:ascii="Times New Roman" w:hAnsi="Times New Roman" w:cs="Times New Roman"/>
          <w:sz w:val="28"/>
          <w:szCs w:val="28"/>
        </w:rPr>
        <w:t xml:space="preserve">администратора доходов бюджета </w:t>
      </w:r>
      <w:r w:rsidR="002023BC" w:rsidRPr="00825283">
        <w:rPr>
          <w:rFonts w:ascii="Times New Roman" w:hAnsi="Times New Roman" w:cs="Times New Roman"/>
          <w:sz w:val="28"/>
          <w:szCs w:val="28"/>
        </w:rPr>
        <w:t xml:space="preserve">по взысканию дебиторской задолженности по платежам в бюджет, пени и штрафам по ним Департамента </w:t>
      </w:r>
      <w:r w:rsidR="00F668E2" w:rsidRPr="00825283">
        <w:rPr>
          <w:rFonts w:ascii="Times New Roman" w:hAnsi="Times New Roman" w:cs="Times New Roman"/>
          <w:sz w:val="28"/>
          <w:szCs w:val="28"/>
        </w:rPr>
        <w:t>природных ресурсов и экологии</w:t>
      </w:r>
      <w:r w:rsidR="002023BC" w:rsidRPr="00825283">
        <w:rPr>
          <w:rFonts w:ascii="Times New Roman" w:hAnsi="Times New Roman" w:cs="Times New Roman"/>
          <w:sz w:val="28"/>
          <w:szCs w:val="28"/>
        </w:rPr>
        <w:t xml:space="preserve"> Ивановской области</w:t>
      </w:r>
    </w:p>
    <w:p w14:paraId="188DFD40" w14:textId="77777777" w:rsidR="002023BC" w:rsidRPr="00825283" w:rsidRDefault="002023BC" w:rsidP="00825283">
      <w:pPr>
        <w:pStyle w:val="ConsPlusNormal"/>
        <w:jc w:val="both"/>
        <w:rPr>
          <w:rFonts w:ascii="Times New Roman" w:hAnsi="Times New Roman" w:cs="Times New Roman"/>
          <w:sz w:val="28"/>
          <w:szCs w:val="28"/>
        </w:rPr>
      </w:pPr>
    </w:p>
    <w:p w14:paraId="1A392E42" w14:textId="08FAC8DD" w:rsidR="00DC4653" w:rsidRDefault="00DC4653" w:rsidP="00825283">
      <w:pPr>
        <w:pStyle w:val="a3"/>
        <w:autoSpaceDE w:val="0"/>
        <w:autoSpaceDN w:val="0"/>
        <w:adjustRightInd w:val="0"/>
        <w:spacing w:after="0" w:line="240" w:lineRule="auto"/>
        <w:ind w:left="0" w:firstLine="709"/>
        <w:jc w:val="both"/>
        <w:rPr>
          <w:rFonts w:ascii="Times New Roman" w:eastAsiaTheme="minorHAnsi" w:hAnsi="Times New Roman" w:cs="Times New Roman"/>
          <w:b/>
          <w:bCs/>
          <w:sz w:val="28"/>
          <w:szCs w:val="28"/>
          <w:lang w:eastAsia="en-US"/>
        </w:rPr>
      </w:pPr>
      <w:proofErr w:type="gramStart"/>
      <w:r w:rsidRPr="00825283">
        <w:rPr>
          <w:rFonts w:ascii="Times New Roman" w:eastAsiaTheme="minorHAnsi" w:hAnsi="Times New Roman" w:cs="Times New Roman"/>
          <w:bCs/>
          <w:sz w:val="28"/>
          <w:szCs w:val="28"/>
          <w:lang w:eastAsia="en-US"/>
        </w:rPr>
        <w:t xml:space="preserve">В целях реализации полномочий администратора доходов бюджета </w:t>
      </w:r>
      <w:r w:rsidR="004E2E73">
        <w:rPr>
          <w:rFonts w:ascii="Times New Roman" w:eastAsiaTheme="minorHAnsi" w:hAnsi="Times New Roman" w:cs="Times New Roman"/>
          <w:bCs/>
          <w:sz w:val="28"/>
          <w:szCs w:val="28"/>
          <w:lang w:eastAsia="en-US"/>
        </w:rPr>
        <w:br/>
      </w:r>
      <w:r w:rsidRPr="00825283">
        <w:rPr>
          <w:rFonts w:ascii="Times New Roman" w:eastAsiaTheme="minorHAnsi" w:hAnsi="Times New Roman" w:cs="Times New Roman"/>
          <w:bCs/>
          <w:sz w:val="28"/>
          <w:szCs w:val="28"/>
          <w:lang w:eastAsia="en-US"/>
        </w:rPr>
        <w:t xml:space="preserve">по взысканию дебиторской задолженности по платежам в бюджет, пеням </w:t>
      </w:r>
      <w:r w:rsidR="004E2E73">
        <w:rPr>
          <w:rFonts w:ascii="Times New Roman" w:eastAsiaTheme="minorHAnsi" w:hAnsi="Times New Roman" w:cs="Times New Roman"/>
          <w:bCs/>
          <w:sz w:val="28"/>
          <w:szCs w:val="28"/>
          <w:lang w:eastAsia="en-US"/>
        </w:rPr>
        <w:br/>
      </w:r>
      <w:r w:rsidRPr="00825283">
        <w:rPr>
          <w:rFonts w:ascii="Times New Roman" w:eastAsiaTheme="minorHAnsi" w:hAnsi="Times New Roman" w:cs="Times New Roman"/>
          <w:bCs/>
          <w:sz w:val="28"/>
          <w:szCs w:val="28"/>
          <w:lang w:eastAsia="en-US"/>
        </w:rPr>
        <w:t xml:space="preserve">и штрафам по ним в соответствии с </w:t>
      </w:r>
      <w:hyperlink r:id="rId7" w:history="1">
        <w:r w:rsidRPr="00825283">
          <w:rPr>
            <w:rFonts w:ascii="Times New Roman" w:eastAsiaTheme="minorHAnsi" w:hAnsi="Times New Roman" w:cs="Times New Roman"/>
            <w:bCs/>
            <w:sz w:val="28"/>
            <w:szCs w:val="28"/>
            <w:lang w:eastAsia="en-US"/>
          </w:rPr>
          <w:t>приказом</w:t>
        </w:r>
      </w:hyperlink>
      <w:r w:rsidRPr="00825283">
        <w:rPr>
          <w:rFonts w:ascii="Times New Roman" w:eastAsiaTheme="minorHAnsi" w:hAnsi="Times New Roman" w:cs="Times New Roman"/>
          <w:bCs/>
          <w:sz w:val="28"/>
          <w:szCs w:val="28"/>
          <w:lang w:eastAsia="en-US"/>
        </w:rPr>
        <w:t xml:space="preserve"> Министерства финансов Российской Федерации от </w:t>
      </w:r>
      <w:r w:rsidR="00E420A4" w:rsidRPr="00C65244">
        <w:rPr>
          <w:rFonts w:ascii="Times New Roman" w:eastAsiaTheme="minorHAnsi" w:hAnsi="Times New Roman" w:cs="Times New Roman"/>
          <w:bCs/>
          <w:sz w:val="28"/>
          <w:szCs w:val="28"/>
          <w:lang w:eastAsia="en-US"/>
        </w:rPr>
        <w:t>24 февраля 2026 №</w:t>
      </w:r>
      <w:r w:rsidR="00FB630F">
        <w:rPr>
          <w:rFonts w:ascii="Times New Roman" w:eastAsiaTheme="minorHAnsi" w:hAnsi="Times New Roman" w:cs="Times New Roman"/>
          <w:bCs/>
          <w:sz w:val="28"/>
          <w:szCs w:val="28"/>
          <w:lang w:eastAsia="en-US"/>
        </w:rPr>
        <w:t> </w:t>
      </w:r>
      <w:r w:rsidR="00E420A4" w:rsidRPr="00C65244">
        <w:rPr>
          <w:rFonts w:ascii="Times New Roman" w:eastAsiaTheme="minorHAnsi" w:hAnsi="Times New Roman" w:cs="Times New Roman"/>
          <w:bCs/>
          <w:sz w:val="28"/>
          <w:szCs w:val="28"/>
          <w:lang w:eastAsia="en-US"/>
        </w:rPr>
        <w:t>12н «О внесении изменений в</w:t>
      </w:r>
      <w:r w:rsidR="00FB630F">
        <w:rPr>
          <w:rFonts w:ascii="Times New Roman" w:eastAsiaTheme="minorHAnsi" w:hAnsi="Times New Roman" w:cs="Times New Roman"/>
          <w:bCs/>
          <w:sz w:val="28"/>
          <w:szCs w:val="28"/>
          <w:lang w:eastAsia="en-US"/>
        </w:rPr>
        <w:t> </w:t>
      </w:r>
      <w:r w:rsidR="00E420A4" w:rsidRPr="00C65244">
        <w:rPr>
          <w:rFonts w:ascii="Times New Roman" w:eastAsiaTheme="minorHAnsi" w:hAnsi="Times New Roman" w:cs="Times New Roman"/>
          <w:bCs/>
          <w:sz w:val="28"/>
          <w:szCs w:val="28"/>
          <w:lang w:eastAsia="en-US"/>
        </w:rPr>
        <w:t>общие требования к регламенту реализации полномочий администратора доходов бюджета по взысканию дебиторской задолженности по платежам в</w:t>
      </w:r>
      <w:r w:rsidR="00FB630F">
        <w:rPr>
          <w:rFonts w:ascii="Times New Roman" w:eastAsiaTheme="minorHAnsi" w:hAnsi="Times New Roman" w:cs="Times New Roman"/>
          <w:bCs/>
          <w:sz w:val="28"/>
          <w:szCs w:val="28"/>
          <w:lang w:eastAsia="en-US"/>
        </w:rPr>
        <w:t> </w:t>
      </w:r>
      <w:r w:rsidR="00E420A4" w:rsidRPr="00C65244">
        <w:rPr>
          <w:rFonts w:ascii="Times New Roman" w:eastAsiaTheme="minorHAnsi" w:hAnsi="Times New Roman" w:cs="Times New Roman"/>
          <w:bCs/>
          <w:sz w:val="28"/>
          <w:szCs w:val="28"/>
          <w:lang w:eastAsia="en-US"/>
        </w:rPr>
        <w:t>бюджет, пеням и штрафам по ним, утвержденные</w:t>
      </w:r>
      <w:proofErr w:type="gramEnd"/>
      <w:r w:rsidR="00E420A4" w:rsidRPr="00C65244">
        <w:rPr>
          <w:rFonts w:ascii="Times New Roman" w:eastAsiaTheme="minorHAnsi" w:hAnsi="Times New Roman" w:cs="Times New Roman"/>
          <w:bCs/>
          <w:sz w:val="28"/>
          <w:szCs w:val="28"/>
          <w:lang w:eastAsia="en-US"/>
        </w:rPr>
        <w:t xml:space="preserve"> приказом Министерства финансов Российской Федерации от 26 сентября 2024 №</w:t>
      </w:r>
      <w:r w:rsidR="00FB630F">
        <w:rPr>
          <w:rFonts w:ascii="Times New Roman" w:eastAsiaTheme="minorHAnsi" w:hAnsi="Times New Roman" w:cs="Times New Roman"/>
          <w:bCs/>
          <w:sz w:val="28"/>
          <w:szCs w:val="28"/>
          <w:lang w:eastAsia="en-US"/>
        </w:rPr>
        <w:t> </w:t>
      </w:r>
      <w:r w:rsidR="00E420A4" w:rsidRPr="00C65244">
        <w:rPr>
          <w:rFonts w:ascii="Times New Roman" w:eastAsiaTheme="minorHAnsi" w:hAnsi="Times New Roman" w:cs="Times New Roman"/>
          <w:bCs/>
          <w:sz w:val="28"/>
          <w:szCs w:val="28"/>
          <w:lang w:eastAsia="en-US"/>
        </w:rPr>
        <w:t>139н»</w:t>
      </w:r>
      <w:r w:rsidR="00FB630F">
        <w:rPr>
          <w:rFonts w:ascii="Times New Roman" w:eastAsiaTheme="minorHAnsi" w:hAnsi="Times New Roman" w:cs="Times New Roman"/>
          <w:bCs/>
          <w:sz w:val="28"/>
          <w:szCs w:val="28"/>
          <w:lang w:eastAsia="en-US"/>
        </w:rPr>
        <w:t xml:space="preserve">,                               </w:t>
      </w:r>
      <w:proofErr w:type="gramStart"/>
      <w:r w:rsidRPr="00825283">
        <w:rPr>
          <w:rFonts w:ascii="Times New Roman" w:eastAsiaTheme="minorHAnsi" w:hAnsi="Times New Roman" w:cs="Times New Roman"/>
          <w:b/>
          <w:bCs/>
          <w:sz w:val="28"/>
          <w:szCs w:val="28"/>
          <w:lang w:eastAsia="en-US"/>
        </w:rPr>
        <w:t>п</w:t>
      </w:r>
      <w:proofErr w:type="gramEnd"/>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р</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и</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к</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а</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з</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ы</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в</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а</w:t>
      </w:r>
      <w:r w:rsidR="00825283" w:rsidRPr="00825283">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ю:</w:t>
      </w:r>
    </w:p>
    <w:p w14:paraId="1EB061AF" w14:textId="77777777" w:rsidR="00825283" w:rsidRPr="00825283" w:rsidRDefault="00825283" w:rsidP="00825283">
      <w:pPr>
        <w:pStyle w:val="a3"/>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p>
    <w:p w14:paraId="6FA049E4" w14:textId="6E37FAA9" w:rsidR="00DC4653" w:rsidRPr="00825283" w:rsidRDefault="00DC4653" w:rsidP="00FB630F">
      <w:pPr>
        <w:pStyle w:val="a3"/>
        <w:numPr>
          <w:ilvl w:val="0"/>
          <w:numId w:val="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Утвердить </w:t>
      </w:r>
      <w:hyperlink w:anchor="Par17" w:history="1">
        <w:r w:rsidRPr="00825283">
          <w:rPr>
            <w:rFonts w:ascii="Times New Roman" w:eastAsiaTheme="minorHAnsi" w:hAnsi="Times New Roman" w:cs="Times New Roman"/>
            <w:bCs/>
            <w:sz w:val="28"/>
            <w:szCs w:val="28"/>
            <w:lang w:eastAsia="en-US"/>
          </w:rPr>
          <w:t>Регламент</w:t>
        </w:r>
      </w:hyperlink>
      <w:r w:rsidRPr="00825283">
        <w:rPr>
          <w:rFonts w:ascii="Times New Roman" w:eastAsiaTheme="minorHAnsi" w:hAnsi="Times New Roman" w:cs="Times New Roman"/>
          <w:bCs/>
          <w:sz w:val="28"/>
          <w:szCs w:val="28"/>
          <w:lang w:eastAsia="en-US"/>
        </w:rPr>
        <w:t xml:space="preserve"> </w:t>
      </w:r>
      <w:proofErr w:type="gramStart"/>
      <w:r w:rsidRPr="00825283">
        <w:rPr>
          <w:rFonts w:ascii="Times New Roman" w:eastAsiaTheme="minorHAnsi" w:hAnsi="Times New Roman" w:cs="Times New Roman"/>
          <w:bCs/>
          <w:sz w:val="28"/>
          <w:szCs w:val="28"/>
          <w:lang w:eastAsia="en-US"/>
        </w:rPr>
        <w:t>реализации полномочий администратора доходов бюджета</w:t>
      </w:r>
      <w:proofErr w:type="gramEnd"/>
      <w:r w:rsidRPr="00825283">
        <w:rPr>
          <w:rFonts w:ascii="Times New Roman" w:eastAsiaTheme="minorHAnsi" w:hAnsi="Times New Roman" w:cs="Times New Roman"/>
          <w:bCs/>
          <w:sz w:val="28"/>
          <w:szCs w:val="28"/>
          <w:lang w:eastAsia="en-US"/>
        </w:rPr>
        <w:t xml:space="preserve"> по взысканию дебиторской задолженности по платежам </w:t>
      </w:r>
      <w:r w:rsidR="004E2E73">
        <w:rPr>
          <w:rFonts w:ascii="Times New Roman" w:eastAsiaTheme="minorHAnsi" w:hAnsi="Times New Roman" w:cs="Times New Roman"/>
          <w:bCs/>
          <w:sz w:val="28"/>
          <w:szCs w:val="28"/>
          <w:lang w:eastAsia="en-US"/>
        </w:rPr>
        <w:br/>
      </w:r>
      <w:r w:rsidRPr="00825283">
        <w:rPr>
          <w:rFonts w:ascii="Times New Roman" w:eastAsiaTheme="minorHAnsi" w:hAnsi="Times New Roman" w:cs="Times New Roman"/>
          <w:bCs/>
          <w:sz w:val="28"/>
          <w:szCs w:val="28"/>
          <w:lang w:eastAsia="en-US"/>
        </w:rPr>
        <w:t xml:space="preserve">в бюджет, пеням и штрафам по ним в Департаменте </w:t>
      </w:r>
      <w:r w:rsidR="00F668E2" w:rsidRPr="00825283">
        <w:rPr>
          <w:rFonts w:ascii="Times New Roman" w:eastAsiaTheme="minorHAnsi" w:hAnsi="Times New Roman" w:cs="Times New Roman"/>
          <w:bCs/>
          <w:sz w:val="28"/>
          <w:szCs w:val="28"/>
          <w:lang w:eastAsia="en-US"/>
        </w:rPr>
        <w:t xml:space="preserve">природных ресурсов </w:t>
      </w:r>
      <w:r w:rsidR="004E2E73">
        <w:rPr>
          <w:rFonts w:ascii="Times New Roman" w:eastAsiaTheme="minorHAnsi" w:hAnsi="Times New Roman" w:cs="Times New Roman"/>
          <w:bCs/>
          <w:sz w:val="28"/>
          <w:szCs w:val="28"/>
          <w:lang w:eastAsia="en-US"/>
        </w:rPr>
        <w:br/>
      </w:r>
      <w:r w:rsidR="00F668E2" w:rsidRPr="00825283">
        <w:rPr>
          <w:rFonts w:ascii="Times New Roman" w:eastAsiaTheme="minorHAnsi" w:hAnsi="Times New Roman" w:cs="Times New Roman"/>
          <w:bCs/>
          <w:sz w:val="28"/>
          <w:szCs w:val="28"/>
          <w:lang w:eastAsia="en-US"/>
        </w:rPr>
        <w:t>и экологии</w:t>
      </w:r>
      <w:r w:rsidR="0033783C" w:rsidRPr="00825283">
        <w:rPr>
          <w:rFonts w:ascii="Times New Roman" w:eastAsiaTheme="minorHAnsi" w:hAnsi="Times New Roman" w:cs="Times New Roman"/>
          <w:bCs/>
          <w:sz w:val="28"/>
          <w:szCs w:val="28"/>
          <w:lang w:eastAsia="en-US"/>
        </w:rPr>
        <w:t xml:space="preserve"> Ивановской области</w:t>
      </w:r>
      <w:r w:rsidRPr="00825283">
        <w:rPr>
          <w:rFonts w:ascii="Times New Roman" w:eastAsiaTheme="minorHAnsi" w:hAnsi="Times New Roman" w:cs="Times New Roman"/>
          <w:bCs/>
          <w:sz w:val="28"/>
          <w:szCs w:val="28"/>
          <w:lang w:eastAsia="en-US"/>
        </w:rPr>
        <w:t xml:space="preserve"> согласно приложению 1 к настоящему приказу.</w:t>
      </w:r>
    </w:p>
    <w:p w14:paraId="733FAF6E" w14:textId="332D3676" w:rsidR="00256431" w:rsidRDefault="00DC4653" w:rsidP="00FB630F">
      <w:pPr>
        <w:pStyle w:val="a3"/>
        <w:numPr>
          <w:ilvl w:val="0"/>
          <w:numId w:val="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Утвердить </w:t>
      </w:r>
      <w:r w:rsidR="00F655C2">
        <w:rPr>
          <w:rFonts w:ascii="Times New Roman" w:eastAsiaTheme="minorHAnsi" w:hAnsi="Times New Roman" w:cs="Times New Roman"/>
          <w:bCs/>
          <w:sz w:val="28"/>
          <w:szCs w:val="28"/>
          <w:lang w:eastAsia="en-US"/>
        </w:rPr>
        <w:t>перечень структурных</w:t>
      </w:r>
      <w:r w:rsidRPr="00825283">
        <w:rPr>
          <w:rFonts w:ascii="Times New Roman" w:eastAsiaTheme="minorHAnsi" w:hAnsi="Times New Roman" w:cs="Times New Roman"/>
          <w:bCs/>
          <w:sz w:val="28"/>
          <w:szCs w:val="28"/>
          <w:lang w:eastAsia="en-US"/>
        </w:rPr>
        <w:t xml:space="preserve"> подразделен</w:t>
      </w:r>
      <w:r w:rsidR="00F655C2">
        <w:rPr>
          <w:rFonts w:ascii="Times New Roman" w:eastAsiaTheme="minorHAnsi" w:hAnsi="Times New Roman" w:cs="Times New Roman"/>
          <w:bCs/>
          <w:sz w:val="28"/>
          <w:szCs w:val="28"/>
          <w:lang w:eastAsia="en-US"/>
        </w:rPr>
        <w:t>ий</w:t>
      </w:r>
      <w:r w:rsidRPr="00825283">
        <w:rPr>
          <w:rFonts w:ascii="Times New Roman" w:eastAsiaTheme="minorHAnsi" w:hAnsi="Times New Roman" w:cs="Times New Roman"/>
          <w:bCs/>
          <w:sz w:val="28"/>
          <w:szCs w:val="28"/>
          <w:lang w:eastAsia="en-US"/>
        </w:rPr>
        <w:t xml:space="preserve"> Департамент</w:t>
      </w:r>
      <w:r w:rsidR="00751FCA" w:rsidRPr="00825283">
        <w:rPr>
          <w:rFonts w:ascii="Times New Roman" w:eastAsiaTheme="minorHAnsi" w:hAnsi="Times New Roman" w:cs="Times New Roman"/>
          <w:bCs/>
          <w:sz w:val="28"/>
          <w:szCs w:val="28"/>
          <w:lang w:eastAsia="en-US"/>
        </w:rPr>
        <w:t>а</w:t>
      </w:r>
      <w:r w:rsidR="004E2E73">
        <w:rPr>
          <w:rFonts w:ascii="Times New Roman" w:eastAsiaTheme="minorHAnsi" w:hAnsi="Times New Roman" w:cs="Times New Roman"/>
          <w:bCs/>
          <w:sz w:val="28"/>
          <w:szCs w:val="28"/>
          <w:lang w:eastAsia="en-US"/>
        </w:rPr>
        <w:t xml:space="preserve"> </w:t>
      </w:r>
      <w:r w:rsidR="00F668E2" w:rsidRPr="00825283">
        <w:rPr>
          <w:rFonts w:ascii="Times New Roman" w:eastAsiaTheme="minorHAnsi" w:hAnsi="Times New Roman" w:cs="Times New Roman"/>
          <w:bCs/>
          <w:sz w:val="28"/>
          <w:szCs w:val="28"/>
          <w:lang w:eastAsia="en-US"/>
        </w:rPr>
        <w:t>природных ресурсов и экологии</w:t>
      </w:r>
      <w:r w:rsidRPr="00825283">
        <w:rPr>
          <w:rFonts w:ascii="Times New Roman" w:eastAsiaTheme="minorHAnsi" w:hAnsi="Times New Roman" w:cs="Times New Roman"/>
          <w:bCs/>
          <w:sz w:val="28"/>
          <w:szCs w:val="28"/>
          <w:lang w:eastAsia="en-US"/>
        </w:rPr>
        <w:t xml:space="preserve"> Ивановской области, ответственн</w:t>
      </w:r>
      <w:r w:rsidR="00B6285F">
        <w:rPr>
          <w:rFonts w:ascii="Times New Roman" w:eastAsiaTheme="minorHAnsi" w:hAnsi="Times New Roman" w:cs="Times New Roman"/>
          <w:bCs/>
          <w:sz w:val="28"/>
          <w:szCs w:val="28"/>
          <w:lang w:eastAsia="en-US"/>
        </w:rPr>
        <w:t>ых</w:t>
      </w:r>
      <w:r w:rsidRPr="00825283">
        <w:rPr>
          <w:rFonts w:ascii="Times New Roman" w:eastAsiaTheme="minorHAnsi" w:hAnsi="Times New Roman" w:cs="Times New Roman"/>
          <w:bCs/>
          <w:sz w:val="28"/>
          <w:szCs w:val="28"/>
          <w:lang w:eastAsia="en-US"/>
        </w:rPr>
        <w:t xml:space="preserve"> за</w:t>
      </w:r>
      <w:r w:rsidR="00FB630F">
        <w:rPr>
          <w:rFonts w:ascii="Times New Roman" w:eastAsiaTheme="minorHAnsi" w:hAnsi="Times New Roman" w:cs="Times New Roman"/>
          <w:bCs/>
          <w:sz w:val="28"/>
          <w:szCs w:val="28"/>
          <w:lang w:eastAsia="en-US"/>
        </w:rPr>
        <w:t> </w:t>
      </w:r>
      <w:r w:rsidRPr="00825283">
        <w:rPr>
          <w:rFonts w:ascii="Times New Roman" w:eastAsiaTheme="minorHAnsi" w:hAnsi="Times New Roman" w:cs="Times New Roman"/>
          <w:bCs/>
          <w:sz w:val="28"/>
          <w:szCs w:val="28"/>
          <w:lang w:eastAsia="en-US"/>
        </w:rPr>
        <w:t>работу по взысканию дебиторской задолженности по платежам в бюджет, пеням и штрафам по ним согласно приложению</w:t>
      </w:r>
      <w:r w:rsidR="00FB630F">
        <w:rPr>
          <w:rFonts w:ascii="Times New Roman" w:eastAsiaTheme="minorHAnsi" w:hAnsi="Times New Roman" w:cs="Times New Roman"/>
          <w:bCs/>
          <w:sz w:val="28"/>
          <w:szCs w:val="28"/>
          <w:lang w:eastAsia="en-US"/>
        </w:rPr>
        <w:t xml:space="preserve"> </w:t>
      </w:r>
      <w:r w:rsidRPr="00825283">
        <w:rPr>
          <w:rFonts w:ascii="Times New Roman" w:eastAsiaTheme="minorHAnsi" w:hAnsi="Times New Roman" w:cs="Times New Roman"/>
          <w:bCs/>
          <w:sz w:val="28"/>
          <w:szCs w:val="28"/>
          <w:lang w:eastAsia="en-US"/>
        </w:rPr>
        <w:t>2 к настоящему приказу.</w:t>
      </w:r>
      <w:r w:rsidR="004E2E73">
        <w:rPr>
          <w:rFonts w:ascii="Times New Roman" w:eastAsiaTheme="minorHAnsi" w:hAnsi="Times New Roman" w:cs="Times New Roman"/>
          <w:bCs/>
          <w:sz w:val="28"/>
          <w:szCs w:val="28"/>
          <w:lang w:eastAsia="en-US"/>
        </w:rPr>
        <w:t xml:space="preserve"> </w:t>
      </w:r>
    </w:p>
    <w:p w14:paraId="7505FDDE" w14:textId="77777777" w:rsidR="00FB630F" w:rsidRDefault="004E2E73" w:rsidP="00FB630F">
      <w:pPr>
        <w:pStyle w:val="a3"/>
        <w:numPr>
          <w:ilvl w:val="0"/>
          <w:numId w:val="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Признать утратившим силу приказ</w:t>
      </w:r>
      <w:r w:rsidR="00FB630F">
        <w:rPr>
          <w:rFonts w:ascii="Times New Roman" w:eastAsiaTheme="minorHAnsi" w:hAnsi="Times New Roman" w:cs="Times New Roman"/>
          <w:bCs/>
          <w:sz w:val="28"/>
          <w:szCs w:val="28"/>
          <w:lang w:eastAsia="en-US"/>
        </w:rPr>
        <w:t>ы</w:t>
      </w:r>
      <w:r>
        <w:rPr>
          <w:rFonts w:ascii="Times New Roman" w:eastAsiaTheme="minorHAnsi" w:hAnsi="Times New Roman" w:cs="Times New Roman"/>
          <w:bCs/>
          <w:sz w:val="28"/>
          <w:szCs w:val="28"/>
          <w:lang w:eastAsia="en-US"/>
        </w:rPr>
        <w:t xml:space="preserve"> Департамента природных ресурсов и экологии Ивановской области</w:t>
      </w:r>
      <w:r w:rsidR="00FB630F">
        <w:rPr>
          <w:rFonts w:ascii="Times New Roman" w:eastAsiaTheme="minorHAnsi" w:hAnsi="Times New Roman" w:cs="Times New Roman"/>
          <w:bCs/>
          <w:sz w:val="28"/>
          <w:szCs w:val="28"/>
          <w:lang w:eastAsia="en-US"/>
        </w:rPr>
        <w:t>:</w:t>
      </w:r>
    </w:p>
    <w:p w14:paraId="572CB5A6" w14:textId="4ED6F623" w:rsidR="00FB630F" w:rsidRDefault="00FB630F" w:rsidP="00FB630F">
      <w:pPr>
        <w:pStyle w:val="a3"/>
        <w:tabs>
          <w:tab w:val="left" w:pos="1134"/>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w:t>
      </w:r>
      <w:r w:rsidR="004E2E73">
        <w:rPr>
          <w:rFonts w:ascii="Times New Roman" w:eastAsiaTheme="minorHAnsi" w:hAnsi="Times New Roman" w:cs="Times New Roman"/>
          <w:bCs/>
          <w:sz w:val="28"/>
          <w:szCs w:val="28"/>
          <w:lang w:eastAsia="en-US"/>
        </w:rPr>
        <w:t xml:space="preserve"> от </w:t>
      </w:r>
      <w:r w:rsidR="00E504AF">
        <w:rPr>
          <w:rFonts w:ascii="Times New Roman" w:eastAsiaTheme="minorHAnsi" w:hAnsi="Times New Roman" w:cs="Times New Roman"/>
          <w:bCs/>
          <w:sz w:val="28"/>
          <w:szCs w:val="28"/>
          <w:lang w:eastAsia="en-US"/>
        </w:rPr>
        <w:t>16</w:t>
      </w:r>
      <w:r w:rsidR="004E2E73">
        <w:rPr>
          <w:rFonts w:ascii="Times New Roman" w:eastAsiaTheme="minorHAnsi" w:hAnsi="Times New Roman" w:cs="Times New Roman"/>
          <w:bCs/>
          <w:sz w:val="28"/>
          <w:szCs w:val="28"/>
          <w:lang w:eastAsia="en-US"/>
        </w:rPr>
        <w:t>.</w:t>
      </w:r>
      <w:r w:rsidR="00E504AF">
        <w:rPr>
          <w:rFonts w:ascii="Times New Roman" w:eastAsiaTheme="minorHAnsi" w:hAnsi="Times New Roman" w:cs="Times New Roman"/>
          <w:bCs/>
          <w:sz w:val="28"/>
          <w:szCs w:val="28"/>
          <w:lang w:eastAsia="en-US"/>
        </w:rPr>
        <w:t>10</w:t>
      </w:r>
      <w:r w:rsidR="004E2E73">
        <w:rPr>
          <w:rFonts w:ascii="Times New Roman" w:eastAsiaTheme="minorHAnsi" w:hAnsi="Times New Roman" w:cs="Times New Roman"/>
          <w:bCs/>
          <w:sz w:val="28"/>
          <w:szCs w:val="28"/>
          <w:lang w:eastAsia="en-US"/>
        </w:rPr>
        <w:t>.2023 №</w:t>
      </w:r>
      <w:r>
        <w:rPr>
          <w:rFonts w:ascii="Times New Roman" w:eastAsiaTheme="minorHAnsi" w:hAnsi="Times New Roman" w:cs="Times New Roman"/>
          <w:bCs/>
          <w:sz w:val="28"/>
          <w:szCs w:val="28"/>
          <w:lang w:eastAsia="en-US"/>
        </w:rPr>
        <w:t> </w:t>
      </w:r>
      <w:r w:rsidR="00E504AF">
        <w:rPr>
          <w:rFonts w:ascii="Times New Roman" w:eastAsiaTheme="minorHAnsi" w:hAnsi="Times New Roman" w:cs="Times New Roman"/>
          <w:bCs/>
          <w:sz w:val="28"/>
          <w:szCs w:val="28"/>
          <w:lang w:eastAsia="en-US"/>
        </w:rPr>
        <w:t>9</w:t>
      </w:r>
      <w:r w:rsidR="004E2E73">
        <w:rPr>
          <w:rFonts w:ascii="Times New Roman" w:eastAsiaTheme="minorHAnsi" w:hAnsi="Times New Roman" w:cs="Times New Roman"/>
          <w:bCs/>
          <w:sz w:val="28"/>
          <w:szCs w:val="28"/>
          <w:lang w:eastAsia="en-US"/>
        </w:rPr>
        <w:t>-НПА «</w:t>
      </w:r>
      <w:r w:rsidR="004E2E73" w:rsidRPr="004E2E73">
        <w:rPr>
          <w:rFonts w:ascii="Times New Roman" w:eastAsiaTheme="minorHAnsi" w:hAnsi="Times New Roman" w:cs="Times New Roman"/>
          <w:bCs/>
          <w:sz w:val="28"/>
          <w:szCs w:val="28"/>
          <w:lang w:eastAsia="en-US"/>
        </w:rPr>
        <w:t xml:space="preserve">Об утверждении </w:t>
      </w:r>
      <w:proofErr w:type="gramStart"/>
      <w:r w:rsidR="004E2E73" w:rsidRPr="004E2E73">
        <w:rPr>
          <w:rFonts w:ascii="Times New Roman" w:eastAsiaTheme="minorHAnsi" w:hAnsi="Times New Roman" w:cs="Times New Roman"/>
          <w:bCs/>
          <w:sz w:val="28"/>
          <w:szCs w:val="28"/>
          <w:lang w:eastAsia="en-US"/>
        </w:rPr>
        <w:t>регламента реализации полномочий</w:t>
      </w:r>
      <w:r w:rsidR="004E2E73">
        <w:rPr>
          <w:rFonts w:ascii="Times New Roman" w:eastAsiaTheme="minorHAnsi" w:hAnsi="Times New Roman" w:cs="Times New Roman"/>
          <w:bCs/>
          <w:sz w:val="28"/>
          <w:szCs w:val="28"/>
          <w:lang w:eastAsia="en-US"/>
        </w:rPr>
        <w:t xml:space="preserve"> </w:t>
      </w:r>
      <w:r w:rsidR="004E2E73" w:rsidRPr="004E2E73">
        <w:rPr>
          <w:rFonts w:ascii="Times New Roman" w:eastAsiaTheme="minorHAnsi" w:hAnsi="Times New Roman" w:cs="Times New Roman"/>
          <w:bCs/>
          <w:sz w:val="28"/>
          <w:szCs w:val="28"/>
          <w:lang w:eastAsia="en-US"/>
        </w:rPr>
        <w:t>администратора доходов бюджета</w:t>
      </w:r>
      <w:proofErr w:type="gramEnd"/>
      <w:r w:rsidR="004E2E73" w:rsidRPr="004E2E73">
        <w:rPr>
          <w:rFonts w:ascii="Times New Roman" w:eastAsiaTheme="minorHAnsi" w:hAnsi="Times New Roman" w:cs="Times New Roman"/>
          <w:bCs/>
          <w:sz w:val="28"/>
          <w:szCs w:val="28"/>
          <w:lang w:eastAsia="en-US"/>
        </w:rPr>
        <w:t xml:space="preserve"> по взысканию дебиторской задолженности по платежам в бюджет, пени и штрафам по ним Департамента природных ресурсов и экологии Ивановской области»</w:t>
      </w:r>
      <w:r>
        <w:rPr>
          <w:rFonts w:ascii="Times New Roman" w:eastAsiaTheme="minorHAnsi" w:hAnsi="Times New Roman" w:cs="Times New Roman"/>
          <w:bCs/>
          <w:sz w:val="28"/>
          <w:szCs w:val="28"/>
          <w:lang w:eastAsia="en-US"/>
        </w:rPr>
        <w:t>;</w:t>
      </w:r>
    </w:p>
    <w:p w14:paraId="14D69936" w14:textId="53BEE29A" w:rsidR="00FB630F" w:rsidRDefault="00FB630F" w:rsidP="00FB630F">
      <w:pPr>
        <w:tabs>
          <w:tab w:val="left" w:pos="1134"/>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 </w:t>
      </w:r>
      <w:r w:rsidRPr="00FB630F">
        <w:rPr>
          <w:rFonts w:ascii="Times New Roman" w:eastAsiaTheme="minorHAnsi" w:hAnsi="Times New Roman" w:cs="Times New Roman"/>
          <w:bCs/>
          <w:sz w:val="28"/>
          <w:szCs w:val="28"/>
          <w:lang w:eastAsia="en-US"/>
        </w:rPr>
        <w:t xml:space="preserve">от 08.11.2023 </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17-НПА </w:t>
      </w: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О внесении изменений в приказ Департамента природных ресурсов и экологии Ивановской области от</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16.10.2023 </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9-НПА </w:t>
      </w: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 xml:space="preserve">Об утверждении регламента реализации </w:t>
      </w:r>
      <w:r w:rsidRPr="00FB630F">
        <w:rPr>
          <w:rFonts w:ascii="Times New Roman" w:eastAsiaTheme="minorHAnsi" w:hAnsi="Times New Roman" w:cs="Times New Roman"/>
          <w:bCs/>
          <w:sz w:val="28"/>
          <w:szCs w:val="28"/>
          <w:lang w:eastAsia="en-US"/>
        </w:rPr>
        <w:lastRenderedPageBreak/>
        <w:t>полномочий администратора доходов бюджета по взысканию дебиторской задолженности по платежам в бюджет, пени и штрафам по ним Департамента природных ресурсов и экологии Ивановской области</w:t>
      </w:r>
      <w:r>
        <w:rPr>
          <w:rFonts w:ascii="Times New Roman" w:eastAsiaTheme="minorHAnsi" w:hAnsi="Times New Roman" w:cs="Times New Roman"/>
          <w:bCs/>
          <w:sz w:val="28"/>
          <w:szCs w:val="28"/>
          <w:lang w:eastAsia="en-US"/>
        </w:rPr>
        <w:t>»;</w:t>
      </w:r>
    </w:p>
    <w:p w14:paraId="5CEED8E0" w14:textId="19502DFC" w:rsidR="00FB630F" w:rsidRDefault="00FB630F" w:rsidP="003F7ED4">
      <w:pPr>
        <w:tabs>
          <w:tab w:val="left" w:pos="1134"/>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 xml:space="preserve"> от 23.05.2024 </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8-НПА </w:t>
      </w: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О внесении изменений в приказ Департамента природных ресурсов и экологии Ивановской области от</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16.10.2023 </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9-НПА </w:t>
      </w: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 xml:space="preserve">Об утверждении </w:t>
      </w:r>
      <w:proofErr w:type="gramStart"/>
      <w:r w:rsidRPr="00FB630F">
        <w:rPr>
          <w:rFonts w:ascii="Times New Roman" w:eastAsiaTheme="minorHAnsi" w:hAnsi="Times New Roman" w:cs="Times New Roman"/>
          <w:bCs/>
          <w:sz w:val="28"/>
          <w:szCs w:val="28"/>
          <w:lang w:eastAsia="en-US"/>
        </w:rPr>
        <w:t>регламента реализации полномочий администратора доходов бюджета</w:t>
      </w:r>
      <w:proofErr w:type="gramEnd"/>
      <w:r w:rsidRPr="00FB630F">
        <w:rPr>
          <w:rFonts w:ascii="Times New Roman" w:eastAsiaTheme="minorHAnsi" w:hAnsi="Times New Roman" w:cs="Times New Roman"/>
          <w:bCs/>
          <w:sz w:val="28"/>
          <w:szCs w:val="28"/>
          <w:lang w:eastAsia="en-US"/>
        </w:rPr>
        <w:t xml:space="preserve"> по взысканию дебиторской задолженности по платежам в бюджет, пени и штрафам по ним Департамента природных ресурсов и экологии Ивановской области</w:t>
      </w:r>
      <w:r>
        <w:rPr>
          <w:rFonts w:ascii="Times New Roman" w:eastAsiaTheme="minorHAnsi" w:hAnsi="Times New Roman" w:cs="Times New Roman"/>
          <w:bCs/>
          <w:sz w:val="28"/>
          <w:szCs w:val="28"/>
          <w:lang w:eastAsia="en-US"/>
        </w:rPr>
        <w:t>»;</w:t>
      </w:r>
    </w:p>
    <w:p w14:paraId="5616FFDF" w14:textId="77777777" w:rsidR="00FB630F" w:rsidRDefault="00FB630F" w:rsidP="003F7ED4">
      <w:pPr>
        <w:tabs>
          <w:tab w:val="left" w:pos="1134"/>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 от </w:t>
      </w:r>
      <w:r w:rsidRPr="00FB630F">
        <w:rPr>
          <w:rFonts w:ascii="Times New Roman" w:eastAsiaTheme="minorHAnsi" w:hAnsi="Times New Roman" w:cs="Times New Roman"/>
          <w:bCs/>
          <w:sz w:val="28"/>
          <w:szCs w:val="28"/>
          <w:lang w:eastAsia="en-US"/>
        </w:rPr>
        <w:t>16.07.2</w:t>
      </w:r>
      <w:bookmarkStart w:id="0" w:name="_GoBack"/>
      <w:bookmarkEnd w:id="0"/>
      <w:r w:rsidRPr="00FB630F">
        <w:rPr>
          <w:rFonts w:ascii="Times New Roman" w:eastAsiaTheme="minorHAnsi" w:hAnsi="Times New Roman" w:cs="Times New Roman"/>
          <w:bCs/>
          <w:sz w:val="28"/>
          <w:szCs w:val="28"/>
          <w:lang w:eastAsia="en-US"/>
        </w:rPr>
        <w:t xml:space="preserve">024 </w:t>
      </w:r>
      <w:r>
        <w:rPr>
          <w:rFonts w:ascii="Times New Roman" w:eastAsiaTheme="minorHAnsi" w:hAnsi="Times New Roman" w:cs="Times New Roman"/>
          <w:bCs/>
          <w:sz w:val="28"/>
          <w:szCs w:val="28"/>
          <w:lang w:eastAsia="en-US"/>
        </w:rPr>
        <w:t>№ 11-НПА «</w:t>
      </w:r>
      <w:r w:rsidRPr="00FB630F">
        <w:rPr>
          <w:rFonts w:ascii="Times New Roman" w:eastAsiaTheme="minorHAnsi" w:hAnsi="Times New Roman" w:cs="Times New Roman"/>
          <w:bCs/>
          <w:sz w:val="28"/>
          <w:szCs w:val="28"/>
          <w:lang w:eastAsia="en-US"/>
        </w:rPr>
        <w:t xml:space="preserve">О внесении изменений в приказ Департамента природных ресурсов и экологии Ивановской области от 16.10.2023 </w:t>
      </w:r>
      <w:r>
        <w:rPr>
          <w:rFonts w:ascii="Times New Roman" w:eastAsiaTheme="minorHAnsi" w:hAnsi="Times New Roman" w:cs="Times New Roman"/>
          <w:bCs/>
          <w:sz w:val="28"/>
          <w:szCs w:val="28"/>
          <w:lang w:eastAsia="en-US"/>
        </w:rPr>
        <w:t>№ </w:t>
      </w:r>
      <w:r w:rsidRPr="00FB630F">
        <w:rPr>
          <w:rFonts w:ascii="Times New Roman" w:eastAsiaTheme="minorHAnsi" w:hAnsi="Times New Roman" w:cs="Times New Roman"/>
          <w:bCs/>
          <w:sz w:val="28"/>
          <w:szCs w:val="28"/>
          <w:lang w:eastAsia="en-US"/>
        </w:rPr>
        <w:t xml:space="preserve">9-НПА </w:t>
      </w:r>
      <w:r>
        <w:rPr>
          <w:rFonts w:ascii="Times New Roman" w:eastAsiaTheme="minorHAnsi" w:hAnsi="Times New Roman" w:cs="Times New Roman"/>
          <w:bCs/>
          <w:sz w:val="28"/>
          <w:szCs w:val="28"/>
          <w:lang w:eastAsia="en-US"/>
        </w:rPr>
        <w:t>«</w:t>
      </w:r>
      <w:r w:rsidRPr="00FB630F">
        <w:rPr>
          <w:rFonts w:ascii="Times New Roman" w:eastAsiaTheme="minorHAnsi" w:hAnsi="Times New Roman" w:cs="Times New Roman"/>
          <w:bCs/>
          <w:sz w:val="28"/>
          <w:szCs w:val="28"/>
          <w:lang w:eastAsia="en-US"/>
        </w:rPr>
        <w:t xml:space="preserve">Об утверждении </w:t>
      </w:r>
      <w:proofErr w:type="gramStart"/>
      <w:r w:rsidRPr="00FB630F">
        <w:rPr>
          <w:rFonts w:ascii="Times New Roman" w:eastAsiaTheme="minorHAnsi" w:hAnsi="Times New Roman" w:cs="Times New Roman"/>
          <w:bCs/>
          <w:sz w:val="28"/>
          <w:szCs w:val="28"/>
          <w:lang w:eastAsia="en-US"/>
        </w:rPr>
        <w:t>регламента реализации полномочий администратора доходов бюджета</w:t>
      </w:r>
      <w:proofErr w:type="gramEnd"/>
      <w:r w:rsidRPr="00FB630F">
        <w:rPr>
          <w:rFonts w:ascii="Times New Roman" w:eastAsiaTheme="minorHAnsi" w:hAnsi="Times New Roman" w:cs="Times New Roman"/>
          <w:bCs/>
          <w:sz w:val="28"/>
          <w:szCs w:val="28"/>
          <w:lang w:eastAsia="en-US"/>
        </w:rPr>
        <w:t xml:space="preserve"> по взысканию дебиторской задолженности по платежам в бюджет, пени и штрафам по ним Департамента природных ресурсов и экологии Ивановской области</w:t>
      </w:r>
      <w:r>
        <w:rPr>
          <w:rFonts w:ascii="Times New Roman" w:eastAsiaTheme="minorHAnsi" w:hAnsi="Times New Roman" w:cs="Times New Roman"/>
          <w:bCs/>
          <w:sz w:val="28"/>
          <w:szCs w:val="28"/>
          <w:lang w:eastAsia="en-US"/>
        </w:rPr>
        <w:t>».</w:t>
      </w:r>
    </w:p>
    <w:p w14:paraId="650707E4" w14:textId="3400E71A" w:rsidR="00FB630F" w:rsidRDefault="002023BC" w:rsidP="00F655C2">
      <w:pPr>
        <w:pStyle w:val="ConsPlusNormal"/>
        <w:numPr>
          <w:ilvl w:val="0"/>
          <w:numId w:val="1"/>
        </w:numPr>
        <w:ind w:left="0" w:firstLine="709"/>
        <w:jc w:val="both"/>
        <w:rPr>
          <w:rFonts w:ascii="Times New Roman" w:hAnsi="Times New Roman" w:cs="Times New Roman"/>
          <w:sz w:val="28"/>
          <w:szCs w:val="28"/>
        </w:rPr>
      </w:pPr>
      <w:proofErr w:type="gramStart"/>
      <w:r w:rsidRPr="00C4356D">
        <w:rPr>
          <w:rFonts w:ascii="Times New Roman" w:hAnsi="Times New Roman" w:cs="Times New Roman"/>
          <w:sz w:val="28"/>
          <w:szCs w:val="28"/>
        </w:rPr>
        <w:t>Контроль за</w:t>
      </w:r>
      <w:proofErr w:type="gramEnd"/>
      <w:r w:rsidRPr="00C4356D">
        <w:rPr>
          <w:rFonts w:ascii="Times New Roman" w:hAnsi="Times New Roman" w:cs="Times New Roman"/>
          <w:sz w:val="28"/>
          <w:szCs w:val="28"/>
        </w:rPr>
        <w:t xml:space="preserve"> исполнением </w:t>
      </w:r>
      <w:r w:rsidR="004E2E73" w:rsidRPr="00C4356D">
        <w:rPr>
          <w:rFonts w:ascii="Times New Roman" w:hAnsi="Times New Roman" w:cs="Times New Roman"/>
          <w:sz w:val="28"/>
          <w:szCs w:val="28"/>
        </w:rPr>
        <w:t>настоящего приказа оставляю за собой</w:t>
      </w:r>
      <w:r w:rsidRPr="00C4356D">
        <w:rPr>
          <w:rFonts w:ascii="Times New Roman" w:hAnsi="Times New Roman" w:cs="Times New Roman"/>
          <w:sz w:val="28"/>
          <w:szCs w:val="28"/>
        </w:rPr>
        <w:t>.</w:t>
      </w:r>
    </w:p>
    <w:p w14:paraId="21AEA005" w14:textId="77777777" w:rsidR="00FB630F" w:rsidRDefault="00FB630F" w:rsidP="00FB630F">
      <w:pPr>
        <w:pStyle w:val="ConsPlusNormal"/>
        <w:jc w:val="both"/>
        <w:rPr>
          <w:rFonts w:ascii="Times New Roman" w:hAnsi="Times New Roman" w:cs="Times New Roman"/>
          <w:sz w:val="28"/>
          <w:szCs w:val="28"/>
        </w:rPr>
      </w:pPr>
    </w:p>
    <w:p w14:paraId="433DB5E9" w14:textId="77777777" w:rsidR="00FB630F" w:rsidRDefault="00FB630F" w:rsidP="00FB630F">
      <w:pPr>
        <w:pStyle w:val="ConsPlusNormal"/>
        <w:jc w:val="both"/>
        <w:rPr>
          <w:rFonts w:ascii="Times New Roman" w:hAnsi="Times New Roman" w:cs="Times New Roman"/>
          <w:sz w:val="28"/>
          <w:szCs w:val="28"/>
        </w:rPr>
      </w:pPr>
    </w:p>
    <w:p w14:paraId="36B828C9" w14:textId="77777777" w:rsidR="00FB630F" w:rsidRDefault="00FB630F" w:rsidP="00FB630F">
      <w:pPr>
        <w:pStyle w:val="ConsPlusNormal"/>
        <w:jc w:val="both"/>
        <w:rPr>
          <w:rFonts w:ascii="Times New Roman" w:hAnsi="Times New Roman" w:cs="Times New Roman"/>
          <w:sz w:val="28"/>
          <w:szCs w:val="28"/>
        </w:rPr>
      </w:pPr>
    </w:p>
    <w:p w14:paraId="1643CEE8" w14:textId="77777777" w:rsidR="00FB630F" w:rsidRPr="00FB630F" w:rsidRDefault="00FB630F" w:rsidP="00FB630F">
      <w:pPr>
        <w:pStyle w:val="ConsPlusNormal"/>
        <w:jc w:val="both"/>
        <w:rPr>
          <w:rFonts w:ascii="Times New Roman" w:hAnsi="Times New Roman" w:cs="Times New Roman"/>
          <w:b/>
          <w:sz w:val="28"/>
          <w:szCs w:val="28"/>
        </w:rPr>
      </w:pPr>
      <w:r w:rsidRPr="00FB630F">
        <w:rPr>
          <w:rFonts w:ascii="Times New Roman" w:hAnsi="Times New Roman" w:cs="Times New Roman"/>
          <w:b/>
          <w:sz w:val="28"/>
          <w:szCs w:val="28"/>
        </w:rPr>
        <w:t xml:space="preserve">Член Правительства </w:t>
      </w:r>
      <w:proofErr w:type="gramStart"/>
      <w:r w:rsidRPr="00FB630F">
        <w:rPr>
          <w:rFonts w:ascii="Times New Roman" w:hAnsi="Times New Roman" w:cs="Times New Roman"/>
          <w:b/>
          <w:sz w:val="28"/>
          <w:szCs w:val="28"/>
        </w:rPr>
        <w:t>Ивановской</w:t>
      </w:r>
      <w:proofErr w:type="gramEnd"/>
      <w:r w:rsidRPr="00FB630F">
        <w:rPr>
          <w:rFonts w:ascii="Times New Roman" w:hAnsi="Times New Roman" w:cs="Times New Roman"/>
          <w:b/>
          <w:sz w:val="28"/>
          <w:szCs w:val="28"/>
        </w:rPr>
        <w:t xml:space="preserve"> </w:t>
      </w:r>
    </w:p>
    <w:p w14:paraId="5B962681" w14:textId="427927C1" w:rsidR="00E504AF" w:rsidRPr="00FB630F" w:rsidRDefault="00F655C2" w:rsidP="00FB630F">
      <w:pPr>
        <w:pStyle w:val="ConsPlusNormal"/>
        <w:jc w:val="both"/>
        <w:rPr>
          <w:rFonts w:ascii="Times New Roman" w:hAnsi="Times New Roman" w:cs="Times New Roman"/>
          <w:b/>
          <w:sz w:val="28"/>
          <w:szCs w:val="28"/>
        </w:rPr>
      </w:pPr>
      <w:r w:rsidRPr="00FB630F">
        <w:rPr>
          <w:rFonts w:ascii="Times New Roman" w:hAnsi="Times New Roman" w:cs="Times New Roman"/>
          <w:b/>
          <w:sz w:val="28"/>
          <w:szCs w:val="28"/>
        </w:rPr>
        <w:t>области - директор</w:t>
      </w:r>
      <w:r w:rsidR="00251F11" w:rsidRPr="00FB630F">
        <w:rPr>
          <w:rFonts w:ascii="Times New Roman" w:hAnsi="Times New Roman" w:cs="Times New Roman"/>
          <w:b/>
          <w:sz w:val="28"/>
          <w:szCs w:val="28"/>
        </w:rPr>
        <w:t xml:space="preserve"> Департамента </w:t>
      </w:r>
    </w:p>
    <w:p w14:paraId="675B9FC3" w14:textId="0BBFB2C7" w:rsidR="00FB630F" w:rsidRPr="00FB630F" w:rsidRDefault="00354747" w:rsidP="00E504AF">
      <w:pPr>
        <w:pStyle w:val="ConsPlusNormal"/>
        <w:jc w:val="both"/>
        <w:rPr>
          <w:rFonts w:ascii="Times New Roman" w:hAnsi="Times New Roman" w:cs="Times New Roman"/>
          <w:b/>
          <w:sz w:val="28"/>
          <w:szCs w:val="28"/>
        </w:rPr>
      </w:pPr>
      <w:r w:rsidRPr="00FB630F">
        <w:rPr>
          <w:rFonts w:ascii="Times New Roman" w:hAnsi="Times New Roman" w:cs="Times New Roman"/>
          <w:b/>
          <w:sz w:val="28"/>
          <w:szCs w:val="28"/>
        </w:rPr>
        <w:t>п</w:t>
      </w:r>
      <w:r w:rsidR="00251F11" w:rsidRPr="00FB630F">
        <w:rPr>
          <w:rFonts w:ascii="Times New Roman" w:hAnsi="Times New Roman" w:cs="Times New Roman"/>
          <w:b/>
          <w:sz w:val="28"/>
          <w:szCs w:val="28"/>
        </w:rPr>
        <w:t>риродных</w:t>
      </w:r>
      <w:r w:rsidR="00FB630F" w:rsidRPr="00FB630F">
        <w:rPr>
          <w:rFonts w:ascii="Times New Roman" w:hAnsi="Times New Roman" w:cs="Times New Roman"/>
          <w:b/>
          <w:sz w:val="28"/>
          <w:szCs w:val="28"/>
        </w:rPr>
        <w:t xml:space="preserve"> </w:t>
      </w:r>
      <w:r w:rsidR="00251F11" w:rsidRPr="00FB630F">
        <w:rPr>
          <w:rFonts w:ascii="Times New Roman" w:hAnsi="Times New Roman" w:cs="Times New Roman"/>
          <w:b/>
          <w:sz w:val="28"/>
          <w:szCs w:val="28"/>
        </w:rPr>
        <w:t>ресурсов</w:t>
      </w:r>
      <w:r w:rsidR="00FB630F" w:rsidRPr="00FB630F">
        <w:rPr>
          <w:rFonts w:ascii="Times New Roman" w:hAnsi="Times New Roman" w:cs="Times New Roman"/>
          <w:b/>
          <w:sz w:val="28"/>
          <w:szCs w:val="28"/>
        </w:rPr>
        <w:t xml:space="preserve"> </w:t>
      </w:r>
      <w:r w:rsidR="00E504AF" w:rsidRPr="00FB630F">
        <w:rPr>
          <w:rFonts w:ascii="Times New Roman" w:hAnsi="Times New Roman" w:cs="Times New Roman"/>
          <w:b/>
          <w:sz w:val="28"/>
          <w:szCs w:val="28"/>
        </w:rPr>
        <w:t>и</w:t>
      </w:r>
      <w:r w:rsidR="00FB630F" w:rsidRPr="00FB630F">
        <w:rPr>
          <w:rFonts w:ascii="Times New Roman" w:hAnsi="Times New Roman" w:cs="Times New Roman"/>
          <w:b/>
          <w:sz w:val="28"/>
          <w:szCs w:val="28"/>
        </w:rPr>
        <w:t xml:space="preserve"> </w:t>
      </w:r>
      <w:r w:rsidR="00E504AF" w:rsidRPr="00FB630F">
        <w:rPr>
          <w:rFonts w:ascii="Times New Roman" w:hAnsi="Times New Roman" w:cs="Times New Roman"/>
          <w:b/>
          <w:sz w:val="28"/>
          <w:szCs w:val="28"/>
        </w:rPr>
        <w:t>экологии</w:t>
      </w:r>
    </w:p>
    <w:p w14:paraId="4A386C00" w14:textId="072C88C6" w:rsidR="00825283" w:rsidRPr="00FB630F" w:rsidRDefault="00251F11" w:rsidP="00E504AF">
      <w:pPr>
        <w:pStyle w:val="ConsPlusNormal"/>
        <w:jc w:val="both"/>
        <w:rPr>
          <w:rFonts w:ascii="Times New Roman" w:hAnsi="Times New Roman" w:cs="Times New Roman"/>
          <w:b/>
          <w:sz w:val="28"/>
          <w:szCs w:val="28"/>
        </w:rPr>
      </w:pPr>
      <w:r w:rsidRPr="00FB630F">
        <w:rPr>
          <w:rFonts w:ascii="Times New Roman" w:hAnsi="Times New Roman" w:cs="Times New Roman"/>
          <w:b/>
          <w:sz w:val="28"/>
          <w:szCs w:val="28"/>
        </w:rPr>
        <w:t>Ивановской области</w:t>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r>
      <w:r w:rsidR="00354747" w:rsidRPr="00FB630F">
        <w:rPr>
          <w:rFonts w:ascii="Times New Roman" w:hAnsi="Times New Roman" w:cs="Times New Roman"/>
          <w:b/>
          <w:sz w:val="28"/>
          <w:szCs w:val="28"/>
        </w:rPr>
        <w:tab/>
        <w:t xml:space="preserve">  </w:t>
      </w:r>
      <w:r w:rsidR="00E504AF" w:rsidRPr="00FB630F">
        <w:rPr>
          <w:rFonts w:ascii="Times New Roman" w:hAnsi="Times New Roman" w:cs="Times New Roman"/>
          <w:b/>
          <w:sz w:val="28"/>
          <w:szCs w:val="28"/>
        </w:rPr>
        <w:t>Д.С.</w:t>
      </w:r>
      <w:r w:rsidR="00D018BE" w:rsidRPr="00FB630F">
        <w:rPr>
          <w:rFonts w:ascii="Times New Roman" w:hAnsi="Times New Roman" w:cs="Times New Roman"/>
          <w:b/>
          <w:sz w:val="28"/>
          <w:szCs w:val="28"/>
        </w:rPr>
        <w:t xml:space="preserve"> </w:t>
      </w:r>
      <w:r w:rsidR="00E504AF" w:rsidRPr="00FB630F">
        <w:rPr>
          <w:rFonts w:ascii="Times New Roman" w:hAnsi="Times New Roman" w:cs="Times New Roman"/>
          <w:b/>
          <w:sz w:val="28"/>
          <w:szCs w:val="28"/>
        </w:rPr>
        <w:t>Мочалов</w:t>
      </w:r>
    </w:p>
    <w:p w14:paraId="7194098C" w14:textId="77777777" w:rsidR="00251F11" w:rsidRDefault="00251F11" w:rsidP="00825283">
      <w:pPr>
        <w:pStyle w:val="ConsPlusNormal"/>
        <w:jc w:val="right"/>
        <w:rPr>
          <w:rFonts w:ascii="Times New Roman" w:eastAsiaTheme="minorHAnsi" w:hAnsi="Times New Roman" w:cs="Times New Roman"/>
          <w:bCs/>
          <w:sz w:val="28"/>
          <w:szCs w:val="28"/>
          <w:lang w:eastAsia="en-US"/>
        </w:rPr>
      </w:pPr>
    </w:p>
    <w:p w14:paraId="427F1BD1" w14:textId="77777777" w:rsidR="00E420A4" w:rsidRDefault="00E420A4" w:rsidP="00825283">
      <w:pPr>
        <w:pStyle w:val="ConsPlusNormal"/>
        <w:jc w:val="right"/>
        <w:rPr>
          <w:rFonts w:ascii="Times New Roman" w:eastAsiaTheme="minorHAnsi" w:hAnsi="Times New Roman" w:cs="Times New Roman"/>
          <w:bCs/>
          <w:sz w:val="28"/>
          <w:szCs w:val="28"/>
          <w:lang w:eastAsia="en-US"/>
        </w:rPr>
      </w:pPr>
    </w:p>
    <w:p w14:paraId="3EA06AF4" w14:textId="77777777" w:rsidR="00FB630F" w:rsidRDefault="00FB630F">
      <w:pPr>
        <w:spacing w:after="160" w:line="259" w:lineRule="auto"/>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br w:type="page"/>
      </w:r>
    </w:p>
    <w:p w14:paraId="2F5A489C" w14:textId="04379830" w:rsidR="002C0A07" w:rsidRDefault="00B113CC" w:rsidP="00825283">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lastRenderedPageBreak/>
        <w:t>Приложение 1</w:t>
      </w:r>
      <w:r w:rsidR="00825283">
        <w:rPr>
          <w:rFonts w:ascii="Times New Roman" w:eastAsiaTheme="minorHAnsi" w:hAnsi="Times New Roman" w:cs="Times New Roman"/>
          <w:bCs/>
          <w:sz w:val="28"/>
          <w:szCs w:val="28"/>
          <w:lang w:eastAsia="en-US"/>
        </w:rPr>
        <w:t xml:space="preserve"> </w:t>
      </w:r>
      <w:r w:rsidRPr="00825283">
        <w:rPr>
          <w:rFonts w:ascii="Times New Roman" w:eastAsiaTheme="minorHAnsi" w:hAnsi="Times New Roman" w:cs="Times New Roman"/>
          <w:bCs/>
          <w:sz w:val="28"/>
          <w:szCs w:val="28"/>
          <w:lang w:eastAsia="en-US"/>
        </w:rPr>
        <w:t xml:space="preserve">к приказу </w:t>
      </w:r>
    </w:p>
    <w:p w14:paraId="29E63A3F" w14:textId="77777777" w:rsidR="00E47D9A" w:rsidRDefault="00DC4653" w:rsidP="00825283">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Департамента </w:t>
      </w:r>
      <w:r w:rsidR="00F668E2" w:rsidRPr="00825283">
        <w:rPr>
          <w:rFonts w:ascii="Times New Roman" w:eastAsiaTheme="minorHAnsi" w:hAnsi="Times New Roman" w:cs="Times New Roman"/>
          <w:bCs/>
          <w:sz w:val="28"/>
          <w:szCs w:val="28"/>
          <w:lang w:eastAsia="en-US"/>
        </w:rPr>
        <w:t xml:space="preserve">природных ресурсов </w:t>
      </w:r>
    </w:p>
    <w:p w14:paraId="3678FF4A" w14:textId="65EA1C35" w:rsidR="00B113CC" w:rsidRPr="00825283" w:rsidRDefault="00F668E2" w:rsidP="00825283">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и экологии</w:t>
      </w:r>
      <w:r w:rsidR="00DC4653" w:rsidRPr="00825283">
        <w:rPr>
          <w:rFonts w:ascii="Times New Roman" w:eastAsiaTheme="minorHAnsi" w:hAnsi="Times New Roman" w:cs="Times New Roman"/>
          <w:bCs/>
          <w:sz w:val="28"/>
          <w:szCs w:val="28"/>
          <w:lang w:eastAsia="en-US"/>
        </w:rPr>
        <w:t xml:space="preserve"> Ивановской области</w:t>
      </w:r>
    </w:p>
    <w:p w14:paraId="5AE67F7D" w14:textId="02059529" w:rsidR="00B113CC" w:rsidRPr="00825283" w:rsidRDefault="00DC4653" w:rsidP="00825283">
      <w:pPr>
        <w:autoSpaceDE w:val="0"/>
        <w:autoSpaceDN w:val="0"/>
        <w:adjustRightInd w:val="0"/>
        <w:spacing w:after="0" w:line="240" w:lineRule="auto"/>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от</w:t>
      </w:r>
      <w:r w:rsidR="006E145B">
        <w:rPr>
          <w:rFonts w:ascii="Times New Roman" w:eastAsiaTheme="minorHAnsi" w:hAnsi="Times New Roman" w:cs="Times New Roman"/>
          <w:bCs/>
          <w:sz w:val="28"/>
          <w:szCs w:val="28"/>
          <w:lang w:eastAsia="en-US"/>
        </w:rPr>
        <w:t xml:space="preserve"> </w:t>
      </w:r>
      <w:r w:rsidR="004E2E73">
        <w:rPr>
          <w:rFonts w:ascii="Times New Roman" w:eastAsiaTheme="minorHAnsi" w:hAnsi="Times New Roman" w:cs="Times New Roman"/>
          <w:bCs/>
          <w:sz w:val="28"/>
          <w:szCs w:val="28"/>
          <w:lang w:eastAsia="en-US"/>
        </w:rPr>
        <w:t>_____________</w:t>
      </w:r>
      <w:r w:rsidR="00825283">
        <w:rPr>
          <w:rFonts w:ascii="Times New Roman" w:eastAsiaTheme="minorHAnsi" w:hAnsi="Times New Roman" w:cs="Times New Roman"/>
          <w:bCs/>
          <w:sz w:val="28"/>
          <w:szCs w:val="28"/>
          <w:lang w:eastAsia="en-US"/>
        </w:rPr>
        <w:t xml:space="preserve"> </w:t>
      </w:r>
      <w:r w:rsidRPr="00825283">
        <w:rPr>
          <w:rFonts w:ascii="Times New Roman" w:eastAsiaTheme="minorHAnsi" w:hAnsi="Times New Roman" w:cs="Times New Roman"/>
          <w:bCs/>
          <w:sz w:val="28"/>
          <w:szCs w:val="28"/>
          <w:lang w:eastAsia="en-US"/>
        </w:rPr>
        <w:t>№</w:t>
      </w:r>
      <w:r w:rsidR="004E2E73">
        <w:rPr>
          <w:rFonts w:ascii="Times New Roman" w:eastAsiaTheme="minorHAnsi" w:hAnsi="Times New Roman" w:cs="Times New Roman"/>
          <w:bCs/>
          <w:sz w:val="28"/>
          <w:szCs w:val="28"/>
          <w:lang w:eastAsia="en-US"/>
        </w:rPr>
        <w:t>__</w:t>
      </w:r>
      <w:r w:rsidR="00FB630F">
        <w:rPr>
          <w:rFonts w:ascii="Times New Roman" w:eastAsiaTheme="minorHAnsi" w:hAnsi="Times New Roman" w:cs="Times New Roman"/>
          <w:bCs/>
          <w:sz w:val="28"/>
          <w:szCs w:val="28"/>
          <w:lang w:eastAsia="en-US"/>
        </w:rPr>
        <w:t>___</w:t>
      </w:r>
      <w:r w:rsidR="00322C5C">
        <w:rPr>
          <w:rFonts w:ascii="Times New Roman" w:eastAsiaTheme="minorHAnsi" w:hAnsi="Times New Roman" w:cs="Times New Roman"/>
          <w:bCs/>
          <w:sz w:val="28"/>
          <w:szCs w:val="28"/>
          <w:lang w:eastAsia="en-US"/>
        </w:rPr>
        <w:t xml:space="preserve"> </w:t>
      </w:r>
      <w:proofErr w:type="gramStart"/>
      <w:r w:rsidR="00F668E2" w:rsidRPr="00825283">
        <w:rPr>
          <w:rFonts w:ascii="Times New Roman" w:eastAsiaTheme="minorHAnsi" w:hAnsi="Times New Roman" w:cs="Times New Roman"/>
          <w:bCs/>
          <w:sz w:val="28"/>
          <w:szCs w:val="28"/>
          <w:lang w:eastAsia="en-US"/>
        </w:rPr>
        <w:t>-Н</w:t>
      </w:r>
      <w:proofErr w:type="gramEnd"/>
      <w:r w:rsidR="00F668E2" w:rsidRPr="00825283">
        <w:rPr>
          <w:rFonts w:ascii="Times New Roman" w:eastAsiaTheme="minorHAnsi" w:hAnsi="Times New Roman" w:cs="Times New Roman"/>
          <w:bCs/>
          <w:sz w:val="28"/>
          <w:szCs w:val="28"/>
          <w:lang w:eastAsia="en-US"/>
        </w:rPr>
        <w:t>ПА</w:t>
      </w:r>
    </w:p>
    <w:p w14:paraId="57B5D4CC" w14:textId="77777777" w:rsidR="00B113CC" w:rsidRDefault="00B113CC" w:rsidP="00825283">
      <w:pPr>
        <w:autoSpaceDE w:val="0"/>
        <w:autoSpaceDN w:val="0"/>
        <w:adjustRightInd w:val="0"/>
        <w:spacing w:after="0" w:line="240" w:lineRule="auto"/>
        <w:jc w:val="right"/>
        <w:rPr>
          <w:rFonts w:ascii="Times New Roman" w:eastAsiaTheme="minorHAnsi" w:hAnsi="Times New Roman" w:cs="Times New Roman"/>
          <w:bCs/>
          <w:sz w:val="28"/>
          <w:szCs w:val="28"/>
          <w:lang w:eastAsia="en-US"/>
        </w:rPr>
      </w:pPr>
    </w:p>
    <w:p w14:paraId="75B16FA5" w14:textId="77777777" w:rsidR="00825283" w:rsidRPr="00825283" w:rsidRDefault="00825283" w:rsidP="00825283">
      <w:pPr>
        <w:autoSpaceDE w:val="0"/>
        <w:autoSpaceDN w:val="0"/>
        <w:adjustRightInd w:val="0"/>
        <w:spacing w:after="0" w:line="240" w:lineRule="auto"/>
        <w:jc w:val="right"/>
        <w:rPr>
          <w:rFonts w:ascii="Times New Roman" w:eastAsiaTheme="minorHAnsi" w:hAnsi="Times New Roman" w:cs="Times New Roman"/>
          <w:bCs/>
          <w:sz w:val="28"/>
          <w:szCs w:val="28"/>
          <w:lang w:eastAsia="en-US"/>
        </w:rPr>
      </w:pPr>
    </w:p>
    <w:p w14:paraId="1BFB21E7" w14:textId="77777777" w:rsidR="00E47D9A" w:rsidRPr="00825283" w:rsidRDefault="00E47D9A" w:rsidP="00E47D9A">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bookmarkStart w:id="1" w:name="Par17"/>
      <w:bookmarkEnd w:id="1"/>
      <w:r w:rsidRPr="00825283">
        <w:rPr>
          <w:rFonts w:ascii="Times New Roman" w:eastAsiaTheme="minorHAnsi" w:hAnsi="Times New Roman" w:cs="Times New Roman"/>
          <w:b/>
          <w:bCs/>
          <w:sz w:val="28"/>
          <w:szCs w:val="28"/>
          <w:lang w:eastAsia="en-US"/>
        </w:rPr>
        <w:t>РЕГЛАМЕНТ</w:t>
      </w:r>
    </w:p>
    <w:p w14:paraId="0C506B78" w14:textId="77777777" w:rsidR="00E47D9A" w:rsidRPr="00825283" w:rsidRDefault="00E47D9A" w:rsidP="00E47D9A">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РЕАЛИЗАЦИИ ПОЛНОМОЧИЙ АДМИНИСТРАТОРА ДОХОДОВ БЮДЖЕТА</w:t>
      </w:r>
      <w:r>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ПО ВЗЫСКАНИЮ ДЕБИТОРСКОЙ ЗАДОЛЖЕННОСТИ ПО ПЛАТЕЖАМ В БЮДЖЕТ,</w:t>
      </w:r>
      <w:r>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ПЕНЯМ И ШТРАФАМ ПО НИМ В ДЕПАРТАМЕНТЕ ПРИРОДНЫХ РЕСУРСОВ И ЭКОЛОГИИ ИВАНОВСКОЙ ОБЛАСТИ</w:t>
      </w:r>
    </w:p>
    <w:p w14:paraId="694A1BD2" w14:textId="77777777" w:rsidR="00140A79" w:rsidRDefault="00140A79" w:rsidP="00825283">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
    <w:p w14:paraId="1C24EF64" w14:textId="77777777" w:rsidR="00B113CC" w:rsidRPr="00825283" w:rsidRDefault="00B113CC" w:rsidP="00825283">
      <w:pPr>
        <w:autoSpaceDE w:val="0"/>
        <w:autoSpaceDN w:val="0"/>
        <w:adjustRightInd w:val="0"/>
        <w:spacing w:after="0" w:line="240" w:lineRule="auto"/>
        <w:jc w:val="center"/>
        <w:outlineLvl w:val="1"/>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I. Общие положения</w:t>
      </w:r>
    </w:p>
    <w:p w14:paraId="5000A1C0" w14:textId="77777777" w:rsidR="00DF070D" w:rsidRPr="00825283" w:rsidRDefault="00DF070D" w:rsidP="00825283">
      <w:pPr>
        <w:autoSpaceDE w:val="0"/>
        <w:autoSpaceDN w:val="0"/>
        <w:adjustRightInd w:val="0"/>
        <w:spacing w:after="0" w:line="240" w:lineRule="auto"/>
        <w:jc w:val="center"/>
        <w:outlineLvl w:val="1"/>
        <w:rPr>
          <w:rFonts w:ascii="Times New Roman" w:eastAsiaTheme="minorHAnsi" w:hAnsi="Times New Roman" w:cs="Times New Roman"/>
          <w:b/>
          <w:bCs/>
          <w:sz w:val="28"/>
          <w:szCs w:val="28"/>
          <w:lang w:eastAsia="en-US"/>
        </w:rPr>
      </w:pPr>
    </w:p>
    <w:p w14:paraId="434A1519" w14:textId="75710F25" w:rsidR="00BC52E2" w:rsidRPr="00825283" w:rsidRDefault="00093EBC" w:rsidP="00093EBC">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1. </w:t>
      </w:r>
      <w:r w:rsidR="00E43CD7" w:rsidRPr="00825283">
        <w:rPr>
          <w:rFonts w:ascii="Times New Roman" w:eastAsiaTheme="minorHAnsi" w:hAnsi="Times New Roman" w:cs="Times New Roman"/>
          <w:bCs/>
          <w:sz w:val="28"/>
          <w:szCs w:val="28"/>
          <w:lang w:eastAsia="en-US"/>
        </w:rPr>
        <w:t xml:space="preserve">На основании </w:t>
      </w:r>
      <w:hyperlink r:id="rId8" w:history="1">
        <w:proofErr w:type="gramStart"/>
        <w:r w:rsidR="00E43CD7" w:rsidRPr="00825283">
          <w:rPr>
            <w:rFonts w:ascii="Times New Roman" w:eastAsiaTheme="minorHAnsi" w:hAnsi="Times New Roman" w:cs="Times New Roman"/>
            <w:bCs/>
            <w:sz w:val="28"/>
            <w:szCs w:val="28"/>
            <w:lang w:eastAsia="en-US"/>
          </w:rPr>
          <w:t>приказ</w:t>
        </w:r>
        <w:proofErr w:type="gramEnd"/>
      </w:hyperlink>
      <w:r w:rsidR="00E43CD7" w:rsidRPr="00825283">
        <w:rPr>
          <w:rFonts w:ascii="Times New Roman" w:eastAsiaTheme="minorHAnsi" w:hAnsi="Times New Roman" w:cs="Times New Roman"/>
          <w:bCs/>
          <w:sz w:val="28"/>
          <w:szCs w:val="28"/>
          <w:lang w:eastAsia="en-US"/>
        </w:rPr>
        <w:t xml:space="preserve">а Министерства финансов Российской Федерации от </w:t>
      </w:r>
      <w:r w:rsidR="0057141E" w:rsidRPr="00C65244">
        <w:rPr>
          <w:rFonts w:ascii="Times New Roman" w:eastAsiaTheme="minorHAnsi" w:hAnsi="Times New Roman" w:cs="Times New Roman"/>
          <w:bCs/>
          <w:sz w:val="28"/>
          <w:szCs w:val="28"/>
          <w:lang w:eastAsia="en-US"/>
        </w:rPr>
        <w:t>24 февраля 2026 №</w:t>
      </w:r>
      <w:r w:rsidR="00BC5B00">
        <w:rPr>
          <w:rFonts w:ascii="Times New Roman" w:eastAsiaTheme="minorHAnsi" w:hAnsi="Times New Roman" w:cs="Times New Roman"/>
          <w:bCs/>
          <w:sz w:val="28"/>
          <w:szCs w:val="28"/>
          <w:lang w:eastAsia="en-US"/>
        </w:rPr>
        <w:t xml:space="preserve"> </w:t>
      </w:r>
      <w:r w:rsidR="0057141E" w:rsidRPr="00C65244">
        <w:rPr>
          <w:rFonts w:ascii="Times New Roman" w:eastAsiaTheme="minorHAnsi" w:hAnsi="Times New Roman" w:cs="Times New Roman"/>
          <w:bCs/>
          <w:sz w:val="28"/>
          <w:szCs w:val="28"/>
          <w:lang w:eastAsia="en-US"/>
        </w:rPr>
        <w:t>12н «О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утвержденные приказом Министерства финансов Российской Федерации от 26 сентября 2024 № 139н» (зарегистрирован Минюстом России 25 марта 2026, регистрационный №</w:t>
      </w:r>
      <w:r w:rsidR="00BC5B00">
        <w:rPr>
          <w:rFonts w:ascii="Times New Roman" w:eastAsiaTheme="minorHAnsi" w:hAnsi="Times New Roman" w:cs="Times New Roman"/>
          <w:bCs/>
          <w:sz w:val="28"/>
          <w:szCs w:val="28"/>
          <w:lang w:eastAsia="en-US"/>
        </w:rPr>
        <w:t xml:space="preserve"> </w:t>
      </w:r>
      <w:r w:rsidR="0057141E" w:rsidRPr="00C65244">
        <w:rPr>
          <w:rFonts w:ascii="Times New Roman" w:eastAsiaTheme="minorHAnsi" w:hAnsi="Times New Roman" w:cs="Times New Roman"/>
          <w:bCs/>
          <w:sz w:val="28"/>
          <w:szCs w:val="28"/>
          <w:lang w:eastAsia="en-US"/>
        </w:rPr>
        <w:t xml:space="preserve">85721) </w:t>
      </w:r>
      <w:r w:rsidR="0057141E" w:rsidRPr="00E504AF">
        <w:rPr>
          <w:rFonts w:ascii="Times New Roman" w:eastAsiaTheme="minorHAnsi" w:hAnsi="Times New Roman" w:cs="Times New Roman"/>
          <w:bCs/>
          <w:sz w:val="28"/>
          <w:szCs w:val="28"/>
          <w:lang w:eastAsia="en-US"/>
        </w:rPr>
        <w:t>разработан настоящий</w:t>
      </w:r>
      <w:r w:rsidR="0057141E">
        <w:rPr>
          <w:rFonts w:ascii="Times New Roman" w:eastAsiaTheme="minorHAnsi" w:hAnsi="Times New Roman" w:cs="Times New Roman"/>
          <w:bCs/>
          <w:sz w:val="28"/>
          <w:szCs w:val="28"/>
          <w:lang w:eastAsia="en-US"/>
        </w:rPr>
        <w:t xml:space="preserve"> </w:t>
      </w:r>
      <w:r w:rsidR="00E43CD7" w:rsidRPr="00825283">
        <w:rPr>
          <w:rFonts w:ascii="Times New Roman" w:eastAsiaTheme="minorHAnsi" w:hAnsi="Times New Roman" w:cs="Times New Roman"/>
          <w:bCs/>
          <w:sz w:val="28"/>
          <w:szCs w:val="28"/>
          <w:lang w:eastAsia="en-US"/>
        </w:rPr>
        <w:t xml:space="preserve">Регламент </w:t>
      </w:r>
      <w:proofErr w:type="gramStart"/>
      <w:r w:rsidR="00E43CD7" w:rsidRPr="00825283">
        <w:rPr>
          <w:rFonts w:ascii="Times New Roman" w:eastAsiaTheme="minorHAnsi" w:hAnsi="Times New Roman" w:cs="Times New Roman"/>
          <w:bCs/>
          <w:sz w:val="28"/>
          <w:szCs w:val="28"/>
          <w:lang w:eastAsia="en-US"/>
        </w:rPr>
        <w:t>реализации полномочий администратора доходов бюджета</w:t>
      </w:r>
      <w:proofErr w:type="gramEnd"/>
      <w:r w:rsidR="00E43CD7" w:rsidRPr="00825283">
        <w:rPr>
          <w:rFonts w:ascii="Times New Roman" w:eastAsiaTheme="minorHAnsi" w:hAnsi="Times New Roman" w:cs="Times New Roman"/>
          <w:bCs/>
          <w:sz w:val="28"/>
          <w:szCs w:val="28"/>
          <w:lang w:eastAsia="en-US"/>
        </w:rPr>
        <w:t xml:space="preserve"> по взысканию дебиторской задолженности по платежам в бюджет, пеням и штрафам по ним в Департаменте </w:t>
      </w:r>
      <w:r w:rsidR="00F668E2" w:rsidRPr="00825283">
        <w:rPr>
          <w:rFonts w:ascii="Times New Roman" w:eastAsiaTheme="minorHAnsi" w:hAnsi="Times New Roman" w:cs="Times New Roman"/>
          <w:bCs/>
          <w:sz w:val="28"/>
          <w:szCs w:val="28"/>
          <w:lang w:eastAsia="en-US"/>
        </w:rPr>
        <w:t>природных ресурсов и экологии</w:t>
      </w:r>
      <w:r w:rsidR="00E43CD7" w:rsidRPr="00825283">
        <w:rPr>
          <w:rFonts w:ascii="Times New Roman" w:eastAsiaTheme="minorHAnsi" w:hAnsi="Times New Roman" w:cs="Times New Roman"/>
          <w:bCs/>
          <w:sz w:val="28"/>
          <w:szCs w:val="28"/>
          <w:lang w:eastAsia="en-US"/>
        </w:rPr>
        <w:t xml:space="preserve"> Ивановской области (далее - Департамент), а также перечень мероприятий, направленных на взыскание дебиторской задолженности по доходам, пеням и штрафам по ним.</w:t>
      </w:r>
    </w:p>
    <w:p w14:paraId="0C182B77" w14:textId="6241E497" w:rsidR="00307A6F" w:rsidRPr="00517D0F" w:rsidRDefault="00517D0F" w:rsidP="00093EBC">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1.1. </w:t>
      </w:r>
      <w:r w:rsidR="0098724D" w:rsidRPr="00517D0F">
        <w:rPr>
          <w:rFonts w:ascii="Times New Roman" w:eastAsiaTheme="minorHAnsi" w:hAnsi="Times New Roman" w:cs="Times New Roman"/>
          <w:bCs/>
          <w:sz w:val="28"/>
          <w:szCs w:val="28"/>
          <w:lang w:eastAsia="en-US"/>
        </w:rPr>
        <w:t xml:space="preserve">Для реализации полномочий администратора доходов областного бюджета Департамент </w:t>
      </w:r>
      <w:r w:rsidR="00F668E2" w:rsidRPr="00517D0F">
        <w:rPr>
          <w:rFonts w:ascii="Times New Roman" w:eastAsiaTheme="minorHAnsi" w:hAnsi="Times New Roman" w:cs="Times New Roman"/>
          <w:bCs/>
          <w:sz w:val="28"/>
          <w:szCs w:val="28"/>
          <w:lang w:eastAsia="en-US"/>
        </w:rPr>
        <w:t xml:space="preserve">руководствуется распоряжением Правительства </w:t>
      </w:r>
      <w:r w:rsidR="0098724D" w:rsidRPr="00517D0F">
        <w:rPr>
          <w:rFonts w:ascii="Times New Roman" w:eastAsiaTheme="minorHAnsi" w:hAnsi="Times New Roman" w:cs="Times New Roman"/>
          <w:bCs/>
          <w:sz w:val="28"/>
          <w:szCs w:val="28"/>
          <w:lang w:eastAsia="en-US"/>
        </w:rPr>
        <w:t xml:space="preserve">Ивановской области об утверждении перечня главных администраторов доходов областного бюджета на текущий и плановый период. </w:t>
      </w:r>
    </w:p>
    <w:p w14:paraId="7AC308A5" w14:textId="27ABD57C" w:rsidR="00514AB1" w:rsidRPr="00517D0F" w:rsidRDefault="00514AB1" w:rsidP="00093EBC">
      <w:pPr>
        <w:tabs>
          <w:tab w:val="left" w:pos="0"/>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hAnsi="Times New Roman" w:cs="Times New Roman"/>
          <w:sz w:val="28"/>
          <w:szCs w:val="28"/>
        </w:rPr>
        <w:t xml:space="preserve">1.2. </w:t>
      </w:r>
      <w:r w:rsidRPr="00517D0F">
        <w:rPr>
          <w:rFonts w:ascii="Times New Roman" w:hAnsi="Times New Roman" w:cs="Times New Roman"/>
          <w:sz w:val="28"/>
          <w:szCs w:val="28"/>
        </w:rPr>
        <w:t>Департамент является администратором доходов по следующим поступлениям</w:t>
      </w:r>
      <w:r w:rsidRPr="00517D0F">
        <w:rPr>
          <w:rFonts w:ascii="Times New Roman" w:eastAsiaTheme="minorHAnsi" w:hAnsi="Times New Roman" w:cs="Times New Roman"/>
          <w:bCs/>
          <w:sz w:val="28"/>
          <w:szCs w:val="28"/>
          <w:lang w:eastAsia="en-US"/>
        </w:rPr>
        <w:t>:</w:t>
      </w:r>
    </w:p>
    <w:p w14:paraId="272FA332" w14:textId="77777777" w:rsidR="00514AB1" w:rsidRDefault="00514AB1" w:rsidP="00093EBC">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r>
        <w:rPr>
          <w:rFonts w:ascii="Times New Roman" w:eastAsiaTheme="minorHAnsi" w:hAnsi="Times New Roman" w:cs="Times New Roman"/>
          <w:bCs/>
          <w:sz w:val="28"/>
          <w:szCs w:val="28"/>
          <w:lang w:eastAsia="en-US"/>
        </w:rPr>
        <w:t xml:space="preserve">; </w:t>
      </w:r>
    </w:p>
    <w:p w14:paraId="69947560" w14:textId="77777777" w:rsidR="00514AB1" w:rsidRPr="004C28C3" w:rsidRDefault="00514AB1" w:rsidP="00514AB1">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4C28C3">
        <w:rPr>
          <w:rFonts w:ascii="Times New Roman" w:eastAsiaTheme="minorHAnsi" w:hAnsi="Times New Roman" w:cs="Times New Roman"/>
          <w:bCs/>
          <w:sz w:val="28"/>
          <w:szCs w:val="28"/>
          <w:lang w:eastAsia="en-US"/>
        </w:rPr>
        <w:t>- 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p w14:paraId="7F67D743" w14:textId="77777777" w:rsidR="00514AB1" w:rsidRPr="00C65244" w:rsidRDefault="00514AB1" w:rsidP="00514AB1">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4C28C3">
        <w:rPr>
          <w:rFonts w:ascii="Times New Roman" w:eastAsiaTheme="minorHAnsi" w:hAnsi="Times New Roman" w:cs="Times New Roman"/>
          <w:bCs/>
          <w:sz w:val="28"/>
          <w:szCs w:val="28"/>
          <w:lang w:eastAsia="en-US"/>
        </w:rPr>
        <w:t xml:space="preserve">- плата за проведение государственной экспертизы запасов полезных ископаемых, </w:t>
      </w:r>
      <w:r w:rsidRPr="00C65244">
        <w:rPr>
          <w:rFonts w:ascii="Times New Roman" w:eastAsiaTheme="minorHAnsi" w:hAnsi="Times New Roman" w:cs="Times New Roman"/>
          <w:bCs/>
          <w:sz w:val="28"/>
          <w:szCs w:val="28"/>
          <w:lang w:eastAsia="en-US"/>
        </w:rPr>
        <w:t xml:space="preserve">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w:t>
      </w:r>
      <w:r w:rsidRPr="00C65244">
        <w:rPr>
          <w:rFonts w:ascii="Times New Roman" w:eastAsiaTheme="minorHAnsi" w:hAnsi="Times New Roman" w:cs="Times New Roman"/>
          <w:bCs/>
          <w:sz w:val="28"/>
          <w:szCs w:val="28"/>
          <w:lang w:eastAsia="en-US"/>
        </w:rPr>
        <w:lastRenderedPageBreak/>
        <w:t xml:space="preserve">вод, которые используются для целей питьевого водоснабжения или технического водоснабжения и объем </w:t>
      </w:r>
      <w:proofErr w:type="gramStart"/>
      <w:r w:rsidRPr="00C65244">
        <w:rPr>
          <w:rFonts w:ascii="Times New Roman" w:eastAsiaTheme="minorHAnsi" w:hAnsi="Times New Roman" w:cs="Times New Roman"/>
          <w:bCs/>
          <w:sz w:val="28"/>
          <w:szCs w:val="28"/>
          <w:lang w:eastAsia="en-US"/>
        </w:rPr>
        <w:t>добычи</w:t>
      </w:r>
      <w:proofErr w:type="gramEnd"/>
      <w:r w:rsidRPr="00C65244">
        <w:rPr>
          <w:rFonts w:ascii="Times New Roman" w:eastAsiaTheme="minorHAnsi" w:hAnsi="Times New Roman" w:cs="Times New Roman"/>
          <w:bCs/>
          <w:sz w:val="28"/>
          <w:szCs w:val="28"/>
          <w:lang w:eastAsia="en-US"/>
        </w:rPr>
        <w:t xml:space="preserve"> которых составляет не более 500 кубических метров в сутки;</w:t>
      </w:r>
    </w:p>
    <w:p w14:paraId="4DBA1B0D" w14:textId="77777777" w:rsidR="00514AB1" w:rsidRPr="00930507" w:rsidRDefault="00514AB1" w:rsidP="00514AB1">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сборы, вносимые заказчиками документации, подлежащей государственной экологической экспертизе, организация и проведение которой осуществляется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p w14:paraId="77ACA958" w14:textId="77777777" w:rsidR="00514AB1" w:rsidRPr="00930507" w:rsidRDefault="00514AB1" w:rsidP="00514AB1">
      <w:pPr>
        <w:pStyle w:val="a3"/>
        <w:tabs>
          <w:tab w:val="left" w:pos="567"/>
        </w:tabs>
        <w:autoSpaceDE w:val="0"/>
        <w:autoSpaceDN w:val="0"/>
        <w:adjustRightInd w:val="0"/>
        <w:spacing w:after="0" w:line="240" w:lineRule="auto"/>
        <w:ind w:left="0"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xml:space="preserve">- сборы за участие в </w:t>
      </w:r>
      <w:r w:rsidRPr="00D90B96">
        <w:rPr>
          <w:rFonts w:ascii="Times New Roman" w:eastAsiaTheme="minorHAnsi" w:hAnsi="Times New Roman" w:cs="Times New Roman"/>
          <w:bCs/>
          <w:sz w:val="28"/>
          <w:szCs w:val="28"/>
          <w:lang w:eastAsia="en-US"/>
        </w:rPr>
        <w:t>конкурсе (аукционе</w:t>
      </w:r>
      <w:r w:rsidRPr="00930507">
        <w:rPr>
          <w:rFonts w:ascii="Times New Roman" w:eastAsiaTheme="minorHAnsi" w:hAnsi="Times New Roman" w:cs="Times New Roman"/>
          <w:bCs/>
          <w:sz w:val="28"/>
          <w:szCs w:val="28"/>
          <w:lang w:eastAsia="en-US"/>
        </w:rPr>
        <w:t>) на право пользования участками недр местного значение;</w:t>
      </w:r>
    </w:p>
    <w:p w14:paraId="35E99D30"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xml:space="preserve">- прочие доходы от компенсации затрат бюджетов </w:t>
      </w:r>
      <w:r w:rsidRPr="00C65244">
        <w:rPr>
          <w:rFonts w:ascii="Times New Roman" w:eastAsiaTheme="minorHAnsi" w:hAnsi="Times New Roman" w:cs="Times New Roman"/>
          <w:bCs/>
          <w:sz w:val="28"/>
          <w:szCs w:val="28"/>
          <w:lang w:eastAsia="en-US"/>
        </w:rPr>
        <w:t>субъектов</w:t>
      </w:r>
      <w:r w:rsidRPr="00930507">
        <w:rPr>
          <w:rFonts w:ascii="Times New Roman" w:eastAsiaTheme="minorHAnsi" w:hAnsi="Times New Roman" w:cs="Times New Roman"/>
          <w:bCs/>
          <w:color w:val="FF0000"/>
          <w:sz w:val="28"/>
          <w:szCs w:val="28"/>
          <w:lang w:eastAsia="en-US"/>
        </w:rPr>
        <w:t xml:space="preserve"> </w:t>
      </w:r>
      <w:r w:rsidRPr="00930507">
        <w:rPr>
          <w:rFonts w:ascii="Times New Roman" w:eastAsiaTheme="minorHAnsi" w:hAnsi="Times New Roman" w:cs="Times New Roman"/>
          <w:bCs/>
          <w:sz w:val="28"/>
          <w:szCs w:val="28"/>
          <w:lang w:eastAsia="en-US"/>
        </w:rPr>
        <w:t>Российской Федерации (прочие доходы от компенсации затрат областного бюджета);</w:t>
      </w:r>
    </w:p>
    <w:p w14:paraId="5E401CF7" w14:textId="77777777" w:rsidR="00514AB1" w:rsidRPr="004C28C3"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4C28C3">
        <w:rPr>
          <w:rFonts w:ascii="Times New Roman" w:eastAsiaTheme="minorHAnsi" w:hAnsi="Times New Roman" w:cs="Times New Roman"/>
          <w:bCs/>
          <w:sz w:val="28"/>
          <w:szCs w:val="28"/>
          <w:lang w:eastAsia="en-US"/>
        </w:rPr>
        <w:t>-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r w:rsidRPr="004C28C3">
        <w:rPr>
          <w:rFonts w:ascii="Times New Roman" w:eastAsiaTheme="minorHAnsi" w:hAnsi="Times New Roman" w:cs="Times New Roman"/>
          <w:bCs/>
          <w:sz w:val="28"/>
          <w:szCs w:val="28"/>
          <w:lang w:eastAsia="en-US"/>
        </w:rPr>
        <w:tab/>
      </w:r>
    </w:p>
    <w:p w14:paraId="5CA42A76"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r w:rsidRPr="00C65244">
        <w:rPr>
          <w:rFonts w:ascii="Times New Roman" w:eastAsiaTheme="minorHAnsi" w:hAnsi="Times New Roman" w:cs="Times New Roman"/>
          <w:bCs/>
          <w:sz w:val="28"/>
          <w:szCs w:val="28"/>
          <w:lang w:eastAsia="en-US"/>
        </w:rPr>
        <w:t xml:space="preserve">, и обращения с животными, </w:t>
      </w:r>
      <w:r w:rsidRPr="00930507">
        <w:rPr>
          <w:rFonts w:ascii="Times New Roman" w:eastAsiaTheme="minorHAnsi" w:hAnsi="Times New Roman" w:cs="Times New Roman"/>
          <w:bCs/>
          <w:sz w:val="28"/>
          <w:szCs w:val="28"/>
          <w:lang w:eastAsia="en-US"/>
        </w:rPr>
        <w:t>налагаемые должностными лицами органов исполнительной власти субъектов Российской Федерации, учреждениями субъектов Российской Федерации;</w:t>
      </w:r>
    </w:p>
    <w:p w14:paraId="20FDDEF0"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roofErr w:type="gramStart"/>
      <w:r w:rsidRPr="00930507">
        <w:rPr>
          <w:rFonts w:ascii="Times New Roman" w:eastAsiaTheme="minorHAnsi" w:hAnsi="Times New Roman" w:cs="Times New Roman"/>
          <w:bCs/>
          <w:sz w:val="28"/>
          <w:szCs w:val="28"/>
          <w:lang w:eastAsia="en-US"/>
        </w:rPr>
        <w:t>-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r w:rsidRPr="00930507">
        <w:rPr>
          <w:rFonts w:ascii="Times New Roman" w:eastAsiaTheme="minorHAnsi" w:hAnsi="Times New Roman" w:cs="Times New Roman"/>
          <w:bCs/>
          <w:sz w:val="28"/>
          <w:szCs w:val="28"/>
          <w:lang w:eastAsia="en-US"/>
        </w:rPr>
        <w:tab/>
      </w:r>
      <w:proofErr w:type="gramEnd"/>
    </w:p>
    <w:p w14:paraId="465E7082"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p w14:paraId="300F0478"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930507">
        <w:rPr>
          <w:rFonts w:ascii="Times New Roman" w:eastAsiaTheme="minorHAnsi" w:hAnsi="Times New Roman" w:cs="Times New Roman"/>
          <w:bCs/>
          <w:sz w:val="28"/>
          <w:szCs w:val="28"/>
          <w:lang w:eastAsia="en-US"/>
        </w:rPr>
        <w:t>- 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p w14:paraId="4B2B2FE2" w14:textId="77777777" w:rsidR="00514AB1" w:rsidRPr="00930507"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roofErr w:type="gramStart"/>
      <w:r w:rsidRPr="00930507">
        <w:rPr>
          <w:rFonts w:ascii="Times New Roman" w:eastAsiaTheme="minorHAnsi" w:hAnsi="Times New Roman" w:cs="Times New Roman"/>
          <w:bCs/>
          <w:sz w:val="28"/>
          <w:szCs w:val="28"/>
          <w:lang w:eastAsia="en-US"/>
        </w:rPr>
        <w:t xml:space="preserve">- 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w:t>
      </w:r>
      <w:r w:rsidRPr="00930507">
        <w:rPr>
          <w:rFonts w:ascii="Times New Roman" w:eastAsiaTheme="minorHAnsi" w:hAnsi="Times New Roman" w:cs="Times New Roman"/>
          <w:bCs/>
          <w:sz w:val="28"/>
          <w:szCs w:val="28"/>
          <w:lang w:eastAsia="en-US"/>
        </w:rPr>
        <w:lastRenderedPageBreak/>
        <w:t>унитарными предприятиями субъекта Российской Федерации) (прочее возмещение ущерба, причиненного имуществу, находящемуся в собственности Ивановской области);</w:t>
      </w:r>
      <w:proofErr w:type="gramEnd"/>
    </w:p>
    <w:p w14:paraId="610E1B4F" w14:textId="77777777" w:rsidR="00514AB1" w:rsidRPr="00B42082"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roofErr w:type="gramStart"/>
      <w:r w:rsidRPr="00B42082">
        <w:rPr>
          <w:rFonts w:ascii="Times New Roman" w:eastAsiaTheme="minorHAnsi" w:hAnsi="Times New Roman" w:cs="Times New Roman"/>
          <w:bCs/>
          <w:sz w:val="28"/>
          <w:szCs w:val="28"/>
          <w:lang w:eastAsia="en-US"/>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roofErr w:type="gramEnd"/>
    </w:p>
    <w:p w14:paraId="753A8D9F" w14:textId="77777777" w:rsidR="00514AB1" w:rsidRPr="00E24114"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roofErr w:type="gramStart"/>
      <w:r w:rsidRPr="00B42082">
        <w:rPr>
          <w:rFonts w:ascii="Times New Roman" w:eastAsiaTheme="minorHAnsi" w:hAnsi="Times New Roman" w:cs="Times New Roman"/>
          <w:bCs/>
          <w:sz w:val="28"/>
          <w:szCs w:val="28"/>
          <w:lang w:eastAsia="en-US"/>
        </w:rPr>
        <w:t xml:space="preserve">- платежи в целях </w:t>
      </w:r>
      <w:r w:rsidRPr="00E24114">
        <w:rPr>
          <w:rFonts w:ascii="Times New Roman" w:eastAsiaTheme="minorHAnsi" w:hAnsi="Times New Roman" w:cs="Times New Roman"/>
          <w:bCs/>
          <w:sz w:val="28"/>
          <w:szCs w:val="28"/>
          <w:lang w:eastAsia="en-US"/>
        </w:rPr>
        <w:t xml:space="preserve">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w:t>
      </w:r>
      <w:proofErr w:type="gramEnd"/>
    </w:p>
    <w:p w14:paraId="62580A7D" w14:textId="77777777" w:rsidR="00514AB1" w:rsidRPr="00E24114" w:rsidRDefault="00514AB1" w:rsidP="00514AB1">
      <w:pPr>
        <w:tabs>
          <w:tab w:val="left" w:pos="567"/>
        </w:tabs>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E24114">
        <w:rPr>
          <w:rFonts w:ascii="Times New Roman" w:eastAsiaTheme="minorHAnsi" w:hAnsi="Times New Roman" w:cs="Times New Roman"/>
          <w:bCs/>
          <w:sz w:val="28"/>
          <w:szCs w:val="28"/>
          <w:lang w:eastAsia="en-US"/>
        </w:rPr>
        <w:t xml:space="preserve">контракта, финансируемого за счет средств дорожного фонда субъекта Российской Федерации); </w:t>
      </w:r>
    </w:p>
    <w:p w14:paraId="669755D1" w14:textId="77777777" w:rsidR="00514AB1"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E24114">
        <w:rPr>
          <w:rFonts w:ascii="Times New Roman" w:eastAsiaTheme="minorHAnsi" w:hAnsi="Times New Roman" w:cs="Times New Roman"/>
          <w:bCs/>
          <w:sz w:val="28"/>
          <w:szCs w:val="28"/>
          <w:lang w:eastAsia="en-US"/>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w:t>
      </w:r>
    </w:p>
    <w:p w14:paraId="56C42F28" w14:textId="77777777" w:rsidR="00514AB1" w:rsidRPr="00B42082"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B42082">
        <w:rPr>
          <w:rFonts w:ascii="Times New Roman" w:eastAsiaTheme="minorHAnsi" w:hAnsi="Times New Roman" w:cs="Times New Roman"/>
          <w:bCs/>
          <w:sz w:val="28"/>
          <w:szCs w:val="28"/>
          <w:lang w:eastAsia="en-US"/>
        </w:rPr>
        <w:t>-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w:t>
      </w:r>
    </w:p>
    <w:p w14:paraId="3F51F184" w14:textId="77777777" w:rsidR="00514AB1" w:rsidRPr="00B42082"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roofErr w:type="gramStart"/>
      <w:r w:rsidRPr="00B42082">
        <w:rPr>
          <w:rFonts w:ascii="Times New Roman" w:eastAsiaTheme="minorHAnsi" w:hAnsi="Times New Roman" w:cs="Times New Roman"/>
          <w:bCs/>
          <w:sz w:val="28"/>
          <w:szCs w:val="28"/>
          <w:lang w:eastAsia="en-US"/>
        </w:rPr>
        <w:t>-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B42082">
        <w:rPr>
          <w:rFonts w:ascii="Times New Roman" w:eastAsiaTheme="minorHAnsi" w:hAnsi="Times New Roman" w:cs="Times New Roman"/>
          <w:bCs/>
          <w:sz w:val="28"/>
          <w:szCs w:val="28"/>
          <w:lang w:eastAsia="en-US"/>
        </w:rPr>
        <w:t xml:space="preserve"> рыболовства и среде их обитания), подлежащие зачислению в бюджет муниципального образования;</w:t>
      </w:r>
    </w:p>
    <w:p w14:paraId="45AB2294" w14:textId="77777777" w:rsidR="00514AB1" w:rsidRPr="00E24114" w:rsidRDefault="00514AB1" w:rsidP="00514AB1">
      <w:pPr>
        <w:tabs>
          <w:tab w:val="left" w:pos="567"/>
        </w:tabs>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E24114">
        <w:rPr>
          <w:rFonts w:ascii="Times New Roman" w:eastAsiaTheme="minorHAnsi" w:hAnsi="Times New Roman" w:cs="Times New Roman"/>
          <w:bCs/>
          <w:sz w:val="28"/>
          <w:szCs w:val="28"/>
          <w:lang w:eastAsia="en-US"/>
        </w:rPr>
        <w:t>- невыясненные поступления, зачисляемые в бюджеты субъектов Российской Федерации;</w:t>
      </w:r>
    </w:p>
    <w:p w14:paraId="515A687F" w14:textId="77777777" w:rsidR="00514AB1" w:rsidRPr="00930507" w:rsidRDefault="00514AB1" w:rsidP="00514AB1">
      <w:pPr>
        <w:pStyle w:val="a7"/>
        <w:ind w:right="230" w:firstLine="709"/>
        <w:jc w:val="both"/>
        <w:rPr>
          <w:sz w:val="28"/>
          <w:szCs w:val="28"/>
        </w:rPr>
      </w:pPr>
      <w:r w:rsidRPr="00930507">
        <w:rPr>
          <w:sz w:val="28"/>
          <w:szCs w:val="28"/>
        </w:rPr>
        <w:t xml:space="preserve">- прочие неналоговые доходы бюджетов субъектов Российской Федерации (прочие неналоговые доходы областного бюджета). </w:t>
      </w:r>
    </w:p>
    <w:p w14:paraId="4F37E2DD" w14:textId="4E308F57" w:rsidR="00777058" w:rsidRDefault="00777058" w:rsidP="00777058">
      <w:pPr>
        <w:pStyle w:val="a3"/>
        <w:spacing w:line="240" w:lineRule="auto"/>
        <w:ind w:left="0" w:right="-1" w:firstLine="720"/>
        <w:jc w:val="both"/>
        <w:rPr>
          <w:rFonts w:ascii="Times New Roman" w:eastAsia="Times New Roman" w:hAnsi="Times New Roman"/>
          <w:sz w:val="28"/>
          <w:szCs w:val="28"/>
        </w:rPr>
      </w:pPr>
      <w:r w:rsidRPr="00777058">
        <w:rPr>
          <w:rFonts w:ascii="Times New Roman" w:hAnsi="Times New Roman" w:cs="Times New Roman"/>
          <w:sz w:val="28"/>
          <w:szCs w:val="28"/>
        </w:rPr>
        <w:t>1.</w:t>
      </w:r>
      <w:r w:rsidRPr="00777058">
        <w:rPr>
          <w:rFonts w:ascii="Times New Roman" w:eastAsia="Times New Roman" w:hAnsi="Times New Roman"/>
          <w:sz w:val="28"/>
          <w:szCs w:val="28"/>
        </w:rPr>
        <w:t>3. Настоящий Регламент устанавливает:</w:t>
      </w:r>
    </w:p>
    <w:p w14:paraId="2E0728AE" w14:textId="58BBD43F" w:rsidR="00777058" w:rsidRDefault="00777058" w:rsidP="00777058">
      <w:pPr>
        <w:pStyle w:val="a3"/>
        <w:spacing w:line="240" w:lineRule="auto"/>
        <w:ind w:left="0" w:right="-1" w:firstLine="720"/>
        <w:jc w:val="both"/>
        <w:rPr>
          <w:rFonts w:ascii="Times New Roman" w:eastAsia="Times New Roman" w:hAnsi="Times New Roman"/>
          <w:sz w:val="28"/>
          <w:szCs w:val="28"/>
        </w:rPr>
      </w:pPr>
      <w:r>
        <w:rPr>
          <w:rFonts w:ascii="Times New Roman" w:eastAsia="Times New Roman" w:hAnsi="Times New Roman"/>
          <w:sz w:val="28"/>
          <w:szCs w:val="28"/>
        </w:rPr>
        <w:t>1.3.1. Перечень мероприятий по реализации Департаментом полномочий, направленных на взыскание дебиторской задолженности по доходам</w:t>
      </w:r>
      <w:r w:rsidRPr="00B42082">
        <w:rPr>
          <w:rFonts w:ascii="Times New Roman" w:eastAsia="Times New Roman" w:hAnsi="Times New Roman"/>
          <w:sz w:val="28"/>
          <w:szCs w:val="28"/>
        </w:rPr>
        <w:t>,</w:t>
      </w:r>
      <w:r w:rsidR="009872EE" w:rsidRPr="00B42082">
        <w:rPr>
          <w:rFonts w:ascii="Times New Roman" w:eastAsia="Times New Roman" w:hAnsi="Times New Roman"/>
          <w:sz w:val="28"/>
          <w:szCs w:val="28"/>
        </w:rPr>
        <w:t xml:space="preserve"> по</w:t>
      </w:r>
      <w:r w:rsidRPr="00B42082">
        <w:rPr>
          <w:rFonts w:ascii="Times New Roman" w:eastAsia="Times New Roman" w:hAnsi="Times New Roman"/>
          <w:sz w:val="28"/>
          <w:szCs w:val="28"/>
        </w:rPr>
        <w:t xml:space="preserve"> </w:t>
      </w:r>
      <w:r w:rsidR="009872EE" w:rsidRPr="00B42082">
        <w:rPr>
          <w:rFonts w:ascii="Times New Roman" w:eastAsia="Times New Roman" w:hAnsi="Times New Roman"/>
          <w:sz w:val="28"/>
          <w:szCs w:val="28"/>
        </w:rPr>
        <w:t xml:space="preserve">видам платежей (учетным группам доходов), </w:t>
      </w:r>
      <w:r>
        <w:rPr>
          <w:rFonts w:ascii="Times New Roman" w:eastAsia="Times New Roman" w:hAnsi="Times New Roman"/>
          <w:sz w:val="28"/>
          <w:szCs w:val="28"/>
        </w:rPr>
        <w:t xml:space="preserve">включающий мероприятия </w:t>
      </w:r>
      <w:proofErr w:type="gramStart"/>
      <w:r>
        <w:rPr>
          <w:rFonts w:ascii="Times New Roman" w:eastAsia="Times New Roman" w:hAnsi="Times New Roman"/>
          <w:sz w:val="28"/>
          <w:szCs w:val="28"/>
        </w:rPr>
        <w:t>по</w:t>
      </w:r>
      <w:proofErr w:type="gramEnd"/>
      <w:r>
        <w:rPr>
          <w:rFonts w:ascii="Times New Roman" w:eastAsia="Times New Roman" w:hAnsi="Times New Roman"/>
          <w:sz w:val="28"/>
          <w:szCs w:val="28"/>
        </w:rPr>
        <w:t>:</w:t>
      </w:r>
    </w:p>
    <w:p w14:paraId="63B0605E" w14:textId="77777777" w:rsidR="00777058" w:rsidRDefault="00777058" w:rsidP="00777058">
      <w:pPr>
        <w:pStyle w:val="a3"/>
        <w:spacing w:line="240" w:lineRule="auto"/>
        <w:ind w:left="0" w:right="-1"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006DE918" w14:textId="77777777" w:rsidR="00777058" w:rsidRDefault="00777058" w:rsidP="00777058">
      <w:pPr>
        <w:pStyle w:val="a3"/>
        <w:spacing w:line="240" w:lineRule="auto"/>
        <w:ind w:left="0" w:right="-1" w:firstLine="720"/>
        <w:jc w:val="both"/>
        <w:rPr>
          <w:rFonts w:ascii="Times New Roman" w:eastAsia="Times New Roman" w:hAnsi="Times New Roman"/>
          <w:sz w:val="28"/>
          <w:szCs w:val="28"/>
        </w:rPr>
      </w:pPr>
      <w:r>
        <w:rPr>
          <w:rFonts w:ascii="Times New Roman" w:eastAsia="Times New Roman" w:hAnsi="Times New Roman"/>
          <w:sz w:val="28"/>
          <w:szCs w:val="28"/>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2B8234E5" w14:textId="641BC748" w:rsidR="00777058" w:rsidRDefault="00777058" w:rsidP="00777058">
      <w:pPr>
        <w:pStyle w:val="a3"/>
        <w:spacing w:line="240" w:lineRule="auto"/>
        <w:ind w:left="0" w:right="-1" w:firstLine="720"/>
        <w:jc w:val="both"/>
        <w:rPr>
          <w:rFonts w:ascii="Times New Roman" w:eastAsia="Times New Roman" w:hAnsi="Times New Roman"/>
          <w:sz w:val="28"/>
          <w:szCs w:val="28"/>
        </w:rPr>
      </w:pPr>
      <w:r>
        <w:rPr>
          <w:rFonts w:ascii="Times New Roman" w:eastAsia="Times New Roman" w:hAnsi="Times New Roman"/>
          <w:sz w:val="28"/>
          <w:szCs w:val="28"/>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w:t>
      </w:r>
      <w:r w:rsidR="009872EE">
        <w:rPr>
          <w:rFonts w:ascii="Times New Roman" w:eastAsia="Times New Roman" w:hAnsi="Times New Roman"/>
          <w:sz w:val="28"/>
          <w:szCs w:val="28"/>
        </w:rPr>
        <w:t>рской задолженности по доходам)</w:t>
      </w:r>
      <w:r w:rsidR="009872EE" w:rsidRPr="009872EE">
        <w:rPr>
          <w:rFonts w:ascii="Times New Roman" w:eastAsia="Times New Roman" w:hAnsi="Times New Roman"/>
          <w:color w:val="FF0000"/>
          <w:sz w:val="28"/>
          <w:szCs w:val="28"/>
        </w:rPr>
        <w:t>;</w:t>
      </w:r>
    </w:p>
    <w:p w14:paraId="18B8FC2F" w14:textId="12739DB0" w:rsidR="009872EE" w:rsidRPr="00B42082" w:rsidRDefault="009872EE" w:rsidP="00093EBC">
      <w:pPr>
        <w:pStyle w:val="a3"/>
        <w:spacing w:after="0" w:line="240" w:lineRule="auto"/>
        <w:ind w:left="0" w:right="-1" w:firstLine="720"/>
        <w:jc w:val="both"/>
        <w:rPr>
          <w:rFonts w:ascii="Times New Roman" w:eastAsia="Times New Roman" w:hAnsi="Times New Roman"/>
          <w:sz w:val="28"/>
          <w:szCs w:val="28"/>
        </w:rPr>
      </w:pPr>
      <w:r w:rsidRPr="00B42082">
        <w:rPr>
          <w:rFonts w:ascii="Times New Roman" w:eastAsia="Times New Roman" w:hAnsi="Times New Roman"/>
          <w:sz w:val="28"/>
          <w:szCs w:val="28"/>
        </w:rPr>
        <w:t>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28AB591E" w14:textId="06A0AB16" w:rsidR="009872EE" w:rsidRPr="00B42082" w:rsidRDefault="009872EE" w:rsidP="00093EBC">
      <w:pPr>
        <w:pStyle w:val="a3"/>
        <w:spacing w:after="0" w:line="240" w:lineRule="auto"/>
        <w:ind w:left="0" w:right="-1" w:firstLine="709"/>
        <w:jc w:val="both"/>
        <w:rPr>
          <w:rFonts w:ascii="Times New Roman" w:eastAsia="Times New Roman" w:hAnsi="Times New Roman"/>
          <w:sz w:val="28"/>
          <w:szCs w:val="28"/>
        </w:rPr>
      </w:pPr>
      <w:r w:rsidRPr="00B42082">
        <w:rPr>
          <w:rFonts w:ascii="Times New Roman" w:eastAsia="Times New Roman" w:hAnsi="Times New Roman"/>
          <w:sz w:val="28"/>
          <w:szCs w:val="28"/>
        </w:rPr>
        <w:t xml:space="preserve">а) процедуру осуществления каждого мероприятия по реализации </w:t>
      </w:r>
      <w:r w:rsidR="007547A1" w:rsidRPr="00B42082">
        <w:rPr>
          <w:rFonts w:ascii="Times New Roman" w:eastAsia="Times New Roman" w:hAnsi="Times New Roman"/>
          <w:sz w:val="28"/>
          <w:szCs w:val="28"/>
        </w:rPr>
        <w:t>Департаментом</w:t>
      </w:r>
      <w:r w:rsidRPr="00B42082">
        <w:rPr>
          <w:rFonts w:ascii="Times New Roman" w:eastAsia="Times New Roman" w:hAnsi="Times New Roman"/>
          <w:sz w:val="28"/>
          <w:szCs w:val="28"/>
        </w:rPr>
        <w:t xml:space="preserve">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14:paraId="3D33F2F8" w14:textId="6DE5BA81" w:rsidR="00777058" w:rsidRPr="00B42082" w:rsidRDefault="00043F77" w:rsidP="00093EBC">
      <w:pPr>
        <w:pStyle w:val="a3"/>
        <w:spacing w:after="0" w:line="240" w:lineRule="auto"/>
        <w:ind w:left="0" w:right="-1" w:firstLine="709"/>
        <w:jc w:val="both"/>
        <w:rPr>
          <w:rFonts w:ascii="Times New Roman" w:eastAsia="Times New Roman" w:hAnsi="Times New Roman"/>
          <w:sz w:val="28"/>
          <w:szCs w:val="28"/>
        </w:rPr>
      </w:pPr>
      <w:r w:rsidRPr="00B42082">
        <w:rPr>
          <w:rFonts w:ascii="Times New Roman" w:eastAsia="Times New Roman" w:hAnsi="Times New Roman"/>
          <w:sz w:val="28"/>
          <w:szCs w:val="28"/>
        </w:rPr>
        <w:t>б) ср</w:t>
      </w:r>
      <w:r w:rsidR="00777058" w:rsidRPr="00B42082">
        <w:rPr>
          <w:rFonts w:ascii="Times New Roman" w:eastAsia="Times New Roman" w:hAnsi="Times New Roman"/>
          <w:sz w:val="28"/>
          <w:szCs w:val="28"/>
        </w:rPr>
        <w:t>оки реализации каждого мероприятия по реализации Департаментом полномочий, направленных на взыскание дебиторской задолженности по доходам</w:t>
      </w:r>
      <w:r w:rsidR="00FB05C1" w:rsidRPr="00B42082">
        <w:rPr>
          <w:rFonts w:ascii="Times New Roman" w:eastAsia="Times New Roman" w:hAnsi="Times New Roman"/>
          <w:sz w:val="28"/>
          <w:szCs w:val="28"/>
        </w:rPr>
        <w:t>,</w:t>
      </w:r>
      <w:r w:rsidR="00463DCC" w:rsidRPr="00B42082">
        <w:t xml:space="preserve"> </w:t>
      </w:r>
      <w:r w:rsidR="00463DCC" w:rsidRPr="00B42082">
        <w:rPr>
          <w:rFonts w:ascii="Times New Roman" w:eastAsia="Times New Roman" w:hAnsi="Times New Roman"/>
          <w:sz w:val="28"/>
          <w:szCs w:val="28"/>
        </w:rPr>
        <w:t>которые не должны превышать сроки, установленные настоящим документом</w:t>
      </w:r>
      <w:r w:rsidR="00777058" w:rsidRPr="00B42082">
        <w:rPr>
          <w:rFonts w:ascii="Times New Roman" w:eastAsia="Times New Roman" w:hAnsi="Times New Roman"/>
          <w:sz w:val="28"/>
          <w:szCs w:val="28"/>
          <w:highlight w:val="lightGray"/>
        </w:rPr>
        <w:t>;</w:t>
      </w:r>
    </w:p>
    <w:p w14:paraId="0CFCF804" w14:textId="6EF5FC87" w:rsidR="00777058" w:rsidRPr="00B42082" w:rsidRDefault="00043F77" w:rsidP="00093EBC">
      <w:pPr>
        <w:pStyle w:val="a3"/>
        <w:spacing w:after="0" w:line="240" w:lineRule="auto"/>
        <w:ind w:left="0" w:right="-1" w:firstLine="709"/>
        <w:jc w:val="both"/>
        <w:rPr>
          <w:rFonts w:ascii="Times New Roman" w:eastAsia="Times New Roman" w:hAnsi="Times New Roman"/>
          <w:sz w:val="28"/>
          <w:szCs w:val="28"/>
        </w:rPr>
      </w:pPr>
      <w:r w:rsidRPr="00B42082">
        <w:rPr>
          <w:rFonts w:ascii="Times New Roman" w:eastAsia="Times New Roman" w:hAnsi="Times New Roman"/>
          <w:sz w:val="28"/>
          <w:szCs w:val="28"/>
        </w:rPr>
        <w:t>в) п</w:t>
      </w:r>
      <w:r w:rsidR="00777058" w:rsidRPr="00B42082">
        <w:rPr>
          <w:rFonts w:ascii="Times New Roman" w:eastAsia="Times New Roman" w:hAnsi="Times New Roman"/>
          <w:sz w:val="28"/>
          <w:szCs w:val="28"/>
        </w:rPr>
        <w:t>еречень структурных подразделений</w:t>
      </w:r>
      <w:r w:rsidR="00FB05C1" w:rsidRPr="00B42082">
        <w:rPr>
          <w:rFonts w:ascii="Times New Roman" w:eastAsia="Times New Roman" w:hAnsi="Times New Roman"/>
          <w:sz w:val="28"/>
          <w:szCs w:val="28"/>
        </w:rPr>
        <w:t xml:space="preserve"> </w:t>
      </w:r>
      <w:r w:rsidR="00777058" w:rsidRPr="00B42082">
        <w:rPr>
          <w:rFonts w:ascii="Times New Roman" w:eastAsia="Times New Roman" w:hAnsi="Times New Roman"/>
          <w:sz w:val="28"/>
          <w:szCs w:val="28"/>
        </w:rPr>
        <w:t xml:space="preserve">Департамента, ответственных за работу с дебиторской задолженностью по доходам </w:t>
      </w:r>
      <w:r w:rsidR="00777058" w:rsidRPr="009F56CB">
        <w:rPr>
          <w:rFonts w:ascii="Times New Roman" w:eastAsia="Times New Roman" w:hAnsi="Times New Roman"/>
          <w:sz w:val="28"/>
          <w:szCs w:val="28"/>
        </w:rPr>
        <w:t>(Приложение №</w:t>
      </w:r>
      <w:r w:rsidR="00A754AA" w:rsidRPr="009F56CB">
        <w:rPr>
          <w:rFonts w:ascii="Times New Roman" w:eastAsia="Times New Roman" w:hAnsi="Times New Roman"/>
          <w:sz w:val="28"/>
          <w:szCs w:val="28"/>
        </w:rPr>
        <w:t>2</w:t>
      </w:r>
      <w:r w:rsidR="00777058" w:rsidRPr="009F56CB">
        <w:rPr>
          <w:rFonts w:ascii="Times New Roman" w:eastAsia="Times New Roman" w:hAnsi="Times New Roman"/>
          <w:sz w:val="28"/>
          <w:szCs w:val="28"/>
        </w:rPr>
        <w:t xml:space="preserve"> </w:t>
      </w:r>
      <w:r w:rsidR="00A754AA" w:rsidRPr="009F56CB">
        <w:rPr>
          <w:rFonts w:ascii="Times New Roman" w:eastAsia="Times New Roman" w:hAnsi="Times New Roman"/>
          <w:sz w:val="28"/>
          <w:szCs w:val="28"/>
        </w:rPr>
        <w:t>к</w:t>
      </w:r>
      <w:r w:rsidR="00A754AA" w:rsidRPr="00B42082">
        <w:rPr>
          <w:rFonts w:ascii="Times New Roman" w:eastAsia="Times New Roman" w:hAnsi="Times New Roman"/>
          <w:sz w:val="28"/>
          <w:szCs w:val="28"/>
        </w:rPr>
        <w:t xml:space="preserve"> приказу</w:t>
      </w:r>
      <w:r w:rsidR="00777058" w:rsidRPr="00B42082">
        <w:rPr>
          <w:rFonts w:ascii="Times New Roman" w:eastAsia="Times New Roman" w:hAnsi="Times New Roman"/>
          <w:sz w:val="28"/>
          <w:szCs w:val="28"/>
        </w:rPr>
        <w:t>);</w:t>
      </w:r>
    </w:p>
    <w:p w14:paraId="5FC35A10" w14:textId="6D79A684" w:rsidR="00777058" w:rsidRDefault="00043F77" w:rsidP="00093EBC">
      <w:pPr>
        <w:pStyle w:val="a3"/>
        <w:spacing w:after="0" w:line="240" w:lineRule="auto"/>
        <w:ind w:left="0" w:right="-1" w:firstLine="709"/>
        <w:jc w:val="both"/>
        <w:rPr>
          <w:rFonts w:ascii="Times New Roman" w:eastAsia="Times New Roman" w:hAnsi="Times New Roman"/>
          <w:sz w:val="28"/>
          <w:szCs w:val="28"/>
        </w:rPr>
      </w:pPr>
      <w:r w:rsidRPr="009F56CB">
        <w:rPr>
          <w:rFonts w:ascii="Times New Roman" w:eastAsia="Times New Roman" w:hAnsi="Times New Roman"/>
          <w:sz w:val="28"/>
          <w:szCs w:val="28"/>
        </w:rPr>
        <w:t>г) </w:t>
      </w:r>
      <w:r>
        <w:rPr>
          <w:rFonts w:ascii="Times New Roman" w:eastAsia="Times New Roman" w:hAnsi="Times New Roman"/>
          <w:sz w:val="28"/>
          <w:szCs w:val="28"/>
        </w:rPr>
        <w:t>п</w:t>
      </w:r>
      <w:r w:rsidR="00777058" w:rsidRPr="00FB05C1">
        <w:rPr>
          <w:rFonts w:ascii="Times New Roman" w:eastAsia="Times New Roman" w:hAnsi="Times New Roman"/>
          <w:sz w:val="28"/>
          <w:szCs w:val="28"/>
        </w:rPr>
        <w:t xml:space="preserve">орядок обмена информацией (первичными учетными документами) между структурными подразделениями Департамента, а также структурными подразделениями </w:t>
      </w:r>
      <w:r w:rsidR="000A4414">
        <w:rPr>
          <w:rFonts w:ascii="Times New Roman" w:eastAsia="Times New Roman" w:hAnsi="Times New Roman"/>
          <w:sz w:val="28"/>
          <w:szCs w:val="28"/>
        </w:rPr>
        <w:t>Департамента с подразделениями</w:t>
      </w:r>
      <w:r w:rsidR="00777058" w:rsidRPr="00FB05C1">
        <w:rPr>
          <w:rFonts w:ascii="Times New Roman" w:eastAsia="Times New Roman" w:hAnsi="Times New Roman"/>
          <w:sz w:val="28"/>
          <w:szCs w:val="28"/>
        </w:rPr>
        <w:t>, осуществляющими полномочия по ведению бюджетного учета</w:t>
      </w:r>
      <w:r w:rsidR="000A4414">
        <w:rPr>
          <w:rFonts w:ascii="Times New Roman" w:eastAsia="Times New Roman" w:hAnsi="Times New Roman"/>
          <w:sz w:val="28"/>
          <w:szCs w:val="28"/>
        </w:rPr>
        <w:t xml:space="preserve">. </w:t>
      </w:r>
    </w:p>
    <w:p w14:paraId="2D9008FD" w14:textId="77777777" w:rsidR="00093EBC" w:rsidRDefault="00093EBC" w:rsidP="00093EBC">
      <w:pPr>
        <w:autoSpaceDE w:val="0"/>
        <w:autoSpaceDN w:val="0"/>
        <w:adjustRightInd w:val="0"/>
        <w:spacing w:after="0" w:line="240" w:lineRule="auto"/>
        <w:ind w:firstLine="540"/>
        <w:jc w:val="center"/>
        <w:outlineLvl w:val="1"/>
        <w:rPr>
          <w:rFonts w:ascii="Times New Roman" w:eastAsiaTheme="minorHAnsi" w:hAnsi="Times New Roman" w:cs="Times New Roman"/>
          <w:b/>
          <w:bCs/>
          <w:sz w:val="28"/>
          <w:szCs w:val="28"/>
          <w:lang w:eastAsia="en-US"/>
        </w:rPr>
      </w:pPr>
    </w:p>
    <w:p w14:paraId="07352D2D" w14:textId="77777777" w:rsidR="00B113CC" w:rsidRPr="00825283" w:rsidRDefault="00B113CC" w:rsidP="00093EBC">
      <w:pPr>
        <w:autoSpaceDE w:val="0"/>
        <w:autoSpaceDN w:val="0"/>
        <w:adjustRightInd w:val="0"/>
        <w:spacing w:after="0" w:line="240" w:lineRule="auto"/>
        <w:ind w:firstLine="540"/>
        <w:jc w:val="center"/>
        <w:outlineLvl w:val="1"/>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II. Мероприятия по недопущению образования </w:t>
      </w:r>
      <w:proofErr w:type="gramStart"/>
      <w:r w:rsidRPr="00825283">
        <w:rPr>
          <w:rFonts w:ascii="Times New Roman" w:eastAsiaTheme="minorHAnsi" w:hAnsi="Times New Roman" w:cs="Times New Roman"/>
          <w:b/>
          <w:bCs/>
          <w:sz w:val="28"/>
          <w:szCs w:val="28"/>
          <w:lang w:eastAsia="en-US"/>
        </w:rPr>
        <w:t>просроченной</w:t>
      </w:r>
      <w:proofErr w:type="gramEnd"/>
    </w:p>
    <w:p w14:paraId="1E12DBD6" w14:textId="77777777" w:rsidR="00B113CC" w:rsidRPr="00825283" w:rsidRDefault="00B113CC" w:rsidP="00093EBC">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дебиторской задолженности по доходам, выявлению факторов,</w:t>
      </w:r>
    </w:p>
    <w:p w14:paraId="548854F7" w14:textId="77777777" w:rsidR="00B113CC" w:rsidRPr="00825283" w:rsidRDefault="00B113CC" w:rsidP="00093EBC">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proofErr w:type="gramStart"/>
      <w:r w:rsidRPr="00825283">
        <w:rPr>
          <w:rFonts w:ascii="Times New Roman" w:eastAsiaTheme="minorHAnsi" w:hAnsi="Times New Roman" w:cs="Times New Roman"/>
          <w:b/>
          <w:bCs/>
          <w:sz w:val="28"/>
          <w:szCs w:val="28"/>
          <w:lang w:eastAsia="en-US"/>
        </w:rPr>
        <w:t>влияющих</w:t>
      </w:r>
      <w:proofErr w:type="gramEnd"/>
      <w:r w:rsidRPr="00825283">
        <w:rPr>
          <w:rFonts w:ascii="Times New Roman" w:eastAsiaTheme="minorHAnsi" w:hAnsi="Times New Roman" w:cs="Times New Roman"/>
          <w:b/>
          <w:bCs/>
          <w:sz w:val="28"/>
          <w:szCs w:val="28"/>
          <w:lang w:eastAsia="en-US"/>
        </w:rPr>
        <w:t xml:space="preserve"> на образование просроченной дебиторской</w:t>
      </w:r>
    </w:p>
    <w:p w14:paraId="0D3078BA" w14:textId="77777777" w:rsidR="00B113CC"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задолженности по доходам</w:t>
      </w:r>
    </w:p>
    <w:p w14:paraId="7B0713EC" w14:textId="77777777" w:rsidR="00140A79" w:rsidRPr="00825283" w:rsidRDefault="00140A79"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p>
    <w:p w14:paraId="179427C1" w14:textId="69DC5F1F" w:rsidR="00B113CC" w:rsidRPr="00777058" w:rsidRDefault="00777058" w:rsidP="0035474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77058">
        <w:rPr>
          <w:rFonts w:ascii="Times New Roman" w:eastAsiaTheme="minorHAnsi" w:hAnsi="Times New Roman" w:cs="Times New Roman"/>
          <w:sz w:val="28"/>
          <w:szCs w:val="28"/>
          <w:lang w:eastAsia="en-US"/>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r>
        <w:rPr>
          <w:rFonts w:ascii="Times New Roman" w:eastAsiaTheme="minorHAnsi" w:hAnsi="Times New Roman" w:cs="Times New Roman"/>
          <w:sz w:val="28"/>
          <w:szCs w:val="28"/>
          <w:lang w:eastAsia="en-US"/>
        </w:rPr>
        <w:t>, включают в себя:</w:t>
      </w:r>
    </w:p>
    <w:p w14:paraId="0670A50B" w14:textId="5C9446EB" w:rsidR="00777058" w:rsidRDefault="00CC4381" w:rsidP="00354747">
      <w:pPr>
        <w:pStyle w:val="a3"/>
        <w:spacing w:line="240" w:lineRule="auto"/>
        <w:ind w:left="0" w:firstLine="709"/>
        <w:jc w:val="both"/>
        <w:rPr>
          <w:rFonts w:ascii="Times New Roman" w:eastAsia="Times New Roman" w:hAnsi="Times New Roman"/>
          <w:sz w:val="28"/>
          <w:szCs w:val="28"/>
        </w:rPr>
      </w:pPr>
      <w:r w:rsidRPr="00777058">
        <w:rPr>
          <w:rFonts w:ascii="Times New Roman" w:eastAsiaTheme="minorHAnsi" w:hAnsi="Times New Roman" w:cs="Times New Roman"/>
          <w:sz w:val="28"/>
          <w:szCs w:val="28"/>
          <w:lang w:eastAsia="en-US"/>
        </w:rPr>
        <w:lastRenderedPageBreak/>
        <w:t>2.</w:t>
      </w:r>
      <w:r w:rsidR="00101719" w:rsidRPr="00777058">
        <w:rPr>
          <w:rFonts w:ascii="Times New Roman" w:eastAsiaTheme="minorHAnsi" w:hAnsi="Times New Roman" w:cs="Times New Roman"/>
          <w:sz w:val="28"/>
          <w:szCs w:val="28"/>
          <w:lang w:eastAsia="en-US"/>
        </w:rPr>
        <w:t>1.</w:t>
      </w:r>
      <w:r w:rsidR="00777058">
        <w:rPr>
          <w:rFonts w:ascii="Times New Roman" w:eastAsiaTheme="minorHAnsi" w:hAnsi="Times New Roman" w:cs="Times New Roman"/>
          <w:bCs/>
          <w:sz w:val="28"/>
          <w:szCs w:val="28"/>
          <w:lang w:eastAsia="en-US"/>
        </w:rPr>
        <w:t xml:space="preserve"> </w:t>
      </w:r>
      <w:proofErr w:type="gramStart"/>
      <w:r w:rsidR="00777058">
        <w:rPr>
          <w:rFonts w:ascii="Times New Roman" w:eastAsia="Times New Roman" w:hAnsi="Times New Roman"/>
          <w:sz w:val="28"/>
          <w:szCs w:val="28"/>
        </w:rPr>
        <w:t>Контроль за</w:t>
      </w:r>
      <w:proofErr w:type="gramEnd"/>
      <w:r w:rsidR="00777058">
        <w:rPr>
          <w:rFonts w:ascii="Times New Roman" w:eastAsia="Times New Roman" w:hAnsi="Times New Roman"/>
          <w:sz w:val="28"/>
          <w:szCs w:val="28"/>
        </w:rPr>
        <w:t xml:space="preserve">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14:paraId="466651C5" w14:textId="77777777" w:rsidR="0059475D" w:rsidRPr="0059475D" w:rsidRDefault="00777058" w:rsidP="00354747">
      <w:pPr>
        <w:pStyle w:val="a3"/>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(контрактом);</w:t>
      </w:r>
    </w:p>
    <w:p w14:paraId="575F8B99" w14:textId="784A6E9F" w:rsidR="0059475D" w:rsidRPr="001B5988" w:rsidRDefault="0059475D" w:rsidP="00354747">
      <w:pPr>
        <w:pStyle w:val="a3"/>
        <w:spacing w:line="240" w:lineRule="auto"/>
        <w:ind w:left="0" w:firstLine="709"/>
        <w:jc w:val="both"/>
        <w:rPr>
          <w:rFonts w:ascii="Times New Roman" w:eastAsia="Times New Roman" w:hAnsi="Times New Roman"/>
          <w:sz w:val="28"/>
          <w:szCs w:val="28"/>
        </w:rPr>
      </w:pPr>
      <w:proofErr w:type="gramStart"/>
      <w:r w:rsidRPr="001B5988">
        <w:rPr>
          <w:rFonts w:ascii="Times New Roman" w:eastAsia="Times New Roman" w:hAnsi="Times New Roman"/>
          <w:sz w:val="28"/>
          <w:szCs w:val="28"/>
        </w:rPr>
        <w:t>за</w:t>
      </w:r>
      <w:r w:rsidR="00A43AC7" w:rsidRPr="001B5988">
        <w:rPr>
          <w:rFonts w:ascii="Times New Roman" w:eastAsia="Times New Roman" w:hAnsi="Times New Roman"/>
          <w:sz w:val="28"/>
          <w:szCs w:val="28"/>
        </w:rPr>
        <w:t> </w:t>
      </w:r>
      <w:r w:rsidRPr="001B5988">
        <w:rPr>
          <w:rFonts w:ascii="Times New Roman" w:eastAsia="Times New Roman" w:hAnsi="Times New Roman"/>
          <w:sz w:val="28"/>
          <w:szCs w:val="28"/>
        </w:rPr>
        <w:t xml:space="preserve">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21.3 Федерального закона </w:t>
      </w:r>
      <w:r w:rsidR="001C5154">
        <w:rPr>
          <w:rFonts w:ascii="Times New Roman" w:eastAsia="Times New Roman" w:hAnsi="Times New Roman"/>
          <w:sz w:val="28"/>
          <w:szCs w:val="28"/>
        </w:rPr>
        <w:t xml:space="preserve">                                                       </w:t>
      </w:r>
      <w:r w:rsidRPr="001B5988">
        <w:rPr>
          <w:rFonts w:ascii="Times New Roman" w:eastAsia="Times New Roman" w:hAnsi="Times New Roman"/>
          <w:sz w:val="28"/>
          <w:szCs w:val="28"/>
        </w:rPr>
        <w:t xml:space="preserve">от 27 июля 2010 </w:t>
      </w:r>
      <w:r w:rsidR="00354747">
        <w:rPr>
          <w:rFonts w:ascii="Times New Roman" w:eastAsia="Times New Roman" w:hAnsi="Times New Roman"/>
          <w:sz w:val="28"/>
          <w:szCs w:val="28"/>
        </w:rPr>
        <w:t>№</w:t>
      </w:r>
      <w:r w:rsidRPr="001B5988">
        <w:rPr>
          <w:rFonts w:ascii="Times New Roman" w:eastAsia="Times New Roman" w:hAnsi="Times New Roman"/>
          <w:sz w:val="28"/>
          <w:szCs w:val="28"/>
        </w:rPr>
        <w:t xml:space="preserve"> 210-ФЗ </w:t>
      </w:r>
      <w:r w:rsidR="00354747">
        <w:rPr>
          <w:rFonts w:ascii="Times New Roman" w:eastAsia="Times New Roman" w:hAnsi="Times New Roman"/>
          <w:sz w:val="28"/>
          <w:szCs w:val="28"/>
        </w:rPr>
        <w:t>«</w:t>
      </w:r>
      <w:r w:rsidRPr="001B5988">
        <w:rPr>
          <w:rFonts w:ascii="Times New Roman" w:eastAsia="Times New Roman" w:hAnsi="Times New Roman"/>
          <w:sz w:val="28"/>
          <w:szCs w:val="28"/>
        </w:rPr>
        <w:t>Об организации предоставления государственных и муниципальных услуг</w:t>
      </w:r>
      <w:r w:rsidR="00354747">
        <w:rPr>
          <w:rFonts w:ascii="Times New Roman" w:eastAsia="Times New Roman" w:hAnsi="Times New Roman"/>
          <w:sz w:val="28"/>
          <w:szCs w:val="28"/>
        </w:rPr>
        <w:t>»</w:t>
      </w:r>
      <w:r w:rsidRPr="001B5988">
        <w:rPr>
          <w:rFonts w:ascii="Times New Roman" w:eastAsia="Times New Roman" w:hAnsi="Times New Roman"/>
          <w:sz w:val="28"/>
          <w:szCs w:val="28"/>
        </w:rPr>
        <w:t xml:space="preserve">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w:t>
      </w:r>
      <w:proofErr w:type="gramEnd"/>
      <w:r w:rsidRPr="001B5988">
        <w:rPr>
          <w:rFonts w:ascii="Times New Roman" w:eastAsia="Times New Roman" w:hAnsi="Times New Roman"/>
          <w:sz w:val="28"/>
          <w:szCs w:val="28"/>
        </w:rPr>
        <w:t xml:space="preserve"> </w:t>
      </w:r>
      <w:proofErr w:type="gramStart"/>
      <w:r w:rsidRPr="001B5988">
        <w:rPr>
          <w:rFonts w:ascii="Times New Roman" w:eastAsia="Times New Roman" w:hAnsi="Times New Roman"/>
          <w:sz w:val="28"/>
          <w:szCs w:val="28"/>
        </w:rPr>
        <w:t xml:space="preserve">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w:t>
      </w:r>
      <w:r w:rsidR="00354747">
        <w:rPr>
          <w:rFonts w:ascii="Times New Roman" w:eastAsia="Times New Roman" w:hAnsi="Times New Roman"/>
          <w:sz w:val="28"/>
          <w:szCs w:val="28"/>
        </w:rPr>
        <w:t>№</w:t>
      </w:r>
      <w:r w:rsidRPr="001B5988">
        <w:rPr>
          <w:rFonts w:ascii="Times New Roman" w:eastAsia="Times New Roman" w:hAnsi="Times New Roman"/>
          <w:sz w:val="28"/>
          <w:szCs w:val="28"/>
        </w:rPr>
        <w:t xml:space="preserve"> 250н </w:t>
      </w:r>
      <w:r w:rsidR="00354747">
        <w:rPr>
          <w:rFonts w:ascii="Times New Roman" w:eastAsia="Times New Roman" w:hAnsi="Times New Roman"/>
          <w:sz w:val="28"/>
          <w:szCs w:val="28"/>
        </w:rPr>
        <w:t>«</w:t>
      </w:r>
      <w:r w:rsidRPr="001B5988">
        <w:rPr>
          <w:rFonts w:ascii="Times New Roman" w:eastAsia="Times New Roman" w:hAnsi="Times New Roman"/>
          <w:sz w:val="28"/>
          <w:szCs w:val="28"/>
        </w:rPr>
        <w: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r w:rsidR="00354747">
        <w:rPr>
          <w:rFonts w:ascii="Times New Roman" w:eastAsia="Times New Roman" w:hAnsi="Times New Roman"/>
          <w:sz w:val="28"/>
          <w:szCs w:val="28"/>
        </w:rPr>
        <w:t>»</w:t>
      </w:r>
      <w:r w:rsidR="001B5988">
        <w:rPr>
          <w:rFonts w:ascii="Times New Roman" w:eastAsia="Times New Roman" w:hAnsi="Times New Roman"/>
          <w:sz w:val="28"/>
          <w:szCs w:val="28"/>
        </w:rPr>
        <w:t>;</w:t>
      </w:r>
      <w:proofErr w:type="gramEnd"/>
    </w:p>
    <w:p w14:paraId="7D6A0A08" w14:textId="77777777" w:rsidR="0059475D" w:rsidRPr="001B5988" w:rsidRDefault="0059475D" w:rsidP="0059475D">
      <w:pPr>
        <w:pStyle w:val="a3"/>
        <w:spacing w:line="240" w:lineRule="auto"/>
        <w:ind w:left="0" w:firstLine="709"/>
        <w:jc w:val="both"/>
        <w:rPr>
          <w:rFonts w:ascii="Times New Roman" w:eastAsia="Times New Roman" w:hAnsi="Times New Roman"/>
          <w:sz w:val="28"/>
          <w:szCs w:val="28"/>
        </w:rPr>
      </w:pPr>
      <w:proofErr w:type="gramStart"/>
      <w:r w:rsidRPr="001B5988">
        <w:rPr>
          <w:rFonts w:ascii="Times New Roman" w:eastAsia="Times New Roman" w:hAnsi="Times New Roman"/>
          <w:sz w:val="28"/>
          <w:szCs w:val="28"/>
        </w:rPr>
        <w:t>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w:t>
      </w:r>
      <w:proofErr w:type="gramEnd"/>
      <w:r w:rsidRPr="001B5988">
        <w:rPr>
          <w:rFonts w:ascii="Times New Roman" w:eastAsia="Times New Roman" w:hAnsi="Times New Roman"/>
          <w:sz w:val="28"/>
          <w:szCs w:val="28"/>
        </w:rPr>
        <w:t xml:space="preserve">, </w:t>
      </w:r>
      <w:proofErr w:type="gramStart"/>
      <w:r w:rsidRPr="001B5988">
        <w:rPr>
          <w:rFonts w:ascii="Times New Roman" w:eastAsia="Times New Roman" w:hAnsi="Times New Roman"/>
          <w:sz w:val="28"/>
          <w:szCs w:val="28"/>
        </w:rPr>
        <w:t>предусмотренных</w:t>
      </w:r>
      <w:proofErr w:type="gramEnd"/>
      <w:r w:rsidRPr="001B5988">
        <w:rPr>
          <w:rFonts w:ascii="Times New Roman" w:eastAsia="Times New Roman" w:hAnsi="Times New Roman"/>
          <w:sz w:val="28"/>
          <w:szCs w:val="28"/>
        </w:rPr>
        <w:t xml:space="preserve"> законодательством Российской Федерации;</w:t>
      </w:r>
    </w:p>
    <w:p w14:paraId="441C9261" w14:textId="680FE1FE" w:rsidR="0059475D" w:rsidRDefault="0059475D" w:rsidP="0059475D">
      <w:pPr>
        <w:pStyle w:val="a3"/>
        <w:spacing w:line="240" w:lineRule="auto"/>
        <w:ind w:left="0" w:firstLine="709"/>
        <w:jc w:val="both"/>
        <w:rPr>
          <w:rFonts w:ascii="Times New Roman" w:eastAsia="Times New Roman" w:hAnsi="Times New Roman"/>
          <w:sz w:val="28"/>
          <w:szCs w:val="28"/>
        </w:rPr>
      </w:pPr>
      <w:r w:rsidRPr="0059475D">
        <w:rPr>
          <w:rFonts w:ascii="Times New Roman" w:eastAsia="Times New Roman" w:hAnsi="Times New Roman"/>
          <w:sz w:val="28"/>
          <w:szCs w:val="28"/>
        </w:rPr>
        <w:t>за своевременным начислением неустойки (штрафов, пени);</w:t>
      </w:r>
    </w:p>
    <w:p w14:paraId="3CF828CE" w14:textId="3AF41250" w:rsidR="00777058" w:rsidRDefault="00777058" w:rsidP="00777058">
      <w:pPr>
        <w:pStyle w:val="a3"/>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w:t>
      </w:r>
      <w:r w:rsidR="00A43AC7">
        <w:rPr>
          <w:rFonts w:ascii="Times New Roman" w:eastAsia="Times New Roman" w:hAnsi="Times New Roman"/>
          <w:sz w:val="28"/>
          <w:szCs w:val="28"/>
        </w:rPr>
        <w:t> </w:t>
      </w:r>
      <w:r>
        <w:rPr>
          <w:rFonts w:ascii="Times New Roman" w:eastAsia="Times New Roman" w:hAnsi="Times New Roman"/>
          <w:sz w:val="28"/>
          <w:szCs w:val="28"/>
        </w:rPr>
        <w:t xml:space="preserve">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w:t>
      </w:r>
      <w:r w:rsidR="00B70F4A">
        <w:rPr>
          <w:rFonts w:ascii="Times New Roman" w:eastAsia="Times New Roman" w:hAnsi="Times New Roman"/>
          <w:sz w:val="28"/>
          <w:szCs w:val="28"/>
        </w:rPr>
        <w:t>административно-финансовому</w:t>
      </w:r>
      <w:r>
        <w:rPr>
          <w:rFonts w:ascii="Times New Roman" w:eastAsia="Times New Roman" w:hAnsi="Times New Roman"/>
          <w:sz w:val="28"/>
          <w:szCs w:val="28"/>
        </w:rPr>
        <w:t xml:space="preserve"> отделу Департамента.</w:t>
      </w:r>
    </w:p>
    <w:p w14:paraId="74E29B33" w14:textId="60DB0C48" w:rsidR="00993CDC" w:rsidRPr="001B5988" w:rsidRDefault="00A43AC7" w:rsidP="00777058">
      <w:pPr>
        <w:pStyle w:val="a3"/>
        <w:spacing w:after="0" w:line="240" w:lineRule="auto"/>
        <w:ind w:left="0" w:firstLine="709"/>
        <w:jc w:val="both"/>
        <w:rPr>
          <w:rFonts w:ascii="Times New Roman" w:eastAsia="Times New Roman" w:hAnsi="Times New Roman"/>
          <w:sz w:val="28"/>
          <w:szCs w:val="28"/>
        </w:rPr>
      </w:pPr>
      <w:r w:rsidRPr="001B5988">
        <w:rPr>
          <w:rFonts w:ascii="Times New Roman" w:eastAsia="Times New Roman" w:hAnsi="Times New Roman"/>
          <w:sz w:val="28"/>
          <w:szCs w:val="28"/>
        </w:rPr>
        <w:t>2.2.</w:t>
      </w:r>
      <w:r w:rsidR="00666DD5" w:rsidRPr="001B5988">
        <w:rPr>
          <w:rFonts w:ascii="Times New Roman" w:eastAsia="Times New Roman" w:hAnsi="Times New Roman"/>
          <w:sz w:val="28"/>
          <w:szCs w:val="28"/>
        </w:rPr>
        <w:t xml:space="preserve"> Проведение инвентаризации расчетов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13FF5E9F" w14:textId="501D9388" w:rsidR="00666DD5" w:rsidRPr="00D93169" w:rsidRDefault="005637DE" w:rsidP="00666DD5">
      <w:pPr>
        <w:pStyle w:val="a3"/>
        <w:spacing w:after="0" w:line="240" w:lineRule="auto"/>
        <w:ind w:left="0" w:firstLine="709"/>
        <w:jc w:val="both"/>
        <w:rPr>
          <w:rFonts w:ascii="Times New Roman" w:eastAsia="Times New Roman" w:hAnsi="Times New Roman"/>
          <w:sz w:val="28"/>
          <w:szCs w:val="28"/>
        </w:rPr>
      </w:pPr>
      <w:r w:rsidRPr="001B5988">
        <w:rPr>
          <w:rFonts w:ascii="Times New Roman" w:eastAsia="Times New Roman" w:hAnsi="Times New Roman"/>
          <w:sz w:val="28"/>
          <w:szCs w:val="28"/>
        </w:rPr>
        <w:lastRenderedPageBreak/>
        <w:t>2.3.</w:t>
      </w:r>
      <w:r w:rsidR="00666DD5" w:rsidRPr="001B5988">
        <w:rPr>
          <w:rFonts w:ascii="Times New Roman" w:eastAsia="Times New Roman" w:hAnsi="Times New Roman"/>
          <w:sz w:val="28"/>
          <w:szCs w:val="28"/>
        </w:rPr>
        <w:t xml:space="preserve"> Проведение мониторинга финансового (платежного) состояния должников, в том числе при проведении мероприятий по инвентаризации </w:t>
      </w:r>
      <w:r w:rsidR="00666DD5" w:rsidRPr="00D93169">
        <w:rPr>
          <w:rFonts w:ascii="Times New Roman" w:eastAsia="Times New Roman" w:hAnsi="Times New Roman"/>
          <w:sz w:val="28"/>
          <w:szCs w:val="28"/>
        </w:rPr>
        <w:t>дебиторской задолженности по доходам, в частности, на предмет:</w:t>
      </w:r>
    </w:p>
    <w:p w14:paraId="46DDA811" w14:textId="5801B194" w:rsidR="00666DD5" w:rsidRPr="00D93169" w:rsidRDefault="00666DD5" w:rsidP="00354747">
      <w:pPr>
        <w:pStyle w:val="a3"/>
        <w:spacing w:after="0" w:line="240" w:lineRule="auto"/>
        <w:ind w:left="0" w:firstLine="709"/>
        <w:jc w:val="both"/>
        <w:rPr>
          <w:rFonts w:ascii="Times New Roman" w:eastAsia="Times New Roman" w:hAnsi="Times New Roman"/>
          <w:sz w:val="28"/>
          <w:szCs w:val="28"/>
        </w:rPr>
      </w:pPr>
      <w:r w:rsidRPr="00D93169">
        <w:rPr>
          <w:rFonts w:ascii="Times New Roman" w:eastAsia="Times New Roman" w:hAnsi="Times New Roman"/>
          <w:sz w:val="28"/>
          <w:szCs w:val="28"/>
        </w:rPr>
        <w:t>наличия сведений о взыскании с должника денежных сре</w:t>
      </w:r>
      <w:proofErr w:type="gramStart"/>
      <w:r w:rsidRPr="00D93169">
        <w:rPr>
          <w:rFonts w:ascii="Times New Roman" w:eastAsia="Times New Roman" w:hAnsi="Times New Roman"/>
          <w:sz w:val="28"/>
          <w:szCs w:val="28"/>
        </w:rPr>
        <w:t>дств в р</w:t>
      </w:r>
      <w:proofErr w:type="gramEnd"/>
      <w:r w:rsidRPr="00D93169">
        <w:rPr>
          <w:rFonts w:ascii="Times New Roman" w:eastAsia="Times New Roman" w:hAnsi="Times New Roman"/>
          <w:sz w:val="28"/>
          <w:szCs w:val="28"/>
        </w:rPr>
        <w:t>амках исполнительного производства;</w:t>
      </w:r>
    </w:p>
    <w:p w14:paraId="408577C1" w14:textId="54065CB2" w:rsidR="00666DD5" w:rsidRPr="00D93169" w:rsidRDefault="00666DD5" w:rsidP="00354747">
      <w:pPr>
        <w:pStyle w:val="a3"/>
        <w:spacing w:after="0" w:line="240" w:lineRule="auto"/>
        <w:ind w:left="0" w:firstLine="709"/>
        <w:jc w:val="both"/>
        <w:rPr>
          <w:rFonts w:ascii="Times New Roman" w:eastAsia="Times New Roman" w:hAnsi="Times New Roman"/>
          <w:sz w:val="28"/>
          <w:szCs w:val="28"/>
        </w:rPr>
      </w:pPr>
      <w:r w:rsidRPr="00D93169">
        <w:rPr>
          <w:rFonts w:ascii="Times New Roman" w:eastAsia="Times New Roman" w:hAnsi="Times New Roman"/>
          <w:sz w:val="28"/>
          <w:szCs w:val="28"/>
        </w:rPr>
        <w:t>наличия сведений о возбуждении в отношении должника дела о банкротстве;</w:t>
      </w:r>
    </w:p>
    <w:p w14:paraId="17D48B7D" w14:textId="2089789D" w:rsidR="00315015" w:rsidRPr="00D93169" w:rsidRDefault="00315015" w:rsidP="00354747">
      <w:pPr>
        <w:pStyle w:val="a3"/>
        <w:spacing w:after="0" w:line="240" w:lineRule="auto"/>
        <w:ind w:left="0" w:firstLine="709"/>
        <w:jc w:val="both"/>
        <w:rPr>
          <w:rFonts w:ascii="Times New Roman" w:eastAsia="Times New Roman" w:hAnsi="Times New Roman"/>
          <w:sz w:val="28"/>
          <w:szCs w:val="28"/>
        </w:rPr>
      </w:pPr>
      <w:r w:rsidRPr="00D93169">
        <w:rPr>
          <w:rFonts w:ascii="Times New Roman" w:eastAsia="Times New Roman" w:hAnsi="Times New Roman"/>
          <w:sz w:val="28"/>
          <w:szCs w:val="28"/>
        </w:rPr>
        <w:t>наличия оснований для признания безнадежной к взысканию задолженности по платежам в бюджет (для последующей подготовки документов в установленном порядке);</w:t>
      </w:r>
    </w:p>
    <w:p w14:paraId="56814456" w14:textId="131F0204" w:rsidR="00315015" w:rsidRPr="00D93169" w:rsidRDefault="00666DD5" w:rsidP="00354747">
      <w:pPr>
        <w:pStyle w:val="a3"/>
        <w:spacing w:after="0" w:line="240" w:lineRule="auto"/>
        <w:ind w:left="0" w:firstLine="709"/>
        <w:jc w:val="both"/>
        <w:rPr>
          <w:rFonts w:ascii="Times New Roman" w:eastAsia="Times New Roman" w:hAnsi="Times New Roman"/>
          <w:sz w:val="28"/>
          <w:szCs w:val="28"/>
        </w:rPr>
      </w:pPr>
      <w:proofErr w:type="gramStart"/>
      <w:r w:rsidRPr="00D93169">
        <w:rPr>
          <w:rFonts w:ascii="Times New Roman" w:eastAsia="Times New Roman" w:hAnsi="Times New Roman"/>
          <w:sz w:val="28"/>
          <w:szCs w:val="28"/>
        </w:rPr>
        <w:t xml:space="preserve">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w:t>
      </w:r>
      <w:r w:rsidR="00315015" w:rsidRPr="00D93169">
        <w:rPr>
          <w:rFonts w:ascii="Times New Roman" w:eastAsia="Times New Roman" w:hAnsi="Times New Roman"/>
          <w:sz w:val="28"/>
          <w:szCs w:val="28"/>
        </w:rPr>
        <w:t>индивидуальных предпринимателей, наличия судебных исков и процедур банкротства по данным следующих информационных ресурсов: в журнале «Вестник государственной регистрации», в разделе «Публикация сообщения о существенных фактах</w:t>
      </w:r>
      <w:proofErr w:type="gramEnd"/>
      <w:r w:rsidR="00315015" w:rsidRPr="00D93169">
        <w:rPr>
          <w:rFonts w:ascii="Times New Roman" w:eastAsia="Times New Roman" w:hAnsi="Times New Roman"/>
          <w:sz w:val="28"/>
          <w:szCs w:val="28"/>
        </w:rPr>
        <w:t>» (</w:t>
      </w:r>
      <w:proofErr w:type="gramStart"/>
      <w:r w:rsidR="00315015" w:rsidRPr="00D93169">
        <w:rPr>
          <w:rFonts w:ascii="Times New Roman" w:eastAsia="Times New Roman" w:hAnsi="Times New Roman"/>
          <w:sz w:val="28"/>
          <w:szCs w:val="28"/>
        </w:rPr>
        <w:t>https://www.vestnik-gosreg.ru), Федеральная налоговая служба (https://egrul.nalog.ru/), «Электронное правосудие» (https://kad.arbitr.ru/), Единый федеральный реестр сведений о банкротстве (https://bankrot.fedresurs.ru), сведения о должниках, включая финансовое состояние (https://companies.rbc.ru/, https://checko.ru/).</w:t>
      </w:r>
      <w:proofErr w:type="gramEnd"/>
    </w:p>
    <w:p w14:paraId="399D3BC8" w14:textId="10CF4CF6" w:rsidR="00993CDC" w:rsidRPr="002001E5" w:rsidRDefault="00221E0E" w:rsidP="00777058">
      <w:pPr>
        <w:pStyle w:val="a3"/>
        <w:spacing w:after="0" w:line="240" w:lineRule="auto"/>
        <w:ind w:left="0" w:firstLine="709"/>
        <w:jc w:val="both"/>
        <w:rPr>
          <w:rFonts w:ascii="Times New Roman" w:eastAsia="Times New Roman" w:hAnsi="Times New Roman"/>
          <w:sz w:val="28"/>
          <w:szCs w:val="28"/>
        </w:rPr>
      </w:pPr>
      <w:proofErr w:type="gramStart"/>
      <w:r w:rsidRPr="00D93169">
        <w:rPr>
          <w:rFonts w:ascii="Times New Roman" w:eastAsia="Times New Roman" w:hAnsi="Times New Roman"/>
          <w:sz w:val="28"/>
          <w:szCs w:val="28"/>
        </w:rPr>
        <w:t xml:space="preserve">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включенных в перечень организаций, в отношении которых </w:t>
      </w:r>
      <w:r w:rsidRPr="002001E5">
        <w:rPr>
          <w:rFonts w:ascii="Times New Roman" w:eastAsia="Times New Roman" w:hAnsi="Times New Roman"/>
          <w:sz w:val="28"/>
          <w:szCs w:val="28"/>
        </w:rPr>
        <w:t>проводится оценка уровня долговой нагрузки, имеющихся у федерального органа исполнительной власти, уполномоченного по контролю и надзору в области налогов и сборов;</w:t>
      </w:r>
      <w:proofErr w:type="gramEnd"/>
    </w:p>
    <w:p w14:paraId="183A8FB4" w14:textId="279D15C4" w:rsidR="00221E0E" w:rsidRPr="002001E5" w:rsidRDefault="00A43AC7" w:rsidP="00777058">
      <w:pPr>
        <w:pStyle w:val="a3"/>
        <w:spacing w:after="0" w:line="240" w:lineRule="auto"/>
        <w:ind w:left="0" w:firstLine="709"/>
        <w:jc w:val="both"/>
        <w:rPr>
          <w:rFonts w:ascii="Times New Roman" w:eastAsia="Times New Roman" w:hAnsi="Times New Roman"/>
          <w:sz w:val="28"/>
          <w:szCs w:val="28"/>
        </w:rPr>
      </w:pPr>
      <w:r w:rsidRPr="002001E5">
        <w:rPr>
          <w:rFonts w:ascii="Times New Roman" w:eastAsia="Times New Roman" w:hAnsi="Times New Roman"/>
          <w:sz w:val="28"/>
          <w:szCs w:val="28"/>
        </w:rPr>
        <w:t>2.</w:t>
      </w:r>
      <w:r w:rsidR="005637DE" w:rsidRPr="002001E5">
        <w:rPr>
          <w:rFonts w:ascii="Times New Roman" w:eastAsia="Times New Roman" w:hAnsi="Times New Roman"/>
          <w:sz w:val="28"/>
          <w:szCs w:val="28"/>
        </w:rPr>
        <w:t>4</w:t>
      </w:r>
      <w:r w:rsidRPr="002001E5">
        <w:rPr>
          <w:rFonts w:ascii="Times New Roman" w:eastAsia="Times New Roman" w:hAnsi="Times New Roman"/>
          <w:sz w:val="28"/>
          <w:szCs w:val="28"/>
        </w:rPr>
        <w:t xml:space="preserve">. </w:t>
      </w:r>
      <w:r w:rsidR="00E6733D" w:rsidRPr="002001E5">
        <w:rPr>
          <w:rFonts w:ascii="Times New Roman" w:eastAsia="Times New Roman" w:hAnsi="Times New Roman"/>
          <w:sz w:val="28"/>
          <w:szCs w:val="28"/>
        </w:rPr>
        <w:t>И</w:t>
      </w:r>
      <w:r w:rsidR="00221E0E" w:rsidRPr="002001E5">
        <w:rPr>
          <w:rFonts w:ascii="Times New Roman" w:eastAsia="Times New Roman" w:hAnsi="Times New Roman"/>
          <w:sz w:val="28"/>
          <w:szCs w:val="28"/>
        </w:rPr>
        <w:t>ные мероприятия, проводимые по решению Департамента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определенные исходя из функциональной и организационной структуры Департамента (при наличии).</w:t>
      </w:r>
    </w:p>
    <w:p w14:paraId="7B44E777" w14:textId="1CF3885D" w:rsidR="00517D0F" w:rsidRPr="00517D0F" w:rsidRDefault="00777058" w:rsidP="0077705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2</w:t>
      </w:r>
      <w:r w:rsidR="00517D0F" w:rsidRPr="00517D0F">
        <w:rPr>
          <w:rFonts w:ascii="Times New Roman" w:eastAsiaTheme="minorHAnsi" w:hAnsi="Times New Roman" w:cs="Times New Roman"/>
          <w:bCs/>
          <w:sz w:val="28"/>
          <w:szCs w:val="28"/>
          <w:lang w:eastAsia="en-US"/>
        </w:rPr>
        <w:t>.</w:t>
      </w:r>
      <w:r w:rsidR="0087572D">
        <w:rPr>
          <w:rFonts w:ascii="Times New Roman" w:eastAsiaTheme="minorHAnsi" w:hAnsi="Times New Roman" w:cs="Times New Roman"/>
          <w:bCs/>
          <w:sz w:val="28"/>
          <w:szCs w:val="28"/>
          <w:lang w:eastAsia="en-US"/>
        </w:rPr>
        <w:t>5</w:t>
      </w:r>
      <w:r w:rsidR="00322C5C">
        <w:rPr>
          <w:rFonts w:ascii="Times New Roman" w:eastAsiaTheme="minorHAnsi" w:hAnsi="Times New Roman" w:cs="Times New Roman"/>
          <w:bCs/>
          <w:sz w:val="28"/>
          <w:szCs w:val="28"/>
          <w:lang w:eastAsia="en-US"/>
        </w:rPr>
        <w:t>.</w:t>
      </w:r>
      <w:r w:rsidR="00E6733D">
        <w:rPr>
          <w:rFonts w:ascii="Times New Roman" w:eastAsiaTheme="minorHAnsi" w:hAnsi="Times New Roman" w:cs="Times New Roman"/>
          <w:bCs/>
          <w:sz w:val="28"/>
          <w:szCs w:val="28"/>
          <w:lang w:eastAsia="en-US"/>
        </w:rPr>
        <w:t> </w:t>
      </w:r>
      <w:r w:rsidR="00517D0F" w:rsidRPr="00517D0F">
        <w:rPr>
          <w:rFonts w:ascii="Times New Roman" w:eastAsiaTheme="minorHAnsi" w:hAnsi="Times New Roman" w:cs="Times New Roman"/>
          <w:bCs/>
          <w:sz w:val="28"/>
          <w:szCs w:val="28"/>
          <w:lang w:eastAsia="en-US"/>
        </w:rPr>
        <w:t>Руководитель структурного подразделения Департамента, в рамках исполнения полномочий которого образовалась дебиторская задолженность по платежам в бюджет, пеням и штрафам по ним</w:t>
      </w:r>
      <w:r w:rsidR="00517D0F" w:rsidRPr="002001E5">
        <w:rPr>
          <w:rFonts w:ascii="Times New Roman" w:eastAsiaTheme="minorHAnsi" w:hAnsi="Times New Roman" w:cs="Times New Roman"/>
          <w:bCs/>
          <w:sz w:val="28"/>
          <w:szCs w:val="28"/>
          <w:lang w:eastAsia="en-US"/>
        </w:rPr>
        <w:t xml:space="preserve">, </w:t>
      </w:r>
      <w:r w:rsidR="00A754AA" w:rsidRPr="002001E5">
        <w:rPr>
          <w:rFonts w:ascii="Times New Roman" w:eastAsiaTheme="minorHAnsi" w:hAnsi="Times New Roman" w:cs="Times New Roman"/>
          <w:bCs/>
          <w:sz w:val="28"/>
          <w:szCs w:val="28"/>
          <w:lang w:eastAsia="en-US"/>
        </w:rPr>
        <w:t xml:space="preserve">(далее-ответственное подразделение), </w:t>
      </w:r>
      <w:r w:rsidR="00517D0F" w:rsidRPr="002001E5">
        <w:rPr>
          <w:rFonts w:ascii="Times New Roman" w:eastAsiaTheme="minorHAnsi" w:hAnsi="Times New Roman" w:cs="Times New Roman"/>
          <w:bCs/>
          <w:sz w:val="28"/>
          <w:szCs w:val="28"/>
          <w:lang w:eastAsia="en-US"/>
        </w:rPr>
        <w:t xml:space="preserve">направляет в </w:t>
      </w:r>
      <w:r w:rsidRPr="002001E5">
        <w:rPr>
          <w:rFonts w:ascii="Times New Roman" w:eastAsiaTheme="minorHAnsi" w:hAnsi="Times New Roman" w:cs="Times New Roman"/>
          <w:bCs/>
          <w:sz w:val="28"/>
          <w:szCs w:val="28"/>
          <w:lang w:eastAsia="en-US"/>
        </w:rPr>
        <w:t>административно-финансовый</w:t>
      </w:r>
      <w:r w:rsidR="00517D0F" w:rsidRPr="002001E5">
        <w:rPr>
          <w:rFonts w:ascii="Times New Roman" w:eastAsiaTheme="minorHAnsi" w:hAnsi="Times New Roman" w:cs="Times New Roman"/>
          <w:bCs/>
          <w:sz w:val="28"/>
          <w:szCs w:val="28"/>
          <w:lang w:eastAsia="en-US"/>
        </w:rPr>
        <w:t xml:space="preserve"> отдел Департамента информацию о возникновении дебиторской </w:t>
      </w:r>
      <w:r w:rsidR="00517D0F" w:rsidRPr="00517D0F">
        <w:rPr>
          <w:rFonts w:ascii="Times New Roman" w:eastAsiaTheme="minorHAnsi" w:hAnsi="Times New Roman" w:cs="Times New Roman"/>
          <w:bCs/>
          <w:sz w:val="28"/>
          <w:szCs w:val="28"/>
          <w:lang w:eastAsia="en-US"/>
        </w:rPr>
        <w:t>задолженности или ее увеличению (уменьшению) в течение 5 рабочих дней с момента установления указанного факта.</w:t>
      </w:r>
    </w:p>
    <w:p w14:paraId="1D70CCA6" w14:textId="10E6D4C7" w:rsidR="00517D0F" w:rsidRPr="00517D0F" w:rsidRDefault="00777058" w:rsidP="00517D0F">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lastRenderedPageBreak/>
        <w:t>2</w:t>
      </w:r>
      <w:r w:rsidR="00517D0F" w:rsidRPr="00517D0F">
        <w:rPr>
          <w:rFonts w:ascii="Times New Roman" w:eastAsiaTheme="minorHAnsi" w:hAnsi="Times New Roman" w:cs="Times New Roman"/>
          <w:bCs/>
          <w:sz w:val="28"/>
          <w:szCs w:val="28"/>
          <w:lang w:eastAsia="en-US"/>
        </w:rPr>
        <w:t>.</w:t>
      </w:r>
      <w:r w:rsidR="003A08D2">
        <w:rPr>
          <w:rFonts w:ascii="Times New Roman" w:eastAsiaTheme="minorHAnsi" w:hAnsi="Times New Roman" w:cs="Times New Roman"/>
          <w:bCs/>
          <w:sz w:val="28"/>
          <w:szCs w:val="28"/>
          <w:lang w:eastAsia="en-US"/>
        </w:rPr>
        <w:t>6</w:t>
      </w:r>
      <w:r w:rsidR="00E6733D">
        <w:rPr>
          <w:rFonts w:ascii="Times New Roman" w:eastAsiaTheme="minorHAnsi" w:hAnsi="Times New Roman" w:cs="Times New Roman"/>
          <w:bCs/>
          <w:sz w:val="28"/>
          <w:szCs w:val="28"/>
          <w:lang w:eastAsia="en-US"/>
        </w:rPr>
        <w:t>.</w:t>
      </w:r>
      <w:r w:rsidR="00517D0F" w:rsidRPr="00517D0F">
        <w:rPr>
          <w:rFonts w:ascii="Times New Roman" w:eastAsiaTheme="minorHAnsi" w:hAnsi="Times New Roman" w:cs="Times New Roman"/>
          <w:bCs/>
          <w:sz w:val="28"/>
          <w:szCs w:val="28"/>
          <w:lang w:eastAsia="en-US"/>
        </w:rPr>
        <w:t xml:space="preserve"> Начальник </w:t>
      </w:r>
      <w:r>
        <w:rPr>
          <w:rFonts w:ascii="Times New Roman" w:eastAsiaTheme="minorHAnsi" w:hAnsi="Times New Roman" w:cs="Times New Roman"/>
          <w:bCs/>
          <w:sz w:val="28"/>
          <w:szCs w:val="28"/>
          <w:lang w:eastAsia="en-US"/>
        </w:rPr>
        <w:t>административно-финансового</w:t>
      </w:r>
      <w:r w:rsidR="00517D0F" w:rsidRPr="00517D0F">
        <w:rPr>
          <w:rFonts w:ascii="Times New Roman" w:eastAsiaTheme="minorHAnsi" w:hAnsi="Times New Roman" w:cs="Times New Roman"/>
          <w:bCs/>
          <w:sz w:val="28"/>
          <w:szCs w:val="28"/>
          <w:lang w:eastAsia="en-US"/>
        </w:rPr>
        <w:t xml:space="preserve"> отдела Департамента в течение одного рабочего дня со дня получения информации, указанной в пункте </w:t>
      </w:r>
      <w:r>
        <w:rPr>
          <w:rFonts w:ascii="Times New Roman" w:eastAsiaTheme="minorHAnsi" w:hAnsi="Times New Roman" w:cs="Times New Roman"/>
          <w:bCs/>
          <w:sz w:val="28"/>
          <w:szCs w:val="28"/>
          <w:lang w:eastAsia="en-US"/>
        </w:rPr>
        <w:t>2</w:t>
      </w:r>
      <w:r w:rsidR="00517D0F" w:rsidRPr="00517D0F">
        <w:rPr>
          <w:rFonts w:ascii="Times New Roman" w:eastAsiaTheme="minorHAnsi" w:hAnsi="Times New Roman" w:cs="Times New Roman"/>
          <w:bCs/>
          <w:sz w:val="28"/>
          <w:szCs w:val="28"/>
          <w:lang w:eastAsia="en-US"/>
        </w:rPr>
        <w:t>.</w:t>
      </w:r>
      <w:r w:rsidR="007E73C6">
        <w:rPr>
          <w:rFonts w:ascii="Times New Roman" w:eastAsiaTheme="minorHAnsi" w:hAnsi="Times New Roman" w:cs="Times New Roman"/>
          <w:bCs/>
          <w:sz w:val="28"/>
          <w:szCs w:val="28"/>
          <w:lang w:eastAsia="en-US"/>
        </w:rPr>
        <w:t>5</w:t>
      </w:r>
      <w:r w:rsidR="00E6733D">
        <w:rPr>
          <w:rFonts w:ascii="Times New Roman" w:eastAsiaTheme="minorHAnsi" w:hAnsi="Times New Roman" w:cs="Times New Roman"/>
          <w:bCs/>
          <w:sz w:val="28"/>
          <w:szCs w:val="28"/>
          <w:lang w:eastAsia="en-US"/>
        </w:rPr>
        <w:t>.</w:t>
      </w:r>
      <w:r w:rsidR="00517D0F" w:rsidRPr="00517D0F">
        <w:rPr>
          <w:rFonts w:ascii="Times New Roman" w:eastAsiaTheme="minorHAnsi" w:hAnsi="Times New Roman" w:cs="Times New Roman"/>
          <w:bCs/>
          <w:sz w:val="28"/>
          <w:szCs w:val="28"/>
          <w:lang w:eastAsia="en-US"/>
        </w:rPr>
        <w:t xml:space="preserve"> настоящего Регламента, обеспечивает начисление задолженности в регистрах бюджетного учета, а также направляет в соответствующее структурное подразделение Департамента реквизиты Департамента для возврата задолженности в областной бюджет.</w:t>
      </w:r>
    </w:p>
    <w:p w14:paraId="0B67BF12" w14:textId="2543F220" w:rsidR="00517D0F" w:rsidRPr="00517D0F" w:rsidRDefault="00777058" w:rsidP="00517D0F">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2</w:t>
      </w:r>
      <w:r w:rsidR="00517D0F" w:rsidRPr="00517D0F">
        <w:rPr>
          <w:rFonts w:ascii="Times New Roman" w:eastAsiaTheme="minorHAnsi" w:hAnsi="Times New Roman" w:cs="Times New Roman"/>
          <w:bCs/>
          <w:sz w:val="28"/>
          <w:szCs w:val="28"/>
          <w:lang w:eastAsia="en-US"/>
        </w:rPr>
        <w:t>.</w:t>
      </w:r>
      <w:r w:rsidR="003A08D2">
        <w:rPr>
          <w:rFonts w:ascii="Times New Roman" w:eastAsiaTheme="minorHAnsi" w:hAnsi="Times New Roman" w:cs="Times New Roman"/>
          <w:bCs/>
          <w:sz w:val="28"/>
          <w:szCs w:val="28"/>
          <w:lang w:eastAsia="en-US"/>
        </w:rPr>
        <w:t>7</w:t>
      </w:r>
      <w:r w:rsidR="00517D0F" w:rsidRPr="00517D0F">
        <w:rPr>
          <w:rFonts w:ascii="Times New Roman" w:eastAsiaTheme="minorHAnsi" w:hAnsi="Times New Roman" w:cs="Times New Roman"/>
          <w:bCs/>
          <w:sz w:val="28"/>
          <w:szCs w:val="28"/>
          <w:lang w:eastAsia="en-US"/>
        </w:rPr>
        <w:t xml:space="preserve">. После проведения операций по начислению задолженности начальник </w:t>
      </w:r>
      <w:r>
        <w:rPr>
          <w:rFonts w:ascii="Times New Roman" w:eastAsiaTheme="minorHAnsi" w:hAnsi="Times New Roman" w:cs="Times New Roman"/>
          <w:bCs/>
          <w:sz w:val="28"/>
          <w:szCs w:val="28"/>
          <w:lang w:eastAsia="en-US"/>
        </w:rPr>
        <w:t>административно-финансового</w:t>
      </w:r>
      <w:r w:rsidR="00517D0F" w:rsidRPr="00517D0F">
        <w:rPr>
          <w:rFonts w:ascii="Times New Roman" w:eastAsiaTheme="minorHAnsi" w:hAnsi="Times New Roman" w:cs="Times New Roman"/>
          <w:bCs/>
          <w:sz w:val="28"/>
          <w:szCs w:val="28"/>
          <w:lang w:eastAsia="en-US"/>
        </w:rPr>
        <w:t xml:space="preserve"> отдела Департамента осуществляет постоянный </w:t>
      </w:r>
      <w:proofErr w:type="gramStart"/>
      <w:r w:rsidR="00517D0F" w:rsidRPr="00517D0F">
        <w:rPr>
          <w:rFonts w:ascii="Times New Roman" w:eastAsiaTheme="minorHAnsi" w:hAnsi="Times New Roman" w:cs="Times New Roman"/>
          <w:bCs/>
          <w:sz w:val="28"/>
          <w:szCs w:val="28"/>
          <w:lang w:eastAsia="en-US"/>
        </w:rPr>
        <w:t>контроль за</w:t>
      </w:r>
      <w:proofErr w:type="gramEnd"/>
      <w:r w:rsidR="00517D0F" w:rsidRPr="00517D0F">
        <w:rPr>
          <w:rFonts w:ascii="Times New Roman" w:eastAsiaTheme="minorHAnsi" w:hAnsi="Times New Roman" w:cs="Times New Roman"/>
          <w:bCs/>
          <w:sz w:val="28"/>
          <w:szCs w:val="28"/>
          <w:lang w:eastAsia="en-US"/>
        </w:rPr>
        <w:t xml:space="preserve"> фактическим внесением платежей в счет погашения задолженности. Денежные средства считаются поступившими в доходы бюджета в соответствии со статьей 40 Бюджетного кодекса Российской Федерации. Регистрация фактически поступивших в бюджет доходов производится в регистрах учета в течение 3 рабочих дней с момента получения документов из органа Федерального казначейства. </w:t>
      </w:r>
    </w:p>
    <w:p w14:paraId="2619C2F3" w14:textId="06D25362" w:rsidR="00517D0F" w:rsidRPr="00517D0F" w:rsidRDefault="00777058" w:rsidP="00517D0F">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2</w:t>
      </w:r>
      <w:r w:rsidR="00517D0F" w:rsidRPr="00517D0F">
        <w:rPr>
          <w:rFonts w:ascii="Times New Roman" w:eastAsiaTheme="minorHAnsi" w:hAnsi="Times New Roman" w:cs="Times New Roman"/>
          <w:bCs/>
          <w:sz w:val="28"/>
          <w:szCs w:val="28"/>
          <w:lang w:eastAsia="en-US"/>
        </w:rPr>
        <w:t>.</w:t>
      </w:r>
      <w:r w:rsidR="003A08D2">
        <w:rPr>
          <w:rFonts w:ascii="Times New Roman" w:eastAsiaTheme="minorHAnsi" w:hAnsi="Times New Roman" w:cs="Times New Roman"/>
          <w:bCs/>
          <w:sz w:val="28"/>
          <w:szCs w:val="28"/>
          <w:lang w:eastAsia="en-US"/>
        </w:rPr>
        <w:t>8</w:t>
      </w:r>
      <w:r w:rsidR="00517D0F" w:rsidRPr="00517D0F">
        <w:rPr>
          <w:rFonts w:ascii="Times New Roman" w:eastAsiaTheme="minorHAnsi" w:hAnsi="Times New Roman" w:cs="Times New Roman"/>
          <w:bCs/>
          <w:sz w:val="28"/>
          <w:szCs w:val="28"/>
          <w:lang w:eastAsia="en-US"/>
        </w:rPr>
        <w:t>. Проведение инвентаризации расчетов с должниками по мере необходимости, но не реже 1 раза в год.</w:t>
      </w:r>
    </w:p>
    <w:p w14:paraId="1B0B680B" w14:textId="14FC48FB" w:rsidR="00517D0F" w:rsidRPr="00825283" w:rsidRDefault="00777058" w:rsidP="00517D0F">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2</w:t>
      </w:r>
      <w:r w:rsidR="00517D0F" w:rsidRPr="00517D0F">
        <w:rPr>
          <w:rFonts w:ascii="Times New Roman" w:eastAsiaTheme="minorHAnsi" w:hAnsi="Times New Roman" w:cs="Times New Roman"/>
          <w:bCs/>
          <w:sz w:val="28"/>
          <w:szCs w:val="28"/>
          <w:lang w:eastAsia="en-US"/>
        </w:rPr>
        <w:t>.</w:t>
      </w:r>
      <w:r w:rsidR="003A08D2">
        <w:rPr>
          <w:rFonts w:ascii="Times New Roman" w:eastAsiaTheme="minorHAnsi" w:hAnsi="Times New Roman" w:cs="Times New Roman"/>
          <w:bCs/>
          <w:sz w:val="28"/>
          <w:szCs w:val="28"/>
          <w:lang w:eastAsia="en-US"/>
        </w:rPr>
        <w:t>9</w:t>
      </w:r>
      <w:r w:rsidR="00517D0F" w:rsidRPr="00517D0F">
        <w:rPr>
          <w:rFonts w:ascii="Times New Roman" w:eastAsiaTheme="minorHAnsi" w:hAnsi="Times New Roman" w:cs="Times New Roman"/>
          <w:bCs/>
          <w:sz w:val="28"/>
          <w:szCs w:val="28"/>
          <w:lang w:eastAsia="en-US"/>
        </w:rPr>
        <w:t>. Мониторинг проводится по мере необходимости, но не реже 1 раза в год.</w:t>
      </w:r>
    </w:p>
    <w:p w14:paraId="4E00BE28" w14:textId="77777777" w:rsidR="00B113CC" w:rsidRPr="00825283" w:rsidRDefault="00B113CC" w:rsidP="00825283">
      <w:pPr>
        <w:autoSpaceDE w:val="0"/>
        <w:autoSpaceDN w:val="0"/>
        <w:adjustRightInd w:val="0"/>
        <w:spacing w:after="0" w:line="240" w:lineRule="auto"/>
        <w:ind w:firstLine="540"/>
        <w:jc w:val="both"/>
        <w:rPr>
          <w:rFonts w:ascii="Times New Roman" w:eastAsiaTheme="minorHAnsi" w:hAnsi="Times New Roman" w:cs="Times New Roman"/>
          <w:b/>
          <w:bCs/>
          <w:sz w:val="28"/>
          <w:szCs w:val="28"/>
          <w:lang w:eastAsia="en-US"/>
        </w:rPr>
      </w:pPr>
    </w:p>
    <w:p w14:paraId="0D8BF633" w14:textId="77777777" w:rsidR="00B113CC" w:rsidRPr="00825283" w:rsidRDefault="00B113CC" w:rsidP="00825283">
      <w:pPr>
        <w:autoSpaceDE w:val="0"/>
        <w:autoSpaceDN w:val="0"/>
        <w:adjustRightInd w:val="0"/>
        <w:spacing w:after="0" w:line="240" w:lineRule="auto"/>
        <w:ind w:firstLine="540"/>
        <w:jc w:val="center"/>
        <w:outlineLvl w:val="1"/>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III. Мероприятия по урегулированию дебиторской задолженности</w:t>
      </w:r>
    </w:p>
    <w:p w14:paraId="4D70CB0F" w14:textId="77777777" w:rsidR="00B113CC" w:rsidRP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по доходам в досудебном порядке </w:t>
      </w:r>
    </w:p>
    <w:p w14:paraId="7B2AD1B1" w14:textId="77777777" w:rsidR="00B113CC" w:rsidRPr="00825283" w:rsidRDefault="00B113CC" w:rsidP="00825283">
      <w:pPr>
        <w:autoSpaceDE w:val="0"/>
        <w:autoSpaceDN w:val="0"/>
        <w:adjustRightInd w:val="0"/>
        <w:spacing w:after="0" w:line="240" w:lineRule="auto"/>
        <w:ind w:firstLine="540"/>
        <w:jc w:val="both"/>
        <w:rPr>
          <w:rFonts w:ascii="Times New Roman" w:eastAsiaTheme="minorHAnsi" w:hAnsi="Times New Roman" w:cs="Times New Roman"/>
          <w:b/>
          <w:bCs/>
          <w:sz w:val="28"/>
          <w:szCs w:val="28"/>
          <w:lang w:eastAsia="en-US"/>
        </w:rPr>
      </w:pPr>
    </w:p>
    <w:p w14:paraId="34BB6BF0" w14:textId="77777777" w:rsidR="00EA1FC4" w:rsidRPr="00825283" w:rsidRDefault="00EA1FC4" w:rsidP="00825283">
      <w:pPr>
        <w:pStyle w:val="1"/>
        <w:tabs>
          <w:tab w:val="left" w:pos="1276"/>
        </w:tabs>
        <w:ind w:firstLine="709"/>
        <w:jc w:val="both"/>
        <w:rPr>
          <w:rFonts w:ascii="Times New Roman" w:hAnsi="Times New Roman" w:cs="Times New Roman"/>
          <w:sz w:val="28"/>
          <w:szCs w:val="28"/>
        </w:rPr>
      </w:pPr>
      <w:r w:rsidRPr="00825283">
        <w:rPr>
          <w:rFonts w:ascii="Times New Roman" w:hAnsi="Times New Roman" w:cs="Times New Roman"/>
          <w:sz w:val="28"/>
          <w:szCs w:val="28"/>
        </w:rPr>
        <w:t>3.1.</w:t>
      </w:r>
      <w:r w:rsidRPr="00825283">
        <w:rPr>
          <w:rFonts w:ascii="Times New Roman" w:hAnsi="Times New Roman" w:cs="Times New Roman"/>
          <w:sz w:val="28"/>
          <w:szCs w:val="28"/>
        </w:rPr>
        <w:tab/>
        <w:t>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14:paraId="15289AC0" w14:textId="22837C58" w:rsidR="00EA1FC4" w:rsidRPr="002001E5" w:rsidRDefault="00EA1FC4" w:rsidP="00825283">
      <w:pPr>
        <w:pStyle w:val="1"/>
        <w:tabs>
          <w:tab w:val="left" w:pos="1276"/>
        </w:tabs>
        <w:ind w:firstLine="709"/>
        <w:jc w:val="both"/>
        <w:rPr>
          <w:rFonts w:ascii="Times New Roman" w:hAnsi="Times New Roman" w:cs="Times New Roman"/>
          <w:sz w:val="28"/>
          <w:szCs w:val="28"/>
        </w:rPr>
      </w:pPr>
      <w:r w:rsidRPr="002001E5">
        <w:rPr>
          <w:rFonts w:ascii="Times New Roman" w:hAnsi="Times New Roman" w:cs="Times New Roman"/>
          <w:sz w:val="28"/>
          <w:szCs w:val="28"/>
        </w:rPr>
        <w:t>3.1.1. направление требования должнику о погашении задолженности</w:t>
      </w:r>
      <w:r w:rsidR="00BC0C44" w:rsidRPr="002001E5">
        <w:rPr>
          <w:rFonts w:ascii="Times New Roman" w:hAnsi="Times New Roman" w:cs="Times New Roman"/>
          <w:sz w:val="28"/>
          <w:szCs w:val="28"/>
        </w:rPr>
        <w:t xml:space="preserve"> (в случаях, когда денежное обязательство не предусматривает срок его исполнения и не содержит условия, позволяющего определить этот срок, а</w:t>
      </w:r>
      <w:r w:rsidR="00322C5C">
        <w:rPr>
          <w:rFonts w:ascii="Times New Roman" w:hAnsi="Times New Roman" w:cs="Times New Roman"/>
          <w:sz w:val="28"/>
          <w:szCs w:val="28"/>
        </w:rPr>
        <w:t> </w:t>
      </w:r>
      <w:r w:rsidR="00BC0C44" w:rsidRPr="002001E5">
        <w:rPr>
          <w:rFonts w:ascii="Times New Roman" w:hAnsi="Times New Roman" w:cs="Times New Roman"/>
          <w:sz w:val="28"/>
          <w:szCs w:val="28"/>
        </w:rPr>
        <w:t>равно в случаях, когда срок исполнения обязательства определен моментом востребования)</w:t>
      </w:r>
      <w:r w:rsidR="00BC0C44" w:rsidRPr="002001E5">
        <w:t xml:space="preserve"> </w:t>
      </w:r>
      <w:r w:rsidR="00BC0C44" w:rsidRPr="002001E5">
        <w:rPr>
          <w:rFonts w:ascii="Times New Roman" w:hAnsi="Times New Roman" w:cs="Times New Roman"/>
          <w:sz w:val="28"/>
          <w:szCs w:val="28"/>
        </w:rPr>
        <w:t>не позднее 30 календарных дней со дня образования дебиторской задолженности по доходам</w:t>
      </w:r>
      <w:r w:rsidRPr="002001E5">
        <w:rPr>
          <w:rFonts w:ascii="Times New Roman" w:hAnsi="Times New Roman" w:cs="Times New Roman"/>
          <w:sz w:val="28"/>
          <w:szCs w:val="28"/>
        </w:rPr>
        <w:t>;</w:t>
      </w:r>
    </w:p>
    <w:p w14:paraId="51C572F1" w14:textId="58CDC745" w:rsidR="00EA1FC4" w:rsidRPr="002001E5" w:rsidRDefault="00EA1FC4" w:rsidP="00825283">
      <w:pPr>
        <w:pStyle w:val="1"/>
        <w:tabs>
          <w:tab w:val="left" w:pos="1276"/>
        </w:tabs>
        <w:ind w:firstLine="709"/>
        <w:jc w:val="both"/>
        <w:rPr>
          <w:rFonts w:ascii="Times New Roman" w:hAnsi="Times New Roman" w:cs="Times New Roman"/>
          <w:sz w:val="28"/>
          <w:szCs w:val="28"/>
        </w:rPr>
      </w:pPr>
      <w:r w:rsidRPr="002001E5">
        <w:rPr>
          <w:rFonts w:ascii="Times New Roman" w:hAnsi="Times New Roman" w:cs="Times New Roman"/>
          <w:sz w:val="28"/>
          <w:szCs w:val="28"/>
        </w:rPr>
        <w:t>3.1.2. направление претензии должнику о погашении задолженности в досудебном порядке</w:t>
      </w:r>
      <w:r w:rsidR="00BC0C44" w:rsidRPr="002001E5">
        <w:t xml:space="preserve"> </w:t>
      </w:r>
      <w:r w:rsidR="00BC0C44" w:rsidRPr="002001E5">
        <w:rPr>
          <w:rFonts w:ascii="Times New Roman" w:hAnsi="Times New Roman" w:cs="Times New Roman"/>
          <w:sz w:val="28"/>
          <w:szCs w:val="28"/>
        </w:rPr>
        <w:t>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r w:rsidRPr="002001E5">
        <w:rPr>
          <w:rFonts w:ascii="Times New Roman" w:hAnsi="Times New Roman" w:cs="Times New Roman"/>
          <w:sz w:val="28"/>
          <w:szCs w:val="28"/>
        </w:rPr>
        <w:t>;</w:t>
      </w:r>
    </w:p>
    <w:p w14:paraId="1ED7746D" w14:textId="76B6434C" w:rsidR="00EA1FC4" w:rsidRPr="00825283" w:rsidRDefault="00EA1FC4" w:rsidP="00825283">
      <w:pPr>
        <w:pStyle w:val="1"/>
        <w:tabs>
          <w:tab w:val="left" w:pos="1276"/>
        </w:tabs>
        <w:ind w:firstLine="709"/>
        <w:jc w:val="both"/>
        <w:rPr>
          <w:rFonts w:ascii="Times New Roman" w:hAnsi="Times New Roman" w:cs="Times New Roman"/>
          <w:sz w:val="28"/>
          <w:szCs w:val="28"/>
        </w:rPr>
      </w:pPr>
      <w:r w:rsidRPr="002001E5">
        <w:rPr>
          <w:rFonts w:ascii="Times New Roman" w:hAnsi="Times New Roman" w:cs="Times New Roman"/>
          <w:sz w:val="28"/>
          <w:szCs w:val="28"/>
        </w:rPr>
        <w:t xml:space="preserve">3.1.3. рассмотрение вопроса о возможности, предоставления </w:t>
      </w:r>
      <w:r w:rsidRPr="00825283">
        <w:rPr>
          <w:rFonts w:ascii="Times New Roman" w:hAnsi="Times New Roman" w:cs="Times New Roman"/>
          <w:sz w:val="28"/>
          <w:szCs w:val="28"/>
        </w:rPr>
        <w:t>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1ECD717C" w14:textId="534CEC70" w:rsidR="00BC5B00" w:rsidRDefault="00EA1FC4" w:rsidP="00BC5B00">
      <w:pPr>
        <w:pStyle w:val="1"/>
        <w:tabs>
          <w:tab w:val="left" w:pos="1276"/>
        </w:tabs>
        <w:ind w:firstLine="709"/>
        <w:jc w:val="both"/>
        <w:rPr>
          <w:rFonts w:ascii="Times New Roman" w:hAnsi="Times New Roman" w:cs="Times New Roman"/>
          <w:sz w:val="28"/>
          <w:szCs w:val="28"/>
        </w:rPr>
      </w:pPr>
      <w:proofErr w:type="gramStart"/>
      <w:r w:rsidRPr="00875446">
        <w:rPr>
          <w:rFonts w:ascii="Times New Roman" w:hAnsi="Times New Roman" w:cs="Times New Roman"/>
          <w:sz w:val="28"/>
          <w:szCs w:val="28"/>
        </w:rPr>
        <w:t>3.1.4. направление в уполномоченный орган по представлению в деле о</w:t>
      </w:r>
      <w:r w:rsidR="00322C5C">
        <w:rPr>
          <w:rFonts w:ascii="Times New Roman" w:hAnsi="Times New Roman" w:cs="Times New Roman"/>
          <w:sz w:val="28"/>
          <w:szCs w:val="28"/>
        </w:rPr>
        <w:t> </w:t>
      </w:r>
      <w:r w:rsidRPr="00875446">
        <w:rPr>
          <w:rFonts w:ascii="Times New Roman" w:hAnsi="Times New Roman" w:cs="Times New Roman"/>
          <w:sz w:val="28"/>
          <w:szCs w:val="28"/>
        </w:rPr>
        <w:t>банкротстве и в процедурах, применяемых в деле о банкротстве, требований об уплате обязательных платежей и требований</w:t>
      </w:r>
      <w:r w:rsidR="00BC0C44" w:rsidRPr="00875446">
        <w:rPr>
          <w:rFonts w:ascii="Times New Roman" w:hAnsi="Times New Roman" w:cs="Times New Roman"/>
          <w:sz w:val="28"/>
          <w:szCs w:val="28"/>
        </w:rPr>
        <w:t xml:space="preserve"> Российской Федерации</w:t>
      </w:r>
      <w:r w:rsidRPr="00875446">
        <w:rPr>
          <w:rFonts w:ascii="Times New Roman" w:hAnsi="Times New Roman" w:cs="Times New Roman"/>
          <w:sz w:val="28"/>
          <w:szCs w:val="28"/>
        </w:rPr>
        <w:t xml:space="preserve"> по денежным обязательствам,</w:t>
      </w:r>
      <w:r w:rsidR="00BC0C44" w:rsidRPr="00875446">
        <w:rPr>
          <w:rFonts w:ascii="Times New Roman" w:hAnsi="Times New Roman" w:cs="Times New Roman"/>
          <w:sz w:val="28"/>
          <w:szCs w:val="28"/>
        </w:rPr>
        <w:t xml:space="preserve"> в соответствии</w:t>
      </w:r>
      <w:r w:rsidRPr="00875446">
        <w:rPr>
          <w:rFonts w:ascii="Times New Roman" w:hAnsi="Times New Roman" w:cs="Times New Roman"/>
          <w:sz w:val="28"/>
          <w:szCs w:val="28"/>
        </w:rPr>
        <w:t xml:space="preserve"> </w:t>
      </w:r>
      <w:r w:rsidR="00BC0C44" w:rsidRPr="00875446">
        <w:rPr>
          <w:rFonts w:ascii="Times New Roman" w:hAnsi="Times New Roman" w:cs="Times New Roman"/>
          <w:sz w:val="28"/>
          <w:szCs w:val="28"/>
        </w:rPr>
        <w:t>с требованиями</w:t>
      </w:r>
      <w:r w:rsidR="00C90FDB" w:rsidRPr="00875446">
        <w:rPr>
          <w:rFonts w:ascii="Times New Roman" w:hAnsi="Times New Roman" w:cs="Times New Roman"/>
          <w:sz w:val="28"/>
          <w:szCs w:val="28"/>
        </w:rPr>
        <w:t xml:space="preserve"> </w:t>
      </w:r>
      <w:r w:rsidR="00D61F78" w:rsidRPr="00875446">
        <w:rPr>
          <w:rFonts w:ascii="Times New Roman" w:hAnsi="Times New Roman" w:cs="Times New Roman"/>
          <w:sz w:val="28"/>
          <w:szCs w:val="28"/>
        </w:rPr>
        <w:lastRenderedPageBreak/>
        <w:t>Положения о порядке предъявления требований по обязательствам перед Российской Федерацией в деле о банкротстве и в процедурах, применяемых в</w:t>
      </w:r>
      <w:r w:rsidR="00322C5C">
        <w:rPr>
          <w:rFonts w:ascii="Times New Roman" w:hAnsi="Times New Roman" w:cs="Times New Roman"/>
          <w:sz w:val="28"/>
          <w:szCs w:val="28"/>
        </w:rPr>
        <w:t> </w:t>
      </w:r>
      <w:r w:rsidR="00D61F78" w:rsidRPr="00875446">
        <w:rPr>
          <w:rFonts w:ascii="Times New Roman" w:hAnsi="Times New Roman" w:cs="Times New Roman"/>
          <w:sz w:val="28"/>
          <w:szCs w:val="28"/>
        </w:rPr>
        <w:t>деле о банкротстве, утвержденного постановлением Правительства</w:t>
      </w:r>
      <w:proofErr w:type="gramEnd"/>
      <w:r w:rsidR="00D61F78" w:rsidRPr="00875446">
        <w:rPr>
          <w:rFonts w:ascii="Times New Roman" w:hAnsi="Times New Roman" w:cs="Times New Roman"/>
          <w:sz w:val="28"/>
          <w:szCs w:val="28"/>
        </w:rPr>
        <w:t xml:space="preserve"> </w:t>
      </w:r>
      <w:proofErr w:type="gramStart"/>
      <w:r w:rsidR="00D61F78" w:rsidRPr="00875446">
        <w:rPr>
          <w:rFonts w:ascii="Times New Roman" w:hAnsi="Times New Roman" w:cs="Times New Roman"/>
          <w:sz w:val="28"/>
          <w:szCs w:val="28"/>
        </w:rPr>
        <w:t xml:space="preserve">Российской Федерации от 29 мая 2004 г. </w:t>
      </w:r>
      <w:r w:rsidR="00354747">
        <w:rPr>
          <w:rFonts w:ascii="Times New Roman" w:hAnsi="Times New Roman" w:cs="Times New Roman"/>
          <w:sz w:val="28"/>
          <w:szCs w:val="28"/>
        </w:rPr>
        <w:t>№</w:t>
      </w:r>
      <w:r w:rsidR="00D61F78" w:rsidRPr="00875446">
        <w:rPr>
          <w:rFonts w:ascii="Times New Roman" w:hAnsi="Times New Roman" w:cs="Times New Roman"/>
          <w:sz w:val="28"/>
          <w:szCs w:val="28"/>
        </w:rPr>
        <w:t xml:space="preserve"> 257 </w:t>
      </w:r>
      <w:r w:rsidR="00354747">
        <w:rPr>
          <w:rFonts w:ascii="Times New Roman" w:hAnsi="Times New Roman" w:cs="Times New Roman"/>
          <w:sz w:val="28"/>
          <w:szCs w:val="28"/>
        </w:rPr>
        <w:t>«</w:t>
      </w:r>
      <w:r w:rsidR="00D61F78" w:rsidRPr="00875446">
        <w:rPr>
          <w:rFonts w:ascii="Times New Roman" w:hAnsi="Times New Roman" w:cs="Times New Roman"/>
          <w:sz w:val="28"/>
          <w:szCs w:val="28"/>
        </w:rPr>
        <w:t>Об обеспечении интересов Российской Федерации как кредитора в деле о банкротстве и в процедурах, применяемых в деле о банкротстве</w:t>
      </w:r>
      <w:r w:rsidR="00354747">
        <w:rPr>
          <w:rFonts w:ascii="Times New Roman" w:hAnsi="Times New Roman" w:cs="Times New Roman"/>
          <w:sz w:val="28"/>
          <w:szCs w:val="28"/>
        </w:rPr>
        <w:t>»</w:t>
      </w:r>
      <w:r w:rsidR="00D61F78" w:rsidRPr="00875446">
        <w:rPr>
          <w:rFonts w:ascii="Times New Roman" w:hAnsi="Times New Roman" w:cs="Times New Roman"/>
          <w:sz w:val="28"/>
          <w:szCs w:val="28"/>
        </w:rPr>
        <w:t xml:space="preserve">, </w:t>
      </w:r>
      <w:r w:rsidRPr="00875446">
        <w:rPr>
          <w:rFonts w:ascii="Times New Roman" w:hAnsi="Times New Roman" w:cs="Times New Roman"/>
          <w:sz w:val="28"/>
          <w:szCs w:val="28"/>
        </w:rPr>
        <w:t xml:space="preserve">уведомлений о наличии задолженности по обязательным платежам или о задолженности по денежным обязательствам перед </w:t>
      </w:r>
      <w:r w:rsidR="00D61F78" w:rsidRPr="00875446">
        <w:rPr>
          <w:rFonts w:ascii="Times New Roman" w:hAnsi="Times New Roman" w:cs="Times New Roman"/>
          <w:sz w:val="28"/>
          <w:szCs w:val="28"/>
        </w:rPr>
        <w:t>Российской Федерацией</w:t>
      </w:r>
      <w:r w:rsidRPr="00875446">
        <w:rPr>
          <w:rFonts w:ascii="Times New Roman" w:hAnsi="Times New Roman" w:cs="Times New Roman"/>
          <w:sz w:val="28"/>
          <w:szCs w:val="28"/>
        </w:rPr>
        <w:t xml:space="preserve"> при предъявлении (объединении) требований в деле о банкротстве и в процедурах, п</w:t>
      </w:r>
      <w:r w:rsidR="00D61F78" w:rsidRPr="00875446">
        <w:rPr>
          <w:rFonts w:ascii="Times New Roman" w:hAnsi="Times New Roman" w:cs="Times New Roman"/>
          <w:sz w:val="28"/>
          <w:szCs w:val="28"/>
        </w:rPr>
        <w:t>рименяемых в деле о банкротстве</w:t>
      </w:r>
      <w:r w:rsidR="00AE5537" w:rsidRPr="00875446">
        <w:t xml:space="preserve"> </w:t>
      </w:r>
      <w:r w:rsidR="00AE5537" w:rsidRPr="00875446">
        <w:rPr>
          <w:rFonts w:ascii="Times New Roman" w:hAnsi="Times New Roman" w:cs="Times New Roman"/>
          <w:sz w:val="28"/>
          <w:szCs w:val="28"/>
        </w:rPr>
        <w:t>в</w:t>
      </w:r>
      <w:proofErr w:type="gramEnd"/>
      <w:r w:rsidR="00AE5537" w:rsidRPr="00875446">
        <w:rPr>
          <w:rFonts w:ascii="Times New Roman" w:hAnsi="Times New Roman" w:cs="Times New Roman"/>
          <w:sz w:val="28"/>
          <w:szCs w:val="28"/>
        </w:rPr>
        <w:t xml:space="preserve"> сроки, установленные абзацем первым пункта 7, абзацем первым пункта 8 и</w:t>
      </w:r>
      <w:r w:rsidR="00322C5C">
        <w:rPr>
          <w:rFonts w:ascii="Times New Roman" w:hAnsi="Times New Roman" w:cs="Times New Roman"/>
          <w:sz w:val="28"/>
          <w:szCs w:val="28"/>
        </w:rPr>
        <w:t> </w:t>
      </w:r>
      <w:r w:rsidR="00AE5537" w:rsidRPr="00875446">
        <w:rPr>
          <w:rFonts w:ascii="Times New Roman" w:hAnsi="Times New Roman" w:cs="Times New Roman"/>
          <w:sz w:val="28"/>
          <w:szCs w:val="28"/>
        </w:rPr>
        <w:t>абзацами вторым, пятым и шестым пункта 12</w:t>
      </w:r>
      <w:r w:rsidR="00AE5537" w:rsidRPr="00875446">
        <w:t xml:space="preserve"> </w:t>
      </w:r>
      <w:r w:rsidR="00AE5537" w:rsidRPr="00875446">
        <w:rPr>
          <w:rFonts w:ascii="Times New Roman" w:hAnsi="Times New Roman" w:cs="Times New Roman"/>
          <w:sz w:val="28"/>
          <w:szCs w:val="28"/>
        </w:rPr>
        <w:t>Приказа Минфина России от</w:t>
      </w:r>
      <w:r w:rsidR="00322C5C">
        <w:rPr>
          <w:rFonts w:ascii="Times New Roman" w:hAnsi="Times New Roman" w:cs="Times New Roman"/>
          <w:sz w:val="28"/>
          <w:szCs w:val="28"/>
        </w:rPr>
        <w:t> </w:t>
      </w:r>
      <w:r w:rsidR="00AE5537" w:rsidRPr="00875446">
        <w:rPr>
          <w:rFonts w:ascii="Times New Roman" w:hAnsi="Times New Roman" w:cs="Times New Roman"/>
          <w:sz w:val="28"/>
          <w:szCs w:val="28"/>
        </w:rPr>
        <w:t xml:space="preserve">26.09.2024 </w:t>
      </w:r>
      <w:r w:rsidR="00BC5B00">
        <w:rPr>
          <w:rFonts w:ascii="Times New Roman" w:hAnsi="Times New Roman" w:cs="Times New Roman"/>
          <w:sz w:val="28"/>
          <w:szCs w:val="28"/>
        </w:rPr>
        <w:t>№</w:t>
      </w:r>
      <w:r w:rsidR="00AE5537" w:rsidRPr="00875446">
        <w:rPr>
          <w:rFonts w:ascii="Times New Roman" w:hAnsi="Times New Roman" w:cs="Times New Roman"/>
          <w:sz w:val="28"/>
          <w:szCs w:val="28"/>
        </w:rPr>
        <w:t xml:space="preserve"> 139н </w:t>
      </w:r>
      <w:r w:rsidR="00BC5B00">
        <w:rPr>
          <w:rFonts w:ascii="Times New Roman" w:hAnsi="Times New Roman" w:cs="Times New Roman"/>
          <w:sz w:val="28"/>
          <w:szCs w:val="28"/>
        </w:rPr>
        <w:t>«</w:t>
      </w:r>
      <w:r w:rsidR="00AE5537" w:rsidRPr="00875446">
        <w:rPr>
          <w:rFonts w:ascii="Times New Roman" w:hAnsi="Times New Roman" w:cs="Times New Roman"/>
          <w:sz w:val="28"/>
          <w:szCs w:val="28"/>
        </w:rPr>
        <w:t xml:space="preserve">Об утверждении общих требований к регламенту </w:t>
      </w:r>
      <w:proofErr w:type="gramStart"/>
      <w:r w:rsidR="00AE5537" w:rsidRPr="00875446">
        <w:rPr>
          <w:rFonts w:ascii="Times New Roman" w:hAnsi="Times New Roman" w:cs="Times New Roman"/>
          <w:sz w:val="28"/>
          <w:szCs w:val="28"/>
        </w:rPr>
        <w:t>реализации полномочий администратора доходов бюджета</w:t>
      </w:r>
      <w:proofErr w:type="gramEnd"/>
      <w:r w:rsidR="00AE5537" w:rsidRPr="00875446">
        <w:rPr>
          <w:rFonts w:ascii="Times New Roman" w:hAnsi="Times New Roman" w:cs="Times New Roman"/>
          <w:sz w:val="28"/>
          <w:szCs w:val="28"/>
        </w:rPr>
        <w:t xml:space="preserve"> по взысканию дебиторской задолженности по платежам в бюджет, пеням и штрафам по ним</w:t>
      </w:r>
      <w:r w:rsidR="00BC5B00">
        <w:rPr>
          <w:rFonts w:ascii="Times New Roman" w:hAnsi="Times New Roman" w:cs="Times New Roman"/>
          <w:sz w:val="28"/>
          <w:szCs w:val="28"/>
        </w:rPr>
        <w:t>»</w:t>
      </w:r>
      <w:r w:rsidR="00D61F78" w:rsidRPr="00875446">
        <w:rPr>
          <w:rFonts w:ascii="Times New Roman" w:hAnsi="Times New Roman" w:cs="Times New Roman"/>
          <w:sz w:val="28"/>
          <w:szCs w:val="28"/>
        </w:rPr>
        <w:t>;</w:t>
      </w:r>
    </w:p>
    <w:p w14:paraId="675D8F12" w14:textId="42146B72" w:rsidR="00D61F78" w:rsidRPr="00875446" w:rsidRDefault="00BC5B00" w:rsidP="00BC5B00">
      <w:pPr>
        <w:pStyle w:val="1"/>
        <w:tabs>
          <w:tab w:val="left" w:pos="1276"/>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3.1.5. </w:t>
      </w:r>
      <w:r w:rsidR="00D61F78" w:rsidRPr="00875446">
        <w:rPr>
          <w:rFonts w:ascii="Times New Roman" w:hAnsi="Times New Roman" w:cs="Times New Roman"/>
          <w:sz w:val="28"/>
          <w:szCs w:val="28"/>
        </w:rPr>
        <w:t>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w:t>
      </w:r>
      <w:proofErr w:type="gramEnd"/>
      <w:r w:rsidR="00D61F78" w:rsidRPr="00875446">
        <w:rPr>
          <w:rFonts w:ascii="Times New Roman" w:hAnsi="Times New Roman" w:cs="Times New Roman"/>
          <w:sz w:val="28"/>
          <w:szCs w:val="28"/>
        </w:rPr>
        <w:t xml:space="preserve"> вторым пункта 4 и пунктом 7 статьи 21.1, абзацем первым пункта 4, пунктами 5 и 6 статьи 22.4 Федерального закона </w:t>
      </w:r>
      <w:r>
        <w:rPr>
          <w:rFonts w:ascii="Times New Roman" w:hAnsi="Times New Roman" w:cs="Times New Roman"/>
          <w:sz w:val="28"/>
          <w:szCs w:val="28"/>
        </w:rPr>
        <w:t xml:space="preserve">  </w:t>
      </w:r>
      <w:r w:rsidR="00D61F78" w:rsidRPr="00875446">
        <w:rPr>
          <w:rFonts w:ascii="Times New Roman" w:hAnsi="Times New Roman" w:cs="Times New Roman"/>
          <w:sz w:val="28"/>
          <w:szCs w:val="28"/>
        </w:rPr>
        <w:t xml:space="preserve">от 8 августа 2001 г. </w:t>
      </w:r>
      <w:r>
        <w:rPr>
          <w:rFonts w:ascii="Times New Roman" w:hAnsi="Times New Roman" w:cs="Times New Roman"/>
          <w:sz w:val="28"/>
          <w:szCs w:val="28"/>
        </w:rPr>
        <w:t>№</w:t>
      </w:r>
      <w:r w:rsidR="00D61F78" w:rsidRPr="00875446">
        <w:rPr>
          <w:rFonts w:ascii="Times New Roman" w:hAnsi="Times New Roman" w:cs="Times New Roman"/>
          <w:sz w:val="28"/>
          <w:szCs w:val="28"/>
        </w:rPr>
        <w:t xml:space="preserve"> 129-ФЗ </w:t>
      </w:r>
      <w:r>
        <w:rPr>
          <w:rFonts w:ascii="Times New Roman" w:hAnsi="Times New Roman" w:cs="Times New Roman"/>
          <w:sz w:val="28"/>
          <w:szCs w:val="28"/>
        </w:rPr>
        <w:t>«</w:t>
      </w:r>
      <w:r w:rsidR="00D61F78" w:rsidRPr="00875446">
        <w:rPr>
          <w:rFonts w:ascii="Times New Roman" w:hAnsi="Times New Roman" w:cs="Times New Roman"/>
          <w:sz w:val="28"/>
          <w:szCs w:val="28"/>
        </w:rPr>
        <w:t>О государственной регистрации юридических лиц и индивидуальных предпринимателей</w:t>
      </w:r>
      <w:r>
        <w:rPr>
          <w:rFonts w:ascii="Times New Roman" w:hAnsi="Times New Roman" w:cs="Times New Roman"/>
          <w:sz w:val="28"/>
          <w:szCs w:val="28"/>
        </w:rPr>
        <w:t>»</w:t>
      </w:r>
      <w:r w:rsidR="00B74297" w:rsidRPr="00875446">
        <w:rPr>
          <w:rFonts w:ascii="Times New Roman" w:hAnsi="Times New Roman" w:cs="Times New Roman"/>
          <w:sz w:val="28"/>
          <w:szCs w:val="28"/>
        </w:rPr>
        <w:t>;</w:t>
      </w:r>
    </w:p>
    <w:p w14:paraId="70334FD1" w14:textId="246AD346" w:rsidR="00AE5537" w:rsidRPr="00875446" w:rsidRDefault="00BC5B00" w:rsidP="00BC5B00">
      <w:pPr>
        <w:pStyle w:val="1"/>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3.1.6. </w:t>
      </w:r>
      <w:r w:rsidR="00AE5537" w:rsidRPr="00875446">
        <w:rPr>
          <w:rFonts w:ascii="Times New Roman" w:hAnsi="Times New Roman" w:cs="Times New Roman"/>
          <w:sz w:val="28"/>
          <w:szCs w:val="28"/>
        </w:rPr>
        <w:t>иные мероприятия, проводимые по решению Департамента в целях погашения (урегулирования) дебиторской задолженности по доходам в досудебном порядке (при наличии).</w:t>
      </w:r>
    </w:p>
    <w:p w14:paraId="174FE89F" w14:textId="2945FEF5"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75446">
        <w:rPr>
          <w:rFonts w:ascii="Times New Roman" w:hAnsi="Times New Roman" w:cs="Times New Roman"/>
          <w:sz w:val="28"/>
          <w:szCs w:val="28"/>
        </w:rPr>
        <w:t>3.2.</w:t>
      </w:r>
      <w:r w:rsidRPr="00875446">
        <w:rPr>
          <w:rFonts w:ascii="Times New Roman" w:hAnsi="Times New Roman" w:cs="Times New Roman"/>
          <w:sz w:val="28"/>
          <w:szCs w:val="28"/>
        </w:rPr>
        <w:tab/>
        <w:t xml:space="preserve">Ответственное лицо </w:t>
      </w:r>
      <w:r w:rsidR="00A754AA" w:rsidRPr="00875446">
        <w:rPr>
          <w:rFonts w:ascii="Times New Roman" w:hAnsi="Times New Roman" w:cs="Times New Roman"/>
          <w:sz w:val="28"/>
          <w:szCs w:val="28"/>
        </w:rPr>
        <w:t>ответственного подразделения</w:t>
      </w:r>
      <w:r w:rsidRPr="00875446">
        <w:rPr>
          <w:rFonts w:ascii="Times New Roman" w:hAnsi="Times New Roman" w:cs="Times New Roman"/>
          <w:sz w:val="28"/>
          <w:szCs w:val="28"/>
        </w:rPr>
        <w:t xml:space="preserve"> </w:t>
      </w:r>
      <w:r w:rsidR="00322C5C">
        <w:rPr>
          <w:rFonts w:ascii="Times New Roman" w:hAnsi="Times New Roman" w:cs="Times New Roman"/>
          <w:sz w:val="28"/>
          <w:szCs w:val="28"/>
        </w:rPr>
        <w:t xml:space="preserve">                               </w:t>
      </w:r>
      <w:r w:rsidRPr="00825283">
        <w:rPr>
          <w:rFonts w:ascii="Times New Roman" w:hAnsi="Times New Roman" w:cs="Times New Roman"/>
          <w:sz w:val="28"/>
          <w:szCs w:val="28"/>
        </w:rPr>
        <w:t xml:space="preserve">не позднее 30 дней </w:t>
      </w:r>
      <w:proofErr w:type="gramStart"/>
      <w:r w:rsidRPr="00825283">
        <w:rPr>
          <w:rFonts w:ascii="Times New Roman" w:hAnsi="Times New Roman" w:cs="Times New Roman"/>
          <w:sz w:val="28"/>
          <w:szCs w:val="28"/>
        </w:rPr>
        <w:t>с даты образования</w:t>
      </w:r>
      <w:proofErr w:type="gramEnd"/>
      <w:r w:rsidRPr="00825283">
        <w:rPr>
          <w:rFonts w:ascii="Times New Roman" w:hAnsi="Times New Roman" w:cs="Times New Roman"/>
          <w:sz w:val="28"/>
          <w:szCs w:val="28"/>
        </w:rPr>
        <w:t xml:space="preserve"> просроченной дебиторской задолженности проводит претензионную работу в отношении должника.</w:t>
      </w:r>
    </w:p>
    <w:p w14:paraId="6F9BD60E"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3.3.</w:t>
      </w:r>
      <w:r w:rsidRPr="00825283">
        <w:rPr>
          <w:rFonts w:ascii="Times New Roman" w:hAnsi="Times New Roman" w:cs="Times New Roman"/>
          <w:sz w:val="28"/>
          <w:szCs w:val="28"/>
        </w:rPr>
        <w:tab/>
        <w:t>Требования (претензии) должны предъявляться всем должникам без исключения, вне зависимости от суммы просроченной дебиторской задолженности.</w:t>
      </w:r>
    </w:p>
    <w:p w14:paraId="486FBD10"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В случае</w:t>
      </w:r>
      <w:proofErr w:type="gramStart"/>
      <w:r w:rsidR="00F668E2" w:rsidRPr="00825283">
        <w:rPr>
          <w:rFonts w:ascii="Times New Roman" w:hAnsi="Times New Roman" w:cs="Times New Roman"/>
          <w:sz w:val="28"/>
          <w:szCs w:val="28"/>
        </w:rPr>
        <w:t>,</w:t>
      </w:r>
      <w:proofErr w:type="gramEnd"/>
      <w:r w:rsidRPr="00825283">
        <w:rPr>
          <w:rFonts w:ascii="Times New Roman" w:hAnsi="Times New Roman" w:cs="Times New Roman"/>
          <w:sz w:val="28"/>
          <w:szCs w:val="28"/>
        </w:rPr>
        <w:t xml:space="preserve"> если направление Требования (претензии) не предусмотрено условиями договора (</w:t>
      </w:r>
      <w:r w:rsidR="0033783C" w:rsidRPr="00825283">
        <w:rPr>
          <w:rFonts w:ascii="Times New Roman" w:hAnsi="Times New Roman" w:cs="Times New Roman"/>
          <w:sz w:val="28"/>
          <w:szCs w:val="28"/>
        </w:rPr>
        <w:t>государственного контракта, контракта, договора</w:t>
      </w:r>
      <w:r w:rsidRPr="00825283">
        <w:rPr>
          <w:rFonts w:ascii="Times New Roman" w:hAnsi="Times New Roman" w:cs="Times New Roman"/>
          <w:sz w:val="28"/>
          <w:szCs w:val="28"/>
        </w:rPr>
        <w:t>) или по каким-либо причинам предъявление претензии не является обязательным, то по истечении 30 дней со дня образования дебиторской задолженности она подлежит взысканию в судебном порядке.</w:t>
      </w:r>
    </w:p>
    <w:p w14:paraId="34E7CC2C" w14:textId="684426B0" w:rsidR="00251F11" w:rsidRDefault="00EA1FC4" w:rsidP="000D1326">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Требование (претензия) должно быть составлено в письменной форме в</w:t>
      </w:r>
      <w:r w:rsidR="00825283">
        <w:rPr>
          <w:rFonts w:ascii="Times New Roman" w:hAnsi="Times New Roman" w:cs="Times New Roman"/>
          <w:sz w:val="28"/>
          <w:szCs w:val="28"/>
        </w:rPr>
        <w:t> </w:t>
      </w:r>
      <w:r w:rsidRPr="00825283">
        <w:rPr>
          <w:rFonts w:ascii="Times New Roman" w:hAnsi="Times New Roman" w:cs="Times New Roman"/>
          <w:sz w:val="28"/>
          <w:szCs w:val="28"/>
        </w:rPr>
        <w:t>2-х экземплярах: один остается в подразделении-исполнителе, второй передается должнику.</w:t>
      </w:r>
    </w:p>
    <w:p w14:paraId="3B907300"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lastRenderedPageBreak/>
        <w:t>3.4.</w:t>
      </w:r>
      <w:r w:rsidRPr="00825283">
        <w:rPr>
          <w:rFonts w:ascii="Times New Roman" w:hAnsi="Times New Roman" w:cs="Times New Roman"/>
          <w:sz w:val="28"/>
          <w:szCs w:val="28"/>
        </w:rPr>
        <w:tab/>
        <w:t>Требование (претензия) направляется должнику по месту его нахождения: для физических лиц - по месту регистрации и месту фактического пребывания; для юридических лиц - по месту нахождения, указанному в договоре (</w:t>
      </w:r>
      <w:r w:rsidR="0033783C" w:rsidRPr="00825283">
        <w:rPr>
          <w:rFonts w:ascii="Times New Roman" w:hAnsi="Times New Roman" w:cs="Times New Roman"/>
          <w:sz w:val="28"/>
          <w:szCs w:val="28"/>
        </w:rPr>
        <w:t>государственного контракта, контракта, договора</w:t>
      </w:r>
      <w:r w:rsidRPr="00825283">
        <w:rPr>
          <w:rFonts w:ascii="Times New Roman" w:hAnsi="Times New Roman" w:cs="Times New Roman"/>
          <w:sz w:val="28"/>
          <w:szCs w:val="28"/>
        </w:rPr>
        <w:t>), и месту нахождения, указанному в Едином государственном реестре юридических лиц на момент подготовки претензии.</w:t>
      </w:r>
    </w:p>
    <w:p w14:paraId="2F9897A0"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Требование (претензия) и прилагаемые к нему документы передаются нарочным под роспись или направляются по почте с уведомлением о вручении и описью вложения, чтобы располагать доказательствами предъявления требования (претензии).</w:t>
      </w:r>
    </w:p>
    <w:p w14:paraId="0BFD99B0"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w:t>
      </w:r>
      <w:r w:rsidRPr="00825283">
        <w:rPr>
          <w:rFonts w:ascii="Times New Roman" w:hAnsi="Times New Roman" w:cs="Times New Roman"/>
          <w:sz w:val="28"/>
          <w:szCs w:val="28"/>
        </w:rPr>
        <w:tab/>
        <w:t>Требование (претензия) должно содержать следующие данные:</w:t>
      </w:r>
    </w:p>
    <w:p w14:paraId="1AFDB022"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3.5.1. дату и место ее составления;</w:t>
      </w:r>
    </w:p>
    <w:p w14:paraId="115ACEDD" w14:textId="4FBC34E3" w:rsidR="00EA1FC4" w:rsidRPr="00825283" w:rsidRDefault="00EA1FC4" w:rsidP="00825283">
      <w:pPr>
        <w:pStyle w:val="1"/>
        <w:tabs>
          <w:tab w:val="left" w:pos="1182"/>
        </w:tabs>
        <w:ind w:firstLine="709"/>
        <w:jc w:val="both"/>
        <w:rPr>
          <w:rFonts w:ascii="Times New Roman" w:hAnsi="Times New Roman" w:cs="Times New Roman"/>
          <w:sz w:val="28"/>
          <w:szCs w:val="28"/>
        </w:rPr>
      </w:pPr>
      <w:proofErr w:type="gramStart"/>
      <w:r w:rsidRPr="00825283">
        <w:rPr>
          <w:rFonts w:ascii="Times New Roman" w:hAnsi="Times New Roman" w:cs="Times New Roman"/>
          <w:sz w:val="28"/>
          <w:szCs w:val="28"/>
        </w:rPr>
        <w:t>3.5.2. наименование юридического лица (фамилию, имя, отчество</w:t>
      </w:r>
      <w:r w:rsidR="007767C7">
        <w:rPr>
          <w:rFonts w:ascii="Times New Roman" w:hAnsi="Times New Roman" w:cs="Times New Roman"/>
          <w:sz w:val="28"/>
          <w:szCs w:val="28"/>
        </w:rPr>
        <w:t xml:space="preserve"> (последнее при наличии)</w:t>
      </w:r>
      <w:r w:rsidRPr="00825283">
        <w:rPr>
          <w:rFonts w:ascii="Times New Roman" w:hAnsi="Times New Roman" w:cs="Times New Roman"/>
          <w:sz w:val="28"/>
          <w:szCs w:val="28"/>
        </w:rPr>
        <w:t xml:space="preserve"> индивидуального предпринимателя, физического лица) должника, адрес должника в соответствии с условиями договора (</w:t>
      </w:r>
      <w:r w:rsidR="0033783C" w:rsidRPr="00825283">
        <w:rPr>
          <w:rFonts w:ascii="Times New Roman" w:hAnsi="Times New Roman" w:cs="Times New Roman"/>
          <w:sz w:val="28"/>
          <w:szCs w:val="28"/>
        </w:rPr>
        <w:t>государственного контракта, контракта, договора</w:t>
      </w:r>
      <w:r w:rsidRPr="00825283">
        <w:rPr>
          <w:rFonts w:ascii="Times New Roman" w:hAnsi="Times New Roman" w:cs="Times New Roman"/>
          <w:sz w:val="28"/>
          <w:szCs w:val="28"/>
        </w:rPr>
        <w:t>);</w:t>
      </w:r>
      <w:proofErr w:type="gramEnd"/>
    </w:p>
    <w:p w14:paraId="63BEA4D6"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3.5.3. наименование и реквизиты документа, являющегося основанием для начисления суммы, подлежащей уплате должником;</w:t>
      </w:r>
    </w:p>
    <w:p w14:paraId="23C69A8F"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3.5.4. период образования просрочки внесения платы;</w:t>
      </w:r>
    </w:p>
    <w:p w14:paraId="15241A3F"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3.5.5. сумма просроченной дебиторской задолженности по платежам, пени;</w:t>
      </w:r>
    </w:p>
    <w:p w14:paraId="250FA281"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3.5.6. сумма штрафных санкций (при их наличии);</w:t>
      </w:r>
    </w:p>
    <w:p w14:paraId="63D9EA81" w14:textId="534D2D50"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3.5.7.</w:t>
      </w:r>
      <w:r w:rsidR="00C23833">
        <w:rPr>
          <w:rFonts w:ascii="Times New Roman" w:hAnsi="Times New Roman" w:cs="Times New Roman"/>
          <w:sz w:val="28"/>
          <w:szCs w:val="28"/>
        </w:rPr>
        <w:t> </w:t>
      </w:r>
      <w:r w:rsidRPr="00825283">
        <w:rPr>
          <w:rFonts w:ascii="Times New Roman" w:hAnsi="Times New Roman" w:cs="Times New Roman"/>
          <w:sz w:val="28"/>
          <w:szCs w:val="28"/>
        </w:rPr>
        <w:t>перечень прилагаемых документов, подтверждающих обстоятельства, изложенные в требовании (претензии);</w:t>
      </w:r>
    </w:p>
    <w:p w14:paraId="3A06472E" w14:textId="00CB7B9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3.5.8.</w:t>
      </w:r>
      <w:r w:rsidR="00C23833">
        <w:rPr>
          <w:rFonts w:ascii="Times New Roman" w:hAnsi="Times New Roman" w:cs="Times New Roman"/>
          <w:sz w:val="28"/>
          <w:szCs w:val="28"/>
        </w:rPr>
        <w:t> </w:t>
      </w:r>
      <w:r w:rsidRPr="00825283">
        <w:rPr>
          <w:rFonts w:ascii="Times New Roman" w:hAnsi="Times New Roman" w:cs="Times New Roman"/>
          <w:sz w:val="28"/>
          <w:szCs w:val="28"/>
        </w:rPr>
        <w:t>предложение оплатить просроченную дебиторскую задолженность в добровольном порядке в срок, установленный требованием (претензией);</w:t>
      </w:r>
    </w:p>
    <w:p w14:paraId="1DE59444" w14:textId="77777777"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3.5.9. реквизиты для перечисления просроченной дебиторской задолженности;</w:t>
      </w:r>
    </w:p>
    <w:p w14:paraId="0B75C568" w14:textId="045E3952"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 xml:space="preserve">3.5.10. </w:t>
      </w:r>
      <w:r w:rsidR="007767C7">
        <w:rPr>
          <w:rFonts w:ascii="Times New Roman" w:hAnsi="Times New Roman" w:cs="Times New Roman"/>
          <w:sz w:val="28"/>
          <w:szCs w:val="28"/>
        </w:rPr>
        <w:t>ф</w:t>
      </w:r>
      <w:r w:rsidR="007767C7" w:rsidRPr="00825283">
        <w:rPr>
          <w:rFonts w:ascii="Times New Roman" w:hAnsi="Times New Roman" w:cs="Times New Roman"/>
          <w:sz w:val="28"/>
          <w:szCs w:val="28"/>
        </w:rPr>
        <w:t>амилию, имя, отчество</w:t>
      </w:r>
      <w:r w:rsidR="007767C7">
        <w:rPr>
          <w:rFonts w:ascii="Times New Roman" w:hAnsi="Times New Roman" w:cs="Times New Roman"/>
          <w:sz w:val="28"/>
          <w:szCs w:val="28"/>
        </w:rPr>
        <w:t xml:space="preserve"> (последнее при наличии) </w:t>
      </w:r>
      <w:r w:rsidRPr="00825283">
        <w:rPr>
          <w:rFonts w:ascii="Times New Roman" w:hAnsi="Times New Roman" w:cs="Times New Roman"/>
          <w:sz w:val="28"/>
          <w:szCs w:val="28"/>
        </w:rPr>
        <w:t>лица, подготовившего претензию;</w:t>
      </w:r>
    </w:p>
    <w:p w14:paraId="4022CBF2" w14:textId="6B936EE2" w:rsidR="00EA1FC4" w:rsidRPr="00825283" w:rsidRDefault="00EA1FC4" w:rsidP="00825283">
      <w:pPr>
        <w:pStyle w:val="1"/>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 xml:space="preserve">3.5.11. </w:t>
      </w:r>
      <w:r w:rsidR="007767C7" w:rsidRPr="00825283">
        <w:rPr>
          <w:rFonts w:ascii="Times New Roman" w:hAnsi="Times New Roman" w:cs="Times New Roman"/>
          <w:sz w:val="28"/>
          <w:szCs w:val="28"/>
        </w:rPr>
        <w:t>фамилию, имя, отчество</w:t>
      </w:r>
      <w:r w:rsidR="007767C7">
        <w:rPr>
          <w:rFonts w:ascii="Times New Roman" w:hAnsi="Times New Roman" w:cs="Times New Roman"/>
          <w:sz w:val="28"/>
          <w:szCs w:val="28"/>
        </w:rPr>
        <w:t xml:space="preserve"> (последнее при наличии) </w:t>
      </w:r>
      <w:r w:rsidRPr="00825283">
        <w:rPr>
          <w:rFonts w:ascii="Times New Roman" w:hAnsi="Times New Roman" w:cs="Times New Roman"/>
          <w:sz w:val="28"/>
          <w:szCs w:val="28"/>
        </w:rPr>
        <w:t>и должность лица, которое ее подписывает.</w:t>
      </w:r>
    </w:p>
    <w:p w14:paraId="11F6E05A" w14:textId="08D66E9C" w:rsidR="00EA1FC4" w:rsidRPr="00825283" w:rsidRDefault="00EA1FC4" w:rsidP="00825283">
      <w:pPr>
        <w:pStyle w:val="1"/>
        <w:shd w:val="clear" w:color="auto" w:fill="auto"/>
        <w:tabs>
          <w:tab w:val="left" w:pos="1182"/>
        </w:tabs>
        <w:ind w:firstLine="709"/>
        <w:jc w:val="both"/>
        <w:rPr>
          <w:rFonts w:ascii="Times New Roman" w:hAnsi="Times New Roman" w:cs="Times New Roman"/>
          <w:sz w:val="28"/>
          <w:szCs w:val="28"/>
        </w:rPr>
      </w:pPr>
      <w:r w:rsidRPr="00825283">
        <w:rPr>
          <w:rFonts w:ascii="Times New Roman" w:hAnsi="Times New Roman" w:cs="Times New Roman"/>
          <w:sz w:val="28"/>
          <w:szCs w:val="28"/>
        </w:rPr>
        <w:t>При добровольном исполнении обязатель</w:t>
      </w:r>
      <w:proofErr w:type="gramStart"/>
      <w:r w:rsidRPr="00825283">
        <w:rPr>
          <w:rFonts w:ascii="Times New Roman" w:hAnsi="Times New Roman" w:cs="Times New Roman"/>
          <w:sz w:val="28"/>
          <w:szCs w:val="28"/>
        </w:rPr>
        <w:t>ств в ср</w:t>
      </w:r>
      <w:proofErr w:type="gramEnd"/>
      <w:r w:rsidRPr="00825283">
        <w:rPr>
          <w:rFonts w:ascii="Times New Roman" w:hAnsi="Times New Roman" w:cs="Times New Roman"/>
          <w:sz w:val="28"/>
          <w:szCs w:val="28"/>
        </w:rPr>
        <w:t>ок, указанный в</w:t>
      </w:r>
      <w:r w:rsidR="00322C5C">
        <w:rPr>
          <w:rFonts w:ascii="Times New Roman" w:hAnsi="Times New Roman" w:cs="Times New Roman"/>
          <w:sz w:val="28"/>
          <w:szCs w:val="28"/>
        </w:rPr>
        <w:t> </w:t>
      </w:r>
      <w:r w:rsidRPr="00825283">
        <w:rPr>
          <w:rFonts w:ascii="Times New Roman" w:hAnsi="Times New Roman" w:cs="Times New Roman"/>
          <w:sz w:val="28"/>
          <w:szCs w:val="28"/>
        </w:rPr>
        <w:t>требовании (претензии), претензионная работа в отношении должника прекращается.</w:t>
      </w:r>
    </w:p>
    <w:p w14:paraId="4709A394" w14:textId="77777777" w:rsidR="00EA1FC4" w:rsidRPr="00825283" w:rsidRDefault="00EA1FC4" w:rsidP="00825283">
      <w:pPr>
        <w:pStyle w:val="1"/>
        <w:shd w:val="clear" w:color="auto" w:fill="auto"/>
        <w:tabs>
          <w:tab w:val="left" w:pos="1182"/>
        </w:tabs>
        <w:ind w:firstLine="709"/>
        <w:jc w:val="both"/>
        <w:rPr>
          <w:rFonts w:ascii="Times New Roman" w:hAnsi="Times New Roman" w:cs="Times New Roman"/>
          <w:sz w:val="28"/>
          <w:szCs w:val="28"/>
        </w:rPr>
      </w:pPr>
    </w:p>
    <w:p w14:paraId="57D53829" w14:textId="599451C0" w:rsidR="00B113CC" w:rsidRPr="00825283" w:rsidRDefault="00B113CC" w:rsidP="00825283">
      <w:pPr>
        <w:autoSpaceDE w:val="0"/>
        <w:autoSpaceDN w:val="0"/>
        <w:adjustRightInd w:val="0"/>
        <w:spacing w:after="0" w:line="240" w:lineRule="auto"/>
        <w:ind w:firstLine="540"/>
        <w:jc w:val="center"/>
        <w:outlineLvl w:val="1"/>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IV. Мероприятия по принудительному взысканию </w:t>
      </w:r>
      <w:proofErr w:type="gramStart"/>
      <w:r w:rsidRPr="00825283">
        <w:rPr>
          <w:rFonts w:ascii="Times New Roman" w:eastAsiaTheme="minorHAnsi" w:hAnsi="Times New Roman" w:cs="Times New Roman"/>
          <w:b/>
          <w:bCs/>
          <w:sz w:val="28"/>
          <w:szCs w:val="28"/>
          <w:lang w:eastAsia="en-US"/>
        </w:rPr>
        <w:t>дебиторской</w:t>
      </w:r>
      <w:proofErr w:type="gramEnd"/>
    </w:p>
    <w:p w14:paraId="29D85D1B" w14:textId="77777777" w:rsidR="00B113CC" w:rsidRP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задолженности по доходам</w:t>
      </w:r>
    </w:p>
    <w:p w14:paraId="6C7890F9" w14:textId="77777777" w:rsidR="00B113CC" w:rsidRPr="00825283" w:rsidRDefault="00B113CC" w:rsidP="00825283">
      <w:pPr>
        <w:autoSpaceDE w:val="0"/>
        <w:autoSpaceDN w:val="0"/>
        <w:adjustRightInd w:val="0"/>
        <w:spacing w:after="0" w:line="240" w:lineRule="auto"/>
        <w:ind w:firstLine="540"/>
        <w:jc w:val="both"/>
        <w:rPr>
          <w:rFonts w:ascii="Times New Roman" w:eastAsiaTheme="minorHAnsi" w:hAnsi="Times New Roman" w:cs="Times New Roman"/>
          <w:b/>
          <w:bCs/>
          <w:sz w:val="28"/>
          <w:szCs w:val="28"/>
          <w:lang w:eastAsia="en-US"/>
        </w:rPr>
      </w:pPr>
    </w:p>
    <w:p w14:paraId="685E9B30" w14:textId="77777777" w:rsidR="00101719" w:rsidRDefault="00101719" w:rsidP="00825283">
      <w:pPr>
        <w:spacing w:after="0" w:line="240" w:lineRule="auto"/>
        <w:ind w:firstLine="709"/>
        <w:jc w:val="both"/>
        <w:rPr>
          <w:rFonts w:ascii="Times New Roman" w:eastAsia="Times New Roman" w:hAnsi="Times New Roman" w:cs="Times New Roman"/>
          <w:sz w:val="28"/>
          <w:szCs w:val="28"/>
        </w:rPr>
      </w:pPr>
      <w:r w:rsidRPr="00825283">
        <w:rPr>
          <w:rFonts w:ascii="Times New Roman" w:eastAsia="Times New Roman" w:hAnsi="Times New Roman" w:cs="Times New Roman"/>
          <w:sz w:val="28"/>
          <w:szCs w:val="28"/>
        </w:rPr>
        <w:t>4.1. 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14:paraId="6FBEFE68" w14:textId="7637B5A1" w:rsidR="00CD532F" w:rsidRDefault="00CD532F" w:rsidP="008252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Мероприятия по принудительному взысканию дебиторской задолженности по доходам включают в себя:</w:t>
      </w:r>
    </w:p>
    <w:p w14:paraId="6370901E" w14:textId="26AED958" w:rsidR="00234F03" w:rsidRPr="0082161F" w:rsidRDefault="00CD532F" w:rsidP="007767C7">
      <w:pPr>
        <w:pStyle w:val="1"/>
        <w:tabs>
          <w:tab w:val="left" w:pos="1260"/>
        </w:tabs>
        <w:ind w:firstLine="709"/>
        <w:jc w:val="both"/>
        <w:rPr>
          <w:rFonts w:ascii="Times New Roman" w:hAnsi="Times New Roman" w:cs="Times New Roman"/>
          <w:sz w:val="28"/>
          <w:szCs w:val="28"/>
        </w:rPr>
      </w:pPr>
      <w:bookmarkStart w:id="2" w:name="dfass7zil8"/>
      <w:bookmarkStart w:id="3" w:name="dfasd327en"/>
      <w:bookmarkEnd w:id="2"/>
      <w:bookmarkEnd w:id="3"/>
      <w:r w:rsidRPr="0082161F">
        <w:rPr>
          <w:rFonts w:ascii="Times New Roman" w:eastAsia="Times New Roman" w:hAnsi="Times New Roman" w:cs="Times New Roman"/>
          <w:sz w:val="28"/>
          <w:szCs w:val="28"/>
          <w:lang w:eastAsia="ru-RU"/>
        </w:rPr>
        <w:lastRenderedPageBreak/>
        <w:t>- п</w:t>
      </w:r>
      <w:r w:rsidR="00234F03" w:rsidRPr="0082161F">
        <w:rPr>
          <w:rFonts w:ascii="Times New Roman" w:eastAsia="Times New Roman" w:hAnsi="Times New Roman" w:cs="Times New Roman"/>
          <w:sz w:val="28"/>
          <w:szCs w:val="28"/>
          <w:lang w:eastAsia="ru-RU"/>
        </w:rPr>
        <w:t xml:space="preserve">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 </w:t>
      </w:r>
    </w:p>
    <w:p w14:paraId="23B26FC1" w14:textId="1CD4DE36" w:rsidR="00234F03" w:rsidRPr="0082161F" w:rsidRDefault="00CD532F" w:rsidP="007767C7">
      <w:pPr>
        <w:pStyle w:val="1"/>
        <w:tabs>
          <w:tab w:val="left" w:pos="1260"/>
        </w:tabs>
        <w:ind w:firstLine="709"/>
        <w:jc w:val="both"/>
        <w:rPr>
          <w:rFonts w:ascii="Times New Roman" w:hAnsi="Times New Roman" w:cs="Times New Roman"/>
          <w:sz w:val="28"/>
          <w:szCs w:val="28"/>
        </w:rPr>
      </w:pPr>
      <w:r w:rsidRPr="0082161F">
        <w:rPr>
          <w:rFonts w:ascii="Times New Roman" w:hAnsi="Times New Roman" w:cs="Times New Roman"/>
          <w:sz w:val="28"/>
          <w:szCs w:val="28"/>
        </w:rPr>
        <w:t xml:space="preserve">- </w:t>
      </w:r>
      <w:r w:rsidR="00234F03" w:rsidRPr="0082161F">
        <w:rPr>
          <w:rFonts w:ascii="Times New Roman" w:hAnsi="Times New Roman" w:cs="Times New Roman"/>
          <w:sz w:val="28"/>
          <w:szCs w:val="28"/>
        </w:rPr>
        <w:t>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6997A63E" w14:textId="2D5D7DE8" w:rsidR="00234F03" w:rsidRPr="0082161F" w:rsidRDefault="00CD532F" w:rsidP="007767C7">
      <w:pPr>
        <w:pStyle w:val="1"/>
        <w:tabs>
          <w:tab w:val="left" w:pos="1260"/>
        </w:tabs>
        <w:ind w:firstLine="709"/>
        <w:jc w:val="both"/>
        <w:rPr>
          <w:rFonts w:ascii="Times New Roman" w:hAnsi="Times New Roman" w:cs="Times New Roman"/>
          <w:sz w:val="28"/>
          <w:szCs w:val="28"/>
        </w:rPr>
      </w:pPr>
      <w:r w:rsidRPr="0082161F">
        <w:rPr>
          <w:rFonts w:ascii="Times New Roman" w:hAnsi="Times New Roman" w:cs="Times New Roman"/>
          <w:sz w:val="28"/>
          <w:szCs w:val="28"/>
        </w:rPr>
        <w:t xml:space="preserve">- </w:t>
      </w:r>
      <w:r w:rsidR="00234F03" w:rsidRPr="0082161F">
        <w:rPr>
          <w:rFonts w:ascii="Times New Roman" w:hAnsi="Times New Roman" w:cs="Times New Roman"/>
          <w:sz w:val="28"/>
          <w:szCs w:val="28"/>
        </w:rPr>
        <w:t>направление исполнительных документов на исполнение в случаях, порядке и в пределах сроков, которые установлены законодательством Российской Федерации;</w:t>
      </w:r>
    </w:p>
    <w:p w14:paraId="0F75FC2F" w14:textId="76B40146" w:rsidR="00234F03" w:rsidRPr="0082161F" w:rsidRDefault="00CD532F" w:rsidP="007767C7">
      <w:pPr>
        <w:pStyle w:val="1"/>
        <w:tabs>
          <w:tab w:val="left" w:pos="1260"/>
        </w:tabs>
        <w:ind w:firstLine="709"/>
        <w:jc w:val="both"/>
        <w:rPr>
          <w:rFonts w:ascii="Times New Roman" w:hAnsi="Times New Roman" w:cs="Times New Roman"/>
          <w:sz w:val="28"/>
          <w:szCs w:val="28"/>
        </w:rPr>
      </w:pPr>
      <w:r w:rsidRPr="0082161F">
        <w:rPr>
          <w:rFonts w:ascii="Times New Roman" w:hAnsi="Times New Roman" w:cs="Times New Roman"/>
          <w:sz w:val="28"/>
          <w:szCs w:val="28"/>
        </w:rPr>
        <w:t xml:space="preserve">- </w:t>
      </w:r>
      <w:r w:rsidR="00234F03" w:rsidRPr="0082161F">
        <w:rPr>
          <w:rFonts w:ascii="Times New Roman" w:hAnsi="Times New Roman" w:cs="Times New Roman"/>
          <w:sz w:val="28"/>
          <w:szCs w:val="28"/>
        </w:rPr>
        <w:t>иные мероприятия, проводимые по решению администратора доходов бюджета в целях осуществления принудительного взыскания дебиторской задолженности по доходам (при наличии).</w:t>
      </w:r>
    </w:p>
    <w:p w14:paraId="7EE96807" w14:textId="2546D2CD" w:rsidR="00EA1FC4" w:rsidRPr="00825283" w:rsidRDefault="00EA1FC4" w:rsidP="007767C7">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w:t>
      </w:r>
      <w:r w:rsidR="00D90B96">
        <w:rPr>
          <w:rFonts w:ascii="Times New Roman" w:hAnsi="Times New Roman" w:cs="Times New Roman"/>
          <w:sz w:val="28"/>
          <w:szCs w:val="28"/>
        </w:rPr>
        <w:t>3</w:t>
      </w:r>
      <w:r w:rsidRPr="00825283">
        <w:rPr>
          <w:rFonts w:ascii="Times New Roman" w:hAnsi="Times New Roman" w:cs="Times New Roman"/>
          <w:sz w:val="28"/>
          <w:szCs w:val="28"/>
        </w:rPr>
        <w:t>.</w:t>
      </w:r>
      <w:r w:rsidRPr="00825283">
        <w:rPr>
          <w:rFonts w:ascii="Times New Roman" w:hAnsi="Times New Roman" w:cs="Times New Roman"/>
          <w:sz w:val="28"/>
          <w:szCs w:val="28"/>
        </w:rPr>
        <w:tab/>
      </w:r>
      <w:proofErr w:type="gramStart"/>
      <w:r w:rsidRPr="00825283">
        <w:rPr>
          <w:rFonts w:ascii="Times New Roman" w:hAnsi="Times New Roman" w:cs="Times New Roman"/>
          <w:sz w:val="28"/>
          <w:szCs w:val="28"/>
        </w:rPr>
        <w:t xml:space="preserve">Ответственное лицо </w:t>
      </w:r>
      <w:r w:rsidR="000909B8" w:rsidRPr="00825283">
        <w:rPr>
          <w:rFonts w:ascii="Times New Roman" w:hAnsi="Times New Roman" w:cs="Times New Roman"/>
          <w:sz w:val="28"/>
          <w:szCs w:val="28"/>
        </w:rPr>
        <w:t xml:space="preserve">ответственного </w:t>
      </w:r>
      <w:r w:rsidR="002E3294" w:rsidRPr="00825283">
        <w:rPr>
          <w:rFonts w:ascii="Times New Roman" w:hAnsi="Times New Roman" w:cs="Times New Roman"/>
          <w:sz w:val="28"/>
          <w:szCs w:val="28"/>
        </w:rPr>
        <w:t>подразделения в</w:t>
      </w:r>
      <w:r w:rsidR="00322C5C">
        <w:rPr>
          <w:rFonts w:ascii="Times New Roman" w:hAnsi="Times New Roman" w:cs="Times New Roman"/>
          <w:sz w:val="28"/>
          <w:szCs w:val="28"/>
        </w:rPr>
        <w:t> </w:t>
      </w:r>
      <w:r w:rsidR="002E3294" w:rsidRPr="00825283">
        <w:rPr>
          <w:rFonts w:ascii="Times New Roman" w:hAnsi="Times New Roman" w:cs="Times New Roman"/>
          <w:sz w:val="28"/>
          <w:szCs w:val="28"/>
        </w:rPr>
        <w:t>течение5</w:t>
      </w:r>
      <w:r w:rsidR="00825283">
        <w:rPr>
          <w:rFonts w:ascii="Times New Roman" w:hAnsi="Times New Roman" w:cs="Times New Roman"/>
          <w:sz w:val="28"/>
          <w:szCs w:val="28"/>
        </w:rPr>
        <w:t> </w:t>
      </w:r>
      <w:r w:rsidRPr="00825283">
        <w:rPr>
          <w:rFonts w:ascii="Times New Roman" w:hAnsi="Times New Roman" w:cs="Times New Roman"/>
          <w:sz w:val="28"/>
          <w:szCs w:val="28"/>
        </w:rPr>
        <w:t>рабочих дней с даты получения полного (частичного) отказа должника от исполнения заявленных требований или отсутствии ответа на требование (претензию) в указанный в ней срок, определяет достаточность документов для подготовки иска и в течение 10 рабочих дней осуществляет подготовку искового заявления.</w:t>
      </w:r>
      <w:proofErr w:type="gramEnd"/>
    </w:p>
    <w:p w14:paraId="5B48C349" w14:textId="28955B41"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4.4</w:t>
      </w:r>
      <w:r w:rsidR="007767C7">
        <w:rPr>
          <w:rFonts w:ascii="Times New Roman" w:hAnsi="Times New Roman" w:cs="Times New Roman"/>
          <w:sz w:val="28"/>
          <w:szCs w:val="28"/>
        </w:rPr>
        <w:t xml:space="preserve">. </w:t>
      </w:r>
      <w:r w:rsidR="00EA1FC4" w:rsidRPr="00825283">
        <w:rPr>
          <w:rFonts w:ascii="Times New Roman" w:hAnsi="Times New Roman" w:cs="Times New Roman"/>
          <w:sz w:val="28"/>
          <w:szCs w:val="28"/>
        </w:rPr>
        <w:t>Перечень документов для подготовки иска:</w:t>
      </w:r>
    </w:p>
    <w:p w14:paraId="1178B358" w14:textId="5427781D"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4.4</w:t>
      </w:r>
      <w:r w:rsidR="00EA1FC4" w:rsidRPr="00825283">
        <w:rPr>
          <w:rFonts w:ascii="Times New Roman" w:hAnsi="Times New Roman" w:cs="Times New Roman"/>
          <w:sz w:val="28"/>
          <w:szCs w:val="28"/>
        </w:rPr>
        <w:t>.1. документы, подтверждающие обстоятельства, на которых основываются требования к должнику;</w:t>
      </w:r>
    </w:p>
    <w:p w14:paraId="5E84F90E" w14:textId="04957C13"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4.4</w:t>
      </w:r>
      <w:r w:rsidR="00EA1FC4" w:rsidRPr="00825283">
        <w:rPr>
          <w:rFonts w:ascii="Times New Roman" w:hAnsi="Times New Roman" w:cs="Times New Roman"/>
          <w:sz w:val="28"/>
          <w:szCs w:val="28"/>
        </w:rPr>
        <w:t>.2. расчет взыскиваемой или оспариваемой денежной суммы (основной долг, пени, неустойка, проценты);</w:t>
      </w:r>
    </w:p>
    <w:p w14:paraId="2E536FDE" w14:textId="5A20F222"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4.4</w:t>
      </w:r>
      <w:r w:rsidR="00EA1FC4" w:rsidRPr="00825283">
        <w:rPr>
          <w:rFonts w:ascii="Times New Roman" w:hAnsi="Times New Roman" w:cs="Times New Roman"/>
          <w:sz w:val="28"/>
          <w:szCs w:val="28"/>
        </w:rPr>
        <w:t>.3. копии требований (претензий)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51F7730F" w14:textId="3E243FF3"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w:t>
      </w:r>
      <w:r w:rsidR="00D90B96">
        <w:rPr>
          <w:rFonts w:ascii="Times New Roman" w:hAnsi="Times New Roman" w:cs="Times New Roman"/>
          <w:sz w:val="28"/>
          <w:szCs w:val="28"/>
        </w:rPr>
        <w:t>5</w:t>
      </w:r>
      <w:r w:rsidRPr="00825283">
        <w:rPr>
          <w:rFonts w:ascii="Times New Roman" w:hAnsi="Times New Roman" w:cs="Times New Roman"/>
          <w:sz w:val="28"/>
          <w:szCs w:val="28"/>
        </w:rPr>
        <w:t>.</w:t>
      </w:r>
      <w:r w:rsidRPr="00825283">
        <w:rPr>
          <w:rFonts w:ascii="Times New Roman" w:hAnsi="Times New Roman" w:cs="Times New Roman"/>
          <w:sz w:val="28"/>
          <w:szCs w:val="28"/>
        </w:rPr>
        <w:tab/>
        <w:t>Подача в суд искового заявления о взыскании просроченной дебиторской задолженности по договорам (</w:t>
      </w:r>
      <w:r w:rsidR="0033783C" w:rsidRPr="00825283">
        <w:rPr>
          <w:rFonts w:ascii="Times New Roman" w:hAnsi="Times New Roman" w:cs="Times New Roman"/>
          <w:sz w:val="28"/>
          <w:szCs w:val="28"/>
        </w:rPr>
        <w:t>государственного контракта, контракта, договора</w:t>
      </w:r>
      <w:r w:rsidRPr="00825283">
        <w:rPr>
          <w:rFonts w:ascii="Times New Roman" w:hAnsi="Times New Roman" w:cs="Times New Roman"/>
          <w:sz w:val="28"/>
          <w:szCs w:val="28"/>
        </w:rPr>
        <w:t>) осуществляется в срок не позднее 60 календарных дней со дня истечения срока, указанного в требовании (претензии) о необходимости исполнения обязательств и погашения просроченной дебиторской задолженности.</w:t>
      </w:r>
    </w:p>
    <w:p w14:paraId="1D05F75E" w14:textId="583E7022"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w:t>
      </w:r>
      <w:r w:rsidR="00D90B96">
        <w:rPr>
          <w:rFonts w:ascii="Times New Roman" w:hAnsi="Times New Roman" w:cs="Times New Roman"/>
          <w:sz w:val="28"/>
          <w:szCs w:val="28"/>
        </w:rPr>
        <w:t>6</w:t>
      </w:r>
      <w:r w:rsidRPr="00825283">
        <w:rPr>
          <w:rFonts w:ascii="Times New Roman" w:hAnsi="Times New Roman" w:cs="Times New Roman"/>
          <w:sz w:val="28"/>
          <w:szCs w:val="28"/>
        </w:rPr>
        <w:t>.</w:t>
      </w:r>
      <w:r w:rsidRPr="00825283">
        <w:rPr>
          <w:rFonts w:ascii="Times New Roman" w:hAnsi="Times New Roman" w:cs="Times New Roman"/>
          <w:sz w:val="28"/>
          <w:szCs w:val="28"/>
        </w:rPr>
        <w:tab/>
        <w:t>При принятии судом решения о полном (частичном) отказе в удовлетворении заявленных требований, обеспечивается принятие исчерпывающих мер по обжалованию судебных актов при наличии к тому оснований.</w:t>
      </w:r>
    </w:p>
    <w:p w14:paraId="08EFA0BA" w14:textId="62A18C98"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4.7</w:t>
      </w:r>
      <w:r w:rsidR="00EA1FC4" w:rsidRPr="00825283">
        <w:rPr>
          <w:rFonts w:ascii="Times New Roman" w:hAnsi="Times New Roman" w:cs="Times New Roman"/>
          <w:sz w:val="28"/>
          <w:szCs w:val="28"/>
        </w:rPr>
        <w:t>.</w:t>
      </w:r>
      <w:r w:rsidR="00EA1FC4" w:rsidRPr="00825283">
        <w:rPr>
          <w:rFonts w:ascii="Times New Roman" w:hAnsi="Times New Roman" w:cs="Times New Roman"/>
          <w:sz w:val="28"/>
          <w:szCs w:val="28"/>
        </w:rPr>
        <w:tab/>
        <w:t>Ответственное лицо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w:t>
      </w:r>
    </w:p>
    <w:p w14:paraId="6BF5AF4C" w14:textId="1B838E4C"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4.8</w:t>
      </w:r>
      <w:r w:rsidR="00EA1FC4" w:rsidRPr="00825283">
        <w:rPr>
          <w:rFonts w:ascii="Times New Roman" w:hAnsi="Times New Roman" w:cs="Times New Roman"/>
          <w:sz w:val="28"/>
          <w:szCs w:val="28"/>
        </w:rPr>
        <w:t>.</w:t>
      </w:r>
      <w:r w:rsidR="00EA1FC4" w:rsidRPr="00825283">
        <w:rPr>
          <w:rFonts w:ascii="Times New Roman" w:hAnsi="Times New Roman" w:cs="Times New Roman"/>
          <w:sz w:val="28"/>
          <w:szCs w:val="28"/>
        </w:rPr>
        <w:tab/>
        <w:t>Ответственное лицо не позднее 30 календарных дней со дня получения исполнительного листа направляет его в органы, осуществляющие исполнение судебных актов.</w:t>
      </w:r>
    </w:p>
    <w:p w14:paraId="59BFCF65" w14:textId="77777777" w:rsidR="00D93169" w:rsidRDefault="00D93169">
      <w:pPr>
        <w:spacing w:after="160" w:line="259" w:lineRule="auto"/>
        <w:rPr>
          <w:rFonts w:ascii="Times New Roman" w:eastAsia="Arial" w:hAnsi="Times New Roman" w:cs="Times New Roman"/>
          <w:sz w:val="28"/>
          <w:szCs w:val="28"/>
          <w:lang w:eastAsia="en-US"/>
        </w:rPr>
      </w:pPr>
      <w:r>
        <w:rPr>
          <w:rFonts w:ascii="Times New Roman" w:hAnsi="Times New Roman" w:cs="Times New Roman"/>
          <w:sz w:val="28"/>
          <w:szCs w:val="28"/>
        </w:rPr>
        <w:br w:type="page"/>
      </w:r>
    </w:p>
    <w:p w14:paraId="4B52EB7F" w14:textId="42EB58F0" w:rsidR="00EA1FC4" w:rsidRPr="00825283" w:rsidRDefault="00D90B96"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4.9</w:t>
      </w:r>
      <w:r w:rsidR="00EA1FC4" w:rsidRPr="00825283">
        <w:rPr>
          <w:rFonts w:ascii="Times New Roman" w:hAnsi="Times New Roman" w:cs="Times New Roman"/>
          <w:sz w:val="28"/>
          <w:szCs w:val="28"/>
        </w:rPr>
        <w:t>.</w:t>
      </w:r>
      <w:r w:rsidR="00EA1FC4" w:rsidRPr="00825283">
        <w:rPr>
          <w:rFonts w:ascii="Times New Roman" w:hAnsi="Times New Roman" w:cs="Times New Roman"/>
          <w:sz w:val="28"/>
          <w:szCs w:val="28"/>
        </w:rPr>
        <w:tab/>
        <w:t>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ответственное лицо осуществляет информационное взаимодействие со службой судебных приставов, в том числе проводит следующие мероприятия:</w:t>
      </w:r>
    </w:p>
    <w:p w14:paraId="47214EC3"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4.9.1. ведет учет исполнительных документов;</w:t>
      </w:r>
    </w:p>
    <w:p w14:paraId="63D770B2"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4.9.2. направляет в службу судебных приставов заявления (ходатайства) о предоставлении информации о ходе исполнительного производства, в том числе:</w:t>
      </w:r>
    </w:p>
    <w:p w14:paraId="5B0B3F0B"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 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14:paraId="597E75CA" w14:textId="7804AA18" w:rsidR="00EA1FC4" w:rsidRPr="00825283" w:rsidRDefault="00BC5B00" w:rsidP="00825283">
      <w:pPr>
        <w:pStyle w:val="1"/>
        <w:tabs>
          <w:tab w:val="left" w:pos="1260"/>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1FC4" w:rsidRPr="00825283">
        <w:rPr>
          <w:rFonts w:ascii="Times New Roman" w:hAnsi="Times New Roman" w:cs="Times New Roman"/>
          <w:sz w:val="28"/>
          <w:szCs w:val="28"/>
        </w:rPr>
        <w:t>о сумме непогашенной задолженности по исполнительному документу;</w:t>
      </w:r>
    </w:p>
    <w:p w14:paraId="1876BC74" w14:textId="7A2D6515" w:rsidR="00251F11" w:rsidRDefault="00EA1FC4" w:rsidP="000D1326">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 о наличии данных об объявлении розыска должника, его имущества;</w:t>
      </w:r>
    </w:p>
    <w:p w14:paraId="1E28764D"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 об изменении состояния счета/счетов должника, имуществе и правах имущественного характера должника на дату запроса;</w:t>
      </w:r>
    </w:p>
    <w:p w14:paraId="114F1861"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4.9.3. организует и проводит рабочие встречи со службой судебных приставов о результатах работы по исполнительному производству (по мере необходимости);</w:t>
      </w:r>
    </w:p>
    <w:p w14:paraId="226701C1"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4.9.4. проводит ежеквартальную сверку результатов исполнительных произво</w:t>
      </w:r>
      <w:proofErr w:type="gramStart"/>
      <w:r w:rsidRPr="00825283">
        <w:rPr>
          <w:rFonts w:ascii="Times New Roman" w:hAnsi="Times New Roman" w:cs="Times New Roman"/>
          <w:sz w:val="28"/>
          <w:szCs w:val="28"/>
        </w:rPr>
        <w:t>дств с п</w:t>
      </w:r>
      <w:proofErr w:type="gramEnd"/>
      <w:r w:rsidRPr="00825283">
        <w:rPr>
          <w:rFonts w:ascii="Times New Roman" w:hAnsi="Times New Roman" w:cs="Times New Roman"/>
          <w:sz w:val="28"/>
          <w:szCs w:val="28"/>
        </w:rPr>
        <w:t>одразделениями службы судебных приставов.</w:t>
      </w:r>
    </w:p>
    <w:p w14:paraId="64BB0BA6" w14:textId="77777777" w:rsidR="00EA1FC4" w:rsidRPr="00825283" w:rsidRDefault="00EA1FC4" w:rsidP="00825283">
      <w:pPr>
        <w:pStyle w:val="1"/>
        <w:tabs>
          <w:tab w:val="left" w:pos="1260"/>
        </w:tabs>
        <w:ind w:firstLine="709"/>
        <w:jc w:val="both"/>
        <w:rPr>
          <w:rFonts w:ascii="Times New Roman" w:hAnsi="Times New Roman" w:cs="Times New Roman"/>
          <w:sz w:val="28"/>
          <w:szCs w:val="28"/>
        </w:rPr>
      </w:pPr>
      <w:r w:rsidRPr="00825283">
        <w:rPr>
          <w:rFonts w:ascii="Times New Roman" w:hAnsi="Times New Roman" w:cs="Times New Roman"/>
          <w:sz w:val="28"/>
          <w:szCs w:val="28"/>
        </w:rPr>
        <w:t>4.10.</w:t>
      </w:r>
      <w:r w:rsidRPr="00825283">
        <w:rPr>
          <w:rFonts w:ascii="Times New Roman" w:hAnsi="Times New Roman" w:cs="Times New Roman"/>
          <w:sz w:val="28"/>
          <w:szCs w:val="28"/>
        </w:rPr>
        <w:tab/>
        <w:t>В соответствии с действующим законодательством просроченная дебиторская задолженность, признанная безнадежной к взысканию по установленным основаниям, подлежит списанию.</w:t>
      </w:r>
    </w:p>
    <w:p w14:paraId="76BAC488" w14:textId="77777777" w:rsidR="00BC52E2" w:rsidRPr="00825283" w:rsidRDefault="00BC52E2" w:rsidP="00825283">
      <w:pPr>
        <w:autoSpaceDE w:val="0"/>
        <w:autoSpaceDN w:val="0"/>
        <w:adjustRightInd w:val="0"/>
        <w:spacing w:after="0" w:line="240" w:lineRule="auto"/>
        <w:ind w:firstLine="540"/>
        <w:jc w:val="right"/>
        <w:outlineLvl w:val="0"/>
        <w:rPr>
          <w:rFonts w:ascii="Times New Roman" w:eastAsiaTheme="minorHAnsi" w:hAnsi="Times New Roman" w:cs="Times New Roman"/>
          <w:b/>
          <w:bCs/>
          <w:sz w:val="28"/>
          <w:szCs w:val="28"/>
          <w:lang w:eastAsia="en-US"/>
        </w:rPr>
      </w:pPr>
    </w:p>
    <w:p w14:paraId="534C1FF5" w14:textId="77777777" w:rsidR="00251F11" w:rsidRDefault="00251F11" w:rsidP="00825283">
      <w:pPr>
        <w:pStyle w:val="ConsPlusNormal"/>
        <w:jc w:val="right"/>
        <w:rPr>
          <w:rFonts w:ascii="Times New Roman" w:eastAsiaTheme="minorHAnsi" w:hAnsi="Times New Roman" w:cs="Times New Roman"/>
          <w:bCs/>
          <w:sz w:val="28"/>
          <w:szCs w:val="28"/>
          <w:lang w:eastAsia="en-US"/>
        </w:rPr>
      </w:pPr>
    </w:p>
    <w:p w14:paraId="55343449" w14:textId="77777777" w:rsidR="00BC5B00" w:rsidRDefault="00BC5B00" w:rsidP="00825283">
      <w:pPr>
        <w:pStyle w:val="ConsPlusNormal"/>
        <w:jc w:val="right"/>
        <w:rPr>
          <w:rFonts w:ascii="Times New Roman" w:eastAsiaTheme="minorHAnsi" w:hAnsi="Times New Roman" w:cs="Times New Roman"/>
          <w:bCs/>
          <w:sz w:val="28"/>
          <w:szCs w:val="28"/>
          <w:lang w:eastAsia="en-US"/>
        </w:rPr>
      </w:pPr>
    </w:p>
    <w:p w14:paraId="4EC6B0C1" w14:textId="77777777" w:rsidR="00BC5B00" w:rsidRDefault="00BC5B00" w:rsidP="00825283">
      <w:pPr>
        <w:pStyle w:val="ConsPlusNormal"/>
        <w:jc w:val="right"/>
        <w:rPr>
          <w:rFonts w:ascii="Times New Roman" w:eastAsiaTheme="minorHAnsi" w:hAnsi="Times New Roman" w:cs="Times New Roman"/>
          <w:bCs/>
          <w:sz w:val="28"/>
          <w:szCs w:val="28"/>
          <w:lang w:eastAsia="en-US"/>
        </w:rPr>
      </w:pPr>
    </w:p>
    <w:p w14:paraId="3777CCF5" w14:textId="77777777" w:rsidR="00BC5B00" w:rsidRDefault="00BC5B00" w:rsidP="00825283">
      <w:pPr>
        <w:pStyle w:val="ConsPlusNormal"/>
        <w:jc w:val="right"/>
        <w:rPr>
          <w:rFonts w:ascii="Times New Roman" w:eastAsiaTheme="minorHAnsi" w:hAnsi="Times New Roman" w:cs="Times New Roman"/>
          <w:bCs/>
          <w:sz w:val="28"/>
          <w:szCs w:val="28"/>
          <w:lang w:eastAsia="en-US"/>
        </w:rPr>
      </w:pPr>
    </w:p>
    <w:p w14:paraId="0624EF4A" w14:textId="77777777" w:rsidR="002C0A07" w:rsidRDefault="002C0A07">
      <w:pPr>
        <w:spacing w:after="160" w:line="259" w:lineRule="auto"/>
        <w:rPr>
          <w:rFonts w:ascii="Times New Roman" w:eastAsiaTheme="minorHAnsi" w:hAnsi="Times New Roman" w:cs="Times New Roman"/>
          <w:bCs/>
          <w:sz w:val="28"/>
          <w:szCs w:val="28"/>
          <w:lang w:eastAsia="en-US"/>
        </w:rPr>
      </w:pPr>
      <w:bookmarkStart w:id="4" w:name="Par77"/>
      <w:bookmarkEnd w:id="4"/>
      <w:r>
        <w:rPr>
          <w:rFonts w:ascii="Times New Roman" w:eastAsiaTheme="minorHAnsi" w:hAnsi="Times New Roman" w:cs="Times New Roman"/>
          <w:bCs/>
          <w:sz w:val="28"/>
          <w:szCs w:val="28"/>
          <w:lang w:eastAsia="en-US"/>
        </w:rPr>
        <w:br w:type="page"/>
      </w:r>
    </w:p>
    <w:p w14:paraId="46045E94" w14:textId="53897199" w:rsidR="00E47D9A" w:rsidRDefault="00E47D9A" w:rsidP="00E47D9A">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lastRenderedPageBreak/>
        <w:t xml:space="preserve">Приложение </w:t>
      </w:r>
      <w:r w:rsidR="00322C5C">
        <w:rPr>
          <w:rFonts w:ascii="Times New Roman" w:eastAsiaTheme="minorHAnsi" w:hAnsi="Times New Roman" w:cs="Times New Roman"/>
          <w:bCs/>
          <w:sz w:val="28"/>
          <w:szCs w:val="28"/>
          <w:lang w:eastAsia="en-US"/>
        </w:rPr>
        <w:t>2</w:t>
      </w:r>
      <w:r>
        <w:rPr>
          <w:rFonts w:ascii="Times New Roman" w:eastAsiaTheme="minorHAnsi" w:hAnsi="Times New Roman" w:cs="Times New Roman"/>
          <w:bCs/>
          <w:sz w:val="28"/>
          <w:szCs w:val="28"/>
          <w:lang w:eastAsia="en-US"/>
        </w:rPr>
        <w:t xml:space="preserve"> </w:t>
      </w:r>
      <w:r w:rsidRPr="00825283">
        <w:rPr>
          <w:rFonts w:ascii="Times New Roman" w:eastAsiaTheme="minorHAnsi" w:hAnsi="Times New Roman" w:cs="Times New Roman"/>
          <w:bCs/>
          <w:sz w:val="28"/>
          <w:szCs w:val="28"/>
          <w:lang w:eastAsia="en-US"/>
        </w:rPr>
        <w:t xml:space="preserve">к приказу </w:t>
      </w:r>
    </w:p>
    <w:p w14:paraId="30AD1CE6" w14:textId="77777777" w:rsidR="00E47D9A" w:rsidRDefault="00E47D9A" w:rsidP="00E47D9A">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Департамента природных ресурсов </w:t>
      </w:r>
    </w:p>
    <w:p w14:paraId="7C3A61D1" w14:textId="77777777" w:rsidR="00E47D9A" w:rsidRPr="00825283" w:rsidRDefault="00E47D9A" w:rsidP="00E47D9A">
      <w:pPr>
        <w:pStyle w:val="ConsPlusNormal"/>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и экологии Ивановской области</w:t>
      </w:r>
    </w:p>
    <w:p w14:paraId="66C78CF4" w14:textId="74693E71" w:rsidR="00E47D9A" w:rsidRPr="00825283" w:rsidRDefault="00E47D9A" w:rsidP="00E47D9A">
      <w:pPr>
        <w:autoSpaceDE w:val="0"/>
        <w:autoSpaceDN w:val="0"/>
        <w:adjustRightInd w:val="0"/>
        <w:spacing w:after="0" w:line="240" w:lineRule="auto"/>
        <w:jc w:val="right"/>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от</w:t>
      </w:r>
      <w:r>
        <w:rPr>
          <w:rFonts w:ascii="Times New Roman" w:eastAsiaTheme="minorHAnsi" w:hAnsi="Times New Roman" w:cs="Times New Roman"/>
          <w:bCs/>
          <w:sz w:val="28"/>
          <w:szCs w:val="28"/>
          <w:lang w:eastAsia="en-US"/>
        </w:rPr>
        <w:t xml:space="preserve"> _____________ </w:t>
      </w:r>
      <w:r w:rsidRPr="00825283">
        <w:rPr>
          <w:rFonts w:ascii="Times New Roman" w:eastAsiaTheme="minorHAnsi" w:hAnsi="Times New Roman" w:cs="Times New Roman"/>
          <w:bCs/>
          <w:sz w:val="28"/>
          <w:szCs w:val="28"/>
          <w:lang w:eastAsia="en-US"/>
        </w:rPr>
        <w:t>№</w:t>
      </w:r>
      <w:r>
        <w:rPr>
          <w:rFonts w:ascii="Times New Roman" w:eastAsiaTheme="minorHAnsi" w:hAnsi="Times New Roman" w:cs="Times New Roman"/>
          <w:bCs/>
          <w:sz w:val="28"/>
          <w:szCs w:val="28"/>
          <w:lang w:eastAsia="en-US"/>
        </w:rPr>
        <w:t>_____</w:t>
      </w:r>
      <w:r w:rsidR="003F2569">
        <w:rPr>
          <w:rFonts w:ascii="Times New Roman" w:eastAsiaTheme="minorHAnsi" w:hAnsi="Times New Roman" w:cs="Times New Roman"/>
          <w:bCs/>
          <w:sz w:val="28"/>
          <w:szCs w:val="28"/>
          <w:lang w:eastAsia="en-US"/>
        </w:rPr>
        <w:t xml:space="preserve"> </w:t>
      </w:r>
      <w:r w:rsidRPr="00825283">
        <w:rPr>
          <w:rFonts w:ascii="Times New Roman" w:eastAsiaTheme="minorHAnsi" w:hAnsi="Times New Roman" w:cs="Times New Roman"/>
          <w:bCs/>
          <w:sz w:val="28"/>
          <w:szCs w:val="28"/>
          <w:lang w:eastAsia="en-US"/>
        </w:rPr>
        <w:t>-НПА</w:t>
      </w:r>
    </w:p>
    <w:p w14:paraId="6E453601" w14:textId="77777777" w:rsidR="00825283" w:rsidRDefault="00825283"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p>
    <w:p w14:paraId="7035AB76" w14:textId="77777777" w:rsidR="00825283" w:rsidRDefault="00825283"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p>
    <w:p w14:paraId="55FFCBAC" w14:textId="77777777" w:rsidR="00B113CC" w:rsidRP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ПЕРЕЧЕНЬ</w:t>
      </w:r>
    </w:p>
    <w:p w14:paraId="51355E6C" w14:textId="10775A90" w:rsid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СТРУКТУРНЫХ ПОДРАЗДЕЛЕНИЙ </w:t>
      </w:r>
      <w:r w:rsidR="00F92509" w:rsidRPr="00825283">
        <w:rPr>
          <w:rFonts w:ascii="Times New Roman" w:eastAsiaTheme="minorHAnsi" w:hAnsi="Times New Roman" w:cs="Times New Roman"/>
          <w:b/>
          <w:bCs/>
          <w:sz w:val="28"/>
          <w:szCs w:val="28"/>
          <w:lang w:eastAsia="en-US"/>
        </w:rPr>
        <w:t xml:space="preserve">ДЕПАРТАМЕНТА </w:t>
      </w:r>
      <w:r w:rsidR="002E3294" w:rsidRPr="00825283">
        <w:rPr>
          <w:rFonts w:ascii="Times New Roman" w:eastAsiaTheme="minorHAnsi" w:hAnsi="Times New Roman" w:cs="Times New Roman"/>
          <w:b/>
          <w:bCs/>
          <w:sz w:val="28"/>
          <w:szCs w:val="28"/>
          <w:lang w:eastAsia="en-US"/>
        </w:rPr>
        <w:t>ПРИРОДНЫХ РЕСУРСОВ</w:t>
      </w:r>
      <w:r w:rsidR="00F92509" w:rsidRPr="00825283">
        <w:rPr>
          <w:rFonts w:ascii="Times New Roman" w:eastAsiaTheme="minorHAnsi" w:hAnsi="Times New Roman" w:cs="Times New Roman"/>
          <w:b/>
          <w:bCs/>
          <w:sz w:val="28"/>
          <w:szCs w:val="28"/>
          <w:lang w:eastAsia="en-US"/>
        </w:rPr>
        <w:t xml:space="preserve"> И </w:t>
      </w:r>
      <w:r w:rsidR="002E3294" w:rsidRPr="00825283">
        <w:rPr>
          <w:rFonts w:ascii="Times New Roman" w:eastAsiaTheme="minorHAnsi" w:hAnsi="Times New Roman" w:cs="Times New Roman"/>
          <w:b/>
          <w:bCs/>
          <w:sz w:val="28"/>
          <w:szCs w:val="28"/>
          <w:lang w:eastAsia="en-US"/>
        </w:rPr>
        <w:t>ЭКОЛОГИИ</w:t>
      </w:r>
      <w:r w:rsidR="00F92509" w:rsidRPr="00825283">
        <w:rPr>
          <w:rFonts w:ascii="Times New Roman" w:eastAsiaTheme="minorHAnsi" w:hAnsi="Times New Roman" w:cs="Times New Roman"/>
          <w:b/>
          <w:bCs/>
          <w:sz w:val="28"/>
          <w:szCs w:val="28"/>
          <w:lang w:eastAsia="en-US"/>
        </w:rPr>
        <w:t xml:space="preserve"> ИВАНОВСКОЙ ОБЛАСТИ</w:t>
      </w:r>
      <w:r w:rsidRPr="00825283">
        <w:rPr>
          <w:rFonts w:ascii="Times New Roman" w:eastAsiaTheme="minorHAnsi" w:hAnsi="Times New Roman" w:cs="Times New Roman"/>
          <w:b/>
          <w:bCs/>
          <w:sz w:val="28"/>
          <w:szCs w:val="28"/>
          <w:lang w:eastAsia="en-US"/>
        </w:rPr>
        <w:t>,</w:t>
      </w:r>
      <w:r w:rsidR="000D1326">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ОТВЕТСТВЕННЫХ ЗА РАБОТУ С ДЕБИТОРСКОЙ ЗАДОЛЖЕННОСТЬЮ</w:t>
      </w:r>
      <w:r w:rsidR="00E47D9A">
        <w:rPr>
          <w:rFonts w:ascii="Times New Roman" w:eastAsiaTheme="minorHAnsi" w:hAnsi="Times New Roman" w:cs="Times New Roman"/>
          <w:b/>
          <w:bCs/>
          <w:sz w:val="28"/>
          <w:szCs w:val="28"/>
          <w:lang w:eastAsia="en-US"/>
        </w:rPr>
        <w:t xml:space="preserve"> </w:t>
      </w:r>
      <w:r w:rsidRPr="00825283">
        <w:rPr>
          <w:rFonts w:ascii="Times New Roman" w:eastAsiaTheme="minorHAnsi" w:hAnsi="Times New Roman" w:cs="Times New Roman"/>
          <w:b/>
          <w:bCs/>
          <w:sz w:val="28"/>
          <w:szCs w:val="28"/>
          <w:lang w:eastAsia="en-US"/>
        </w:rPr>
        <w:t xml:space="preserve">ПО ПЛАТЕЖАМ В БЮДЖЕТ, ПЕНЯМ </w:t>
      </w:r>
    </w:p>
    <w:p w14:paraId="07744661" w14:textId="77777777" w:rsidR="00B113CC" w:rsidRP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И ШТРАФАМ ПО НИМ</w:t>
      </w:r>
    </w:p>
    <w:p w14:paraId="12BCB55B" w14:textId="77777777" w:rsidR="00B113CC" w:rsidRPr="00825283" w:rsidRDefault="00B113CC" w:rsidP="00825283">
      <w:pPr>
        <w:autoSpaceDE w:val="0"/>
        <w:autoSpaceDN w:val="0"/>
        <w:adjustRightInd w:val="0"/>
        <w:spacing w:after="0" w:line="240" w:lineRule="auto"/>
        <w:ind w:firstLine="540"/>
        <w:jc w:val="both"/>
        <w:rPr>
          <w:rFonts w:ascii="Times New Roman" w:eastAsiaTheme="minorHAnsi" w:hAnsi="Times New Roman" w:cs="Times New Roman"/>
          <w:b/>
          <w:bCs/>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8505"/>
      </w:tblGrid>
      <w:tr w:rsidR="0005089E" w:rsidRPr="00825283" w14:paraId="071CB426" w14:textId="77777777" w:rsidTr="002C0A07">
        <w:tc>
          <w:tcPr>
            <w:tcW w:w="771" w:type="dxa"/>
            <w:tcBorders>
              <w:top w:val="single" w:sz="4" w:space="0" w:color="auto"/>
              <w:left w:val="single" w:sz="4" w:space="0" w:color="auto"/>
              <w:bottom w:val="single" w:sz="4" w:space="0" w:color="auto"/>
              <w:right w:val="single" w:sz="4" w:space="0" w:color="auto"/>
            </w:tcBorders>
          </w:tcPr>
          <w:p w14:paraId="6C862DC9" w14:textId="77777777" w:rsidR="00B113CC" w:rsidRDefault="00F92509" w:rsidP="00825283">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w:t>
            </w:r>
          </w:p>
          <w:p w14:paraId="72976E07" w14:textId="77777777" w:rsidR="00825283" w:rsidRPr="00825283" w:rsidRDefault="00825283" w:rsidP="00825283">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roofErr w:type="gramStart"/>
            <w:r>
              <w:rPr>
                <w:rFonts w:ascii="Times New Roman" w:eastAsiaTheme="minorHAnsi" w:hAnsi="Times New Roman" w:cs="Times New Roman"/>
                <w:b/>
                <w:bCs/>
                <w:sz w:val="28"/>
                <w:szCs w:val="28"/>
                <w:lang w:eastAsia="en-US"/>
              </w:rPr>
              <w:t>п</w:t>
            </w:r>
            <w:proofErr w:type="gramEnd"/>
            <w:r>
              <w:rPr>
                <w:rFonts w:ascii="Times New Roman" w:eastAsiaTheme="minorHAnsi" w:hAnsi="Times New Roman" w:cs="Times New Roman"/>
                <w:b/>
                <w:bCs/>
                <w:sz w:val="28"/>
                <w:szCs w:val="28"/>
                <w:lang w:eastAsia="en-US"/>
              </w:rPr>
              <w:t>/п</w:t>
            </w:r>
          </w:p>
        </w:tc>
        <w:tc>
          <w:tcPr>
            <w:tcW w:w="8505" w:type="dxa"/>
            <w:tcBorders>
              <w:top w:val="single" w:sz="4" w:space="0" w:color="auto"/>
              <w:left w:val="single" w:sz="4" w:space="0" w:color="auto"/>
              <w:bottom w:val="single" w:sz="4" w:space="0" w:color="auto"/>
              <w:right w:val="single" w:sz="4" w:space="0" w:color="auto"/>
            </w:tcBorders>
          </w:tcPr>
          <w:p w14:paraId="3665060B" w14:textId="77777777" w:rsidR="00825283" w:rsidRDefault="00B113CC"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Ответственные структурные подразделения </w:t>
            </w:r>
          </w:p>
          <w:p w14:paraId="5CA5A571" w14:textId="77777777" w:rsidR="00825283" w:rsidRDefault="00F92509"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 xml:space="preserve">Департамента </w:t>
            </w:r>
            <w:r w:rsidR="001811D9" w:rsidRPr="00825283">
              <w:rPr>
                <w:rFonts w:ascii="Times New Roman" w:eastAsiaTheme="minorHAnsi" w:hAnsi="Times New Roman" w:cs="Times New Roman"/>
                <w:b/>
                <w:bCs/>
                <w:sz w:val="28"/>
                <w:szCs w:val="28"/>
                <w:lang w:eastAsia="en-US"/>
              </w:rPr>
              <w:t>природных ресурсов и экологии</w:t>
            </w:r>
            <w:r w:rsidRPr="00825283">
              <w:rPr>
                <w:rFonts w:ascii="Times New Roman" w:eastAsiaTheme="minorHAnsi" w:hAnsi="Times New Roman" w:cs="Times New Roman"/>
                <w:b/>
                <w:bCs/>
                <w:sz w:val="28"/>
                <w:szCs w:val="28"/>
                <w:lang w:eastAsia="en-US"/>
              </w:rPr>
              <w:t xml:space="preserve"> </w:t>
            </w:r>
          </w:p>
          <w:p w14:paraId="59C8CAE6" w14:textId="77777777" w:rsidR="00B113CC" w:rsidRPr="00825283" w:rsidRDefault="00F92509" w:rsidP="00825283">
            <w:pPr>
              <w:autoSpaceDE w:val="0"/>
              <w:autoSpaceDN w:val="0"/>
              <w:adjustRightInd w:val="0"/>
              <w:spacing w:after="0" w:line="240" w:lineRule="auto"/>
              <w:ind w:firstLine="540"/>
              <w:jc w:val="center"/>
              <w:rPr>
                <w:rFonts w:ascii="Times New Roman" w:eastAsiaTheme="minorHAnsi" w:hAnsi="Times New Roman" w:cs="Times New Roman"/>
                <w:b/>
                <w:bCs/>
                <w:sz w:val="28"/>
                <w:szCs w:val="28"/>
                <w:lang w:eastAsia="en-US"/>
              </w:rPr>
            </w:pPr>
            <w:r w:rsidRPr="00825283">
              <w:rPr>
                <w:rFonts w:ascii="Times New Roman" w:eastAsiaTheme="minorHAnsi" w:hAnsi="Times New Roman" w:cs="Times New Roman"/>
                <w:b/>
                <w:bCs/>
                <w:sz w:val="28"/>
                <w:szCs w:val="28"/>
                <w:lang w:eastAsia="en-US"/>
              </w:rPr>
              <w:t>Ивановской области</w:t>
            </w:r>
          </w:p>
        </w:tc>
      </w:tr>
      <w:tr w:rsidR="00B113CC" w:rsidRPr="00825283" w14:paraId="5C973C76" w14:textId="77777777" w:rsidTr="002C0A07">
        <w:trPr>
          <w:trHeight w:val="854"/>
        </w:trPr>
        <w:tc>
          <w:tcPr>
            <w:tcW w:w="771" w:type="dxa"/>
            <w:tcBorders>
              <w:top w:val="single" w:sz="4" w:space="0" w:color="auto"/>
              <w:left w:val="single" w:sz="4" w:space="0" w:color="auto"/>
              <w:bottom w:val="single" w:sz="4" w:space="0" w:color="auto"/>
              <w:right w:val="single" w:sz="4" w:space="0" w:color="auto"/>
            </w:tcBorders>
            <w:vAlign w:val="center"/>
          </w:tcPr>
          <w:p w14:paraId="7337BA11" w14:textId="77777777" w:rsidR="00B113CC" w:rsidRPr="00825283" w:rsidRDefault="00B113CC" w:rsidP="00825283">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1</w:t>
            </w:r>
            <w:r w:rsidR="00DF070D" w:rsidRPr="00825283">
              <w:rPr>
                <w:rFonts w:ascii="Times New Roman" w:eastAsiaTheme="minorHAnsi" w:hAnsi="Times New Roman" w:cs="Times New Roman"/>
                <w:bCs/>
                <w:sz w:val="28"/>
                <w:szCs w:val="28"/>
                <w:lang w:eastAsia="en-US"/>
              </w:rPr>
              <w:t>.</w:t>
            </w:r>
          </w:p>
        </w:tc>
        <w:tc>
          <w:tcPr>
            <w:tcW w:w="8505" w:type="dxa"/>
            <w:tcBorders>
              <w:top w:val="single" w:sz="4" w:space="0" w:color="auto"/>
              <w:left w:val="single" w:sz="4" w:space="0" w:color="auto"/>
              <w:bottom w:val="single" w:sz="4" w:space="0" w:color="auto"/>
              <w:right w:val="single" w:sz="4" w:space="0" w:color="auto"/>
            </w:tcBorders>
          </w:tcPr>
          <w:p w14:paraId="3BEA1B15"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Управление по охране объектов животного мира </w:t>
            </w:r>
          </w:p>
          <w:p w14:paraId="1F1DC6AD"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Департамента природных ресурсов и экологии </w:t>
            </w:r>
          </w:p>
          <w:p w14:paraId="545BB0B7" w14:textId="77777777" w:rsidR="00B113CC" w:rsidRP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Ивановской области</w:t>
            </w:r>
          </w:p>
        </w:tc>
      </w:tr>
      <w:tr w:rsidR="003E5E8A" w:rsidRPr="00825283" w14:paraId="0FBAE553" w14:textId="77777777" w:rsidTr="002C0A07">
        <w:tc>
          <w:tcPr>
            <w:tcW w:w="771" w:type="dxa"/>
            <w:tcBorders>
              <w:top w:val="single" w:sz="4" w:space="0" w:color="auto"/>
              <w:left w:val="single" w:sz="4" w:space="0" w:color="auto"/>
              <w:bottom w:val="single" w:sz="4" w:space="0" w:color="auto"/>
              <w:right w:val="single" w:sz="4" w:space="0" w:color="auto"/>
            </w:tcBorders>
            <w:vAlign w:val="center"/>
          </w:tcPr>
          <w:p w14:paraId="30F76EDC" w14:textId="77777777" w:rsidR="003E5E8A" w:rsidRPr="00825283" w:rsidRDefault="003E5E8A" w:rsidP="00825283">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2.</w:t>
            </w:r>
          </w:p>
        </w:tc>
        <w:tc>
          <w:tcPr>
            <w:tcW w:w="8505" w:type="dxa"/>
            <w:tcBorders>
              <w:top w:val="single" w:sz="4" w:space="0" w:color="auto"/>
              <w:left w:val="single" w:sz="4" w:space="0" w:color="auto"/>
              <w:bottom w:val="single" w:sz="4" w:space="0" w:color="auto"/>
              <w:right w:val="single" w:sz="4" w:space="0" w:color="auto"/>
            </w:tcBorders>
          </w:tcPr>
          <w:p w14:paraId="1F64A84B"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Отдел государственного экологического надзора </w:t>
            </w:r>
          </w:p>
          <w:p w14:paraId="73990BD3"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Департамента природных ресурсов и экологии </w:t>
            </w:r>
          </w:p>
          <w:p w14:paraId="5167A1E6" w14:textId="77777777" w:rsidR="003E5E8A" w:rsidRP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Ивановской области</w:t>
            </w:r>
          </w:p>
        </w:tc>
      </w:tr>
      <w:tr w:rsidR="003E5E8A" w:rsidRPr="00825283" w14:paraId="14C12DE2" w14:textId="77777777" w:rsidTr="002C0A07">
        <w:tc>
          <w:tcPr>
            <w:tcW w:w="771" w:type="dxa"/>
            <w:tcBorders>
              <w:top w:val="single" w:sz="4" w:space="0" w:color="auto"/>
              <w:left w:val="single" w:sz="4" w:space="0" w:color="auto"/>
              <w:bottom w:val="single" w:sz="4" w:space="0" w:color="auto"/>
              <w:right w:val="single" w:sz="4" w:space="0" w:color="auto"/>
            </w:tcBorders>
            <w:vAlign w:val="center"/>
          </w:tcPr>
          <w:p w14:paraId="0FFC62CB" w14:textId="77777777" w:rsidR="003E5E8A" w:rsidRPr="00825283" w:rsidRDefault="00825283" w:rsidP="00825283">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3</w:t>
            </w:r>
            <w:r w:rsidR="003E5E8A" w:rsidRPr="00825283">
              <w:rPr>
                <w:rFonts w:ascii="Times New Roman" w:eastAsiaTheme="minorHAnsi" w:hAnsi="Times New Roman" w:cs="Times New Roman"/>
                <w:bCs/>
                <w:sz w:val="28"/>
                <w:szCs w:val="28"/>
                <w:lang w:eastAsia="en-US"/>
              </w:rPr>
              <w:t>.</w:t>
            </w:r>
          </w:p>
        </w:tc>
        <w:tc>
          <w:tcPr>
            <w:tcW w:w="8505" w:type="dxa"/>
            <w:tcBorders>
              <w:top w:val="single" w:sz="4" w:space="0" w:color="auto"/>
              <w:left w:val="single" w:sz="4" w:space="0" w:color="auto"/>
              <w:bottom w:val="single" w:sz="4" w:space="0" w:color="auto"/>
              <w:right w:val="single" w:sz="4" w:space="0" w:color="auto"/>
            </w:tcBorders>
          </w:tcPr>
          <w:p w14:paraId="0442E112" w14:textId="2ADAE0F2" w:rsidR="003E5E8A" w:rsidRPr="00825283" w:rsidRDefault="00E504AF" w:rsidP="00BC5B00">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161F">
              <w:rPr>
                <w:rFonts w:ascii="Times New Roman" w:eastAsiaTheme="minorHAnsi" w:hAnsi="Times New Roman" w:cs="Times New Roman"/>
                <w:bCs/>
                <w:sz w:val="28"/>
                <w:szCs w:val="28"/>
                <w:lang w:eastAsia="en-US"/>
              </w:rPr>
              <w:t>Управление природопользования и реализации государственных программ и проектов</w:t>
            </w:r>
            <w:r w:rsidR="00BC5B00">
              <w:rPr>
                <w:rFonts w:ascii="Times New Roman" w:eastAsiaTheme="minorHAnsi" w:hAnsi="Times New Roman" w:cs="Times New Roman"/>
                <w:bCs/>
                <w:sz w:val="28"/>
                <w:szCs w:val="28"/>
                <w:lang w:eastAsia="en-US"/>
              </w:rPr>
              <w:t xml:space="preserve"> </w:t>
            </w:r>
            <w:r w:rsidR="00BC5B00" w:rsidRPr="00BC5B00">
              <w:rPr>
                <w:rFonts w:ascii="Times New Roman" w:eastAsiaTheme="minorHAnsi" w:hAnsi="Times New Roman" w:cs="Times New Roman"/>
                <w:bCs/>
                <w:sz w:val="28"/>
                <w:szCs w:val="28"/>
                <w:lang w:eastAsia="en-US"/>
              </w:rPr>
              <w:t>Департамента</w:t>
            </w:r>
            <w:r w:rsidR="00BC5B00">
              <w:rPr>
                <w:rFonts w:ascii="Times New Roman" w:eastAsiaTheme="minorHAnsi" w:hAnsi="Times New Roman" w:cs="Times New Roman"/>
                <w:bCs/>
                <w:sz w:val="28"/>
                <w:szCs w:val="28"/>
                <w:lang w:eastAsia="en-US"/>
              </w:rPr>
              <w:t xml:space="preserve"> природных ресурсов и экологии </w:t>
            </w:r>
            <w:r w:rsidR="00BC5B00" w:rsidRPr="00BC5B00">
              <w:rPr>
                <w:rFonts w:ascii="Times New Roman" w:eastAsiaTheme="minorHAnsi" w:hAnsi="Times New Roman" w:cs="Times New Roman"/>
                <w:bCs/>
                <w:sz w:val="28"/>
                <w:szCs w:val="28"/>
                <w:lang w:eastAsia="en-US"/>
              </w:rPr>
              <w:t>Ивановской области</w:t>
            </w:r>
          </w:p>
        </w:tc>
      </w:tr>
      <w:tr w:rsidR="003E5E8A" w:rsidRPr="00825283" w14:paraId="3C843524" w14:textId="77777777" w:rsidTr="002C0A07">
        <w:tc>
          <w:tcPr>
            <w:tcW w:w="771" w:type="dxa"/>
            <w:tcBorders>
              <w:top w:val="single" w:sz="4" w:space="0" w:color="auto"/>
              <w:left w:val="single" w:sz="4" w:space="0" w:color="auto"/>
              <w:bottom w:val="single" w:sz="4" w:space="0" w:color="auto"/>
              <w:right w:val="single" w:sz="4" w:space="0" w:color="auto"/>
            </w:tcBorders>
            <w:vAlign w:val="center"/>
          </w:tcPr>
          <w:p w14:paraId="5209EF5F" w14:textId="77777777" w:rsidR="003E5E8A" w:rsidRPr="00825283" w:rsidRDefault="00825283" w:rsidP="00825283">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4</w:t>
            </w:r>
            <w:r w:rsidR="003E5E8A" w:rsidRPr="00825283">
              <w:rPr>
                <w:rFonts w:ascii="Times New Roman" w:eastAsiaTheme="minorHAnsi" w:hAnsi="Times New Roman" w:cs="Times New Roman"/>
                <w:bCs/>
                <w:sz w:val="28"/>
                <w:szCs w:val="28"/>
                <w:lang w:eastAsia="en-US"/>
              </w:rPr>
              <w:t>.</w:t>
            </w:r>
          </w:p>
        </w:tc>
        <w:tc>
          <w:tcPr>
            <w:tcW w:w="8505" w:type="dxa"/>
            <w:tcBorders>
              <w:top w:val="single" w:sz="4" w:space="0" w:color="auto"/>
              <w:left w:val="single" w:sz="4" w:space="0" w:color="auto"/>
              <w:bottom w:val="single" w:sz="4" w:space="0" w:color="auto"/>
              <w:right w:val="single" w:sz="4" w:space="0" w:color="auto"/>
            </w:tcBorders>
          </w:tcPr>
          <w:p w14:paraId="6230F929"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Административно-финансовый отдел </w:t>
            </w:r>
          </w:p>
          <w:p w14:paraId="0BD37815" w14:textId="77777777" w:rsid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 xml:space="preserve">Департамента природных ресурсов и экологии </w:t>
            </w:r>
          </w:p>
          <w:p w14:paraId="4AB27D78" w14:textId="77777777" w:rsidR="003E5E8A" w:rsidRPr="00825283" w:rsidRDefault="003E5E8A" w:rsidP="00825283">
            <w:pPr>
              <w:autoSpaceDE w:val="0"/>
              <w:autoSpaceDN w:val="0"/>
              <w:adjustRightInd w:val="0"/>
              <w:spacing w:after="0" w:line="240" w:lineRule="auto"/>
              <w:ind w:firstLine="540"/>
              <w:jc w:val="center"/>
              <w:rPr>
                <w:rFonts w:ascii="Times New Roman" w:eastAsiaTheme="minorHAnsi" w:hAnsi="Times New Roman" w:cs="Times New Roman"/>
                <w:bCs/>
                <w:sz w:val="28"/>
                <w:szCs w:val="28"/>
                <w:lang w:eastAsia="en-US"/>
              </w:rPr>
            </w:pPr>
            <w:r w:rsidRPr="00825283">
              <w:rPr>
                <w:rFonts w:ascii="Times New Roman" w:eastAsiaTheme="minorHAnsi" w:hAnsi="Times New Roman" w:cs="Times New Roman"/>
                <w:bCs/>
                <w:sz w:val="28"/>
                <w:szCs w:val="28"/>
                <w:lang w:eastAsia="en-US"/>
              </w:rPr>
              <w:t>Ивановской области</w:t>
            </w:r>
          </w:p>
        </w:tc>
      </w:tr>
    </w:tbl>
    <w:p w14:paraId="36F78A09" w14:textId="77777777" w:rsidR="00B113CC" w:rsidRPr="00825283" w:rsidRDefault="00B113CC" w:rsidP="00825283">
      <w:pPr>
        <w:pStyle w:val="ConsPlusTitle"/>
        <w:jc w:val="right"/>
        <w:rPr>
          <w:rFonts w:ascii="Times New Roman" w:hAnsi="Times New Roman" w:cs="Times New Roman"/>
          <w:b w:val="0"/>
          <w:sz w:val="28"/>
          <w:szCs w:val="28"/>
        </w:rPr>
      </w:pPr>
    </w:p>
    <w:sectPr w:rsidR="00B113CC" w:rsidRPr="00825283" w:rsidSect="00D93169">
      <w:pgSz w:w="11906" w:h="16838"/>
      <w:pgMar w:top="1276" w:right="849"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6121A"/>
    <w:multiLevelType w:val="multilevel"/>
    <w:tmpl w:val="018CA4C6"/>
    <w:lvl w:ilvl="0">
      <w:start w:val="1"/>
      <w:numFmt w:val="decimal"/>
      <w:lvlText w:val="%1"/>
      <w:lvlJc w:val="left"/>
      <w:pPr>
        <w:ind w:left="630" w:hanging="630"/>
      </w:pPr>
      <w:rPr>
        <w:rFonts w:hint="default"/>
      </w:rPr>
    </w:lvl>
    <w:lvl w:ilvl="1">
      <w:start w:val="1"/>
      <w:numFmt w:val="decimal"/>
      <w:lvlText w:val="%2."/>
      <w:lvlJc w:val="left"/>
      <w:pPr>
        <w:ind w:left="1198" w:hanging="630"/>
      </w:pPr>
      <w:rPr>
        <w:rFonts w:ascii="Times New Roman" w:eastAsiaTheme="minorHAnsi" w:hAnsi="Times New Roman" w:cs="Times New Roman"/>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19766E4A"/>
    <w:multiLevelType w:val="hybridMultilevel"/>
    <w:tmpl w:val="F582205C"/>
    <w:lvl w:ilvl="0" w:tplc="DFE28410">
      <w:start w:val="1"/>
      <w:numFmt w:val="decimal"/>
      <w:lvlText w:val="%1."/>
      <w:lvlJc w:val="left"/>
      <w:pPr>
        <w:ind w:left="990" w:hanging="4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7D61774"/>
    <w:multiLevelType w:val="hybridMultilevel"/>
    <w:tmpl w:val="FE8E12E2"/>
    <w:lvl w:ilvl="0" w:tplc="E7B8FA7A">
      <w:start w:val="1"/>
      <w:numFmt w:val="decimal"/>
      <w:lvlText w:val="%1."/>
      <w:lvlJc w:val="left"/>
      <w:pPr>
        <w:ind w:left="900" w:hanging="360"/>
      </w:pPr>
      <w:rPr>
        <w:rFonts w:ascii="Times New Roman" w:hAnsi="Times New Roman" w:cs="Times New Roman" w:hint="default"/>
        <w:sz w:val="28"/>
        <w:szCs w:val="24"/>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4F5"/>
    <w:rsid w:val="00043F77"/>
    <w:rsid w:val="0005089E"/>
    <w:rsid w:val="00070A89"/>
    <w:rsid w:val="000909B8"/>
    <w:rsid w:val="00093EBC"/>
    <w:rsid w:val="000A4414"/>
    <w:rsid w:val="000D1326"/>
    <w:rsid w:val="00101719"/>
    <w:rsid w:val="00140A79"/>
    <w:rsid w:val="001549C1"/>
    <w:rsid w:val="00167727"/>
    <w:rsid w:val="001811D9"/>
    <w:rsid w:val="001B5988"/>
    <w:rsid w:val="001C5154"/>
    <w:rsid w:val="001C56EC"/>
    <w:rsid w:val="002001E5"/>
    <w:rsid w:val="002023BC"/>
    <w:rsid w:val="00204937"/>
    <w:rsid w:val="00221E0E"/>
    <w:rsid w:val="00234F03"/>
    <w:rsid w:val="00251F11"/>
    <w:rsid w:val="00256431"/>
    <w:rsid w:val="00286F97"/>
    <w:rsid w:val="002C0A07"/>
    <w:rsid w:val="002C18DC"/>
    <w:rsid w:val="002E3294"/>
    <w:rsid w:val="002F6891"/>
    <w:rsid w:val="00307A6F"/>
    <w:rsid w:val="00315015"/>
    <w:rsid w:val="00322C5C"/>
    <w:rsid w:val="003354B4"/>
    <w:rsid w:val="0033783C"/>
    <w:rsid w:val="00354747"/>
    <w:rsid w:val="00374BE2"/>
    <w:rsid w:val="0037552B"/>
    <w:rsid w:val="003A08D2"/>
    <w:rsid w:val="003D39A9"/>
    <w:rsid w:val="003E5E8A"/>
    <w:rsid w:val="003F2569"/>
    <w:rsid w:val="003F7ED4"/>
    <w:rsid w:val="0041562D"/>
    <w:rsid w:val="004379BC"/>
    <w:rsid w:val="00463DCC"/>
    <w:rsid w:val="00482CE1"/>
    <w:rsid w:val="004850DD"/>
    <w:rsid w:val="00493DD6"/>
    <w:rsid w:val="004A3DA8"/>
    <w:rsid w:val="004B12A0"/>
    <w:rsid w:val="004B17A9"/>
    <w:rsid w:val="004E2E73"/>
    <w:rsid w:val="005028EF"/>
    <w:rsid w:val="00514AB1"/>
    <w:rsid w:val="00517D0F"/>
    <w:rsid w:val="00542D30"/>
    <w:rsid w:val="0055482D"/>
    <w:rsid w:val="005637DE"/>
    <w:rsid w:val="0057141E"/>
    <w:rsid w:val="005804F5"/>
    <w:rsid w:val="0058157B"/>
    <w:rsid w:val="0058297B"/>
    <w:rsid w:val="0059475D"/>
    <w:rsid w:val="005C69FC"/>
    <w:rsid w:val="00637070"/>
    <w:rsid w:val="00645A88"/>
    <w:rsid w:val="00650F94"/>
    <w:rsid w:val="00663FF7"/>
    <w:rsid w:val="00666DD5"/>
    <w:rsid w:val="00697E54"/>
    <w:rsid w:val="006D558D"/>
    <w:rsid w:val="006E145B"/>
    <w:rsid w:val="006E3B58"/>
    <w:rsid w:val="006E7231"/>
    <w:rsid w:val="006F7A25"/>
    <w:rsid w:val="00751FCA"/>
    <w:rsid w:val="007547A1"/>
    <w:rsid w:val="007728D1"/>
    <w:rsid w:val="007767C7"/>
    <w:rsid w:val="00777058"/>
    <w:rsid w:val="0078408D"/>
    <w:rsid w:val="007B2238"/>
    <w:rsid w:val="007C652F"/>
    <w:rsid w:val="007E31F3"/>
    <w:rsid w:val="007E73C6"/>
    <w:rsid w:val="008007B8"/>
    <w:rsid w:val="0082161F"/>
    <w:rsid w:val="00825283"/>
    <w:rsid w:val="00827D5D"/>
    <w:rsid w:val="0085099B"/>
    <w:rsid w:val="00875446"/>
    <w:rsid w:val="0087572D"/>
    <w:rsid w:val="00887C70"/>
    <w:rsid w:val="009024EC"/>
    <w:rsid w:val="009739A4"/>
    <w:rsid w:val="00980B68"/>
    <w:rsid w:val="0098724D"/>
    <w:rsid w:val="009872EE"/>
    <w:rsid w:val="00993CDC"/>
    <w:rsid w:val="009C2EAD"/>
    <w:rsid w:val="009F56CB"/>
    <w:rsid w:val="00A43AC7"/>
    <w:rsid w:val="00A754AA"/>
    <w:rsid w:val="00AA3886"/>
    <w:rsid w:val="00AD5429"/>
    <w:rsid w:val="00AE5537"/>
    <w:rsid w:val="00B113CC"/>
    <w:rsid w:val="00B42082"/>
    <w:rsid w:val="00B6285F"/>
    <w:rsid w:val="00B70D72"/>
    <w:rsid w:val="00B70F4A"/>
    <w:rsid w:val="00B74297"/>
    <w:rsid w:val="00B97A78"/>
    <w:rsid w:val="00BB2247"/>
    <w:rsid w:val="00BC0C44"/>
    <w:rsid w:val="00BC52E2"/>
    <w:rsid w:val="00BC5B00"/>
    <w:rsid w:val="00BE6985"/>
    <w:rsid w:val="00C23833"/>
    <w:rsid w:val="00C4045D"/>
    <w:rsid w:val="00C43493"/>
    <w:rsid w:val="00C4356D"/>
    <w:rsid w:val="00C65244"/>
    <w:rsid w:val="00C90FDB"/>
    <w:rsid w:val="00CC4381"/>
    <w:rsid w:val="00CD532F"/>
    <w:rsid w:val="00CD745A"/>
    <w:rsid w:val="00D018BE"/>
    <w:rsid w:val="00D13A3C"/>
    <w:rsid w:val="00D61F78"/>
    <w:rsid w:val="00D738C6"/>
    <w:rsid w:val="00D90B96"/>
    <w:rsid w:val="00D93169"/>
    <w:rsid w:val="00D95A97"/>
    <w:rsid w:val="00DC4653"/>
    <w:rsid w:val="00DF070D"/>
    <w:rsid w:val="00E052C2"/>
    <w:rsid w:val="00E056C2"/>
    <w:rsid w:val="00E240C4"/>
    <w:rsid w:val="00E420A4"/>
    <w:rsid w:val="00E43CD7"/>
    <w:rsid w:val="00E47D9A"/>
    <w:rsid w:val="00E504AF"/>
    <w:rsid w:val="00E6733D"/>
    <w:rsid w:val="00E82DC8"/>
    <w:rsid w:val="00E95244"/>
    <w:rsid w:val="00E966CB"/>
    <w:rsid w:val="00EA1FC4"/>
    <w:rsid w:val="00F655C2"/>
    <w:rsid w:val="00F668E2"/>
    <w:rsid w:val="00F914AB"/>
    <w:rsid w:val="00F92509"/>
    <w:rsid w:val="00FB05C1"/>
    <w:rsid w:val="00FB27A9"/>
    <w:rsid w:val="00FB630F"/>
    <w:rsid w:val="00FD6C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8C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B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3BC"/>
    <w:pPr>
      <w:ind w:left="720"/>
      <w:contextualSpacing/>
    </w:pPr>
  </w:style>
  <w:style w:type="paragraph" w:customStyle="1" w:styleId="ConsPlusNormal">
    <w:name w:val="ConsPlusNormal"/>
    <w:rsid w:val="002023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023BC"/>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BC52E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C52E2"/>
    <w:rPr>
      <w:rFonts w:ascii="Segoe UI" w:eastAsiaTheme="minorEastAsia" w:hAnsi="Segoe UI" w:cs="Segoe UI"/>
      <w:sz w:val="18"/>
      <w:szCs w:val="18"/>
      <w:lang w:eastAsia="ru-RU"/>
    </w:rPr>
  </w:style>
  <w:style w:type="paragraph" w:styleId="a6">
    <w:name w:val="Normal (Web)"/>
    <w:basedOn w:val="a"/>
    <w:uiPriority w:val="99"/>
    <w:unhideWhenUsed/>
    <w:rsid w:val="00BB22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Стиль"/>
    <w:rsid w:val="009872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8">
    <w:name w:val="Основной текст_"/>
    <w:basedOn w:val="a0"/>
    <w:link w:val="1"/>
    <w:rsid w:val="00EA1FC4"/>
    <w:rPr>
      <w:rFonts w:ascii="Arial" w:eastAsia="Arial" w:hAnsi="Arial" w:cs="Arial"/>
      <w:shd w:val="clear" w:color="auto" w:fill="FFFFFF"/>
    </w:rPr>
  </w:style>
  <w:style w:type="paragraph" w:customStyle="1" w:styleId="1">
    <w:name w:val="Основной текст1"/>
    <w:basedOn w:val="a"/>
    <w:link w:val="a8"/>
    <w:rsid w:val="00EA1FC4"/>
    <w:pPr>
      <w:widowControl w:val="0"/>
      <w:shd w:val="clear" w:color="auto" w:fill="FFFFFF"/>
      <w:spacing w:after="0" w:line="240" w:lineRule="auto"/>
      <w:ind w:firstLine="400"/>
    </w:pPr>
    <w:rPr>
      <w:rFonts w:ascii="Arial" w:eastAsia="Arial" w:hAnsi="Arial" w:cs="Arial"/>
      <w:lang w:eastAsia="en-US"/>
    </w:rPr>
  </w:style>
  <w:style w:type="table" w:customStyle="1" w:styleId="10">
    <w:name w:val="Сетка таблицы1"/>
    <w:basedOn w:val="a1"/>
    <w:next w:val="a9"/>
    <w:uiPriority w:val="39"/>
    <w:rsid w:val="00F91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F91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B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3BC"/>
    <w:pPr>
      <w:ind w:left="720"/>
      <w:contextualSpacing/>
    </w:pPr>
  </w:style>
  <w:style w:type="paragraph" w:customStyle="1" w:styleId="ConsPlusNormal">
    <w:name w:val="ConsPlusNormal"/>
    <w:rsid w:val="002023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023BC"/>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BC52E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C52E2"/>
    <w:rPr>
      <w:rFonts w:ascii="Segoe UI" w:eastAsiaTheme="minorEastAsia" w:hAnsi="Segoe UI" w:cs="Segoe UI"/>
      <w:sz w:val="18"/>
      <w:szCs w:val="18"/>
      <w:lang w:eastAsia="ru-RU"/>
    </w:rPr>
  </w:style>
  <w:style w:type="paragraph" w:styleId="a6">
    <w:name w:val="Normal (Web)"/>
    <w:basedOn w:val="a"/>
    <w:uiPriority w:val="99"/>
    <w:unhideWhenUsed/>
    <w:rsid w:val="00BB22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Стиль"/>
    <w:rsid w:val="009872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8">
    <w:name w:val="Основной текст_"/>
    <w:basedOn w:val="a0"/>
    <w:link w:val="1"/>
    <w:rsid w:val="00EA1FC4"/>
    <w:rPr>
      <w:rFonts w:ascii="Arial" w:eastAsia="Arial" w:hAnsi="Arial" w:cs="Arial"/>
      <w:shd w:val="clear" w:color="auto" w:fill="FFFFFF"/>
    </w:rPr>
  </w:style>
  <w:style w:type="paragraph" w:customStyle="1" w:styleId="1">
    <w:name w:val="Основной текст1"/>
    <w:basedOn w:val="a"/>
    <w:link w:val="a8"/>
    <w:rsid w:val="00EA1FC4"/>
    <w:pPr>
      <w:widowControl w:val="0"/>
      <w:shd w:val="clear" w:color="auto" w:fill="FFFFFF"/>
      <w:spacing w:after="0" w:line="240" w:lineRule="auto"/>
      <w:ind w:firstLine="400"/>
    </w:pPr>
    <w:rPr>
      <w:rFonts w:ascii="Arial" w:eastAsia="Arial" w:hAnsi="Arial" w:cs="Arial"/>
      <w:lang w:eastAsia="en-US"/>
    </w:rPr>
  </w:style>
  <w:style w:type="table" w:customStyle="1" w:styleId="10">
    <w:name w:val="Сетка таблицы1"/>
    <w:basedOn w:val="a1"/>
    <w:next w:val="a9"/>
    <w:uiPriority w:val="39"/>
    <w:rsid w:val="00F91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F91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664950">
      <w:bodyDiv w:val="1"/>
      <w:marLeft w:val="0"/>
      <w:marRight w:val="0"/>
      <w:marTop w:val="0"/>
      <w:marBottom w:val="0"/>
      <w:divBdr>
        <w:top w:val="none" w:sz="0" w:space="0" w:color="auto"/>
        <w:left w:val="none" w:sz="0" w:space="0" w:color="auto"/>
        <w:bottom w:val="none" w:sz="0" w:space="0" w:color="auto"/>
        <w:right w:val="none" w:sz="0" w:space="0" w:color="auto"/>
      </w:divBdr>
    </w:div>
    <w:div w:id="1263027586">
      <w:bodyDiv w:val="1"/>
      <w:marLeft w:val="0"/>
      <w:marRight w:val="0"/>
      <w:marTop w:val="0"/>
      <w:marBottom w:val="0"/>
      <w:divBdr>
        <w:top w:val="none" w:sz="0" w:space="0" w:color="auto"/>
        <w:left w:val="none" w:sz="0" w:space="0" w:color="auto"/>
        <w:bottom w:val="none" w:sz="0" w:space="0" w:color="auto"/>
        <w:right w:val="none" w:sz="0" w:space="0" w:color="auto"/>
      </w:divBdr>
    </w:div>
    <w:div w:id="14522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223AEBBF51516CDBC0312623F006CEEC6D729CD9E4DD3852FAFE7F9AC33C985709FF3A7B95172085648711492E191083CB1CDD47F2D6DJDUCN" TargetMode="External"/><Relationship Id="rId3" Type="http://schemas.microsoft.com/office/2007/relationships/stylesWithEffects" Target="stylesWithEffects.xml"/><Relationship Id="rId7" Type="http://schemas.openxmlformats.org/officeDocument/2006/relationships/hyperlink" Target="consultantplus://offline/ref=95D223AEBBF51516CDBC0312623F006CEEC6D729CD9E4DD3852FAFE7F9AC33C985709FF3A7B95172085648711492E191083CB1CDD47F2D6DJ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4616</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Булакова</dc:creator>
  <cp:lastModifiedBy>DPR</cp:lastModifiedBy>
  <cp:revision>18</cp:revision>
  <cp:lastPrinted>2026-07-20T09:41:00Z</cp:lastPrinted>
  <dcterms:created xsi:type="dcterms:W3CDTF">2026-06-24T11:40:00Z</dcterms:created>
  <dcterms:modified xsi:type="dcterms:W3CDTF">2026-07-20T09:45:00Z</dcterms:modified>
</cp:coreProperties>
</file>